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97B67E0" w:rsidP="097B67E0" w:rsidRDefault="097B67E0" w14:paraId="52FE4C8A" w14:textId="12256F7D">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6839B324" w:rsidP="097B67E0" w:rsidRDefault="6839B324" w14:paraId="52EB8756" w14:textId="542ADC7E">
      <w:pPr>
        <w:shd w:val="clear" w:color="auto" w:fill="FFFFFF" w:themeFill="background1"/>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6839B324">
        <w:drawing>
          <wp:inline wp14:editId="5070C1E7" wp14:anchorId="076FB602">
            <wp:extent cx="1857375" cy="400050"/>
            <wp:effectExtent l="0" t="0" r="0" b="0"/>
            <wp:docPr id="2026868673" name="" title=""/>
            <wp:cNvGraphicFramePr>
              <a:graphicFrameLocks noChangeAspect="1"/>
            </wp:cNvGraphicFramePr>
            <a:graphic>
              <a:graphicData uri="http://schemas.openxmlformats.org/drawingml/2006/picture">
                <pic:pic>
                  <pic:nvPicPr>
                    <pic:cNvPr id="0" name=""/>
                    <pic:cNvPicPr/>
                  </pic:nvPicPr>
                  <pic:blipFill>
                    <a:blip r:embed="Re9e3c0506a7649df">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97B67E0" w:rsidP="097B67E0" w:rsidRDefault="097B67E0" w14:paraId="57DE57DC" w14:textId="61F4304F">
      <w:pPr>
        <w:spacing w:after="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5406B585" w:rsidP="05D0BC89" w:rsidRDefault="5406B585" w14:paraId="2CC8E0E8" w14:textId="488388A8">
      <w:pPr>
        <w:pStyle w:val="Normal"/>
        <w:spacing w:after="0" w:line="276" w:lineRule="auto"/>
        <w:jc w:val="center"/>
        <w:rPr>
          <w:rFonts w:ascii="Arial" w:hAnsi="Arial" w:eastAsia="Arial" w:cs="Arial"/>
          <w:b w:val="1"/>
          <w:bCs w:val="1"/>
          <w:i w:val="0"/>
          <w:iCs w:val="0"/>
          <w:caps w:val="0"/>
          <w:smallCaps w:val="0"/>
          <w:noProof w:val="0"/>
          <w:color w:val="000000" w:themeColor="text1" w:themeTint="FF" w:themeShade="FF"/>
          <w:sz w:val="28"/>
          <w:szCs w:val="28"/>
          <w:lang w:val="es-MX"/>
        </w:rPr>
      </w:pPr>
      <w:r w:rsidRPr="05D0BC89" w:rsidR="5406B585">
        <w:rPr>
          <w:rFonts w:ascii="Arial" w:hAnsi="Arial" w:eastAsia="Arial" w:cs="Arial"/>
          <w:b w:val="1"/>
          <w:bCs w:val="1"/>
          <w:i w:val="0"/>
          <w:iCs w:val="0"/>
          <w:caps w:val="0"/>
          <w:smallCaps w:val="0"/>
          <w:noProof w:val="0"/>
          <w:color w:val="000000" w:themeColor="text1" w:themeTint="FF" w:themeShade="FF"/>
          <w:sz w:val="28"/>
          <w:szCs w:val="28"/>
          <w:lang w:val="es-MX"/>
        </w:rPr>
        <w:t>Nearshoring</w:t>
      </w:r>
      <w:r w:rsidRPr="05D0BC89" w:rsidR="5406B585">
        <w:rPr>
          <w:rFonts w:ascii="Arial" w:hAnsi="Arial" w:eastAsia="Arial" w:cs="Arial"/>
          <w:b w:val="1"/>
          <w:bCs w:val="1"/>
          <w:i w:val="0"/>
          <w:iCs w:val="0"/>
          <w:caps w:val="0"/>
          <w:smallCaps w:val="0"/>
          <w:noProof w:val="0"/>
          <w:color w:val="000000" w:themeColor="text1" w:themeTint="FF" w:themeShade="FF"/>
          <w:sz w:val="28"/>
          <w:szCs w:val="28"/>
          <w:lang w:val="es-MX"/>
        </w:rPr>
        <w:t xml:space="preserve"> y talento humano</w:t>
      </w:r>
      <w:r w:rsidRPr="05D0BC89" w:rsidR="18E3DF29">
        <w:rPr>
          <w:rFonts w:ascii="Arial" w:hAnsi="Arial" w:eastAsia="Arial" w:cs="Arial"/>
          <w:b w:val="1"/>
          <w:bCs w:val="1"/>
          <w:i w:val="0"/>
          <w:iCs w:val="0"/>
          <w:caps w:val="0"/>
          <w:smallCaps w:val="0"/>
          <w:noProof w:val="0"/>
          <w:color w:val="000000" w:themeColor="text1" w:themeTint="FF" w:themeShade="FF"/>
          <w:sz w:val="28"/>
          <w:szCs w:val="28"/>
          <w:lang w:val="es-MX"/>
        </w:rPr>
        <w:t>: claves para fortalecer</w:t>
      </w:r>
      <w:r w:rsidRPr="05D0BC89" w:rsidR="1B79A847">
        <w:rPr>
          <w:rFonts w:ascii="Arial" w:hAnsi="Arial" w:eastAsia="Arial" w:cs="Arial"/>
          <w:b w:val="1"/>
          <w:bCs w:val="1"/>
          <w:i w:val="0"/>
          <w:iCs w:val="0"/>
          <w:caps w:val="0"/>
          <w:smallCaps w:val="0"/>
          <w:noProof w:val="0"/>
          <w:color w:val="000000" w:themeColor="text1" w:themeTint="FF" w:themeShade="FF"/>
          <w:sz w:val="28"/>
          <w:szCs w:val="28"/>
          <w:lang w:val="es-MX"/>
        </w:rPr>
        <w:t xml:space="preserve"> la</w:t>
      </w:r>
      <w:r w:rsidRPr="05D0BC89" w:rsidR="71FE0D4F">
        <w:rPr>
          <w:rFonts w:ascii="Arial" w:hAnsi="Arial" w:eastAsia="Arial" w:cs="Arial"/>
          <w:b w:val="1"/>
          <w:bCs w:val="1"/>
          <w:i w:val="0"/>
          <w:iCs w:val="0"/>
          <w:caps w:val="0"/>
          <w:smallCaps w:val="0"/>
          <w:noProof w:val="0"/>
          <w:color w:val="000000" w:themeColor="text1" w:themeTint="FF" w:themeShade="FF"/>
          <w:sz w:val="28"/>
          <w:szCs w:val="28"/>
          <w:lang w:val="es-MX"/>
        </w:rPr>
        <w:t xml:space="preserve"> industria </w:t>
      </w:r>
      <w:r w:rsidRPr="05D0BC89" w:rsidR="5406B585">
        <w:rPr>
          <w:rFonts w:ascii="Arial" w:hAnsi="Arial" w:eastAsia="Arial" w:cs="Arial"/>
          <w:b w:val="1"/>
          <w:bCs w:val="1"/>
          <w:i w:val="0"/>
          <w:iCs w:val="0"/>
          <w:caps w:val="0"/>
          <w:smallCaps w:val="0"/>
          <w:noProof w:val="0"/>
          <w:color w:val="000000" w:themeColor="text1" w:themeTint="FF" w:themeShade="FF"/>
          <w:sz w:val="28"/>
          <w:szCs w:val="28"/>
          <w:lang w:val="es-MX"/>
        </w:rPr>
        <w:t>automotriz</w:t>
      </w:r>
    </w:p>
    <w:p w:rsidR="097B67E0" w:rsidP="05D0BC89" w:rsidRDefault="097B67E0" w14:paraId="5CF86E4A" w14:textId="723077A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36FFC938" w:rsidP="7A96EF1A" w:rsidRDefault="36FFC938" w14:paraId="1C5F483A" w14:textId="0BBF2021">
      <w:pPr>
        <w:pStyle w:val="ListParagraph"/>
        <w:numPr>
          <w:ilvl w:val="0"/>
          <w:numId w:val="15"/>
        </w:numPr>
        <w:suppressLineNumbers w:val="0"/>
        <w:bidi w:val="0"/>
        <w:spacing w:before="0" w:beforeAutospacing="off" w:after="0" w:afterAutospacing="off" w:line="276" w:lineRule="auto"/>
        <w:ind w:left="720" w:right="0" w:hanging="360"/>
        <w:jc w:val="both"/>
        <w:rPr>
          <w:rFonts w:ascii="Arial" w:hAnsi="Arial" w:eastAsia="Arial" w:cs="Arial"/>
          <w:b w:val="0"/>
          <w:bCs w:val="0"/>
          <w:i w:val="1"/>
          <w:iCs w:val="1"/>
          <w:caps w:val="0"/>
          <w:smallCaps w:val="0"/>
          <w:noProof w:val="0"/>
          <w:color w:val="000000" w:themeColor="text1" w:themeTint="FF" w:themeShade="FF"/>
          <w:sz w:val="22"/>
          <w:szCs w:val="22"/>
          <w:lang w:val="es-ES"/>
        </w:rPr>
      </w:pPr>
      <w:r w:rsidRPr="7A96EF1A" w:rsidR="5C37E190">
        <w:rPr>
          <w:rFonts w:ascii="Arial" w:hAnsi="Arial" w:eastAsia="Arial" w:cs="Arial"/>
          <w:i w:val="1"/>
          <w:iCs w:val="1"/>
          <w:noProof w:val="0"/>
          <w:color w:val="000000" w:themeColor="text1" w:themeTint="FF" w:themeShade="FF"/>
          <w:sz w:val="22"/>
          <w:szCs w:val="22"/>
          <w:lang w:val="es"/>
        </w:rPr>
        <w:t>México, actualmente, es potencia en la producción a nivel regional y ocupa el séptimo lugar mundial en la fabricación automotriz, además de ser líder en exportación de vehículos y de autopartes</w:t>
      </w:r>
      <w:r w:rsidRPr="7A96EF1A" w:rsidR="20A53813">
        <w:rPr>
          <w:rFonts w:ascii="Arial" w:hAnsi="Arial" w:eastAsia="Arial" w:cs="Arial"/>
          <w:b w:val="0"/>
          <w:bCs w:val="0"/>
          <w:i w:val="1"/>
          <w:iCs w:val="1"/>
          <w:caps w:val="0"/>
          <w:smallCaps w:val="0"/>
          <w:noProof w:val="0"/>
          <w:color w:val="000000" w:themeColor="text1" w:themeTint="FF" w:themeShade="FF"/>
          <w:sz w:val="22"/>
          <w:szCs w:val="22"/>
          <w:lang w:val="es-ES"/>
        </w:rPr>
        <w:t>.</w:t>
      </w:r>
    </w:p>
    <w:p w:rsidR="36FFC938" w:rsidP="52BB0F80" w:rsidRDefault="36FFC938" w14:paraId="2D5A4EB0" w14:textId="4AAD4395">
      <w:pPr>
        <w:pStyle w:val="ListParagraph"/>
        <w:suppressLineNumbers w:val="0"/>
        <w:bidi w:val="0"/>
        <w:spacing w:before="0" w:beforeAutospacing="off" w:after="0" w:afterAutospacing="off" w:line="276" w:lineRule="auto"/>
        <w:ind w:left="720" w:right="0" w:hanging="0"/>
        <w:jc w:val="both"/>
        <w:rPr>
          <w:rFonts w:ascii="Arial" w:hAnsi="Arial" w:eastAsia="Arial" w:cs="Arial"/>
          <w:b w:val="0"/>
          <w:bCs w:val="0"/>
          <w:i w:val="1"/>
          <w:iCs w:val="1"/>
          <w:caps w:val="0"/>
          <w:smallCaps w:val="0"/>
          <w:noProof w:val="0"/>
          <w:color w:val="000000" w:themeColor="text1" w:themeTint="FF" w:themeShade="FF"/>
          <w:sz w:val="22"/>
          <w:szCs w:val="22"/>
          <w:lang w:val="es-ES"/>
        </w:rPr>
      </w:pPr>
    </w:p>
    <w:p w:rsidR="36FFC938" w:rsidP="7A96EF1A" w:rsidRDefault="36FFC938" w14:paraId="00F5CB26" w14:textId="22F1733A">
      <w:pPr>
        <w:pStyle w:val="ListParagraph"/>
        <w:numPr>
          <w:ilvl w:val="0"/>
          <w:numId w:val="15"/>
        </w:numPr>
        <w:suppressLineNumbers w:val="0"/>
        <w:bidi w:val="0"/>
        <w:spacing w:before="0" w:beforeAutospacing="off" w:after="0" w:afterAutospacing="off" w:line="276" w:lineRule="auto"/>
        <w:ind w:left="720" w:right="0" w:hanging="360"/>
        <w:jc w:val="both"/>
        <w:rPr>
          <w:rFonts w:ascii="Arial" w:hAnsi="Arial" w:eastAsia="Arial" w:cs="Arial"/>
          <w:b w:val="0"/>
          <w:bCs w:val="0"/>
          <w:i w:val="1"/>
          <w:iCs w:val="1"/>
          <w:caps w:val="0"/>
          <w:smallCaps w:val="0"/>
          <w:noProof w:val="0"/>
          <w:color w:val="000000" w:themeColor="text1" w:themeTint="FF" w:themeShade="FF"/>
          <w:sz w:val="22"/>
          <w:szCs w:val="22"/>
          <w:lang w:val="es-ES"/>
        </w:rPr>
      </w:pPr>
      <w:r w:rsidRPr="7A96EF1A" w:rsidR="02762ECF">
        <w:rPr>
          <w:rFonts w:ascii="Arial" w:hAnsi="Arial" w:eastAsia="Arial" w:cs="Arial"/>
          <w:i w:val="1"/>
          <w:iCs w:val="1"/>
          <w:noProof w:val="0"/>
          <w:color w:val="000000" w:themeColor="text1" w:themeTint="FF" w:themeShade="FF"/>
          <w:sz w:val="22"/>
          <w:szCs w:val="22"/>
          <w:lang w:val="es"/>
        </w:rPr>
        <w:t xml:space="preserve">A este panorama se suman los beneficios del </w:t>
      </w:r>
      <w:r w:rsidRPr="7A96EF1A" w:rsidR="02762ECF">
        <w:rPr>
          <w:rFonts w:ascii="Arial" w:hAnsi="Arial" w:eastAsia="Arial" w:cs="Arial"/>
          <w:noProof w:val="0"/>
          <w:color w:val="000000" w:themeColor="text1" w:themeTint="FF" w:themeShade="FF"/>
          <w:sz w:val="22"/>
          <w:szCs w:val="22"/>
          <w:lang w:val="es"/>
        </w:rPr>
        <w:t>nearshoring;</w:t>
      </w:r>
      <w:r w:rsidRPr="7A96EF1A" w:rsidR="02762ECF">
        <w:rPr>
          <w:rFonts w:ascii="Arial" w:hAnsi="Arial" w:eastAsia="Arial" w:cs="Arial"/>
          <w:i w:val="1"/>
          <w:iCs w:val="1"/>
          <w:noProof w:val="0"/>
          <w:color w:val="000000" w:themeColor="text1" w:themeTint="FF" w:themeShade="FF"/>
          <w:sz w:val="22"/>
          <w:szCs w:val="22"/>
          <w:lang w:val="es"/>
        </w:rPr>
        <w:t xml:space="preserve"> sin embargo, para aprovecharlo las empresas deben impulsar nuevos escenarios donde el talento humano sea clave, a partir del desarrollo de nuevas habilidades especializadas</w:t>
      </w:r>
      <w:r w:rsidRPr="7A96EF1A" w:rsidR="3835F979">
        <w:rPr>
          <w:rFonts w:ascii="Arial" w:hAnsi="Arial" w:eastAsia="Arial" w:cs="Arial"/>
          <w:b w:val="0"/>
          <w:bCs w:val="0"/>
          <w:i w:val="1"/>
          <w:iCs w:val="1"/>
          <w:caps w:val="0"/>
          <w:smallCaps w:val="0"/>
          <w:noProof w:val="0"/>
          <w:color w:val="000000" w:themeColor="text1" w:themeTint="FF" w:themeShade="FF"/>
          <w:sz w:val="22"/>
          <w:szCs w:val="22"/>
          <w:lang w:val="es-ES"/>
        </w:rPr>
        <w:t>.</w:t>
      </w:r>
    </w:p>
    <w:p w:rsidR="097B67E0" w:rsidP="05D0BC89" w:rsidRDefault="097B67E0" w14:paraId="4DE969CB" w14:textId="1868FFDB">
      <w:pPr>
        <w:pStyle w:val="Normal"/>
        <w:suppressLineNumbers w:val="0"/>
        <w:spacing w:before="0" w:beforeAutospacing="off" w:after="0" w:afterAutospacing="off" w:line="276" w:lineRule="auto"/>
        <w:ind w:left="720" w:right="0" w:hanging="0"/>
        <w:jc w:val="both"/>
        <w:rPr>
          <w:rFonts w:ascii="Arial" w:hAnsi="Arial" w:eastAsia="Arial" w:cs="Arial"/>
          <w:b w:val="0"/>
          <w:bCs w:val="0"/>
          <w:i w:val="1"/>
          <w:iCs w:val="1"/>
          <w:caps w:val="0"/>
          <w:smallCaps w:val="0"/>
          <w:noProof w:val="0"/>
          <w:color w:val="000000" w:themeColor="text1" w:themeTint="FF" w:themeShade="FF"/>
          <w:sz w:val="22"/>
          <w:szCs w:val="22"/>
          <w:lang w:val="es-ES"/>
        </w:rPr>
      </w:pPr>
    </w:p>
    <w:p w:rsidR="5CA3CDB0" w:rsidP="0C443F92" w:rsidRDefault="5CA3CDB0" w14:paraId="373DC0A6" w14:textId="35D06FC4">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C443F92" w:rsidR="54BB0EFA">
        <w:rPr>
          <w:rFonts w:ascii="Arial" w:hAnsi="Arial" w:eastAsia="Arial" w:cs="Arial"/>
          <w:b w:val="1"/>
          <w:bCs w:val="1"/>
          <w:i w:val="0"/>
          <w:iCs w:val="0"/>
          <w:caps w:val="0"/>
          <w:smallCaps w:val="0"/>
          <w:noProof w:val="0"/>
          <w:color w:val="000000" w:themeColor="text1" w:themeTint="FF" w:themeShade="FF"/>
          <w:sz w:val="22"/>
          <w:szCs w:val="22"/>
          <w:lang w:val="es-MX"/>
        </w:rPr>
        <w:t xml:space="preserve">Puebla, Pue. </w:t>
      </w:r>
      <w:r w:rsidRPr="0C443F92" w:rsidR="4C42194A">
        <w:rPr>
          <w:rFonts w:ascii="Arial" w:hAnsi="Arial" w:eastAsia="Arial" w:cs="Arial"/>
          <w:b w:val="1"/>
          <w:bCs w:val="1"/>
          <w:i w:val="0"/>
          <w:iCs w:val="0"/>
          <w:caps w:val="0"/>
          <w:smallCaps w:val="0"/>
          <w:noProof w:val="0"/>
          <w:color w:val="000000" w:themeColor="text1" w:themeTint="FF" w:themeShade="FF"/>
          <w:sz w:val="22"/>
          <w:szCs w:val="22"/>
          <w:lang w:val="es-MX"/>
        </w:rPr>
        <w:t>11 de junio</w:t>
      </w:r>
      <w:r w:rsidRPr="0C443F92" w:rsidR="54BB0EFA">
        <w:rPr>
          <w:rFonts w:ascii="Arial" w:hAnsi="Arial" w:eastAsia="Arial" w:cs="Arial"/>
          <w:b w:val="1"/>
          <w:bCs w:val="1"/>
          <w:i w:val="0"/>
          <w:iCs w:val="0"/>
          <w:caps w:val="0"/>
          <w:smallCaps w:val="0"/>
          <w:noProof w:val="0"/>
          <w:color w:val="000000" w:themeColor="text1" w:themeTint="FF" w:themeShade="FF"/>
          <w:sz w:val="22"/>
          <w:szCs w:val="22"/>
          <w:lang w:val="es-MX"/>
        </w:rPr>
        <w:t xml:space="preserve"> de 2024. –</w:t>
      </w:r>
      <w:r w:rsidRPr="0C443F92" w:rsidR="54BB0EFA">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0C443F92" w:rsidR="01B1FC28">
        <w:rPr>
          <w:rFonts w:ascii="Arial" w:hAnsi="Arial" w:eastAsia="Arial" w:cs="Arial"/>
          <w:noProof w:val="0"/>
          <w:color w:val="000000" w:themeColor="text1" w:themeTint="FF" w:themeShade="FF"/>
          <w:sz w:val="22"/>
          <w:szCs w:val="22"/>
          <w:lang w:val="es"/>
        </w:rPr>
        <w:t xml:space="preserve">Como la segunda economía más grande y competitiva de América Latina y El Caribe, México destaca por su robusta industria manufacturera. El sector industrial automotriz es un pilar de la economía, pues aporta más del 18% del Producto Interno Bruto (PIB) manufacturero, de acuerdo con </w:t>
      </w:r>
      <w:hyperlink r:id="Ra7db345a05f543f3">
        <w:r w:rsidRPr="0C443F92" w:rsidR="01B1FC28">
          <w:rPr>
            <w:rStyle w:val="Hyperlink"/>
            <w:rFonts w:ascii="Arial" w:hAnsi="Arial" w:eastAsia="Arial" w:cs="Arial"/>
            <w:strike w:val="0"/>
            <w:dstrike w:val="0"/>
            <w:noProof w:val="0"/>
            <w:color w:val="0563C1"/>
            <w:sz w:val="22"/>
            <w:szCs w:val="22"/>
            <w:u w:val="single"/>
            <w:lang w:val="es"/>
          </w:rPr>
          <w:t>datos</w:t>
        </w:r>
      </w:hyperlink>
      <w:r w:rsidRPr="0C443F92" w:rsidR="01B1FC28">
        <w:rPr>
          <w:rFonts w:ascii="Arial" w:hAnsi="Arial" w:eastAsia="Arial" w:cs="Arial"/>
          <w:noProof w:val="0"/>
          <w:color w:val="000000" w:themeColor="text1" w:themeTint="FF" w:themeShade="FF"/>
          <w:sz w:val="22"/>
          <w:szCs w:val="22"/>
          <w:lang w:val="es"/>
        </w:rPr>
        <w:t xml:space="preserve"> de la Asociación Mexicana de la Industria Automotriz</w:t>
      </w:r>
      <w:r w:rsidRPr="0C443F92" w:rsidR="79C57691">
        <w:rPr>
          <w:rFonts w:ascii="Arial" w:hAnsi="Arial" w:eastAsia="Arial" w:cs="Arial"/>
          <w:b w:val="0"/>
          <w:bCs w:val="0"/>
          <w:i w:val="0"/>
          <w:iCs w:val="0"/>
          <w:caps w:val="0"/>
          <w:smallCaps w:val="0"/>
          <w:noProof w:val="0"/>
          <w:color w:val="000000" w:themeColor="text1" w:themeTint="FF" w:themeShade="FF"/>
          <w:sz w:val="22"/>
          <w:szCs w:val="22"/>
          <w:lang w:val="es-ES"/>
        </w:rPr>
        <w:t>.</w:t>
      </w:r>
    </w:p>
    <w:p w:rsidR="5CA3CDB0" w:rsidP="7A96EF1A" w:rsidRDefault="5CA3CDB0" w14:paraId="6934B4CA" w14:textId="36F1F5D2">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CA3CDB0" w:rsidP="7A96EF1A" w:rsidRDefault="5CA3CDB0" w14:paraId="4B2ACB5E" w14:textId="5C9D802F">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A96EF1A" w:rsidR="03ECEEEE">
        <w:rPr>
          <w:rFonts w:ascii="Arial" w:hAnsi="Arial" w:eastAsia="Arial" w:cs="Arial"/>
          <w:noProof w:val="0"/>
          <w:color w:val="000000" w:themeColor="text1" w:themeTint="FF" w:themeShade="FF"/>
          <w:sz w:val="22"/>
          <w:szCs w:val="22"/>
          <w:lang w:val="es"/>
        </w:rPr>
        <w:t xml:space="preserve">De hecho, México es una potencia dentro de la industria automotriz, ya que lidera la producción a nivel regional y ocupa el séptimo lugar mundial; además de ser líder en exportación de vehículos y de autopartes, </w:t>
      </w:r>
      <w:hyperlink r:id="Rf9639d80f4ed46d2">
        <w:r w:rsidRPr="7A96EF1A" w:rsidR="03ECEEEE">
          <w:rPr>
            <w:rStyle w:val="Hyperlink"/>
            <w:rFonts w:ascii="Arial" w:hAnsi="Arial" w:eastAsia="Arial" w:cs="Arial"/>
            <w:strike w:val="0"/>
            <w:dstrike w:val="0"/>
            <w:noProof w:val="0"/>
            <w:color w:val="0563C1"/>
            <w:sz w:val="22"/>
            <w:szCs w:val="22"/>
            <w:u w:val="single"/>
            <w:lang w:val="es"/>
          </w:rPr>
          <w:t>revela</w:t>
        </w:r>
      </w:hyperlink>
      <w:r w:rsidRPr="7A96EF1A" w:rsidR="03ECEEEE">
        <w:rPr>
          <w:rFonts w:ascii="Arial" w:hAnsi="Arial" w:eastAsia="Arial" w:cs="Arial"/>
          <w:noProof w:val="0"/>
          <w:color w:val="000000" w:themeColor="text1" w:themeTint="FF" w:themeShade="FF"/>
          <w:sz w:val="22"/>
          <w:szCs w:val="22"/>
          <w:lang w:val="es"/>
        </w:rPr>
        <w:t xml:space="preserve"> Statista. A este panorama se están sumando beneficios del </w:t>
      </w:r>
      <w:r w:rsidRPr="7A96EF1A" w:rsidR="03ECEEEE">
        <w:rPr>
          <w:rFonts w:ascii="Arial" w:hAnsi="Arial" w:eastAsia="Arial" w:cs="Arial"/>
          <w:i w:val="1"/>
          <w:iCs w:val="1"/>
          <w:noProof w:val="0"/>
          <w:color w:val="000000" w:themeColor="text1" w:themeTint="FF" w:themeShade="FF"/>
          <w:sz w:val="22"/>
          <w:szCs w:val="22"/>
          <w:lang w:val="es"/>
        </w:rPr>
        <w:t xml:space="preserve">nearshoring, </w:t>
      </w:r>
      <w:r w:rsidRPr="7A96EF1A" w:rsidR="03ECEEEE">
        <w:rPr>
          <w:rFonts w:ascii="Arial" w:hAnsi="Arial" w:eastAsia="Arial" w:cs="Arial"/>
          <w:noProof w:val="0"/>
          <w:color w:val="000000" w:themeColor="text1" w:themeTint="FF" w:themeShade="FF"/>
          <w:sz w:val="22"/>
          <w:szCs w:val="22"/>
          <w:lang w:val="es"/>
        </w:rPr>
        <w:t xml:space="preserve">término que hace alusión a la </w:t>
      </w:r>
      <w:r w:rsidRPr="7A96EF1A" w:rsidR="03ECEEEE">
        <w:rPr>
          <w:rFonts w:ascii="Arial" w:hAnsi="Arial" w:eastAsia="Arial" w:cs="Arial"/>
          <w:i w:val="1"/>
          <w:iCs w:val="1"/>
          <w:noProof w:val="0"/>
          <w:color w:val="000000" w:themeColor="text1" w:themeTint="FF" w:themeShade="FF"/>
          <w:sz w:val="22"/>
          <w:szCs w:val="22"/>
          <w:lang w:val="es"/>
        </w:rPr>
        <w:t>relocalización</w:t>
      </w:r>
      <w:r w:rsidRPr="7A96EF1A" w:rsidR="03ECEEEE">
        <w:rPr>
          <w:rFonts w:ascii="Arial" w:hAnsi="Arial" w:eastAsia="Arial" w:cs="Arial"/>
          <w:noProof w:val="0"/>
          <w:color w:val="000000" w:themeColor="text1" w:themeTint="FF" w:themeShade="FF"/>
          <w:sz w:val="22"/>
          <w:szCs w:val="22"/>
          <w:lang w:val="es"/>
        </w:rPr>
        <w:t xml:space="preserve"> de las operaciones (o parte de ellas) de algunas compañías en el país</w:t>
      </w:r>
      <w:r w:rsidRPr="7A96EF1A" w:rsidR="454401AF">
        <w:rPr>
          <w:rFonts w:ascii="Arial" w:hAnsi="Arial" w:eastAsia="Arial" w:cs="Arial"/>
          <w:b w:val="0"/>
          <w:bCs w:val="0"/>
          <w:i w:val="0"/>
          <w:iCs w:val="0"/>
          <w:caps w:val="0"/>
          <w:smallCaps w:val="0"/>
          <w:noProof w:val="0"/>
          <w:color w:val="000000" w:themeColor="text1" w:themeTint="FF" w:themeShade="FF"/>
          <w:sz w:val="22"/>
          <w:szCs w:val="22"/>
          <w:lang w:val="es-ES"/>
        </w:rPr>
        <w:t>.</w:t>
      </w:r>
    </w:p>
    <w:p w:rsidR="5CA3CDB0" w:rsidP="52BB0F80" w:rsidRDefault="5CA3CDB0" w14:paraId="2A35404B" w14:textId="39DD925E">
      <w:pPr>
        <w:pStyle w:val="Normal"/>
        <w:shd w:val="clear" w:color="auto" w:fill="FFFFFF" w:themeFill="background1"/>
        <w:spacing w:after="0" w:line="276" w:lineRule="auto"/>
        <w:jc w:val="both"/>
        <w:rPr>
          <w:rFonts w:ascii="Arial" w:hAnsi="Arial" w:eastAsia="Arial" w:cs="Arial"/>
          <w:b w:val="0"/>
          <w:bCs w:val="0"/>
          <w:i w:val="1"/>
          <w:iCs w:val="1"/>
          <w:caps w:val="0"/>
          <w:smallCaps w:val="0"/>
          <w:noProof w:val="0"/>
          <w:color w:val="000000" w:themeColor="text1" w:themeTint="FF" w:themeShade="FF"/>
          <w:sz w:val="22"/>
          <w:szCs w:val="22"/>
          <w:lang w:val="es-ES"/>
        </w:rPr>
      </w:pPr>
    </w:p>
    <w:p w:rsidR="5CA3CDB0" w:rsidP="554F5CD9" w:rsidRDefault="5CA3CDB0" w14:paraId="66CDACED" w14:textId="7E6FB67B">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54F5CD9" w:rsidR="436C8CC5">
        <w:rPr>
          <w:rFonts w:ascii="Arial" w:hAnsi="Arial" w:eastAsia="Arial" w:cs="Arial"/>
          <w:b w:val="0"/>
          <w:bCs w:val="0"/>
          <w:i w:val="1"/>
          <w:iCs w:val="1"/>
          <w:caps w:val="0"/>
          <w:smallCaps w:val="0"/>
          <w:noProof w:val="0"/>
          <w:color w:val="000000" w:themeColor="text1" w:themeTint="FF" w:themeShade="FF"/>
          <w:sz w:val="22"/>
          <w:szCs w:val="22"/>
          <w:lang w:val="es-ES"/>
        </w:rPr>
        <w:t>“</w:t>
      </w:r>
      <w:r w:rsidRPr="554F5CD9" w:rsidR="64F0E572">
        <w:rPr>
          <w:rFonts w:ascii="Arial" w:hAnsi="Arial" w:eastAsia="Arial" w:cs="Arial"/>
          <w:i w:val="1"/>
          <w:iCs w:val="1"/>
          <w:noProof w:val="0"/>
          <w:color w:val="000000" w:themeColor="text1" w:themeTint="FF" w:themeShade="FF"/>
          <w:sz w:val="22"/>
          <w:szCs w:val="22"/>
          <w:lang w:val="es"/>
        </w:rPr>
        <w:t xml:space="preserve">Este éxito no es casualidad, sino resultado de una combinación de factores que incluyen la adaptabilidad de la industria a un entorno económico global retador, la innovación tecnológica, la resiliencia y, desde luego, el talento humano. Por todo ello, ahora, ante la creciente incertidumbre en los mercados internacionales y el aumento de los costos de producción en países tradicionalmente dominantes en la manufactura, nos posicionamos como un destino atractivo para el </w:t>
      </w:r>
      <w:r w:rsidRPr="554F5CD9" w:rsidR="64F0E572">
        <w:rPr>
          <w:rFonts w:ascii="Arial" w:hAnsi="Arial" w:eastAsia="Arial" w:cs="Arial"/>
          <w:noProof w:val="0"/>
          <w:color w:val="000000" w:themeColor="text1" w:themeTint="FF" w:themeShade="FF"/>
          <w:sz w:val="22"/>
          <w:szCs w:val="22"/>
          <w:lang w:val="es"/>
        </w:rPr>
        <w:t>nearshoring</w:t>
      </w:r>
      <w:r w:rsidRPr="554F5CD9" w:rsidR="79C57691">
        <w:rPr>
          <w:rFonts w:ascii="Arial" w:hAnsi="Arial" w:eastAsia="Arial" w:cs="Arial"/>
          <w:b w:val="0"/>
          <w:bCs w:val="0"/>
          <w:i w:val="0"/>
          <w:iCs w:val="0"/>
          <w:caps w:val="0"/>
          <w:smallCaps w:val="0"/>
          <w:noProof w:val="0"/>
          <w:color w:val="000000" w:themeColor="text1" w:themeTint="FF" w:themeShade="FF"/>
          <w:sz w:val="22"/>
          <w:szCs w:val="22"/>
          <w:lang w:val="es-ES"/>
        </w:rPr>
        <w:t>”</w:t>
      </w:r>
      <w:r w:rsidRPr="554F5CD9" w:rsidR="79C57691">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554F5CD9" w:rsidR="79C57691">
        <w:rPr>
          <w:rFonts w:ascii="Arial" w:hAnsi="Arial" w:eastAsia="Arial" w:cs="Arial"/>
          <w:b w:val="0"/>
          <w:bCs w:val="0"/>
          <w:i w:val="0"/>
          <w:iCs w:val="0"/>
          <w:caps w:val="0"/>
          <w:smallCaps w:val="0"/>
          <w:noProof w:val="0"/>
          <w:color w:val="000000" w:themeColor="text1" w:themeTint="FF" w:themeShade="FF"/>
          <w:sz w:val="22"/>
          <w:szCs w:val="22"/>
          <w:lang w:val="es-MX"/>
        </w:rPr>
        <w:t xml:space="preserve">explicó </w:t>
      </w:r>
      <w:r w:rsidRPr="554F5CD9" w:rsidR="03F666A5">
        <w:rPr>
          <w:rFonts w:ascii="Arial" w:hAnsi="Arial" w:eastAsia="Arial" w:cs="Arial"/>
          <w:b w:val="1"/>
          <w:bCs w:val="1"/>
          <w:i w:val="0"/>
          <w:iCs w:val="0"/>
          <w:caps w:val="0"/>
          <w:smallCaps w:val="0"/>
          <w:noProof w:val="0"/>
          <w:color w:val="000000" w:themeColor="text1" w:themeTint="FF" w:themeShade="FF"/>
          <w:sz w:val="22"/>
          <w:szCs w:val="22"/>
          <w:lang w:val="es-MX"/>
        </w:rPr>
        <w:t xml:space="preserve">Ricardo Guerrero Ayala, </w:t>
      </w:r>
      <w:r w:rsidRPr="554F5CD9" w:rsidR="03F666A5">
        <w:rPr>
          <w:rFonts w:ascii="Arial" w:hAnsi="Arial" w:eastAsia="Arial" w:cs="Arial"/>
          <w:b w:val="1"/>
          <w:bCs w:val="1"/>
          <w:i w:val="0"/>
          <w:iCs w:val="0"/>
          <w:caps w:val="0"/>
          <w:smallCaps w:val="0"/>
          <w:noProof w:val="0"/>
          <w:color w:val="000000" w:themeColor="text1" w:themeTint="FF" w:themeShade="FF"/>
          <w:sz w:val="22"/>
          <w:szCs w:val="22"/>
          <w:lang w:val="es-MX"/>
        </w:rPr>
        <w:t>V</w:t>
      </w:r>
      <w:r w:rsidRPr="554F5CD9" w:rsidR="03F666A5">
        <w:rPr>
          <w:rFonts w:ascii="Arial" w:hAnsi="Arial" w:eastAsia="Arial" w:cs="Arial"/>
          <w:b w:val="1"/>
          <w:bCs w:val="1"/>
          <w:i w:val="0"/>
          <w:iCs w:val="0"/>
          <w:caps w:val="0"/>
          <w:smallCaps w:val="0"/>
          <w:noProof w:val="0"/>
          <w:color w:val="000000" w:themeColor="text1" w:themeTint="FF" w:themeShade="FF"/>
          <w:sz w:val="22"/>
          <w:szCs w:val="22"/>
          <w:lang w:val="es-MX"/>
        </w:rPr>
        <w:t>icepresidente</w:t>
      </w:r>
      <w:r w:rsidRPr="554F5CD9" w:rsidR="03F666A5">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554F5CD9" w:rsidR="03F666A5">
        <w:rPr>
          <w:rFonts w:ascii="Arial" w:hAnsi="Arial" w:eastAsia="Arial" w:cs="Arial"/>
          <w:b w:val="1"/>
          <w:bCs w:val="1"/>
          <w:i w:val="0"/>
          <w:iCs w:val="0"/>
          <w:caps w:val="0"/>
          <w:smallCaps w:val="0"/>
          <w:noProof w:val="0"/>
          <w:color w:val="000000" w:themeColor="text1" w:themeTint="FF" w:themeShade="FF"/>
          <w:sz w:val="22"/>
          <w:szCs w:val="22"/>
          <w:lang w:val="es-MX"/>
        </w:rPr>
        <w:t xml:space="preserve">de Recursos Humanos de </w:t>
      </w:r>
      <w:hyperlink r:id="Rabe568ac3f6745d1">
        <w:r w:rsidRPr="554F5CD9" w:rsidR="03F666A5">
          <w:rPr>
            <w:rStyle w:val="Hyperlink"/>
            <w:rFonts w:ascii="Arial" w:hAnsi="Arial" w:eastAsia="Arial" w:cs="Arial"/>
            <w:b w:val="1"/>
            <w:bCs w:val="1"/>
            <w:i w:val="0"/>
            <w:iCs w:val="0"/>
            <w:caps w:val="0"/>
            <w:smallCaps w:val="0"/>
            <w:noProof w:val="0"/>
            <w:sz w:val="22"/>
            <w:szCs w:val="22"/>
            <w:lang w:val="es-MX"/>
          </w:rPr>
          <w:t>Volkswagen de México</w:t>
        </w:r>
      </w:hyperlink>
      <w:r w:rsidRPr="554F5CD9" w:rsidR="03F666A5">
        <w:rPr>
          <w:rFonts w:ascii="Arial" w:hAnsi="Arial" w:eastAsia="Arial" w:cs="Arial"/>
          <w:b w:val="0"/>
          <w:bCs w:val="0"/>
          <w:i w:val="0"/>
          <w:iCs w:val="0"/>
          <w:caps w:val="0"/>
          <w:smallCaps w:val="0"/>
          <w:noProof w:val="0"/>
          <w:color w:val="000000" w:themeColor="text1" w:themeTint="FF" w:themeShade="FF"/>
          <w:sz w:val="22"/>
          <w:szCs w:val="22"/>
          <w:lang w:val="es-MX"/>
        </w:rPr>
        <w:t>.</w:t>
      </w:r>
    </w:p>
    <w:p w:rsidR="5CA3CDB0" w:rsidP="52BB0F80" w:rsidRDefault="5CA3CDB0" w14:paraId="235A7739" w14:textId="1F556FB0">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CA3CDB0" w:rsidP="554F5CD9" w:rsidRDefault="5CA3CDB0" w14:paraId="2BD68723" w14:textId="5CA6ED12">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54F5CD9" w:rsidR="57A92004">
        <w:rPr>
          <w:rFonts w:ascii="Arial" w:hAnsi="Arial" w:eastAsia="Arial" w:cs="Arial"/>
          <w:noProof w:val="0"/>
          <w:color w:val="000000" w:themeColor="text1" w:themeTint="FF" w:themeShade="FF"/>
          <w:sz w:val="22"/>
          <w:szCs w:val="22"/>
          <w:lang w:val="es-MX"/>
        </w:rPr>
        <w:t xml:space="preserve">Con esto en mente, el directivo comparte 3 claves para enfrentar los retos y las oportunidades para la industria automotriz en México a partir de la </w:t>
      </w:r>
      <w:r w:rsidRPr="554F5CD9" w:rsidR="57A92004">
        <w:rPr>
          <w:rFonts w:ascii="Arial" w:hAnsi="Arial" w:eastAsia="Arial" w:cs="Arial"/>
          <w:i w:val="1"/>
          <w:iCs w:val="1"/>
          <w:noProof w:val="0"/>
          <w:color w:val="000000" w:themeColor="text1" w:themeTint="FF" w:themeShade="FF"/>
          <w:sz w:val="22"/>
          <w:szCs w:val="22"/>
          <w:lang w:val="es"/>
        </w:rPr>
        <w:t>relocalización</w:t>
      </w:r>
      <w:r w:rsidRPr="554F5CD9" w:rsidR="606B2C3F">
        <w:rPr>
          <w:rFonts w:ascii="Arial" w:hAnsi="Arial" w:eastAsia="Arial" w:cs="Arial"/>
          <w:b w:val="0"/>
          <w:bCs w:val="0"/>
          <w:i w:val="1"/>
          <w:iCs w:val="1"/>
          <w:caps w:val="0"/>
          <w:smallCaps w:val="0"/>
          <w:noProof w:val="0"/>
          <w:color w:val="000000" w:themeColor="text1" w:themeTint="FF" w:themeShade="FF"/>
          <w:sz w:val="22"/>
          <w:szCs w:val="22"/>
          <w:lang w:val="es-ES"/>
        </w:rPr>
        <w:t>:</w:t>
      </w:r>
    </w:p>
    <w:p w:rsidR="5CA3CDB0" w:rsidP="52BB0F80" w:rsidRDefault="5CA3CDB0" w14:paraId="6E1B6B8A" w14:textId="63D548FD">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CA3CDB0" w:rsidP="52BB0F80" w:rsidRDefault="5CA3CDB0" w14:paraId="3A09F1A2" w14:textId="2C7E104B">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2BB0F80" w:rsidR="79C57691">
        <w:rPr>
          <w:rFonts w:ascii="Arial" w:hAnsi="Arial" w:eastAsia="Arial" w:cs="Arial"/>
          <w:b w:val="1"/>
          <w:bCs w:val="1"/>
          <w:i w:val="0"/>
          <w:iCs w:val="0"/>
          <w:caps w:val="0"/>
          <w:smallCaps w:val="0"/>
          <w:noProof w:val="0"/>
          <w:color w:val="000000" w:themeColor="text1" w:themeTint="FF" w:themeShade="FF"/>
          <w:sz w:val="22"/>
          <w:szCs w:val="22"/>
          <w:lang w:val="es-ES"/>
        </w:rPr>
        <w:t>1. Irrupción d</w:t>
      </w:r>
      <w:r w:rsidRPr="52BB0F80" w:rsidR="79C57691">
        <w:rPr>
          <w:rFonts w:ascii="Arial" w:hAnsi="Arial" w:eastAsia="Arial" w:cs="Arial"/>
          <w:b w:val="1"/>
          <w:bCs w:val="1"/>
          <w:i w:val="0"/>
          <w:iCs w:val="0"/>
          <w:caps w:val="0"/>
          <w:smallCaps w:val="0"/>
          <w:noProof w:val="0"/>
          <w:color w:val="000000" w:themeColor="text1" w:themeTint="FF" w:themeShade="FF"/>
          <w:sz w:val="22"/>
          <w:szCs w:val="22"/>
          <w:lang w:val="es-ES"/>
        </w:rPr>
        <w:t xml:space="preserve">el </w:t>
      </w:r>
      <w:r w:rsidRPr="52BB0F80" w:rsidR="79C57691">
        <w:rPr>
          <w:rFonts w:ascii="Arial" w:hAnsi="Arial" w:eastAsia="Arial" w:cs="Arial"/>
          <w:b w:val="1"/>
          <w:bCs w:val="1"/>
          <w:i w:val="1"/>
          <w:iCs w:val="1"/>
          <w:caps w:val="0"/>
          <w:smallCaps w:val="0"/>
          <w:noProof w:val="0"/>
          <w:color w:val="000000" w:themeColor="text1" w:themeTint="FF" w:themeShade="FF"/>
          <w:sz w:val="22"/>
          <w:szCs w:val="22"/>
          <w:lang w:val="es-ES"/>
        </w:rPr>
        <w:t>nearshor</w:t>
      </w:r>
      <w:r w:rsidRPr="52BB0F80" w:rsidR="79C57691">
        <w:rPr>
          <w:rFonts w:ascii="Arial" w:hAnsi="Arial" w:eastAsia="Arial" w:cs="Arial"/>
          <w:b w:val="1"/>
          <w:bCs w:val="1"/>
          <w:i w:val="1"/>
          <w:iCs w:val="1"/>
          <w:caps w:val="0"/>
          <w:smallCaps w:val="0"/>
          <w:noProof w:val="0"/>
          <w:color w:val="000000" w:themeColor="text1" w:themeTint="FF" w:themeShade="FF"/>
          <w:sz w:val="22"/>
          <w:szCs w:val="22"/>
          <w:lang w:val="es-ES"/>
        </w:rPr>
        <w:t>ing</w:t>
      </w:r>
      <w:r w:rsidRPr="52BB0F80" w:rsidR="79C57691">
        <w:rPr>
          <w:rFonts w:ascii="Arial" w:hAnsi="Arial" w:eastAsia="Arial" w:cs="Arial"/>
          <w:b w:val="1"/>
          <w:bCs w:val="1"/>
          <w:i w:val="0"/>
          <w:iCs w:val="0"/>
          <w:caps w:val="0"/>
          <w:smallCaps w:val="0"/>
          <w:noProof w:val="0"/>
          <w:color w:val="000000" w:themeColor="text1" w:themeTint="FF" w:themeShade="FF"/>
          <w:sz w:val="22"/>
          <w:szCs w:val="22"/>
          <w:lang w:val="es-ES"/>
        </w:rPr>
        <w:t>: fenómeno positivo</w:t>
      </w:r>
    </w:p>
    <w:p w:rsidR="5CA3CDB0" w:rsidP="52BB0F80" w:rsidRDefault="5CA3CDB0" w14:paraId="4914F21A" w14:textId="697E79D6">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CA3CDB0" w:rsidP="554F5CD9" w:rsidRDefault="5CA3CDB0" w14:paraId="552F96FF" w14:textId="63485E7F">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54F5CD9" w:rsidR="4EC3E361">
        <w:rPr>
          <w:rFonts w:ascii="Arial" w:hAnsi="Arial" w:eastAsia="Arial" w:cs="Arial"/>
          <w:noProof w:val="0"/>
          <w:color w:val="000000" w:themeColor="text1" w:themeTint="FF" w:themeShade="FF"/>
          <w:sz w:val="22"/>
          <w:szCs w:val="22"/>
          <w:lang w:val="es"/>
        </w:rPr>
        <w:t xml:space="preserve">A través del </w:t>
      </w:r>
      <w:r w:rsidRPr="554F5CD9" w:rsidR="4EC3E361">
        <w:rPr>
          <w:rFonts w:ascii="Arial" w:hAnsi="Arial" w:eastAsia="Arial" w:cs="Arial"/>
          <w:i w:val="1"/>
          <w:iCs w:val="1"/>
          <w:noProof w:val="0"/>
          <w:color w:val="000000" w:themeColor="text1" w:themeTint="FF" w:themeShade="FF"/>
          <w:sz w:val="22"/>
          <w:szCs w:val="22"/>
          <w:lang w:val="es"/>
        </w:rPr>
        <w:t>nearshoring</w:t>
      </w:r>
      <w:r w:rsidRPr="554F5CD9" w:rsidR="4EC3E361">
        <w:rPr>
          <w:rFonts w:ascii="Arial" w:hAnsi="Arial" w:eastAsia="Arial" w:cs="Arial"/>
          <w:noProof w:val="0"/>
          <w:color w:val="000000" w:themeColor="text1" w:themeTint="FF" w:themeShade="FF"/>
          <w:sz w:val="22"/>
          <w:szCs w:val="22"/>
          <w:lang w:val="es"/>
        </w:rPr>
        <w:t>, las compañías buscan alternativas más cercanas y rentables para sus mercados finales. Ahí es donde México ocupa un lugar privilegiado debido a su posición geográfica con respecto a Norteamérica, infraestructura, tratados comerciales y mano de obra calificada. Esto se traduce en una excelente ventana de oportunidades para el sector</w:t>
      </w:r>
      <w:r w:rsidRPr="554F5CD9" w:rsidR="79C57691">
        <w:rPr>
          <w:rFonts w:ascii="Arial" w:hAnsi="Arial" w:eastAsia="Arial" w:cs="Arial"/>
          <w:b w:val="0"/>
          <w:bCs w:val="0"/>
          <w:i w:val="0"/>
          <w:iCs w:val="0"/>
          <w:caps w:val="0"/>
          <w:smallCaps w:val="0"/>
          <w:noProof w:val="0"/>
          <w:color w:val="000000" w:themeColor="text1" w:themeTint="FF" w:themeShade="FF"/>
          <w:sz w:val="22"/>
          <w:szCs w:val="22"/>
          <w:lang w:val="es-ES"/>
        </w:rPr>
        <w:t>.</w:t>
      </w:r>
    </w:p>
    <w:p w:rsidR="5CA3CDB0" w:rsidP="52BB0F80" w:rsidRDefault="5CA3CDB0" w14:paraId="2E6C902A" w14:textId="3C42F315">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CA3CDB0" w:rsidP="554F5CD9" w:rsidRDefault="5CA3CDB0" w14:paraId="56F9BF3D" w14:textId="5F65884B">
      <w:pPr>
        <w:pStyle w:val="Normal"/>
        <w:suppressLineNumbers w:val="0"/>
        <w:shd w:val="clear" w:color="auto" w:fill="FFFFFF" w:themeFill="background1"/>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54F5CD9" w:rsidR="4868ECB6">
        <w:rPr>
          <w:rFonts w:ascii="Arial" w:hAnsi="Arial" w:eastAsia="Arial" w:cs="Arial"/>
          <w:noProof w:val="0"/>
          <w:color w:val="000000" w:themeColor="text1" w:themeTint="FF" w:themeShade="FF"/>
          <w:sz w:val="22"/>
          <w:szCs w:val="22"/>
          <w:lang w:val="es"/>
        </w:rPr>
        <w:t xml:space="preserve">De hecho, el </w:t>
      </w:r>
      <w:r w:rsidRPr="554F5CD9" w:rsidR="4868ECB6">
        <w:rPr>
          <w:rFonts w:ascii="Arial" w:hAnsi="Arial" w:eastAsia="Arial" w:cs="Arial"/>
          <w:i w:val="1"/>
          <w:iCs w:val="1"/>
          <w:noProof w:val="0"/>
          <w:color w:val="000000" w:themeColor="text1" w:themeTint="FF" w:themeShade="FF"/>
          <w:sz w:val="22"/>
          <w:szCs w:val="22"/>
          <w:lang w:val="es"/>
        </w:rPr>
        <w:t>nearshoring</w:t>
      </w:r>
      <w:r w:rsidRPr="554F5CD9" w:rsidR="4868ECB6">
        <w:rPr>
          <w:rFonts w:ascii="Arial" w:hAnsi="Arial" w:eastAsia="Arial" w:cs="Arial"/>
          <w:noProof w:val="0"/>
          <w:color w:val="000000" w:themeColor="text1" w:themeTint="FF" w:themeShade="FF"/>
          <w:sz w:val="22"/>
          <w:szCs w:val="22"/>
          <w:lang w:val="es"/>
        </w:rPr>
        <w:t xml:space="preserve"> redefine al sector automotriz. Como parte de su impulso, en el primer semestre de 2023, el país </w:t>
      </w:r>
      <w:hyperlink r:id="R1f22d29bc82d420c">
        <w:r w:rsidRPr="554F5CD9" w:rsidR="4868ECB6">
          <w:rPr>
            <w:rStyle w:val="Hyperlink"/>
            <w:rFonts w:ascii="Arial" w:hAnsi="Arial" w:eastAsia="Arial" w:cs="Arial"/>
            <w:strike w:val="0"/>
            <w:dstrike w:val="0"/>
            <w:noProof w:val="0"/>
            <w:color w:val="0563C1"/>
            <w:sz w:val="22"/>
            <w:szCs w:val="22"/>
            <w:u w:val="single"/>
            <w:lang w:val="es"/>
          </w:rPr>
          <w:t>destacó</w:t>
        </w:r>
      </w:hyperlink>
      <w:r w:rsidRPr="554F5CD9" w:rsidR="4868ECB6">
        <w:rPr>
          <w:rFonts w:ascii="Arial" w:hAnsi="Arial" w:eastAsia="Arial" w:cs="Arial"/>
          <w:noProof w:val="0"/>
          <w:color w:val="000000" w:themeColor="text1" w:themeTint="FF" w:themeShade="FF"/>
          <w:sz w:val="22"/>
          <w:szCs w:val="22"/>
          <w:lang w:val="es"/>
        </w:rPr>
        <w:t xml:space="preserve"> como el principal exportador de manufacturas a Estados Unidos, lo que no ocurría desde 2005. En suma, la industria registró un </w:t>
      </w:r>
      <w:hyperlink r:id="Rf10ffbbf6097424c">
        <w:r w:rsidRPr="554F5CD9" w:rsidR="4868ECB6">
          <w:rPr>
            <w:rStyle w:val="Hyperlink"/>
            <w:rFonts w:ascii="Arial" w:hAnsi="Arial" w:eastAsia="Arial" w:cs="Arial"/>
            <w:strike w:val="0"/>
            <w:dstrike w:val="0"/>
            <w:noProof w:val="0"/>
            <w:color w:val="0563C1"/>
            <w:sz w:val="22"/>
            <w:szCs w:val="22"/>
            <w:u w:val="single"/>
            <w:lang w:val="es"/>
          </w:rPr>
          <w:t>crecimiento</w:t>
        </w:r>
      </w:hyperlink>
      <w:r w:rsidRPr="554F5CD9" w:rsidR="4868ECB6">
        <w:rPr>
          <w:rFonts w:ascii="Arial" w:hAnsi="Arial" w:eastAsia="Arial" w:cs="Arial"/>
          <w:noProof w:val="0"/>
          <w:color w:val="000000" w:themeColor="text1" w:themeTint="FF" w:themeShade="FF"/>
          <w:sz w:val="22"/>
          <w:szCs w:val="22"/>
          <w:lang w:val="es"/>
        </w:rPr>
        <w:t xml:space="preserve"> de 14.23 por ciento en la producción de vehículos en 2023, superando la cifra prepandemia de 2019. Finalmente, la Secretaria de Hacienda prevé que la Inversión Extranjera Directa (IED) superará este año el </w:t>
      </w:r>
      <w:hyperlink w:anchor=":~:text=La%20Secretar%C3%ADa%20de%20Econom%C3%ADa%20informa,m%C3%A1ximo%20hist%C3%B3rico%20en%20la%20serie." r:id="Rd035224daa724dff">
        <w:r w:rsidRPr="554F5CD9" w:rsidR="4868ECB6">
          <w:rPr>
            <w:rStyle w:val="Hyperlink"/>
            <w:rFonts w:ascii="Arial" w:hAnsi="Arial" w:eastAsia="Arial" w:cs="Arial"/>
            <w:strike w:val="0"/>
            <w:dstrike w:val="0"/>
            <w:noProof w:val="0"/>
            <w:color w:val="0563C1"/>
            <w:sz w:val="22"/>
            <w:szCs w:val="22"/>
            <w:u w:val="single"/>
            <w:lang w:val="es"/>
          </w:rPr>
          <w:t>récord histórico</w:t>
        </w:r>
      </w:hyperlink>
      <w:r w:rsidRPr="554F5CD9" w:rsidR="4868ECB6">
        <w:rPr>
          <w:rFonts w:ascii="Arial" w:hAnsi="Arial" w:eastAsia="Arial" w:cs="Arial"/>
          <w:noProof w:val="0"/>
          <w:color w:val="000000" w:themeColor="text1" w:themeTint="FF" w:themeShade="FF"/>
          <w:sz w:val="22"/>
          <w:szCs w:val="22"/>
          <w:lang w:val="es"/>
        </w:rPr>
        <w:t xml:space="preserve"> de más de 36 mil millones de dólares de 2023 debido al </w:t>
      </w:r>
      <w:r w:rsidRPr="554F5CD9" w:rsidR="4868ECB6">
        <w:rPr>
          <w:rFonts w:ascii="Arial" w:hAnsi="Arial" w:eastAsia="Arial" w:cs="Arial"/>
          <w:i w:val="1"/>
          <w:iCs w:val="1"/>
          <w:noProof w:val="0"/>
          <w:color w:val="000000" w:themeColor="text1" w:themeTint="FF" w:themeShade="FF"/>
          <w:sz w:val="22"/>
          <w:szCs w:val="22"/>
          <w:lang w:val="es"/>
        </w:rPr>
        <w:t xml:space="preserve">nearshoring. </w:t>
      </w:r>
      <w:r w:rsidRPr="554F5CD9" w:rsidR="4868ECB6">
        <w:rPr>
          <w:rFonts w:ascii="Arial" w:hAnsi="Arial" w:eastAsia="Arial" w:cs="Arial"/>
          <w:noProof w:val="0"/>
          <w:color w:val="000000" w:themeColor="text1" w:themeTint="FF" w:themeShade="FF"/>
          <w:sz w:val="22"/>
          <w:szCs w:val="22"/>
          <w:lang w:val="es"/>
        </w:rPr>
        <w:t>Estos son indicadores que muestran un camino positivo</w:t>
      </w:r>
      <w:r w:rsidRPr="554F5CD9" w:rsidR="167817FD">
        <w:rPr>
          <w:rFonts w:ascii="Arial" w:hAnsi="Arial" w:eastAsia="Arial" w:cs="Arial"/>
          <w:b w:val="0"/>
          <w:bCs w:val="0"/>
          <w:i w:val="0"/>
          <w:iCs w:val="0"/>
          <w:caps w:val="0"/>
          <w:smallCaps w:val="0"/>
          <w:noProof w:val="0"/>
          <w:color w:val="000000" w:themeColor="text1" w:themeTint="FF" w:themeShade="FF"/>
          <w:sz w:val="22"/>
          <w:szCs w:val="22"/>
          <w:lang w:val="es-ES"/>
        </w:rPr>
        <w:t>.</w:t>
      </w:r>
    </w:p>
    <w:p w:rsidR="5CA3CDB0" w:rsidP="52BB0F80" w:rsidRDefault="5CA3CDB0" w14:paraId="6B4D105D" w14:textId="570832BD">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CA3CDB0" w:rsidP="2988CE57" w:rsidRDefault="5CA3CDB0" w14:paraId="2DEB5889" w14:textId="69C70001">
      <w:pPr>
        <w:shd w:val="clear" w:color="auto" w:fill="FFFFFF" w:themeFill="background1"/>
        <w:spacing w:after="0" w:line="276" w:lineRule="auto"/>
        <w:jc w:val="both"/>
        <w:rPr>
          <w:rFonts w:ascii="Arial" w:hAnsi="Arial" w:eastAsia="Arial" w:cs="Arial"/>
          <w:b w:val="1"/>
          <w:bCs w:val="1"/>
          <w:i w:val="1"/>
          <w:iCs w:val="1"/>
          <w:caps w:val="0"/>
          <w:smallCaps w:val="0"/>
          <w:noProof w:val="0"/>
          <w:color w:val="000000" w:themeColor="text1" w:themeTint="FF" w:themeShade="FF"/>
          <w:sz w:val="22"/>
          <w:szCs w:val="22"/>
          <w:lang w:val="es-ES"/>
        </w:rPr>
      </w:pPr>
      <w:r w:rsidRPr="2988CE57" w:rsidR="79C57691">
        <w:rPr>
          <w:rFonts w:ascii="Arial" w:hAnsi="Arial" w:eastAsia="Arial" w:cs="Arial"/>
          <w:b w:val="1"/>
          <w:bCs w:val="1"/>
          <w:i w:val="0"/>
          <w:iCs w:val="0"/>
          <w:caps w:val="0"/>
          <w:smallCaps w:val="0"/>
          <w:noProof w:val="0"/>
          <w:color w:val="000000" w:themeColor="text1" w:themeTint="FF" w:themeShade="FF"/>
          <w:sz w:val="22"/>
          <w:szCs w:val="22"/>
          <w:lang w:val="es-ES"/>
        </w:rPr>
        <w:t>2. Talento humano</w:t>
      </w:r>
      <w:r w:rsidRPr="2988CE57" w:rsidR="742448F4">
        <w:rPr>
          <w:rFonts w:ascii="Arial" w:hAnsi="Arial" w:eastAsia="Arial" w:cs="Arial"/>
          <w:b w:val="1"/>
          <w:bCs w:val="1"/>
          <w:i w:val="0"/>
          <w:iCs w:val="0"/>
          <w:caps w:val="0"/>
          <w:smallCaps w:val="0"/>
          <w:noProof w:val="0"/>
          <w:color w:val="000000" w:themeColor="text1" w:themeTint="FF" w:themeShade="FF"/>
          <w:sz w:val="22"/>
          <w:szCs w:val="22"/>
          <w:lang w:val="es-ES"/>
        </w:rPr>
        <w:t>, clave para aprovechar el</w:t>
      </w:r>
      <w:r w:rsidRPr="2988CE57" w:rsidR="79C57691">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2988CE57" w:rsidR="79C57691">
        <w:rPr>
          <w:rFonts w:ascii="Arial" w:hAnsi="Arial" w:eastAsia="Arial" w:cs="Arial"/>
          <w:b w:val="1"/>
          <w:bCs w:val="1"/>
          <w:i w:val="1"/>
          <w:iCs w:val="1"/>
          <w:caps w:val="0"/>
          <w:smallCaps w:val="0"/>
          <w:noProof w:val="0"/>
          <w:color w:val="000000" w:themeColor="text1" w:themeTint="FF" w:themeShade="FF"/>
          <w:sz w:val="22"/>
          <w:szCs w:val="22"/>
          <w:lang w:val="es-ES"/>
        </w:rPr>
        <w:t>nearshoring</w:t>
      </w:r>
    </w:p>
    <w:p w:rsidR="5CA3CDB0" w:rsidP="05D0BC89" w:rsidRDefault="5CA3CDB0" w14:paraId="75214D9A" w14:textId="44028CD8">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CA3CDB0" w:rsidP="554F5CD9" w:rsidRDefault="5CA3CDB0" w14:paraId="41991CA8" w14:textId="556148E5">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54F5CD9" w:rsidR="19AEDFE3">
        <w:rPr>
          <w:rFonts w:ascii="Arial" w:hAnsi="Arial" w:eastAsia="Arial" w:cs="Arial"/>
          <w:noProof w:val="0"/>
          <w:color w:val="000000" w:themeColor="text1" w:themeTint="FF" w:themeShade="FF"/>
          <w:sz w:val="22"/>
          <w:szCs w:val="22"/>
          <w:lang w:val="es"/>
        </w:rPr>
        <w:t xml:space="preserve">Para </w:t>
      </w:r>
      <w:r w:rsidRPr="554F5CD9" w:rsidR="19AEDFE3">
        <w:rPr>
          <w:rFonts w:ascii="Arial" w:hAnsi="Arial" w:eastAsia="Arial" w:cs="Arial"/>
          <w:noProof w:val="0"/>
          <w:color w:val="000000" w:themeColor="text1" w:themeTint="FF" w:themeShade="FF"/>
          <w:sz w:val="22"/>
          <w:szCs w:val="22"/>
          <w:lang w:val="es-MX"/>
        </w:rPr>
        <w:t>Ricardo Guerrero es</w:t>
      </w:r>
      <w:r w:rsidRPr="554F5CD9" w:rsidR="19AEDFE3">
        <w:rPr>
          <w:rFonts w:ascii="Arial" w:hAnsi="Arial" w:eastAsia="Arial" w:cs="Arial"/>
          <w:noProof w:val="0"/>
          <w:color w:val="000000" w:themeColor="text1" w:themeTint="FF" w:themeShade="FF"/>
          <w:sz w:val="22"/>
          <w:szCs w:val="22"/>
          <w:lang w:val="es"/>
        </w:rPr>
        <w:t xml:space="preserve"> imperativo reconocer que el éxito del </w:t>
      </w:r>
      <w:r w:rsidRPr="554F5CD9" w:rsidR="19AEDFE3">
        <w:rPr>
          <w:rFonts w:ascii="Arial" w:hAnsi="Arial" w:eastAsia="Arial" w:cs="Arial"/>
          <w:i w:val="1"/>
          <w:iCs w:val="1"/>
          <w:noProof w:val="0"/>
          <w:color w:val="000000" w:themeColor="text1" w:themeTint="FF" w:themeShade="FF"/>
          <w:sz w:val="22"/>
          <w:szCs w:val="22"/>
          <w:lang w:val="es"/>
        </w:rPr>
        <w:t>nearshoring</w:t>
      </w:r>
      <w:r w:rsidRPr="554F5CD9" w:rsidR="19AEDFE3">
        <w:rPr>
          <w:rFonts w:ascii="Arial" w:hAnsi="Arial" w:eastAsia="Arial" w:cs="Arial"/>
          <w:noProof w:val="0"/>
          <w:color w:val="000000" w:themeColor="text1" w:themeTint="FF" w:themeShade="FF"/>
          <w:sz w:val="22"/>
          <w:szCs w:val="22"/>
          <w:lang w:val="es"/>
        </w:rPr>
        <w:t xml:space="preserve"> en la industria automotriz de México depende en gran medida de crear un escenario donde el talento humano ocupe un lugar preponderante. Por esta razón, la optimización en la capacitación, en concreto en el desarrollo de nuevas habilidades especializadas es crucial para impulsar la excelencia y la innovación. Abordar esta necesidad de talento especializado mediante estrategias como el</w:t>
      </w:r>
      <w:r w:rsidRPr="554F5CD9" w:rsidR="19AEDFE3">
        <w:rPr>
          <w:rFonts w:ascii="Arial" w:hAnsi="Arial" w:eastAsia="Arial" w:cs="Arial"/>
          <w:i w:val="1"/>
          <w:iCs w:val="1"/>
          <w:noProof w:val="0"/>
          <w:color w:val="000000" w:themeColor="text1" w:themeTint="FF" w:themeShade="FF"/>
          <w:sz w:val="22"/>
          <w:szCs w:val="22"/>
          <w:lang w:val="es"/>
        </w:rPr>
        <w:t xml:space="preserve"> upskilling </w:t>
      </w:r>
      <w:r w:rsidRPr="554F5CD9" w:rsidR="19AEDFE3">
        <w:rPr>
          <w:rFonts w:ascii="Arial" w:hAnsi="Arial" w:eastAsia="Arial" w:cs="Arial"/>
          <w:noProof w:val="0"/>
          <w:color w:val="000000" w:themeColor="text1" w:themeTint="FF" w:themeShade="FF"/>
          <w:sz w:val="22"/>
          <w:szCs w:val="22"/>
          <w:lang w:val="es"/>
        </w:rPr>
        <w:t xml:space="preserve">y </w:t>
      </w:r>
      <w:r w:rsidRPr="554F5CD9" w:rsidR="19AEDFE3">
        <w:rPr>
          <w:rFonts w:ascii="Arial" w:hAnsi="Arial" w:eastAsia="Arial" w:cs="Arial"/>
          <w:i w:val="1"/>
          <w:iCs w:val="1"/>
          <w:noProof w:val="0"/>
          <w:color w:val="000000" w:themeColor="text1" w:themeTint="FF" w:themeShade="FF"/>
          <w:sz w:val="22"/>
          <w:szCs w:val="22"/>
          <w:lang w:val="es"/>
        </w:rPr>
        <w:t>reskilling</w:t>
      </w:r>
      <w:r w:rsidRPr="554F5CD9" w:rsidR="19AEDFE3">
        <w:rPr>
          <w:rFonts w:ascii="Arial" w:hAnsi="Arial" w:eastAsia="Arial" w:cs="Arial"/>
          <w:noProof w:val="0"/>
          <w:color w:val="000000" w:themeColor="text1" w:themeTint="FF" w:themeShade="FF"/>
          <w:sz w:val="22"/>
          <w:szCs w:val="22"/>
          <w:lang w:val="es"/>
        </w:rPr>
        <w:t xml:space="preserve"> de habilidades es ya una tarea necesaria en la industria nacional para garantizar el éxito a largo plazo</w:t>
      </w:r>
      <w:r w:rsidRPr="554F5CD9" w:rsidR="79C57691">
        <w:rPr>
          <w:rFonts w:ascii="Arial" w:hAnsi="Arial" w:eastAsia="Arial" w:cs="Arial"/>
          <w:b w:val="0"/>
          <w:bCs w:val="0"/>
          <w:i w:val="0"/>
          <w:iCs w:val="0"/>
          <w:caps w:val="0"/>
          <w:smallCaps w:val="0"/>
          <w:noProof w:val="0"/>
          <w:color w:val="000000" w:themeColor="text1" w:themeTint="FF" w:themeShade="FF"/>
          <w:sz w:val="22"/>
          <w:szCs w:val="22"/>
          <w:lang w:val="es-ES"/>
        </w:rPr>
        <w:t>.</w:t>
      </w:r>
    </w:p>
    <w:p w:rsidR="5CA3CDB0" w:rsidP="52BB0F80" w:rsidRDefault="5CA3CDB0" w14:paraId="6FA25DA6" w14:textId="563F4C84">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CA3CDB0" w:rsidP="554F5CD9" w:rsidRDefault="5CA3CDB0" w14:paraId="7438D202" w14:textId="3C72CC81">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54F5CD9" w:rsidR="7351A413">
        <w:rPr>
          <w:rFonts w:ascii="Arial" w:hAnsi="Arial" w:eastAsia="Arial" w:cs="Arial"/>
          <w:noProof w:val="0"/>
          <w:color w:val="000000" w:themeColor="text1" w:themeTint="FF" w:themeShade="FF"/>
          <w:sz w:val="22"/>
          <w:szCs w:val="22"/>
          <w:lang w:val="es"/>
        </w:rPr>
        <w:t xml:space="preserve">Para lograrlo, es posible identificar las áreas prioritarias donde impulsar una capacitación que satisfaga la demanda de especialidades muy puntuales, como la mecatrónica, la ingeniería de procesos, el </w:t>
      </w:r>
      <w:r w:rsidRPr="554F5CD9" w:rsidR="7351A413">
        <w:rPr>
          <w:rFonts w:ascii="Arial" w:hAnsi="Arial" w:eastAsia="Arial" w:cs="Arial"/>
          <w:i w:val="1"/>
          <w:iCs w:val="1"/>
          <w:noProof w:val="0"/>
          <w:color w:val="000000" w:themeColor="text1" w:themeTint="FF" w:themeShade="FF"/>
          <w:sz w:val="22"/>
          <w:szCs w:val="22"/>
          <w:lang w:val="es"/>
        </w:rPr>
        <w:t>software</w:t>
      </w:r>
      <w:r w:rsidRPr="554F5CD9" w:rsidR="7351A413">
        <w:rPr>
          <w:rFonts w:ascii="Arial" w:hAnsi="Arial" w:eastAsia="Arial" w:cs="Arial"/>
          <w:noProof w:val="0"/>
          <w:color w:val="000000" w:themeColor="text1" w:themeTint="FF" w:themeShade="FF"/>
          <w:sz w:val="22"/>
          <w:szCs w:val="22"/>
          <w:lang w:val="es"/>
        </w:rPr>
        <w:t>, y la tecnología ambiental, las cuales son esenciales para mantener la competitividad hacia el futuro, donde la electromovilidad y la sostenibilidad serán elementos que determinarán el rumbo de la industria. Esto es posible mediante un análisis estratégico, implementación de programas de liderazgo y entrenamiento, certificaciones, desarrollo de recursos para el talento, entre otras posibles acciones</w:t>
      </w:r>
      <w:r w:rsidRPr="554F5CD9" w:rsidR="79C57691">
        <w:rPr>
          <w:rFonts w:ascii="Arial" w:hAnsi="Arial" w:eastAsia="Arial" w:cs="Arial"/>
          <w:b w:val="0"/>
          <w:bCs w:val="0"/>
          <w:i w:val="0"/>
          <w:iCs w:val="0"/>
          <w:caps w:val="0"/>
          <w:smallCaps w:val="0"/>
          <w:noProof w:val="0"/>
          <w:color w:val="000000" w:themeColor="text1" w:themeTint="FF" w:themeShade="FF"/>
          <w:sz w:val="22"/>
          <w:szCs w:val="22"/>
          <w:lang w:val="es-ES"/>
        </w:rPr>
        <w:t>.</w:t>
      </w:r>
    </w:p>
    <w:p w:rsidR="5CA3CDB0" w:rsidP="52BB0F80" w:rsidRDefault="5CA3CDB0" w14:paraId="374E8EC6" w14:textId="00DC6F1E">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CA3CDB0" w:rsidP="52BB0F80" w:rsidRDefault="5CA3CDB0" w14:paraId="06E0C02D" w14:textId="5437523D">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2BB0F80" w:rsidR="79C57691">
        <w:rPr>
          <w:rFonts w:ascii="Arial" w:hAnsi="Arial" w:eastAsia="Arial" w:cs="Arial"/>
          <w:b w:val="1"/>
          <w:bCs w:val="1"/>
          <w:i w:val="0"/>
          <w:iCs w:val="0"/>
          <w:caps w:val="0"/>
          <w:smallCaps w:val="0"/>
          <w:noProof w:val="0"/>
          <w:color w:val="000000" w:themeColor="text1" w:themeTint="FF" w:themeShade="FF"/>
          <w:sz w:val="22"/>
          <w:szCs w:val="22"/>
          <w:lang w:val="es-ES"/>
        </w:rPr>
        <w:t>3. Bienestar integral y alianzas de impacto</w:t>
      </w:r>
    </w:p>
    <w:p w:rsidR="5CA3CDB0" w:rsidP="52BB0F80" w:rsidRDefault="5CA3CDB0" w14:paraId="27433FEE" w14:textId="10602082">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CA3CDB0" w:rsidP="554F5CD9" w:rsidRDefault="5CA3CDB0" w14:paraId="1F762331" w14:textId="13D5CE9F">
      <w:pPr>
        <w:pStyle w:val="Normal"/>
        <w:shd w:val="clear" w:color="auto" w:fill="FFFFFF" w:themeFill="background1"/>
        <w:spacing w:after="0" w:line="276" w:lineRule="auto"/>
        <w:jc w:val="both"/>
        <w:rPr>
          <w:rFonts w:ascii="Arial" w:hAnsi="Arial" w:eastAsia="Arial" w:cs="Arial"/>
          <w:b w:val="0"/>
          <w:bCs w:val="0"/>
          <w:i w:val="1"/>
          <w:iCs w:val="1"/>
          <w:caps w:val="0"/>
          <w:smallCaps w:val="0"/>
          <w:noProof w:val="0"/>
          <w:color w:val="000000" w:themeColor="text1" w:themeTint="FF" w:themeShade="FF"/>
          <w:sz w:val="22"/>
          <w:szCs w:val="22"/>
          <w:lang w:val="es-ES"/>
        </w:rPr>
      </w:pPr>
      <w:r w:rsidRPr="554F5CD9" w:rsidR="62E3C1A5">
        <w:rPr>
          <w:rFonts w:ascii="Arial" w:hAnsi="Arial" w:eastAsia="Arial" w:cs="Arial"/>
          <w:noProof w:val="0"/>
          <w:color w:val="000000" w:themeColor="text1" w:themeTint="FF" w:themeShade="FF"/>
          <w:sz w:val="22"/>
          <w:szCs w:val="22"/>
          <w:lang w:val="es"/>
        </w:rPr>
        <w:t>En un escenario donde la retención del talento es un desafío creciente, es fundamental promover una cultura organizacional dinámica, integral y positiva. Reconocer y recompensar los logros de los colaboradores; emprender acciones concretas a favor de su bienestar, atención plena, salud mental, conexión familiar, etc. “</w:t>
      </w:r>
      <w:r w:rsidRPr="554F5CD9" w:rsidR="62E3C1A5">
        <w:rPr>
          <w:rFonts w:ascii="Arial" w:hAnsi="Arial" w:eastAsia="Arial" w:cs="Arial"/>
          <w:i w:val="1"/>
          <w:iCs w:val="1"/>
          <w:noProof w:val="0"/>
          <w:color w:val="000000" w:themeColor="text1" w:themeTint="FF" w:themeShade="FF"/>
          <w:sz w:val="22"/>
          <w:szCs w:val="22"/>
          <w:lang w:val="es"/>
        </w:rPr>
        <w:t>Al establecer una comunicación que conecte al talento con la visión y los valores de la empresa, fomentando el compromiso y la productividad, podemos crear esa fórmula que nos permita beneficiarnos de mejor manera del nearshoring”,</w:t>
      </w:r>
      <w:r w:rsidRPr="554F5CD9" w:rsidR="62E3C1A5">
        <w:rPr>
          <w:rFonts w:ascii="Arial" w:hAnsi="Arial" w:eastAsia="Arial" w:cs="Arial"/>
          <w:noProof w:val="0"/>
          <w:color w:val="000000" w:themeColor="text1" w:themeTint="FF" w:themeShade="FF"/>
          <w:sz w:val="22"/>
          <w:szCs w:val="22"/>
          <w:lang w:val="es"/>
        </w:rPr>
        <w:t xml:space="preserve"> agregó el VP de RRHH de Volkswagen de México</w:t>
      </w:r>
      <w:r w:rsidRPr="554F5CD9" w:rsidR="1EDEB902">
        <w:rPr>
          <w:rFonts w:ascii="Arial" w:hAnsi="Arial" w:eastAsia="Arial" w:cs="Arial"/>
          <w:b w:val="0"/>
          <w:bCs w:val="0"/>
          <w:i w:val="0"/>
          <w:iCs w:val="0"/>
          <w:caps w:val="0"/>
          <w:smallCaps w:val="0"/>
          <w:noProof w:val="0"/>
          <w:color w:val="000000" w:themeColor="text1" w:themeTint="FF" w:themeShade="FF"/>
          <w:sz w:val="22"/>
          <w:szCs w:val="22"/>
          <w:lang w:val="es-ES"/>
        </w:rPr>
        <w:t>.</w:t>
      </w:r>
    </w:p>
    <w:p w:rsidR="5CA3CDB0" w:rsidP="52BB0F80" w:rsidRDefault="5CA3CDB0" w14:paraId="75251180" w14:textId="3537F8C2">
      <w:pPr>
        <w:pStyle w:val="Normal"/>
        <w:shd w:val="clear" w:color="auto" w:fill="FFFFFF" w:themeFill="background1"/>
        <w:spacing w:after="0" w:line="276" w:lineRule="auto"/>
        <w:jc w:val="both"/>
        <w:rPr>
          <w:rFonts w:ascii="Arial" w:hAnsi="Arial" w:eastAsia="Arial" w:cs="Arial"/>
          <w:b w:val="0"/>
          <w:bCs w:val="0"/>
          <w:i w:val="1"/>
          <w:iCs w:val="1"/>
          <w:caps w:val="0"/>
          <w:smallCaps w:val="0"/>
          <w:noProof w:val="0"/>
          <w:color w:val="000000" w:themeColor="text1" w:themeTint="FF" w:themeShade="FF"/>
          <w:sz w:val="22"/>
          <w:szCs w:val="22"/>
          <w:lang w:val="es-ES"/>
        </w:rPr>
      </w:pPr>
    </w:p>
    <w:p w:rsidR="5CA3CDB0" w:rsidP="554F5CD9" w:rsidRDefault="5CA3CDB0" w14:paraId="499B1064" w14:textId="54B80F47">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54F5CD9" w:rsidR="19310017">
        <w:rPr>
          <w:rFonts w:ascii="Arial" w:hAnsi="Arial" w:eastAsia="Arial" w:cs="Arial"/>
          <w:noProof w:val="0"/>
          <w:color w:val="000000" w:themeColor="text1" w:themeTint="FF" w:themeShade="FF"/>
          <w:sz w:val="22"/>
          <w:szCs w:val="22"/>
          <w:lang w:val="es"/>
        </w:rPr>
        <w:t xml:space="preserve">Otro enfoque interesante es que los actores de la industria vean a sus plantas no sólo como centros de producción de vehículos de alta calidad, sino también como verdaderos </w:t>
      </w:r>
      <w:r w:rsidRPr="554F5CD9" w:rsidR="19310017">
        <w:rPr>
          <w:rFonts w:ascii="Arial" w:hAnsi="Arial" w:eastAsia="Arial" w:cs="Arial"/>
          <w:i w:val="1"/>
          <w:iCs w:val="1"/>
          <w:noProof w:val="0"/>
          <w:color w:val="000000" w:themeColor="text1" w:themeTint="FF" w:themeShade="FF"/>
          <w:sz w:val="22"/>
          <w:szCs w:val="22"/>
          <w:lang w:val="es"/>
        </w:rPr>
        <w:t>hubs</w:t>
      </w:r>
      <w:r w:rsidRPr="554F5CD9" w:rsidR="19310017">
        <w:rPr>
          <w:rFonts w:ascii="Arial" w:hAnsi="Arial" w:eastAsia="Arial" w:cs="Arial"/>
          <w:noProof w:val="0"/>
          <w:color w:val="000000" w:themeColor="text1" w:themeTint="FF" w:themeShade="FF"/>
          <w:sz w:val="22"/>
          <w:szCs w:val="22"/>
          <w:lang w:val="es"/>
        </w:rPr>
        <w:t xml:space="preserve"> regionales de investigación y desarrollo (I+D), donde se trabaje en conjunto para enfrentar desafíos de la industria y su impacto en el mundo, como lo es garantizar la sostenibilidad. Esto a través de alianzas con universidades, centros de investigación y de formación de especialistas, que permitan impulsar a las nuevas generaciones de profesionales que aborden estos desafíos y desarrollen soluciones de la mano de la industria</w:t>
      </w:r>
      <w:r w:rsidRPr="554F5CD9" w:rsidR="79C57691">
        <w:rPr>
          <w:rFonts w:ascii="Arial" w:hAnsi="Arial" w:eastAsia="Arial" w:cs="Arial"/>
          <w:b w:val="0"/>
          <w:bCs w:val="0"/>
          <w:i w:val="0"/>
          <w:iCs w:val="0"/>
          <w:caps w:val="0"/>
          <w:smallCaps w:val="0"/>
          <w:noProof w:val="0"/>
          <w:color w:val="000000" w:themeColor="text1" w:themeTint="FF" w:themeShade="FF"/>
          <w:sz w:val="22"/>
          <w:szCs w:val="22"/>
          <w:lang w:val="es-ES"/>
        </w:rPr>
        <w:t>.</w:t>
      </w:r>
    </w:p>
    <w:p w:rsidR="5CA3CDB0" w:rsidP="52BB0F80" w:rsidRDefault="5CA3CDB0" w14:paraId="535A307E" w14:textId="1375F470">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CA3CDB0" w:rsidP="554F5CD9" w:rsidRDefault="5CA3CDB0" w14:paraId="3C33426D" w14:textId="493F4C59">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54F5CD9" w:rsidR="201D03DA">
        <w:rPr>
          <w:rFonts w:ascii="Arial" w:hAnsi="Arial" w:eastAsia="Arial" w:cs="Arial"/>
          <w:b w:val="0"/>
          <w:bCs w:val="0"/>
          <w:i w:val="0"/>
          <w:iCs w:val="0"/>
          <w:caps w:val="0"/>
          <w:smallCaps w:val="0"/>
          <w:noProof w:val="0"/>
          <w:color w:val="000000" w:themeColor="text1" w:themeTint="FF" w:themeShade="FF"/>
          <w:sz w:val="22"/>
          <w:szCs w:val="22"/>
          <w:lang w:val="es-ES"/>
        </w:rPr>
        <w:t>“</w:t>
      </w:r>
      <w:r w:rsidRPr="554F5CD9" w:rsidR="50829A41">
        <w:rPr>
          <w:rFonts w:ascii="Arial" w:hAnsi="Arial" w:eastAsia="Arial" w:cs="Arial"/>
          <w:i w:val="1"/>
          <w:iCs w:val="1"/>
          <w:noProof w:val="0"/>
          <w:color w:val="000000" w:themeColor="text1" w:themeTint="FF" w:themeShade="FF"/>
          <w:sz w:val="22"/>
          <w:szCs w:val="22"/>
          <w:lang w:val="es"/>
        </w:rPr>
        <w:t xml:space="preserve">En conclusión, aprovechar al máximo las oportunidades del </w:t>
      </w:r>
      <w:r w:rsidRPr="554F5CD9" w:rsidR="50829A41">
        <w:rPr>
          <w:rFonts w:ascii="Arial" w:hAnsi="Arial" w:eastAsia="Arial" w:cs="Arial"/>
          <w:noProof w:val="0"/>
          <w:color w:val="000000" w:themeColor="text1" w:themeTint="FF" w:themeShade="FF"/>
          <w:sz w:val="22"/>
          <w:szCs w:val="22"/>
          <w:lang w:val="es"/>
        </w:rPr>
        <w:t xml:space="preserve">nearshoring </w:t>
      </w:r>
      <w:r w:rsidRPr="554F5CD9" w:rsidR="50829A41">
        <w:rPr>
          <w:rFonts w:ascii="Arial" w:hAnsi="Arial" w:eastAsia="Arial" w:cs="Arial"/>
          <w:i w:val="1"/>
          <w:iCs w:val="1"/>
          <w:noProof w:val="0"/>
          <w:color w:val="000000" w:themeColor="text1" w:themeTint="FF" w:themeShade="FF"/>
          <w:sz w:val="22"/>
          <w:szCs w:val="22"/>
          <w:lang w:val="es"/>
        </w:rPr>
        <w:t>requiere un enfoque estratégico y una inversión significativa en el desarrollo del talento humano. Es claro, por tanto, que con una visión y un compromiso sólido, México puede hacer de este fenómeno en tendencia un motor de crecimiento y de desarrollo tanto para la industria automotriz como para el país en su conjunto. Es hora de contribuir a esta transformación y consolidar la posición del país como un actor clave en la industria a nivel global</w:t>
      </w:r>
      <w:r w:rsidRPr="554F5CD9" w:rsidR="2475EFA4">
        <w:rPr>
          <w:rFonts w:ascii="Arial" w:hAnsi="Arial" w:eastAsia="Arial" w:cs="Arial"/>
          <w:b w:val="0"/>
          <w:bCs w:val="0"/>
          <w:i w:val="0"/>
          <w:iCs w:val="0"/>
          <w:caps w:val="0"/>
          <w:smallCaps w:val="0"/>
          <w:noProof w:val="0"/>
          <w:color w:val="000000" w:themeColor="text1" w:themeTint="FF" w:themeShade="FF"/>
          <w:sz w:val="22"/>
          <w:szCs w:val="22"/>
          <w:lang w:val="es-ES"/>
        </w:rPr>
        <w:t xml:space="preserve">”, concluyó </w:t>
      </w:r>
      <w:r w:rsidRPr="554F5CD9" w:rsidR="66F8D09B">
        <w:rPr>
          <w:rFonts w:ascii="Arial" w:hAnsi="Arial" w:eastAsia="Arial" w:cs="Arial"/>
          <w:b w:val="0"/>
          <w:bCs w:val="0"/>
          <w:i w:val="0"/>
          <w:iCs w:val="0"/>
          <w:caps w:val="0"/>
          <w:smallCaps w:val="0"/>
          <w:noProof w:val="0"/>
          <w:color w:val="000000" w:themeColor="text1" w:themeTint="FF" w:themeShade="FF"/>
          <w:sz w:val="22"/>
          <w:szCs w:val="22"/>
          <w:lang w:val="es-MX"/>
        </w:rPr>
        <w:t>Ricardo Guerrero Ayala.</w:t>
      </w:r>
    </w:p>
    <w:p w:rsidR="097B67E0" w:rsidP="097B67E0" w:rsidRDefault="097B67E0" w14:paraId="2308BD7D" w14:textId="116E3A9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39B324" w:rsidP="097B67E0" w:rsidRDefault="6839B324" w14:paraId="5DFFE874" w14:textId="3D0D0A86">
      <w:pPr>
        <w:spacing w:after="0" w:line="276" w:lineRule="auto"/>
        <w:jc w:val="center"/>
        <w:rPr>
          <w:rFonts w:ascii="Arial" w:hAnsi="Arial" w:eastAsia="Arial" w:cs="Arial"/>
          <w:b w:val="0"/>
          <w:bCs w:val="0"/>
          <w:i w:val="0"/>
          <w:iCs w:val="0"/>
          <w:caps w:val="0"/>
          <w:smallCaps w:val="0"/>
          <w:noProof w:val="0"/>
          <w:color w:val="222222"/>
          <w:sz w:val="19"/>
          <w:szCs w:val="19"/>
          <w:lang w:val="es-MX"/>
        </w:rPr>
      </w:pPr>
      <w:r w:rsidRPr="097B67E0" w:rsidR="6839B324">
        <w:rPr>
          <w:rFonts w:ascii="Arial" w:hAnsi="Arial" w:eastAsia="Arial" w:cs="Arial"/>
          <w:b w:val="0"/>
          <w:bCs w:val="0"/>
          <w:i w:val="0"/>
          <w:iCs w:val="0"/>
          <w:caps w:val="0"/>
          <w:smallCaps w:val="0"/>
          <w:noProof w:val="0"/>
          <w:color w:val="222222"/>
          <w:sz w:val="19"/>
          <w:szCs w:val="19"/>
          <w:lang w:val="es-MX"/>
        </w:rPr>
        <w:t>-o0o-</w:t>
      </w:r>
    </w:p>
    <w:p w:rsidR="6839B324" w:rsidP="52BB0F80" w:rsidRDefault="6839B324" w14:paraId="4E1A185B" w14:textId="348B6EBA">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BB0F80" w:rsidR="6839B324">
        <w:rPr>
          <w:rFonts w:ascii="Arial" w:hAnsi="Arial" w:eastAsia="Arial" w:cs="Arial"/>
          <w:b w:val="1"/>
          <w:bCs w:val="1"/>
          <w:i w:val="0"/>
          <w:iCs w:val="0"/>
          <w:caps w:val="0"/>
          <w:smallCaps w:val="0"/>
          <w:noProof w:val="0"/>
          <w:color w:val="222222"/>
          <w:sz w:val="18"/>
          <w:szCs w:val="18"/>
          <w:lang w:val="es-MX"/>
        </w:rPr>
        <w:t xml:space="preserve">Sobre </w:t>
      </w:r>
      <w:hyperlink r:id="Ra1cbd4b1e69c4851">
        <w:r w:rsidRPr="52BB0F80" w:rsidR="6839B324">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6839B324" w:rsidP="52BB0F80" w:rsidRDefault="6839B324" w14:paraId="25919792" w14:textId="17F09734">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52BB0F80" w:rsidR="6839B324">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6839B324" w:rsidP="52BB0F80" w:rsidRDefault="6839B324" w14:paraId="0FE6A96E" w14:textId="101BD99E">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52BB0F80" w:rsidR="6839B324">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6839B324" w:rsidP="52BB0F80" w:rsidRDefault="6839B324" w14:paraId="26905910" w14:textId="39A94AC2">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52BB0F80" w:rsidR="6839B324">
        <w:rPr>
          <w:rFonts w:ascii="Arial" w:hAnsi="Arial" w:eastAsia="Arial" w:cs="Arial"/>
          <w:b w:val="0"/>
          <w:bCs w:val="0"/>
          <w:i w:val="0"/>
          <w:iCs w:val="0"/>
          <w:caps w:val="0"/>
          <w:smallCaps w:val="0"/>
          <w:noProof w:val="0"/>
          <w:color w:val="222222"/>
          <w:sz w:val="18"/>
          <w:szCs w:val="18"/>
          <w:lang w:val="es-MX"/>
        </w:rPr>
        <w:t xml:space="preserve">Como resultado de su compromiso con el bienestar con su comunidad, ha sido reconocida entre “Los Mejores Lugares para Trabajar” por el Great Place </w:t>
      </w:r>
      <w:r w:rsidRPr="52BB0F80" w:rsidR="6839B324">
        <w:rPr>
          <w:rFonts w:ascii="Arial" w:hAnsi="Arial" w:eastAsia="Arial" w:cs="Arial"/>
          <w:b w:val="0"/>
          <w:bCs w:val="0"/>
          <w:i w:val="0"/>
          <w:iCs w:val="0"/>
          <w:caps w:val="0"/>
          <w:smallCaps w:val="0"/>
          <w:noProof w:val="0"/>
          <w:color w:val="222222"/>
          <w:sz w:val="18"/>
          <w:szCs w:val="18"/>
          <w:lang w:val="es-MX"/>
        </w:rPr>
        <w:t>to</w:t>
      </w:r>
      <w:r w:rsidRPr="52BB0F80" w:rsidR="6839B324">
        <w:rPr>
          <w:rFonts w:ascii="Arial" w:hAnsi="Arial" w:eastAsia="Arial" w:cs="Arial"/>
          <w:b w:val="0"/>
          <w:bCs w:val="0"/>
          <w:i w:val="0"/>
          <w:iCs w:val="0"/>
          <w:caps w:val="0"/>
          <w:smallCaps w:val="0"/>
          <w:noProof w:val="0"/>
          <w:color w:val="222222"/>
          <w:sz w:val="18"/>
          <w:szCs w:val="18"/>
          <w:lang w:val="es-MX"/>
        </w:rPr>
        <w:t xml:space="preserve"> </w:t>
      </w:r>
      <w:r w:rsidRPr="52BB0F80" w:rsidR="6839B324">
        <w:rPr>
          <w:rFonts w:ascii="Arial" w:hAnsi="Arial" w:eastAsia="Arial" w:cs="Arial"/>
          <w:b w:val="0"/>
          <w:bCs w:val="0"/>
          <w:i w:val="0"/>
          <w:iCs w:val="0"/>
          <w:caps w:val="0"/>
          <w:smallCaps w:val="0"/>
          <w:noProof w:val="0"/>
          <w:color w:val="222222"/>
          <w:sz w:val="18"/>
          <w:szCs w:val="18"/>
          <w:lang w:val="es-MX"/>
        </w:rPr>
        <w:t>Work</w:t>
      </w:r>
      <w:r w:rsidRPr="52BB0F80" w:rsidR="6839B324">
        <w:rPr>
          <w:rFonts w:ascii="Arial" w:hAnsi="Arial" w:eastAsia="Arial" w:cs="Arial"/>
          <w:b w:val="0"/>
          <w:bCs w:val="0"/>
          <w:i w:val="0"/>
          <w:iCs w:val="0"/>
          <w:caps w:val="0"/>
          <w:smallCaps w:val="0"/>
          <w:noProof w:val="0"/>
          <w:color w:val="222222"/>
          <w:sz w:val="18"/>
          <w:szCs w:val="18"/>
          <w:lang w:val="es-MX"/>
        </w:rPr>
        <w:t xml:space="preserve"> </w:t>
      </w:r>
      <w:r w:rsidRPr="52BB0F80" w:rsidR="6839B324">
        <w:rPr>
          <w:rFonts w:ascii="Arial" w:hAnsi="Arial" w:eastAsia="Arial" w:cs="Arial"/>
          <w:b w:val="0"/>
          <w:bCs w:val="0"/>
          <w:i w:val="0"/>
          <w:iCs w:val="0"/>
          <w:caps w:val="0"/>
          <w:smallCaps w:val="0"/>
          <w:noProof w:val="0"/>
          <w:color w:val="222222"/>
          <w:sz w:val="18"/>
          <w:szCs w:val="18"/>
          <w:lang w:val="es-MX"/>
        </w:rPr>
        <w:t>Institute</w:t>
      </w:r>
      <w:r w:rsidRPr="52BB0F80" w:rsidR="6839B324">
        <w:rPr>
          <w:rFonts w:ascii="Arial" w:hAnsi="Arial" w:eastAsia="Arial" w:cs="Arial"/>
          <w:b w:val="0"/>
          <w:bCs w:val="0"/>
          <w:i w:val="0"/>
          <w:iCs w:val="0"/>
          <w:caps w:val="0"/>
          <w:smallCaps w:val="0"/>
          <w:noProof w:val="0"/>
          <w:color w:val="222222"/>
          <w:sz w:val="18"/>
          <w:szCs w:val="18"/>
          <w:lang w:val="es-MX"/>
        </w:rPr>
        <w:t xml:space="preserve"> (GPTW), “Mejores Lugares para Trabajar LGBTQ+ 2024” por la fundación Human </w:t>
      </w:r>
      <w:r w:rsidRPr="52BB0F80" w:rsidR="6839B324">
        <w:rPr>
          <w:rFonts w:ascii="Arial" w:hAnsi="Arial" w:eastAsia="Arial" w:cs="Arial"/>
          <w:b w:val="0"/>
          <w:bCs w:val="0"/>
          <w:i w:val="0"/>
          <w:iCs w:val="0"/>
          <w:caps w:val="0"/>
          <w:smallCaps w:val="0"/>
          <w:noProof w:val="0"/>
          <w:color w:val="222222"/>
          <w:sz w:val="18"/>
          <w:szCs w:val="18"/>
          <w:lang w:val="es-MX"/>
        </w:rPr>
        <w:t>Rights</w:t>
      </w:r>
      <w:r w:rsidRPr="52BB0F80" w:rsidR="6839B324">
        <w:rPr>
          <w:rFonts w:ascii="Arial" w:hAnsi="Arial" w:eastAsia="Arial" w:cs="Arial"/>
          <w:b w:val="0"/>
          <w:bCs w:val="0"/>
          <w:i w:val="0"/>
          <w:iCs w:val="0"/>
          <w:caps w:val="0"/>
          <w:smallCaps w:val="0"/>
          <w:noProof w:val="0"/>
          <w:color w:val="222222"/>
          <w:sz w:val="18"/>
          <w:szCs w:val="18"/>
          <w:lang w:val="es-MX"/>
        </w:rPr>
        <w:t xml:space="preserve"> </w:t>
      </w:r>
      <w:r w:rsidRPr="52BB0F80" w:rsidR="6839B324">
        <w:rPr>
          <w:rFonts w:ascii="Arial" w:hAnsi="Arial" w:eastAsia="Arial" w:cs="Arial"/>
          <w:b w:val="0"/>
          <w:bCs w:val="0"/>
          <w:i w:val="0"/>
          <w:iCs w:val="0"/>
          <w:caps w:val="0"/>
          <w:smallCaps w:val="0"/>
          <w:noProof w:val="0"/>
          <w:color w:val="222222"/>
          <w:sz w:val="18"/>
          <w:szCs w:val="18"/>
          <w:lang w:val="es-MX"/>
        </w:rPr>
        <w:t>Campaign</w:t>
      </w:r>
      <w:r w:rsidRPr="52BB0F80" w:rsidR="6839B324">
        <w:rPr>
          <w:rFonts w:ascii="Arial" w:hAnsi="Arial" w:eastAsia="Arial" w:cs="Arial"/>
          <w:b w:val="0"/>
          <w:bCs w:val="0"/>
          <w:i w:val="0"/>
          <w:iCs w:val="0"/>
          <w:caps w:val="0"/>
          <w:smallCaps w:val="0"/>
          <w:noProof w:val="0"/>
          <w:color w:val="222222"/>
          <w:sz w:val="18"/>
          <w:szCs w:val="18"/>
          <w:lang w:val="es-MX"/>
        </w:rPr>
        <w:t xml:space="preserve"> (HRC) y como Top </w:t>
      </w:r>
      <w:r w:rsidRPr="52BB0F80" w:rsidR="6839B324">
        <w:rPr>
          <w:rFonts w:ascii="Arial" w:hAnsi="Arial" w:eastAsia="Arial" w:cs="Arial"/>
          <w:b w:val="0"/>
          <w:bCs w:val="0"/>
          <w:i w:val="0"/>
          <w:iCs w:val="0"/>
          <w:caps w:val="0"/>
          <w:smallCaps w:val="0"/>
          <w:noProof w:val="0"/>
          <w:color w:val="222222"/>
          <w:sz w:val="18"/>
          <w:szCs w:val="18"/>
          <w:lang w:val="es-MX"/>
        </w:rPr>
        <w:t>Employer</w:t>
      </w:r>
      <w:r w:rsidRPr="52BB0F80" w:rsidR="6839B324">
        <w:rPr>
          <w:rFonts w:ascii="Arial" w:hAnsi="Arial" w:eastAsia="Arial" w:cs="Arial"/>
          <w:b w:val="0"/>
          <w:bCs w:val="0"/>
          <w:i w:val="0"/>
          <w:iCs w:val="0"/>
          <w:caps w:val="0"/>
          <w:smallCaps w:val="0"/>
          <w:noProof w:val="0"/>
          <w:color w:val="222222"/>
          <w:sz w:val="18"/>
          <w:szCs w:val="18"/>
          <w:lang w:val="es-MX"/>
        </w:rPr>
        <w:t xml:space="preserve"> 2024 por Top </w:t>
      </w:r>
      <w:r w:rsidRPr="52BB0F80" w:rsidR="6839B324">
        <w:rPr>
          <w:rFonts w:ascii="Arial" w:hAnsi="Arial" w:eastAsia="Arial" w:cs="Arial"/>
          <w:b w:val="0"/>
          <w:bCs w:val="0"/>
          <w:i w:val="0"/>
          <w:iCs w:val="0"/>
          <w:caps w:val="0"/>
          <w:smallCaps w:val="0"/>
          <w:noProof w:val="0"/>
          <w:color w:val="222222"/>
          <w:sz w:val="18"/>
          <w:szCs w:val="18"/>
          <w:lang w:val="es-MX"/>
        </w:rPr>
        <w:t>Employer</w:t>
      </w:r>
      <w:r w:rsidRPr="52BB0F80" w:rsidR="6839B324">
        <w:rPr>
          <w:rFonts w:ascii="Arial" w:hAnsi="Arial" w:eastAsia="Arial" w:cs="Arial"/>
          <w:b w:val="0"/>
          <w:bCs w:val="0"/>
          <w:i w:val="0"/>
          <w:iCs w:val="0"/>
          <w:caps w:val="0"/>
          <w:smallCaps w:val="0"/>
          <w:noProof w:val="0"/>
          <w:color w:val="222222"/>
          <w:sz w:val="18"/>
          <w:szCs w:val="18"/>
          <w:lang w:val="es-MX"/>
        </w:rPr>
        <w:t xml:space="preserve"> </w:t>
      </w:r>
      <w:r w:rsidRPr="52BB0F80" w:rsidR="6839B324">
        <w:rPr>
          <w:rFonts w:ascii="Arial" w:hAnsi="Arial" w:eastAsia="Arial" w:cs="Arial"/>
          <w:b w:val="0"/>
          <w:bCs w:val="0"/>
          <w:i w:val="0"/>
          <w:iCs w:val="0"/>
          <w:caps w:val="0"/>
          <w:smallCaps w:val="0"/>
          <w:noProof w:val="0"/>
          <w:color w:val="222222"/>
          <w:sz w:val="18"/>
          <w:szCs w:val="18"/>
          <w:lang w:val="es-MX"/>
        </w:rPr>
        <w:t>Institute</w:t>
      </w:r>
      <w:r w:rsidRPr="52BB0F80" w:rsidR="6839B324">
        <w:rPr>
          <w:rFonts w:ascii="Arial" w:hAnsi="Arial" w:eastAsia="Arial" w:cs="Arial"/>
          <w:b w:val="0"/>
          <w:bCs w:val="0"/>
          <w:i w:val="0"/>
          <w:iCs w:val="0"/>
          <w:caps w:val="0"/>
          <w:smallCaps w:val="0"/>
          <w:noProof w:val="0"/>
          <w:color w:val="222222"/>
          <w:sz w:val="18"/>
          <w:szCs w:val="18"/>
          <w:lang w:val="es-MX"/>
        </w:rPr>
        <w:t xml:space="preserve"> por noveno año consecutivo. La Armadora fue distinguida por Merco en 2023 como la empresa con mejor reputación corporativa en el sector automotriz. Entre sus acciones de sostenibilidad, sociales y de gobierno corporativo (ESG) figuran “</w:t>
      </w:r>
      <w:r w:rsidRPr="52BB0F80" w:rsidR="6839B324">
        <w:rPr>
          <w:rFonts w:ascii="Arial" w:hAnsi="Arial" w:eastAsia="Arial" w:cs="Arial"/>
          <w:b w:val="0"/>
          <w:bCs w:val="0"/>
          <w:i w:val="0"/>
          <w:iCs w:val="0"/>
          <w:caps w:val="0"/>
          <w:smallCaps w:val="0"/>
          <w:noProof w:val="0"/>
          <w:color w:val="222222"/>
          <w:sz w:val="18"/>
          <w:szCs w:val="18"/>
          <w:lang w:val="es-MX"/>
        </w:rPr>
        <w:t>Way</w:t>
      </w:r>
      <w:r w:rsidRPr="52BB0F80" w:rsidR="6839B324">
        <w:rPr>
          <w:rFonts w:ascii="Arial" w:hAnsi="Arial" w:eastAsia="Arial" w:cs="Arial"/>
          <w:b w:val="0"/>
          <w:bCs w:val="0"/>
          <w:i w:val="0"/>
          <w:iCs w:val="0"/>
          <w:caps w:val="0"/>
          <w:smallCaps w:val="0"/>
          <w:noProof w:val="0"/>
          <w:color w:val="222222"/>
          <w:sz w:val="18"/>
          <w:szCs w:val="18"/>
          <w:lang w:val="es-MX"/>
        </w:rPr>
        <w:t xml:space="preserve"> </w:t>
      </w:r>
      <w:r w:rsidRPr="52BB0F80" w:rsidR="6839B324">
        <w:rPr>
          <w:rFonts w:ascii="Arial" w:hAnsi="Arial" w:eastAsia="Arial" w:cs="Arial"/>
          <w:b w:val="0"/>
          <w:bCs w:val="0"/>
          <w:i w:val="0"/>
          <w:iCs w:val="0"/>
          <w:caps w:val="0"/>
          <w:smallCaps w:val="0"/>
          <w:noProof w:val="0"/>
          <w:color w:val="222222"/>
          <w:sz w:val="18"/>
          <w:szCs w:val="18"/>
          <w:lang w:val="es-MX"/>
        </w:rPr>
        <w:t>To</w:t>
      </w:r>
      <w:r w:rsidRPr="52BB0F80" w:rsidR="6839B324">
        <w:rPr>
          <w:rFonts w:ascii="Arial" w:hAnsi="Arial" w:eastAsia="Arial" w:cs="Arial"/>
          <w:b w:val="0"/>
          <w:bCs w:val="0"/>
          <w:i w:val="0"/>
          <w:iCs w:val="0"/>
          <w:caps w:val="0"/>
          <w:smallCaps w:val="0"/>
          <w:noProof w:val="0"/>
          <w:color w:val="222222"/>
          <w:sz w:val="18"/>
          <w:szCs w:val="18"/>
          <w:lang w:val="es-MX"/>
        </w:rPr>
        <w:t xml:space="preserve"> Zero”, estrategia global que tiene el objetivo de alcanzar la neutralidad de carbono (CO</w:t>
      </w:r>
      <w:r w:rsidRPr="52BB0F80" w:rsidR="6839B324">
        <w:rPr>
          <w:rFonts w:ascii="Arial" w:hAnsi="Arial" w:eastAsia="Arial" w:cs="Arial"/>
          <w:b w:val="0"/>
          <w:bCs w:val="0"/>
          <w:i w:val="0"/>
          <w:iCs w:val="0"/>
          <w:caps w:val="0"/>
          <w:smallCaps w:val="0"/>
          <w:noProof w:val="0"/>
          <w:color w:val="222222"/>
          <w:sz w:val="18"/>
          <w:szCs w:val="18"/>
          <w:vertAlign w:val="subscript"/>
          <w:lang w:val="es-MX"/>
        </w:rPr>
        <w:t>2</w:t>
      </w:r>
      <w:r w:rsidRPr="52BB0F80" w:rsidR="6839B324">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6839B324" w:rsidP="52BB0F80" w:rsidRDefault="6839B324" w14:paraId="60B7E564" w14:textId="219AAE39">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52BB0F80" w:rsidR="6839B324">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98a1147d445f4eb4">
        <w:r w:rsidRPr="52BB0F80" w:rsidR="6839B324">
          <w:rPr>
            <w:rStyle w:val="Hyperlink"/>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6839B324" w:rsidP="52BB0F80" w:rsidRDefault="6839B324" w14:paraId="18FD6F03" w14:textId="570223CE">
      <w:pPr>
        <w:spacing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BB0F80" w:rsidR="6839B324">
        <w:rPr>
          <w:rFonts w:ascii="Arial" w:hAnsi="Arial" w:eastAsia="Arial" w:cs="Arial"/>
          <w:b w:val="0"/>
          <w:bCs w:val="0"/>
          <w:i w:val="0"/>
          <w:iCs w:val="0"/>
          <w:caps w:val="0"/>
          <w:smallCaps w:val="0"/>
          <w:noProof w:val="0"/>
          <w:color w:val="222222"/>
          <w:sz w:val="18"/>
          <w:szCs w:val="18"/>
          <w:lang w:val="es-MX"/>
        </w:rPr>
        <w:t xml:space="preserve">Para conocer más visita: </w:t>
      </w:r>
      <w:hyperlink r:id="R038bb3743f524767">
        <w:r w:rsidRPr="52BB0F80" w:rsidR="6839B324">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6839B324" w:rsidP="52BB0F80" w:rsidRDefault="6839B324" w14:paraId="540FD4F4" w14:textId="23148C8C">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BB0F80" w:rsidR="6839B324">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6839B324" w:rsidP="52BB0F80" w:rsidRDefault="6839B324" w14:paraId="1E0C404E" w14:textId="0889BEFC">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BB0F80" w:rsidR="6839B324">
        <w:rPr>
          <w:rFonts w:ascii="Arial" w:hAnsi="Arial" w:eastAsia="Arial" w:cs="Arial"/>
          <w:b w:val="0"/>
          <w:bCs w:val="0"/>
          <w:i w:val="0"/>
          <w:iCs w:val="0"/>
          <w:caps w:val="0"/>
          <w:smallCaps w:val="0"/>
          <w:noProof w:val="0"/>
          <w:color w:val="000000" w:themeColor="text1" w:themeTint="FF" w:themeShade="FF"/>
          <w:sz w:val="18"/>
          <w:szCs w:val="18"/>
          <w:lang w:val="en-US"/>
        </w:rPr>
        <w:t xml:space="preserve">Facebook: </w:t>
      </w:r>
      <w:hyperlink r:id="R4b2af90e63ac4827">
        <w:r w:rsidRPr="52BB0F80" w:rsidR="6839B324">
          <w:rPr>
            <w:rStyle w:val="Hyperlink"/>
            <w:rFonts w:ascii="Arial" w:hAnsi="Arial" w:eastAsia="Arial" w:cs="Arial"/>
            <w:b w:val="0"/>
            <w:bCs w:val="0"/>
            <w:i w:val="0"/>
            <w:iCs w:val="0"/>
            <w:caps w:val="0"/>
            <w:smallCaps w:val="0"/>
            <w:strike w:val="0"/>
            <w:dstrike w:val="0"/>
            <w:noProof w:val="0"/>
            <w:sz w:val="18"/>
            <w:szCs w:val="18"/>
            <w:lang w:val="en-US"/>
          </w:rPr>
          <w:t>https://www.facebook.com/VolkswagenMX/</w:t>
        </w:r>
      </w:hyperlink>
    </w:p>
    <w:p w:rsidR="6839B324" w:rsidP="52BB0F80" w:rsidRDefault="6839B324" w14:paraId="146D17B4" w14:textId="67064F5D">
      <w:pPr>
        <w:spacing w:after="0" w:line="276" w:lineRule="auto"/>
        <w:jc w:val="both"/>
        <w:rPr>
          <w:rFonts w:ascii="Arial" w:hAnsi="Arial" w:eastAsia="Arial" w:cs="Arial"/>
          <w:b w:val="0"/>
          <w:bCs w:val="0"/>
          <w:i w:val="0"/>
          <w:iCs w:val="0"/>
          <w:caps w:val="0"/>
          <w:smallCaps w:val="0"/>
          <w:noProof w:val="0"/>
          <w:color w:val="881798"/>
          <w:sz w:val="18"/>
          <w:szCs w:val="18"/>
          <w:lang w:val="es-MX"/>
        </w:rPr>
      </w:pPr>
      <w:r w:rsidRPr="52BB0F80" w:rsidR="6839B324">
        <w:rPr>
          <w:rFonts w:ascii="Arial" w:hAnsi="Arial" w:eastAsia="Arial" w:cs="Arial"/>
          <w:b w:val="0"/>
          <w:bCs w:val="0"/>
          <w:i w:val="0"/>
          <w:iCs w:val="0"/>
          <w:caps w:val="0"/>
          <w:smallCaps w:val="0"/>
          <w:noProof w:val="0"/>
          <w:color w:val="000000" w:themeColor="text1" w:themeTint="FF" w:themeShade="FF"/>
          <w:sz w:val="18"/>
          <w:szCs w:val="18"/>
          <w:lang w:val="en-US"/>
        </w:rPr>
        <w:t xml:space="preserve">Instagram: </w:t>
      </w:r>
      <w:hyperlink r:id="R211b856b98e94114">
        <w:r w:rsidRPr="52BB0F80" w:rsidR="6839B324">
          <w:rPr>
            <w:rStyle w:val="Hyperlink"/>
            <w:rFonts w:ascii="Arial" w:hAnsi="Arial" w:eastAsia="Arial" w:cs="Arial"/>
            <w:b w:val="0"/>
            <w:bCs w:val="0"/>
            <w:i w:val="0"/>
            <w:iCs w:val="0"/>
            <w:caps w:val="0"/>
            <w:smallCaps w:val="0"/>
            <w:strike w:val="0"/>
            <w:dstrike w:val="0"/>
            <w:noProof w:val="0"/>
            <w:sz w:val="18"/>
            <w:szCs w:val="18"/>
            <w:lang w:val="en-US"/>
          </w:rPr>
          <w:t>https://www.instagram.com/volkswagenmexico/</w:t>
        </w:r>
      </w:hyperlink>
    </w:p>
    <w:p w:rsidR="6839B324" w:rsidP="52BB0F80" w:rsidRDefault="6839B324" w14:paraId="5CE2E622" w14:textId="329A6441">
      <w:pPr>
        <w:spacing w:after="0" w:line="276" w:lineRule="auto"/>
        <w:jc w:val="both"/>
        <w:rPr>
          <w:rFonts w:ascii="Arial" w:hAnsi="Arial" w:eastAsia="Arial" w:cs="Arial"/>
          <w:b w:val="0"/>
          <w:bCs w:val="0"/>
          <w:i w:val="0"/>
          <w:iCs w:val="0"/>
          <w:caps w:val="0"/>
          <w:smallCaps w:val="0"/>
          <w:noProof w:val="0"/>
          <w:color w:val="881798"/>
          <w:sz w:val="18"/>
          <w:szCs w:val="18"/>
          <w:lang w:val="es-MX"/>
        </w:rPr>
      </w:pPr>
      <w:r w:rsidRPr="52BB0F80" w:rsidR="6839B324">
        <w:rPr>
          <w:rFonts w:ascii="Arial" w:hAnsi="Arial" w:eastAsia="Arial" w:cs="Arial"/>
          <w:b w:val="0"/>
          <w:bCs w:val="0"/>
          <w:i w:val="0"/>
          <w:iCs w:val="0"/>
          <w:caps w:val="0"/>
          <w:smallCaps w:val="0"/>
          <w:noProof w:val="0"/>
          <w:color w:val="000000" w:themeColor="text1" w:themeTint="FF" w:themeShade="FF"/>
          <w:sz w:val="18"/>
          <w:szCs w:val="18"/>
          <w:lang w:val="en-US"/>
        </w:rPr>
        <w:t xml:space="preserve">X: </w:t>
      </w:r>
      <w:hyperlink r:id="Raa96ee80b3874597">
        <w:r w:rsidRPr="52BB0F80" w:rsidR="6839B324">
          <w:rPr>
            <w:rStyle w:val="Hyperlink"/>
            <w:rFonts w:ascii="Arial" w:hAnsi="Arial" w:eastAsia="Arial" w:cs="Arial"/>
            <w:b w:val="0"/>
            <w:bCs w:val="0"/>
            <w:i w:val="0"/>
            <w:iCs w:val="0"/>
            <w:caps w:val="0"/>
            <w:smallCaps w:val="0"/>
            <w:strike w:val="0"/>
            <w:dstrike w:val="0"/>
            <w:noProof w:val="0"/>
            <w:sz w:val="18"/>
            <w:szCs w:val="18"/>
            <w:lang w:val="en-US"/>
          </w:rPr>
          <w:t>https://twitter.com/volkswagen_mx</w:t>
        </w:r>
      </w:hyperlink>
    </w:p>
    <w:p w:rsidR="6839B324" w:rsidP="52BB0F80" w:rsidRDefault="6839B324" w14:paraId="3FC4D3C0" w14:textId="348DD7E9">
      <w:pPr>
        <w:spacing w:after="200" w:line="276" w:lineRule="auto"/>
        <w:jc w:val="both"/>
        <w:rPr>
          <w:rFonts w:ascii="Arial" w:hAnsi="Arial" w:eastAsia="Arial" w:cs="Arial"/>
          <w:b w:val="0"/>
          <w:bCs w:val="0"/>
          <w:i w:val="0"/>
          <w:iCs w:val="0"/>
          <w:caps w:val="0"/>
          <w:smallCaps w:val="0"/>
          <w:noProof w:val="0"/>
          <w:color w:val="881798"/>
          <w:sz w:val="18"/>
          <w:szCs w:val="18"/>
          <w:lang w:val="es-MX"/>
        </w:rPr>
      </w:pPr>
      <w:r w:rsidRPr="52BB0F80" w:rsidR="6839B324">
        <w:rPr>
          <w:rFonts w:ascii="Arial" w:hAnsi="Arial" w:eastAsia="Arial" w:cs="Arial"/>
          <w:b w:val="0"/>
          <w:bCs w:val="0"/>
          <w:i w:val="0"/>
          <w:iCs w:val="0"/>
          <w:caps w:val="0"/>
          <w:smallCaps w:val="0"/>
          <w:noProof w:val="0"/>
          <w:color w:val="000000" w:themeColor="text1" w:themeTint="FF" w:themeShade="FF"/>
          <w:sz w:val="18"/>
          <w:szCs w:val="18"/>
          <w:lang w:val="en-US"/>
        </w:rPr>
        <w:t xml:space="preserve">LinkedIn: </w:t>
      </w:r>
      <w:hyperlink r:id="Rdcb393b70d3b4e44">
        <w:r w:rsidRPr="52BB0F80" w:rsidR="6839B324">
          <w:rPr>
            <w:rStyle w:val="Hyperlink"/>
            <w:rFonts w:ascii="Arial" w:hAnsi="Arial" w:eastAsia="Arial" w:cs="Arial"/>
            <w:b w:val="0"/>
            <w:bCs w:val="0"/>
            <w:i w:val="0"/>
            <w:iCs w:val="0"/>
            <w:caps w:val="0"/>
            <w:smallCaps w:val="0"/>
            <w:strike w:val="0"/>
            <w:dstrike w:val="0"/>
            <w:noProof w:val="0"/>
            <w:sz w:val="18"/>
            <w:szCs w:val="18"/>
            <w:lang w:val="en-US"/>
          </w:rPr>
          <w:t>https://www.linkedin.com/company/volkswagenmx/</w:t>
        </w:r>
      </w:hyperlink>
    </w:p>
    <w:p w:rsidR="6839B324" w:rsidP="52BB0F80" w:rsidRDefault="6839B324" w14:paraId="6C5D851D" w14:textId="312A0569">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BB0F80" w:rsidR="6839B324">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6839B324" w:rsidP="52BB0F80" w:rsidRDefault="6839B324" w14:paraId="52A62219" w14:textId="6E51C82A">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BB0F80" w:rsidR="6839B324">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6839B324" w:rsidP="52BB0F80" w:rsidRDefault="6839B324" w14:paraId="47567ECF" w14:textId="0B598F06">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BB0F80" w:rsidR="6839B324">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6839B324" w:rsidP="52BB0F80" w:rsidRDefault="6839B324" w14:paraId="5C530F90" w14:textId="249E5C9F">
      <w:pPr>
        <w:spacing w:after="200" w:line="276" w:lineRule="auto"/>
        <w:jc w:val="both"/>
        <w:rPr>
          <w:rFonts w:ascii="Arial" w:hAnsi="Arial" w:eastAsia="Arial" w:cs="Arial"/>
          <w:b w:val="0"/>
          <w:bCs w:val="0"/>
          <w:i w:val="0"/>
          <w:iCs w:val="0"/>
          <w:caps w:val="0"/>
          <w:smallCaps w:val="0"/>
          <w:noProof w:val="0"/>
          <w:color w:val="0000FF"/>
          <w:sz w:val="18"/>
          <w:szCs w:val="18"/>
          <w:lang w:val="es-MX"/>
        </w:rPr>
      </w:pPr>
      <w:hyperlink r:id="R07c0086b07ea4f81">
        <w:r w:rsidRPr="52BB0F80" w:rsidR="6839B324">
          <w:rPr>
            <w:rStyle w:val="Hyperlink"/>
            <w:rFonts w:ascii="Arial" w:hAnsi="Arial" w:eastAsia="Arial" w:cs="Arial"/>
            <w:b w:val="0"/>
            <w:bCs w:val="0"/>
            <w:i w:val="0"/>
            <w:iCs w:val="0"/>
            <w:caps w:val="0"/>
            <w:smallCaps w:val="0"/>
            <w:strike w:val="0"/>
            <w:dstrike w:val="0"/>
            <w:noProof w:val="0"/>
            <w:sz w:val="18"/>
            <w:szCs w:val="18"/>
            <w:lang w:val="es-MX"/>
          </w:rPr>
          <w:t>rene1.saldana@vw.com.mx</w:t>
        </w:r>
      </w:hyperlink>
    </w:p>
    <w:p w:rsidR="6839B324" w:rsidP="52BB0F80" w:rsidRDefault="6839B324" w14:paraId="5624EE23" w14:textId="54E0B62B">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BB0F80" w:rsidR="6839B324">
        <w:rPr>
          <w:rFonts w:ascii="Arial" w:hAnsi="Arial" w:eastAsia="Arial" w:cs="Arial"/>
          <w:b w:val="0"/>
          <w:bCs w:val="0"/>
          <w:i w:val="0"/>
          <w:iCs w:val="0"/>
          <w:caps w:val="0"/>
          <w:smallCaps w:val="0"/>
          <w:noProof w:val="0"/>
          <w:color w:val="000000" w:themeColor="text1" w:themeTint="FF" w:themeShade="FF"/>
          <w:sz w:val="18"/>
          <w:szCs w:val="18"/>
          <w:lang w:val="es-MX"/>
        </w:rPr>
        <w:t>another</w:t>
      </w:r>
    </w:p>
    <w:p w:rsidR="6839B324" w:rsidP="52BB0F80" w:rsidRDefault="6839B324" w14:paraId="326C6959" w14:textId="53770DC7">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BB0F80" w:rsidR="6839B324">
        <w:rPr>
          <w:rFonts w:ascii="Arial" w:hAnsi="Arial" w:eastAsia="Arial" w:cs="Arial"/>
          <w:b w:val="0"/>
          <w:bCs w:val="0"/>
          <w:i w:val="0"/>
          <w:iCs w:val="0"/>
          <w:caps w:val="0"/>
          <w:smallCaps w:val="0"/>
          <w:noProof w:val="0"/>
          <w:color w:val="000000" w:themeColor="text1" w:themeTint="FF" w:themeShade="FF"/>
          <w:sz w:val="18"/>
          <w:szCs w:val="18"/>
          <w:lang w:val="de-DE"/>
        </w:rPr>
        <w:t>Ahtziri</w:t>
      </w:r>
      <w:r w:rsidRPr="52BB0F80" w:rsidR="6839B324">
        <w:rPr>
          <w:rFonts w:ascii="Arial" w:hAnsi="Arial" w:eastAsia="Arial" w:cs="Arial"/>
          <w:b w:val="0"/>
          <w:bCs w:val="0"/>
          <w:i w:val="0"/>
          <w:iCs w:val="0"/>
          <w:caps w:val="0"/>
          <w:smallCaps w:val="0"/>
          <w:noProof w:val="0"/>
          <w:color w:val="000000" w:themeColor="text1" w:themeTint="FF" w:themeShade="FF"/>
          <w:sz w:val="18"/>
          <w:szCs w:val="18"/>
          <w:lang w:val="de-DE"/>
        </w:rPr>
        <w:t xml:space="preserve"> </w:t>
      </w:r>
      <w:r w:rsidRPr="52BB0F80" w:rsidR="6839B324">
        <w:rPr>
          <w:rFonts w:ascii="Arial" w:hAnsi="Arial" w:eastAsia="Arial" w:cs="Arial"/>
          <w:b w:val="0"/>
          <w:bCs w:val="0"/>
          <w:i w:val="0"/>
          <w:iCs w:val="0"/>
          <w:caps w:val="0"/>
          <w:smallCaps w:val="0"/>
          <w:noProof w:val="0"/>
          <w:color w:val="000000" w:themeColor="text1" w:themeTint="FF" w:themeShade="FF"/>
          <w:sz w:val="18"/>
          <w:szCs w:val="18"/>
          <w:lang w:val="de-DE"/>
        </w:rPr>
        <w:t>Rangel</w:t>
      </w:r>
      <w:r w:rsidRPr="52BB0F80" w:rsidR="6839B324">
        <w:rPr>
          <w:rFonts w:ascii="Arial" w:hAnsi="Arial" w:eastAsia="Arial" w:cs="Arial"/>
          <w:b w:val="0"/>
          <w:bCs w:val="0"/>
          <w:i w:val="0"/>
          <w:iCs w:val="0"/>
          <w:caps w:val="0"/>
          <w:smallCaps w:val="0"/>
          <w:noProof w:val="0"/>
          <w:color w:val="000000" w:themeColor="text1" w:themeTint="FF" w:themeShade="FF"/>
          <w:sz w:val="18"/>
          <w:szCs w:val="18"/>
          <w:lang w:val="de-DE"/>
        </w:rPr>
        <w:t xml:space="preserve"> | Sr. PR </w:t>
      </w:r>
      <w:r w:rsidRPr="52BB0F80" w:rsidR="6839B324">
        <w:rPr>
          <w:rFonts w:ascii="Arial" w:hAnsi="Arial" w:eastAsia="Arial" w:cs="Arial"/>
          <w:b w:val="0"/>
          <w:bCs w:val="0"/>
          <w:i w:val="0"/>
          <w:iCs w:val="0"/>
          <w:caps w:val="0"/>
          <w:smallCaps w:val="0"/>
          <w:noProof w:val="0"/>
          <w:color w:val="000000" w:themeColor="text1" w:themeTint="FF" w:themeShade="FF"/>
          <w:sz w:val="18"/>
          <w:szCs w:val="18"/>
          <w:lang w:val="de-DE"/>
        </w:rPr>
        <w:t>Another</w:t>
      </w:r>
    </w:p>
    <w:p w:rsidR="6839B324" w:rsidP="52BB0F80" w:rsidRDefault="6839B324" w14:paraId="6DE5BA51" w14:textId="64577538">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hyperlink r:id="R5fb4262d645d47b1">
        <w:r w:rsidRPr="52BB0F80" w:rsidR="6839B324">
          <w:rPr>
            <w:rStyle w:val="Hyperlink"/>
            <w:rFonts w:ascii="Arial" w:hAnsi="Arial" w:eastAsia="Arial" w:cs="Arial"/>
            <w:b w:val="0"/>
            <w:bCs w:val="0"/>
            <w:i w:val="0"/>
            <w:iCs w:val="0"/>
            <w:caps w:val="0"/>
            <w:smallCaps w:val="0"/>
            <w:strike w:val="0"/>
            <w:dstrike w:val="0"/>
            <w:noProof w:val="0"/>
            <w:sz w:val="18"/>
            <w:szCs w:val="18"/>
            <w:lang w:val="de-DE"/>
          </w:rPr>
          <w:t>ahtziri.rangel@another.co</w:t>
        </w:r>
      </w:hyperlink>
    </w:p>
    <w:p w:rsidR="097B67E0" w:rsidP="52BB0F80" w:rsidRDefault="097B67E0" w14:paraId="3BF58B17" w14:textId="2EB4781F">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097B67E0" w:rsidP="097B67E0" w:rsidRDefault="097B67E0" w14:paraId="0D6A0C70" w14:textId="5D9A04A8">
      <w:pPr>
        <w:spacing w:after="16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p>
    <w:p w:rsidR="097B67E0" w:rsidP="097B67E0" w:rsidRDefault="097B67E0" w14:paraId="14565298" w14:textId="72163F5F">
      <w:pPr>
        <w:spacing w:after="16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p>
    <w:p w:rsidR="097B67E0" w:rsidP="097B67E0" w:rsidRDefault="097B67E0" w14:paraId="26C20287" w14:textId="7A5337B6">
      <w:pPr>
        <w:pStyle w:val="Normal"/>
        <w:spacing w:line="276" w:lineRule="auto"/>
        <w:jc w:val="center"/>
        <w:rPr>
          <w:rFonts w:ascii="Arial" w:hAnsi="Arial" w:eastAsia="Arial" w:cs="Arial"/>
          <w:color w:val="000000" w:themeColor="text1" w:themeTint="FF" w:themeShade="FF"/>
          <w:lang w:val="es-MX"/>
        </w:rPr>
      </w:pPr>
    </w:p>
    <w:sectPr w:rsidRPr="00E14732" w:rsidR="25246443">
      <w:headerReference w:type="default" r:id="rId13"/>
      <w:footerReference w:type="even" r:id="rId14"/>
      <w:footerReference w:type="default" r:id="rId15"/>
      <w:footerReference w:type="first" r:id="rId16"/>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2B00" w:rsidRDefault="006D2B00" w14:paraId="313B5FAC" w14:textId="77777777">
      <w:pPr>
        <w:spacing w:after="0" w:line="240" w:lineRule="auto"/>
      </w:pPr>
      <w:r>
        <w:separator/>
      </w:r>
    </w:p>
  </w:endnote>
  <w:endnote w:type="continuationSeparator" w:id="0">
    <w:p w:rsidR="006D2B00" w:rsidRDefault="006D2B00" w14:paraId="12936DF7" w14:textId="77777777">
      <w:pPr>
        <w:spacing w:after="0" w:line="240" w:lineRule="auto"/>
      </w:pPr>
      <w:r>
        <w:continuationSeparator/>
      </w:r>
    </w:p>
  </w:endnote>
  <w:endnote w:type="continuationNotice" w:id="1">
    <w:p w:rsidR="006D2B00" w:rsidRDefault="006D2B00" w14:paraId="1D541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2B00" w:rsidRDefault="006D2B00" w14:paraId="535CB9BB" w14:textId="77777777">
      <w:pPr>
        <w:spacing w:after="0" w:line="240" w:lineRule="auto"/>
      </w:pPr>
      <w:r>
        <w:separator/>
      </w:r>
    </w:p>
  </w:footnote>
  <w:footnote w:type="continuationSeparator" w:id="0">
    <w:p w:rsidR="006D2B00" w:rsidRDefault="006D2B00" w14:paraId="77E1D439" w14:textId="77777777">
      <w:pPr>
        <w:spacing w:after="0" w:line="240" w:lineRule="auto"/>
      </w:pPr>
      <w:r>
        <w:continuationSeparator/>
      </w:r>
    </w:p>
  </w:footnote>
  <w:footnote w:type="continuationNotice" w:id="1">
    <w:p w:rsidR="006D2B00" w:rsidRDefault="006D2B00" w14:paraId="273336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t3SHmTP13V4xZr" int2:id="y1czdRf3">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DUGCYonGZKQCZE" int2:id="9p3JdApA">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R/DvSHEKeb3Dfb" int2:id="POJby12b">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ej5MZjBhU3R45c" int2:id="Z7Hl6ViI">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J0nbazCvg0ttzn" int2:id="egesAli8">
      <int2:state int2:type="AugLoop_Text_Critique" int2:value="Rejected"/>
    </int2:textHash>
    <int2:textHash int2:hashCode="mt2/VEEZ76SmQi" int2:id="lralvGQ6">
      <int2:state int2:type="AugLoop_Text_Critique" int2:value="Rejected"/>
    </int2:textHash>
    <int2:textHash int2:hashCode="PohQGqSbFQplHz" int2:id="mCvbxGcG">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VHrYLzCxEfEkzm" int2:id="ow3p2R0z">
      <int2:state int2:type="AugLoop_Text_Critique" int2:value="Rejected"/>
    </int2:textHash>
    <int2:textHash int2:hashCode="QEskIQQ8TklSLz" int2:id="qMDLkCEd">
      <int2:state int2:type="AugLoop_Text_Critique" int2:value="Rejected"/>
    </int2:textHash>
    <int2:textHash int2:hashCode="6V8KQLeSTyqb16" int2:id="r60jfi0G">
      <int2:state int2:type="AugLoop_Text_Critique" int2:value="Rejected"/>
    </int2:textHash>
    <int2:textHash int2:hashCode="NZ3VGvwYDh3eZ1" int2:id="xyhSUEcy">
      <int2:state int2:type="AugLoop_Text_Critique" int2:value="Rejected"/>
    </int2:textHash>
    <int2:textHash int2:hashCode="ANcMVhiSqUmAvv" int2:id="y84I7PyY">
      <int2:state int2:type="AugLoop_Text_Critique" int2:value="Rejected"/>
    </int2:textHash>
    <int2:bookmark int2:bookmarkName="_Int_CSoweS03" int2:invalidationBookmarkName="" int2:hashCode="V7XKRZ746ZWtAA" int2:id="TTw8P8c1">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6688d9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11edc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aec70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2"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3"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4"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5"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6"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7"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8"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10"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11"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12"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13"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7">
    <w:abstractNumId w:val="16"/>
  </w:num>
  <w:num w:numId="16">
    <w:abstractNumId w:val="15"/>
  </w:num>
  <w:num w:numId="15">
    <w:abstractNumId w:val="14"/>
  </w:num>
  <w:num w:numId="1" w16cid:durableId="809588662">
    <w:abstractNumId w:val="5"/>
  </w:num>
  <w:num w:numId="2" w16cid:durableId="2054845880">
    <w:abstractNumId w:val="9"/>
  </w:num>
  <w:num w:numId="3" w16cid:durableId="772750916">
    <w:abstractNumId w:val="12"/>
  </w:num>
  <w:num w:numId="4" w16cid:durableId="1717240683">
    <w:abstractNumId w:val="7"/>
  </w:num>
  <w:num w:numId="5" w16cid:durableId="2111701298">
    <w:abstractNumId w:val="1"/>
  </w:num>
  <w:num w:numId="6" w16cid:durableId="1376661537">
    <w:abstractNumId w:val="3"/>
  </w:num>
  <w:num w:numId="7" w16cid:durableId="641161237">
    <w:abstractNumId w:val="11"/>
  </w:num>
  <w:num w:numId="8" w16cid:durableId="20592147">
    <w:abstractNumId w:val="10"/>
  </w:num>
  <w:num w:numId="9" w16cid:durableId="637033986">
    <w:abstractNumId w:val="13"/>
  </w:num>
  <w:num w:numId="10" w16cid:durableId="1538540896">
    <w:abstractNumId w:val="2"/>
  </w:num>
  <w:num w:numId="11" w16cid:durableId="1052575796">
    <w:abstractNumId w:val="6"/>
  </w:num>
  <w:num w:numId="12" w16cid:durableId="162210767">
    <w:abstractNumId w:val="0"/>
  </w:num>
  <w:num w:numId="13" w16cid:durableId="197744652">
    <w:abstractNumId w:val="4"/>
  </w:num>
  <w:num w:numId="14" w16cid:durableId="1006133488">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039B"/>
    <w:rsid w:val="00027056"/>
    <w:rsid w:val="0002788E"/>
    <w:rsid w:val="00054882"/>
    <w:rsid w:val="00054B79"/>
    <w:rsid w:val="00054F1B"/>
    <w:rsid w:val="0008636D"/>
    <w:rsid w:val="000A2AA1"/>
    <w:rsid w:val="000A6868"/>
    <w:rsid w:val="000C4C73"/>
    <w:rsid w:val="000F168A"/>
    <w:rsid w:val="001041AF"/>
    <w:rsid w:val="00115855"/>
    <w:rsid w:val="00115F89"/>
    <w:rsid w:val="001242BF"/>
    <w:rsid w:val="00126279"/>
    <w:rsid w:val="00150CD8"/>
    <w:rsid w:val="0015544A"/>
    <w:rsid w:val="00160988"/>
    <w:rsid w:val="001708CE"/>
    <w:rsid w:val="0017235D"/>
    <w:rsid w:val="001B1BEA"/>
    <w:rsid w:val="001B46F0"/>
    <w:rsid w:val="001C24A7"/>
    <w:rsid w:val="001C38A9"/>
    <w:rsid w:val="001C7FAF"/>
    <w:rsid w:val="001D727E"/>
    <w:rsid w:val="001F3753"/>
    <w:rsid w:val="001F7E6A"/>
    <w:rsid w:val="00219B41"/>
    <w:rsid w:val="0023368D"/>
    <w:rsid w:val="00292CF5"/>
    <w:rsid w:val="00295885"/>
    <w:rsid w:val="00296659"/>
    <w:rsid w:val="0029716F"/>
    <w:rsid w:val="002D2093"/>
    <w:rsid w:val="002D78AF"/>
    <w:rsid w:val="002F2C26"/>
    <w:rsid w:val="002F5B89"/>
    <w:rsid w:val="00310FEB"/>
    <w:rsid w:val="00315278"/>
    <w:rsid w:val="00321D82"/>
    <w:rsid w:val="00329885"/>
    <w:rsid w:val="00346C55"/>
    <w:rsid w:val="0034CFB8"/>
    <w:rsid w:val="00352565"/>
    <w:rsid w:val="003576A0"/>
    <w:rsid w:val="00382618"/>
    <w:rsid w:val="00382B5C"/>
    <w:rsid w:val="003873A3"/>
    <w:rsid w:val="003938F7"/>
    <w:rsid w:val="003A3020"/>
    <w:rsid w:val="003A7484"/>
    <w:rsid w:val="003B3D60"/>
    <w:rsid w:val="003F32D6"/>
    <w:rsid w:val="00400B2F"/>
    <w:rsid w:val="004023DF"/>
    <w:rsid w:val="00416EF4"/>
    <w:rsid w:val="00440D29"/>
    <w:rsid w:val="004A0ED1"/>
    <w:rsid w:val="004A24AC"/>
    <w:rsid w:val="004A7339"/>
    <w:rsid w:val="004B31CC"/>
    <w:rsid w:val="004C6763"/>
    <w:rsid w:val="004D2584"/>
    <w:rsid w:val="004E4811"/>
    <w:rsid w:val="004F2E21"/>
    <w:rsid w:val="005031CD"/>
    <w:rsid w:val="00518B33"/>
    <w:rsid w:val="00522238"/>
    <w:rsid w:val="0052511B"/>
    <w:rsid w:val="0054042E"/>
    <w:rsid w:val="005427F8"/>
    <w:rsid w:val="005559E4"/>
    <w:rsid w:val="0055756D"/>
    <w:rsid w:val="005640D3"/>
    <w:rsid w:val="0058119B"/>
    <w:rsid w:val="00592ECA"/>
    <w:rsid w:val="0059DDF5"/>
    <w:rsid w:val="005B12CB"/>
    <w:rsid w:val="005B4219"/>
    <w:rsid w:val="005C4905"/>
    <w:rsid w:val="005F7E2E"/>
    <w:rsid w:val="0061603F"/>
    <w:rsid w:val="00644454"/>
    <w:rsid w:val="006573AE"/>
    <w:rsid w:val="006817E7"/>
    <w:rsid w:val="00691ED1"/>
    <w:rsid w:val="006938B9"/>
    <w:rsid w:val="00693EF9"/>
    <w:rsid w:val="006B0F69"/>
    <w:rsid w:val="006D2B00"/>
    <w:rsid w:val="006E478F"/>
    <w:rsid w:val="006F5D53"/>
    <w:rsid w:val="00708DF0"/>
    <w:rsid w:val="00725790"/>
    <w:rsid w:val="00745088"/>
    <w:rsid w:val="007458E0"/>
    <w:rsid w:val="00770939"/>
    <w:rsid w:val="00787207"/>
    <w:rsid w:val="00793E1B"/>
    <w:rsid w:val="007942EE"/>
    <w:rsid w:val="007D6E73"/>
    <w:rsid w:val="007D729B"/>
    <w:rsid w:val="007E2AFF"/>
    <w:rsid w:val="007E3A1D"/>
    <w:rsid w:val="007E5E82"/>
    <w:rsid w:val="007F404C"/>
    <w:rsid w:val="007F6082"/>
    <w:rsid w:val="008143F3"/>
    <w:rsid w:val="0084134C"/>
    <w:rsid w:val="0084ABE0"/>
    <w:rsid w:val="00872A05"/>
    <w:rsid w:val="008765F5"/>
    <w:rsid w:val="00897F33"/>
    <w:rsid w:val="008C359F"/>
    <w:rsid w:val="008D5F8D"/>
    <w:rsid w:val="008E6977"/>
    <w:rsid w:val="00913471"/>
    <w:rsid w:val="0091493B"/>
    <w:rsid w:val="00916F28"/>
    <w:rsid w:val="00926523"/>
    <w:rsid w:val="00927C34"/>
    <w:rsid w:val="00941A13"/>
    <w:rsid w:val="0095133B"/>
    <w:rsid w:val="009526B1"/>
    <w:rsid w:val="00956865"/>
    <w:rsid w:val="00971A32"/>
    <w:rsid w:val="009A2486"/>
    <w:rsid w:val="009B7168"/>
    <w:rsid w:val="009C6131"/>
    <w:rsid w:val="009D01AD"/>
    <w:rsid w:val="009D1C3C"/>
    <w:rsid w:val="009E4AA4"/>
    <w:rsid w:val="00A05DF1"/>
    <w:rsid w:val="00A075DA"/>
    <w:rsid w:val="00A25965"/>
    <w:rsid w:val="00A27752"/>
    <w:rsid w:val="00A31587"/>
    <w:rsid w:val="00A36C00"/>
    <w:rsid w:val="00A645B6"/>
    <w:rsid w:val="00A704A8"/>
    <w:rsid w:val="00A95674"/>
    <w:rsid w:val="00B270B3"/>
    <w:rsid w:val="00B3328B"/>
    <w:rsid w:val="00B54BDA"/>
    <w:rsid w:val="00B5E09B"/>
    <w:rsid w:val="00B71E66"/>
    <w:rsid w:val="00B7427F"/>
    <w:rsid w:val="00B878EF"/>
    <w:rsid w:val="00B93AF5"/>
    <w:rsid w:val="00B9637A"/>
    <w:rsid w:val="00BB7A4F"/>
    <w:rsid w:val="00BC0433"/>
    <w:rsid w:val="00BC534D"/>
    <w:rsid w:val="00BD659A"/>
    <w:rsid w:val="00BE3549"/>
    <w:rsid w:val="00BF3077"/>
    <w:rsid w:val="00C14E80"/>
    <w:rsid w:val="00C20581"/>
    <w:rsid w:val="00C342DE"/>
    <w:rsid w:val="00C41A41"/>
    <w:rsid w:val="00C51CD2"/>
    <w:rsid w:val="00C61301"/>
    <w:rsid w:val="00C63EBA"/>
    <w:rsid w:val="00CA20A8"/>
    <w:rsid w:val="00CA74C6"/>
    <w:rsid w:val="00CD7194"/>
    <w:rsid w:val="00CD7571"/>
    <w:rsid w:val="00D03E2F"/>
    <w:rsid w:val="00D11582"/>
    <w:rsid w:val="00D21CBE"/>
    <w:rsid w:val="00D3044A"/>
    <w:rsid w:val="00D30DDE"/>
    <w:rsid w:val="00D65D38"/>
    <w:rsid w:val="00D6D48A"/>
    <w:rsid w:val="00D700A4"/>
    <w:rsid w:val="00D80F1E"/>
    <w:rsid w:val="00D91075"/>
    <w:rsid w:val="00DB4D7F"/>
    <w:rsid w:val="00DC10DA"/>
    <w:rsid w:val="00DF010B"/>
    <w:rsid w:val="00DF3648"/>
    <w:rsid w:val="00E14732"/>
    <w:rsid w:val="00E14949"/>
    <w:rsid w:val="00E21A6C"/>
    <w:rsid w:val="00E24493"/>
    <w:rsid w:val="00E32A35"/>
    <w:rsid w:val="00E3736C"/>
    <w:rsid w:val="00E40F2A"/>
    <w:rsid w:val="00E42FB9"/>
    <w:rsid w:val="00E70413"/>
    <w:rsid w:val="00E74016"/>
    <w:rsid w:val="00E75CB7"/>
    <w:rsid w:val="00E81571"/>
    <w:rsid w:val="00E823C3"/>
    <w:rsid w:val="00ED169A"/>
    <w:rsid w:val="00EEFD39"/>
    <w:rsid w:val="00F11695"/>
    <w:rsid w:val="00F134C5"/>
    <w:rsid w:val="00F13AB7"/>
    <w:rsid w:val="00F14416"/>
    <w:rsid w:val="00F529A6"/>
    <w:rsid w:val="00F696A6"/>
    <w:rsid w:val="00F73CCC"/>
    <w:rsid w:val="00F80351"/>
    <w:rsid w:val="00F869A4"/>
    <w:rsid w:val="00F95FC8"/>
    <w:rsid w:val="00F963FA"/>
    <w:rsid w:val="00FB4B93"/>
    <w:rsid w:val="00FD3378"/>
    <w:rsid w:val="00FE6172"/>
    <w:rsid w:val="00FE6240"/>
    <w:rsid w:val="00FE792E"/>
    <w:rsid w:val="00FF45BB"/>
    <w:rsid w:val="01012E8A"/>
    <w:rsid w:val="010B1F48"/>
    <w:rsid w:val="010C53FE"/>
    <w:rsid w:val="0112DD7B"/>
    <w:rsid w:val="0115050C"/>
    <w:rsid w:val="011F62EA"/>
    <w:rsid w:val="01240E31"/>
    <w:rsid w:val="01297BF5"/>
    <w:rsid w:val="012D7C73"/>
    <w:rsid w:val="0133FE79"/>
    <w:rsid w:val="0146FE90"/>
    <w:rsid w:val="01486650"/>
    <w:rsid w:val="014C15D7"/>
    <w:rsid w:val="01550266"/>
    <w:rsid w:val="01655413"/>
    <w:rsid w:val="016E000D"/>
    <w:rsid w:val="016E9C9F"/>
    <w:rsid w:val="0170CB0E"/>
    <w:rsid w:val="017241D4"/>
    <w:rsid w:val="01766461"/>
    <w:rsid w:val="01844E53"/>
    <w:rsid w:val="0193161E"/>
    <w:rsid w:val="0199A144"/>
    <w:rsid w:val="019C827C"/>
    <w:rsid w:val="019E45C2"/>
    <w:rsid w:val="01B1FC28"/>
    <w:rsid w:val="01B8E7E7"/>
    <w:rsid w:val="01C12379"/>
    <w:rsid w:val="01CA8E3B"/>
    <w:rsid w:val="01CFC94C"/>
    <w:rsid w:val="01EEA6FE"/>
    <w:rsid w:val="01F075F0"/>
    <w:rsid w:val="01F10C27"/>
    <w:rsid w:val="01F1A076"/>
    <w:rsid w:val="01F6A19F"/>
    <w:rsid w:val="01FF41E0"/>
    <w:rsid w:val="0207587C"/>
    <w:rsid w:val="0213D256"/>
    <w:rsid w:val="0219FB60"/>
    <w:rsid w:val="021BF5E3"/>
    <w:rsid w:val="021D1454"/>
    <w:rsid w:val="02274506"/>
    <w:rsid w:val="022A8461"/>
    <w:rsid w:val="0237A119"/>
    <w:rsid w:val="023CAD28"/>
    <w:rsid w:val="024A01D8"/>
    <w:rsid w:val="0251AAB4"/>
    <w:rsid w:val="02539EBC"/>
    <w:rsid w:val="02553A08"/>
    <w:rsid w:val="025A7764"/>
    <w:rsid w:val="02651492"/>
    <w:rsid w:val="026A7226"/>
    <w:rsid w:val="0270AC76"/>
    <w:rsid w:val="0273C9B5"/>
    <w:rsid w:val="02762ECF"/>
    <w:rsid w:val="0279A357"/>
    <w:rsid w:val="028876FC"/>
    <w:rsid w:val="028CB184"/>
    <w:rsid w:val="0296034F"/>
    <w:rsid w:val="02991BC7"/>
    <w:rsid w:val="02A41DCA"/>
    <w:rsid w:val="02B10BBC"/>
    <w:rsid w:val="02B2CE1D"/>
    <w:rsid w:val="02B958D8"/>
    <w:rsid w:val="02C15E97"/>
    <w:rsid w:val="02C1EEF8"/>
    <w:rsid w:val="02CCA50E"/>
    <w:rsid w:val="02E8B059"/>
    <w:rsid w:val="02EA02A7"/>
    <w:rsid w:val="02F07C21"/>
    <w:rsid w:val="02F2F05E"/>
    <w:rsid w:val="02FEE6EF"/>
    <w:rsid w:val="0304CB6D"/>
    <w:rsid w:val="030948CA"/>
    <w:rsid w:val="03110CD9"/>
    <w:rsid w:val="03169856"/>
    <w:rsid w:val="03257393"/>
    <w:rsid w:val="032D57B1"/>
    <w:rsid w:val="032D5A46"/>
    <w:rsid w:val="032EE67F"/>
    <w:rsid w:val="0339A164"/>
    <w:rsid w:val="036179AC"/>
    <w:rsid w:val="036889AB"/>
    <w:rsid w:val="037264C6"/>
    <w:rsid w:val="03808133"/>
    <w:rsid w:val="038E4A0E"/>
    <w:rsid w:val="03989EE5"/>
    <w:rsid w:val="039CF25B"/>
    <w:rsid w:val="039D5A0F"/>
    <w:rsid w:val="03AC9589"/>
    <w:rsid w:val="03BE1BB3"/>
    <w:rsid w:val="03C148AD"/>
    <w:rsid w:val="03D29B76"/>
    <w:rsid w:val="03DBD4F7"/>
    <w:rsid w:val="03DC0DC3"/>
    <w:rsid w:val="03E1E366"/>
    <w:rsid w:val="03E504B2"/>
    <w:rsid w:val="03E5B0C8"/>
    <w:rsid w:val="03ECD645"/>
    <w:rsid w:val="03ECEEEE"/>
    <w:rsid w:val="03F5F100"/>
    <w:rsid w:val="03F666A5"/>
    <w:rsid w:val="040450D6"/>
    <w:rsid w:val="0407E851"/>
    <w:rsid w:val="0408CD7A"/>
    <w:rsid w:val="040C0251"/>
    <w:rsid w:val="04159A41"/>
    <w:rsid w:val="041968DE"/>
    <w:rsid w:val="041BFF41"/>
    <w:rsid w:val="041E60E4"/>
    <w:rsid w:val="042D2604"/>
    <w:rsid w:val="042F80AF"/>
    <w:rsid w:val="04363818"/>
    <w:rsid w:val="04500E88"/>
    <w:rsid w:val="04560E03"/>
    <w:rsid w:val="045CAD55"/>
    <w:rsid w:val="045E6D27"/>
    <w:rsid w:val="0468756F"/>
    <w:rsid w:val="047AE1A5"/>
    <w:rsid w:val="047CA141"/>
    <w:rsid w:val="048B19E2"/>
    <w:rsid w:val="0498626C"/>
    <w:rsid w:val="04990795"/>
    <w:rsid w:val="04A18C7D"/>
    <w:rsid w:val="04A23972"/>
    <w:rsid w:val="04A74FBF"/>
    <w:rsid w:val="04CB9A0D"/>
    <w:rsid w:val="04D0D3A6"/>
    <w:rsid w:val="04D5E684"/>
    <w:rsid w:val="04D8B543"/>
    <w:rsid w:val="04DC50C5"/>
    <w:rsid w:val="04E814C5"/>
    <w:rsid w:val="0511FE66"/>
    <w:rsid w:val="0514D996"/>
    <w:rsid w:val="051621B5"/>
    <w:rsid w:val="051C0B68"/>
    <w:rsid w:val="052028FA"/>
    <w:rsid w:val="05263F2D"/>
    <w:rsid w:val="05519C22"/>
    <w:rsid w:val="055F122C"/>
    <w:rsid w:val="0567896F"/>
    <w:rsid w:val="056D7984"/>
    <w:rsid w:val="05726DED"/>
    <w:rsid w:val="057BF249"/>
    <w:rsid w:val="058A23AB"/>
    <w:rsid w:val="058B67F9"/>
    <w:rsid w:val="059341FA"/>
    <w:rsid w:val="05A9CDFD"/>
    <w:rsid w:val="05C5DB97"/>
    <w:rsid w:val="05D0BC89"/>
    <w:rsid w:val="05D60CB8"/>
    <w:rsid w:val="05D9AD9B"/>
    <w:rsid w:val="05E1E9CB"/>
    <w:rsid w:val="05F4F109"/>
    <w:rsid w:val="060023F9"/>
    <w:rsid w:val="060592F0"/>
    <w:rsid w:val="0605F477"/>
    <w:rsid w:val="0611DEF0"/>
    <w:rsid w:val="06251C83"/>
    <w:rsid w:val="063DCADA"/>
    <w:rsid w:val="06428D04"/>
    <w:rsid w:val="0646A149"/>
    <w:rsid w:val="064B4F5E"/>
    <w:rsid w:val="064BFD2A"/>
    <w:rsid w:val="0651FEC1"/>
    <w:rsid w:val="0657535A"/>
    <w:rsid w:val="0666F54A"/>
    <w:rsid w:val="066AA9A3"/>
    <w:rsid w:val="0686AF05"/>
    <w:rsid w:val="068BA154"/>
    <w:rsid w:val="06A68602"/>
    <w:rsid w:val="06AB0300"/>
    <w:rsid w:val="06B7858E"/>
    <w:rsid w:val="06C07C0A"/>
    <w:rsid w:val="06C20800"/>
    <w:rsid w:val="06D1C6C7"/>
    <w:rsid w:val="06E2A68B"/>
    <w:rsid w:val="06ECFCA5"/>
    <w:rsid w:val="070A19F1"/>
    <w:rsid w:val="070AF0B7"/>
    <w:rsid w:val="070D1C3F"/>
    <w:rsid w:val="0716F03E"/>
    <w:rsid w:val="0718F338"/>
    <w:rsid w:val="071A8665"/>
    <w:rsid w:val="0721F514"/>
    <w:rsid w:val="073063ED"/>
    <w:rsid w:val="073D9F64"/>
    <w:rsid w:val="073FCCBF"/>
    <w:rsid w:val="0743B4D0"/>
    <w:rsid w:val="07481D3F"/>
    <w:rsid w:val="075636CE"/>
    <w:rsid w:val="075BDFB5"/>
    <w:rsid w:val="075D41EF"/>
    <w:rsid w:val="0767347B"/>
    <w:rsid w:val="07771678"/>
    <w:rsid w:val="077A60CC"/>
    <w:rsid w:val="077D6215"/>
    <w:rsid w:val="077E3CBD"/>
    <w:rsid w:val="07815861"/>
    <w:rsid w:val="07891FAB"/>
    <w:rsid w:val="07A7C487"/>
    <w:rsid w:val="07A96E2E"/>
    <w:rsid w:val="07B59AC7"/>
    <w:rsid w:val="07B61CAA"/>
    <w:rsid w:val="07B69841"/>
    <w:rsid w:val="07BDEEDD"/>
    <w:rsid w:val="07C2BAA4"/>
    <w:rsid w:val="07C42A3A"/>
    <w:rsid w:val="07C473DB"/>
    <w:rsid w:val="07C6A62B"/>
    <w:rsid w:val="080B0BFB"/>
    <w:rsid w:val="080C87A8"/>
    <w:rsid w:val="0834E942"/>
    <w:rsid w:val="0839CFBF"/>
    <w:rsid w:val="083C5675"/>
    <w:rsid w:val="0846731F"/>
    <w:rsid w:val="084C2CB7"/>
    <w:rsid w:val="084DF2EE"/>
    <w:rsid w:val="085B3B5A"/>
    <w:rsid w:val="086E652C"/>
    <w:rsid w:val="08748E83"/>
    <w:rsid w:val="087A5385"/>
    <w:rsid w:val="087AB272"/>
    <w:rsid w:val="0886B445"/>
    <w:rsid w:val="08872F5D"/>
    <w:rsid w:val="08902F6B"/>
    <w:rsid w:val="0893A610"/>
    <w:rsid w:val="0895CA3A"/>
    <w:rsid w:val="08B7DFBF"/>
    <w:rsid w:val="08CA2426"/>
    <w:rsid w:val="08CAC87F"/>
    <w:rsid w:val="08CF80EB"/>
    <w:rsid w:val="08D20619"/>
    <w:rsid w:val="08D3BD6B"/>
    <w:rsid w:val="08DBEEC8"/>
    <w:rsid w:val="08E0E0CB"/>
    <w:rsid w:val="08E18852"/>
    <w:rsid w:val="08E1E86D"/>
    <w:rsid w:val="08FF4E8F"/>
    <w:rsid w:val="090C803F"/>
    <w:rsid w:val="091C95BA"/>
    <w:rsid w:val="09254ED8"/>
    <w:rsid w:val="0931C974"/>
    <w:rsid w:val="09414655"/>
    <w:rsid w:val="0964FBD1"/>
    <w:rsid w:val="0967FB64"/>
    <w:rsid w:val="0977F24E"/>
    <w:rsid w:val="097B67E0"/>
    <w:rsid w:val="098D02CB"/>
    <w:rsid w:val="098ECEB6"/>
    <w:rsid w:val="0992BCD9"/>
    <w:rsid w:val="09954CC6"/>
    <w:rsid w:val="09A4D069"/>
    <w:rsid w:val="09BC77C3"/>
    <w:rsid w:val="09D531DE"/>
    <w:rsid w:val="09EEF38B"/>
    <w:rsid w:val="09F5A2D6"/>
    <w:rsid w:val="09FD7FC0"/>
    <w:rsid w:val="09FE17B1"/>
    <w:rsid w:val="0A015067"/>
    <w:rsid w:val="0A120360"/>
    <w:rsid w:val="0A2B2889"/>
    <w:rsid w:val="0A3BB930"/>
    <w:rsid w:val="0A3C73DD"/>
    <w:rsid w:val="0A44BD01"/>
    <w:rsid w:val="0A4B57AE"/>
    <w:rsid w:val="0A588BF4"/>
    <w:rsid w:val="0A5C17C9"/>
    <w:rsid w:val="0A6320BB"/>
    <w:rsid w:val="0A6CBDB4"/>
    <w:rsid w:val="0A6D5888"/>
    <w:rsid w:val="0A753C44"/>
    <w:rsid w:val="0A78835B"/>
    <w:rsid w:val="0A808562"/>
    <w:rsid w:val="0A956E1F"/>
    <w:rsid w:val="0A967F19"/>
    <w:rsid w:val="0A9A1198"/>
    <w:rsid w:val="0A9ECDC7"/>
    <w:rsid w:val="0AB51440"/>
    <w:rsid w:val="0AB7EDDD"/>
    <w:rsid w:val="0ADAA5BB"/>
    <w:rsid w:val="0AE06C4A"/>
    <w:rsid w:val="0AE4C792"/>
    <w:rsid w:val="0AF285B9"/>
    <w:rsid w:val="0AF2BEF0"/>
    <w:rsid w:val="0AF30DFC"/>
    <w:rsid w:val="0AF50910"/>
    <w:rsid w:val="0AFB0C10"/>
    <w:rsid w:val="0AFECB46"/>
    <w:rsid w:val="0B19D545"/>
    <w:rsid w:val="0B19D7D5"/>
    <w:rsid w:val="0B25367D"/>
    <w:rsid w:val="0B3E85E0"/>
    <w:rsid w:val="0B3F716C"/>
    <w:rsid w:val="0B40838A"/>
    <w:rsid w:val="0B4CC9D2"/>
    <w:rsid w:val="0B53F38C"/>
    <w:rsid w:val="0B5E1814"/>
    <w:rsid w:val="0B6B52E6"/>
    <w:rsid w:val="0B6E076B"/>
    <w:rsid w:val="0B6E603D"/>
    <w:rsid w:val="0B7069BA"/>
    <w:rsid w:val="0B78843B"/>
    <w:rsid w:val="0B7E13E1"/>
    <w:rsid w:val="0B83CD79"/>
    <w:rsid w:val="0B96120A"/>
    <w:rsid w:val="0B9882BC"/>
    <w:rsid w:val="0B9D7124"/>
    <w:rsid w:val="0B9ED87C"/>
    <w:rsid w:val="0B9F2B65"/>
    <w:rsid w:val="0BB03422"/>
    <w:rsid w:val="0BB1F92E"/>
    <w:rsid w:val="0BBF98C2"/>
    <w:rsid w:val="0BD03CD1"/>
    <w:rsid w:val="0BDB8206"/>
    <w:rsid w:val="0BE08D2B"/>
    <w:rsid w:val="0BE8A7C2"/>
    <w:rsid w:val="0BEB78C7"/>
    <w:rsid w:val="0BF08A0E"/>
    <w:rsid w:val="0BF77CBF"/>
    <w:rsid w:val="0BFA1476"/>
    <w:rsid w:val="0C163681"/>
    <w:rsid w:val="0C17D518"/>
    <w:rsid w:val="0C18818D"/>
    <w:rsid w:val="0C1ABEDD"/>
    <w:rsid w:val="0C24F71B"/>
    <w:rsid w:val="0C2DD8DA"/>
    <w:rsid w:val="0C2F6307"/>
    <w:rsid w:val="0C328294"/>
    <w:rsid w:val="0C3B25D6"/>
    <w:rsid w:val="0C3BEFD5"/>
    <w:rsid w:val="0C443F92"/>
    <w:rsid w:val="0C4BFE03"/>
    <w:rsid w:val="0C69EEBC"/>
    <w:rsid w:val="0C6AFF7A"/>
    <w:rsid w:val="0C71859E"/>
    <w:rsid w:val="0C7641D4"/>
    <w:rsid w:val="0C865EDE"/>
    <w:rsid w:val="0C8E486F"/>
    <w:rsid w:val="0C8FC230"/>
    <w:rsid w:val="0C8FF588"/>
    <w:rsid w:val="0C943032"/>
    <w:rsid w:val="0C95ABD5"/>
    <w:rsid w:val="0C971408"/>
    <w:rsid w:val="0CA5898A"/>
    <w:rsid w:val="0CAB2994"/>
    <w:rsid w:val="0CB158A8"/>
    <w:rsid w:val="0CB5E15E"/>
    <w:rsid w:val="0CB5E2CD"/>
    <w:rsid w:val="0CB7DBCF"/>
    <w:rsid w:val="0CBBF92D"/>
    <w:rsid w:val="0CC08777"/>
    <w:rsid w:val="0CC63175"/>
    <w:rsid w:val="0CD45C73"/>
    <w:rsid w:val="0CDC548A"/>
    <w:rsid w:val="0CE9D303"/>
    <w:rsid w:val="0CECDF92"/>
    <w:rsid w:val="0D04683B"/>
    <w:rsid w:val="0D048F4D"/>
    <w:rsid w:val="0D0C3A1B"/>
    <w:rsid w:val="0D1BC030"/>
    <w:rsid w:val="0D1CCD22"/>
    <w:rsid w:val="0D2EC15C"/>
    <w:rsid w:val="0D3B2CE5"/>
    <w:rsid w:val="0D4BDB50"/>
    <w:rsid w:val="0D539897"/>
    <w:rsid w:val="0D5CAE07"/>
    <w:rsid w:val="0D60F974"/>
    <w:rsid w:val="0D62D25D"/>
    <w:rsid w:val="0D7069ED"/>
    <w:rsid w:val="0D741654"/>
    <w:rsid w:val="0D78DDB4"/>
    <w:rsid w:val="0D7D70B7"/>
    <w:rsid w:val="0D9A8895"/>
    <w:rsid w:val="0DA23E3B"/>
    <w:rsid w:val="0DA2672A"/>
    <w:rsid w:val="0DA27C32"/>
    <w:rsid w:val="0DB1786C"/>
    <w:rsid w:val="0DB3A579"/>
    <w:rsid w:val="0DBB8BF0"/>
    <w:rsid w:val="0DC338F9"/>
    <w:rsid w:val="0DC4C64C"/>
    <w:rsid w:val="0DD27A4D"/>
    <w:rsid w:val="0DECC6E1"/>
    <w:rsid w:val="0DF7434C"/>
    <w:rsid w:val="0DFB6B1C"/>
    <w:rsid w:val="0E01428C"/>
    <w:rsid w:val="0E06BA32"/>
    <w:rsid w:val="0E0906E2"/>
    <w:rsid w:val="0E0D55FF"/>
    <w:rsid w:val="0E155E41"/>
    <w:rsid w:val="0E15C085"/>
    <w:rsid w:val="0E1B4A6F"/>
    <w:rsid w:val="0E1C3E5F"/>
    <w:rsid w:val="0E2132EA"/>
    <w:rsid w:val="0E2377FA"/>
    <w:rsid w:val="0E23E515"/>
    <w:rsid w:val="0E24DA56"/>
    <w:rsid w:val="0E254DD8"/>
    <w:rsid w:val="0E2A44B3"/>
    <w:rsid w:val="0E302E68"/>
    <w:rsid w:val="0E347317"/>
    <w:rsid w:val="0E4A4630"/>
    <w:rsid w:val="0E52B62A"/>
    <w:rsid w:val="0E560DF8"/>
    <w:rsid w:val="0E56374A"/>
    <w:rsid w:val="0E572982"/>
    <w:rsid w:val="0E6201D6"/>
    <w:rsid w:val="0E64488A"/>
    <w:rsid w:val="0E670010"/>
    <w:rsid w:val="0E778725"/>
    <w:rsid w:val="0E8EEC84"/>
    <w:rsid w:val="0E9E5C50"/>
    <w:rsid w:val="0EA80A7C"/>
    <w:rsid w:val="0EA814E1"/>
    <w:rsid w:val="0EB024FD"/>
    <w:rsid w:val="0EB79091"/>
    <w:rsid w:val="0EB99598"/>
    <w:rsid w:val="0EBBBA75"/>
    <w:rsid w:val="0EC34E8E"/>
    <w:rsid w:val="0EC52796"/>
    <w:rsid w:val="0ECA25E8"/>
    <w:rsid w:val="0ECA8116"/>
    <w:rsid w:val="0ED5A8C3"/>
    <w:rsid w:val="0ED7D800"/>
    <w:rsid w:val="0EDBF3F7"/>
    <w:rsid w:val="0EDDFA92"/>
    <w:rsid w:val="0EEBC767"/>
    <w:rsid w:val="0EEBCFAF"/>
    <w:rsid w:val="0EEBF792"/>
    <w:rsid w:val="0EF0C892"/>
    <w:rsid w:val="0EF7EE3F"/>
    <w:rsid w:val="0F01ACA2"/>
    <w:rsid w:val="0F05EFEC"/>
    <w:rsid w:val="0F0DE3CD"/>
    <w:rsid w:val="0F2F076E"/>
    <w:rsid w:val="0F31E3B1"/>
    <w:rsid w:val="0F3C1D1A"/>
    <w:rsid w:val="0F3EEBC7"/>
    <w:rsid w:val="0F4469A7"/>
    <w:rsid w:val="0F4A72F0"/>
    <w:rsid w:val="0F50E975"/>
    <w:rsid w:val="0F60E55E"/>
    <w:rsid w:val="0F681763"/>
    <w:rsid w:val="0F7F7861"/>
    <w:rsid w:val="0F98D1D9"/>
    <w:rsid w:val="0F9D4743"/>
    <w:rsid w:val="0F9E89C0"/>
    <w:rsid w:val="0FAA23BA"/>
    <w:rsid w:val="0FAEE642"/>
    <w:rsid w:val="0FB488C9"/>
    <w:rsid w:val="0FC24EBD"/>
    <w:rsid w:val="0FC4BEE6"/>
    <w:rsid w:val="0FC7A554"/>
    <w:rsid w:val="0FC9617E"/>
    <w:rsid w:val="0FC9934F"/>
    <w:rsid w:val="0FDBF80B"/>
    <w:rsid w:val="0FDD2A4C"/>
    <w:rsid w:val="0FDDC99F"/>
    <w:rsid w:val="0FE895C5"/>
    <w:rsid w:val="0FF4CA54"/>
    <w:rsid w:val="0FFAC7C6"/>
    <w:rsid w:val="0FFAE08F"/>
    <w:rsid w:val="100BC830"/>
    <w:rsid w:val="102BB947"/>
    <w:rsid w:val="1042B6B3"/>
    <w:rsid w:val="1050F248"/>
    <w:rsid w:val="105E8AEF"/>
    <w:rsid w:val="1069850C"/>
    <w:rsid w:val="106BF3DF"/>
    <w:rsid w:val="10772D25"/>
    <w:rsid w:val="1077378F"/>
    <w:rsid w:val="10894F34"/>
    <w:rsid w:val="108ABE7B"/>
    <w:rsid w:val="108D64EB"/>
    <w:rsid w:val="10944EC9"/>
    <w:rsid w:val="10B02C2B"/>
    <w:rsid w:val="10B0E92E"/>
    <w:rsid w:val="10B2880B"/>
    <w:rsid w:val="10B3642C"/>
    <w:rsid w:val="10E14FF9"/>
    <w:rsid w:val="1105C655"/>
    <w:rsid w:val="1106C2D0"/>
    <w:rsid w:val="1110E177"/>
    <w:rsid w:val="112A451D"/>
    <w:rsid w:val="113E0ED2"/>
    <w:rsid w:val="114E7F78"/>
    <w:rsid w:val="115E33FA"/>
    <w:rsid w:val="1170858E"/>
    <w:rsid w:val="117D8324"/>
    <w:rsid w:val="1183F586"/>
    <w:rsid w:val="118B312D"/>
    <w:rsid w:val="11920F19"/>
    <w:rsid w:val="119DE09F"/>
    <w:rsid w:val="11B461A1"/>
    <w:rsid w:val="11BDB9AD"/>
    <w:rsid w:val="11C050B5"/>
    <w:rsid w:val="11C68D46"/>
    <w:rsid w:val="11CE8B2D"/>
    <w:rsid w:val="11D0851E"/>
    <w:rsid w:val="11D6C891"/>
    <w:rsid w:val="11DE63EF"/>
    <w:rsid w:val="11E049B1"/>
    <w:rsid w:val="11ED59F3"/>
    <w:rsid w:val="11FA2D6B"/>
    <w:rsid w:val="11FFBC11"/>
    <w:rsid w:val="120A5ECC"/>
    <w:rsid w:val="1214EAD5"/>
    <w:rsid w:val="121FC984"/>
    <w:rsid w:val="122D85D9"/>
    <w:rsid w:val="1231E592"/>
    <w:rsid w:val="12382052"/>
    <w:rsid w:val="123AD3F6"/>
    <w:rsid w:val="123AE6D8"/>
    <w:rsid w:val="123EC10F"/>
    <w:rsid w:val="124F348D"/>
    <w:rsid w:val="125B921D"/>
    <w:rsid w:val="126730A4"/>
    <w:rsid w:val="126B93FC"/>
    <w:rsid w:val="128F543E"/>
    <w:rsid w:val="1292417B"/>
    <w:rsid w:val="129B06E5"/>
    <w:rsid w:val="12AB0468"/>
    <w:rsid w:val="12AB46E7"/>
    <w:rsid w:val="12B7D4DF"/>
    <w:rsid w:val="12C81A70"/>
    <w:rsid w:val="12CBBEDB"/>
    <w:rsid w:val="12CECCBA"/>
    <w:rsid w:val="12D6F02D"/>
    <w:rsid w:val="12DBFF92"/>
    <w:rsid w:val="12E94CF8"/>
    <w:rsid w:val="12FA72FB"/>
    <w:rsid w:val="12FD32F7"/>
    <w:rsid w:val="1300E041"/>
    <w:rsid w:val="1303CB6F"/>
    <w:rsid w:val="1308F47D"/>
    <w:rsid w:val="131398CD"/>
    <w:rsid w:val="13211A8A"/>
    <w:rsid w:val="13214F1E"/>
    <w:rsid w:val="132E6323"/>
    <w:rsid w:val="132F09C9"/>
    <w:rsid w:val="1330FBC2"/>
    <w:rsid w:val="13339B5A"/>
    <w:rsid w:val="13356FF0"/>
    <w:rsid w:val="13392791"/>
    <w:rsid w:val="1348C78B"/>
    <w:rsid w:val="135382F5"/>
    <w:rsid w:val="135C2116"/>
    <w:rsid w:val="135CF84F"/>
    <w:rsid w:val="13651F18"/>
    <w:rsid w:val="13763001"/>
    <w:rsid w:val="13813D2B"/>
    <w:rsid w:val="138FE334"/>
    <w:rsid w:val="139D992C"/>
    <w:rsid w:val="13A7F7E2"/>
    <w:rsid w:val="13B6DD99"/>
    <w:rsid w:val="13CA4586"/>
    <w:rsid w:val="13CC9DFE"/>
    <w:rsid w:val="13D49A05"/>
    <w:rsid w:val="13DE3A21"/>
    <w:rsid w:val="13EAF268"/>
    <w:rsid w:val="13F29077"/>
    <w:rsid w:val="13FA5314"/>
    <w:rsid w:val="1422E6FD"/>
    <w:rsid w:val="1428431A"/>
    <w:rsid w:val="1428EBD2"/>
    <w:rsid w:val="1436D746"/>
    <w:rsid w:val="14392B52"/>
    <w:rsid w:val="144166CA"/>
    <w:rsid w:val="144E89C2"/>
    <w:rsid w:val="144F603B"/>
    <w:rsid w:val="145871DF"/>
    <w:rsid w:val="145D2EDA"/>
    <w:rsid w:val="1465FED2"/>
    <w:rsid w:val="1469F18E"/>
    <w:rsid w:val="1475EA6E"/>
    <w:rsid w:val="147C8E6E"/>
    <w:rsid w:val="147DE71F"/>
    <w:rsid w:val="14883A05"/>
    <w:rsid w:val="148C965C"/>
    <w:rsid w:val="148D8CD5"/>
    <w:rsid w:val="14B09B6F"/>
    <w:rsid w:val="14D04C24"/>
    <w:rsid w:val="14D1D65C"/>
    <w:rsid w:val="14D530CF"/>
    <w:rsid w:val="14D7D454"/>
    <w:rsid w:val="14D8EBB2"/>
    <w:rsid w:val="14DB817D"/>
    <w:rsid w:val="14DE963E"/>
    <w:rsid w:val="14DFB2C2"/>
    <w:rsid w:val="14E003F4"/>
    <w:rsid w:val="14E04D9B"/>
    <w:rsid w:val="150086F5"/>
    <w:rsid w:val="1503F76A"/>
    <w:rsid w:val="15052C4C"/>
    <w:rsid w:val="15120080"/>
    <w:rsid w:val="151857E4"/>
    <w:rsid w:val="151D0D8C"/>
    <w:rsid w:val="152169E0"/>
    <w:rsid w:val="1521D157"/>
    <w:rsid w:val="152684C0"/>
    <w:rsid w:val="152ED581"/>
    <w:rsid w:val="152EFB04"/>
    <w:rsid w:val="1531CE2D"/>
    <w:rsid w:val="15337E6A"/>
    <w:rsid w:val="15356305"/>
    <w:rsid w:val="15459950"/>
    <w:rsid w:val="1552C6CC"/>
    <w:rsid w:val="15545DE0"/>
    <w:rsid w:val="1564C0F7"/>
    <w:rsid w:val="15667341"/>
    <w:rsid w:val="1569934A"/>
    <w:rsid w:val="156B6E00"/>
    <w:rsid w:val="1576B190"/>
    <w:rsid w:val="157A75FD"/>
    <w:rsid w:val="1580531D"/>
    <w:rsid w:val="1582C437"/>
    <w:rsid w:val="158D492A"/>
    <w:rsid w:val="159BBBD8"/>
    <w:rsid w:val="159ECA70"/>
    <w:rsid w:val="15A3F06A"/>
    <w:rsid w:val="15A726D2"/>
    <w:rsid w:val="15B0620D"/>
    <w:rsid w:val="15B355A8"/>
    <w:rsid w:val="15B63A86"/>
    <w:rsid w:val="15C1585E"/>
    <w:rsid w:val="15C17100"/>
    <w:rsid w:val="15D50BA6"/>
    <w:rsid w:val="15D8851C"/>
    <w:rsid w:val="15DDFB46"/>
    <w:rsid w:val="15E0C256"/>
    <w:rsid w:val="15E11140"/>
    <w:rsid w:val="15EECAE5"/>
    <w:rsid w:val="15FB17D7"/>
    <w:rsid w:val="1608135D"/>
    <w:rsid w:val="16138BD0"/>
    <w:rsid w:val="1615E071"/>
    <w:rsid w:val="1620D044"/>
    <w:rsid w:val="163203B3"/>
    <w:rsid w:val="1633DE0D"/>
    <w:rsid w:val="16389F12"/>
    <w:rsid w:val="164AE8C3"/>
    <w:rsid w:val="164EB413"/>
    <w:rsid w:val="16563DAB"/>
    <w:rsid w:val="165B585E"/>
    <w:rsid w:val="16616F1C"/>
    <w:rsid w:val="166B30F6"/>
    <w:rsid w:val="166EB221"/>
    <w:rsid w:val="167817FD"/>
    <w:rsid w:val="16856511"/>
    <w:rsid w:val="1693C1D8"/>
    <w:rsid w:val="16980F78"/>
    <w:rsid w:val="16A31A27"/>
    <w:rsid w:val="16AADED8"/>
    <w:rsid w:val="16AD176B"/>
    <w:rsid w:val="16ADCF82"/>
    <w:rsid w:val="16B58D19"/>
    <w:rsid w:val="16BC16B1"/>
    <w:rsid w:val="16BF9050"/>
    <w:rsid w:val="16C17AE9"/>
    <w:rsid w:val="16C2A8B1"/>
    <w:rsid w:val="16C371FF"/>
    <w:rsid w:val="16CD9E8E"/>
    <w:rsid w:val="16D81A24"/>
    <w:rsid w:val="16E55235"/>
    <w:rsid w:val="16ED445C"/>
    <w:rsid w:val="16EF496D"/>
    <w:rsid w:val="16F006D8"/>
    <w:rsid w:val="16F49A25"/>
    <w:rsid w:val="16F6745D"/>
    <w:rsid w:val="16F9C0D5"/>
    <w:rsid w:val="16F9E9E8"/>
    <w:rsid w:val="170A2B6B"/>
    <w:rsid w:val="171B3151"/>
    <w:rsid w:val="171DB445"/>
    <w:rsid w:val="17212656"/>
    <w:rsid w:val="172E698F"/>
    <w:rsid w:val="173DFEEB"/>
    <w:rsid w:val="174043FB"/>
    <w:rsid w:val="17455D27"/>
    <w:rsid w:val="174CBD07"/>
    <w:rsid w:val="174DBB27"/>
    <w:rsid w:val="174EF72A"/>
    <w:rsid w:val="175A87BF"/>
    <w:rsid w:val="1762EC61"/>
    <w:rsid w:val="1763EA86"/>
    <w:rsid w:val="176B3A10"/>
    <w:rsid w:val="1774C489"/>
    <w:rsid w:val="1778C040"/>
    <w:rsid w:val="177B2B17"/>
    <w:rsid w:val="1782E790"/>
    <w:rsid w:val="178370D9"/>
    <w:rsid w:val="17880BF9"/>
    <w:rsid w:val="179923A5"/>
    <w:rsid w:val="17AFB210"/>
    <w:rsid w:val="17C43921"/>
    <w:rsid w:val="17D85FB0"/>
    <w:rsid w:val="17D9D2E1"/>
    <w:rsid w:val="17F2DAAC"/>
    <w:rsid w:val="1801BC6C"/>
    <w:rsid w:val="1803F718"/>
    <w:rsid w:val="18070157"/>
    <w:rsid w:val="180B2741"/>
    <w:rsid w:val="1810452A"/>
    <w:rsid w:val="1814E58C"/>
    <w:rsid w:val="181667AE"/>
    <w:rsid w:val="182F7D85"/>
    <w:rsid w:val="183B982C"/>
    <w:rsid w:val="184DFFFC"/>
    <w:rsid w:val="18555547"/>
    <w:rsid w:val="185E7912"/>
    <w:rsid w:val="18641E29"/>
    <w:rsid w:val="18661C80"/>
    <w:rsid w:val="186A8F86"/>
    <w:rsid w:val="186FB948"/>
    <w:rsid w:val="187B664A"/>
    <w:rsid w:val="189E4B7E"/>
    <w:rsid w:val="18A55773"/>
    <w:rsid w:val="18A5E80D"/>
    <w:rsid w:val="18AB139A"/>
    <w:rsid w:val="18ABAF8C"/>
    <w:rsid w:val="18B643F4"/>
    <w:rsid w:val="18C5582B"/>
    <w:rsid w:val="18CA003A"/>
    <w:rsid w:val="18CCA30F"/>
    <w:rsid w:val="18CCA5ED"/>
    <w:rsid w:val="18D66B32"/>
    <w:rsid w:val="18E3DF29"/>
    <w:rsid w:val="18FA8D9F"/>
    <w:rsid w:val="19091C9D"/>
    <w:rsid w:val="190F9511"/>
    <w:rsid w:val="192A8B14"/>
    <w:rsid w:val="192CEEF8"/>
    <w:rsid w:val="19310017"/>
    <w:rsid w:val="19423F71"/>
    <w:rsid w:val="194698B4"/>
    <w:rsid w:val="19471EC2"/>
    <w:rsid w:val="1949F5AB"/>
    <w:rsid w:val="194BB989"/>
    <w:rsid w:val="1951A05A"/>
    <w:rsid w:val="19572015"/>
    <w:rsid w:val="195844F1"/>
    <w:rsid w:val="195C40E2"/>
    <w:rsid w:val="196387D9"/>
    <w:rsid w:val="196F861A"/>
    <w:rsid w:val="1980A980"/>
    <w:rsid w:val="19A2D1B8"/>
    <w:rsid w:val="19AEDFE3"/>
    <w:rsid w:val="19BE4B30"/>
    <w:rsid w:val="19D7688D"/>
    <w:rsid w:val="19D80586"/>
    <w:rsid w:val="19DEBE5E"/>
    <w:rsid w:val="19E46D99"/>
    <w:rsid w:val="19EBBEF5"/>
    <w:rsid w:val="19F79831"/>
    <w:rsid w:val="19F91BAB"/>
    <w:rsid w:val="19FC99AE"/>
    <w:rsid w:val="19FC9FFB"/>
    <w:rsid w:val="19FE940F"/>
    <w:rsid w:val="1A01A065"/>
    <w:rsid w:val="1A02D235"/>
    <w:rsid w:val="1A10C94E"/>
    <w:rsid w:val="1A18FCFF"/>
    <w:rsid w:val="1A23D217"/>
    <w:rsid w:val="1A25EE93"/>
    <w:rsid w:val="1A3572E4"/>
    <w:rsid w:val="1A3A9ACA"/>
    <w:rsid w:val="1A3F7C7C"/>
    <w:rsid w:val="1A44E451"/>
    <w:rsid w:val="1A4791F0"/>
    <w:rsid w:val="1A48349F"/>
    <w:rsid w:val="1A4B6FC5"/>
    <w:rsid w:val="1A4F29A1"/>
    <w:rsid w:val="1A534993"/>
    <w:rsid w:val="1A5A9CA3"/>
    <w:rsid w:val="1A5BC04E"/>
    <w:rsid w:val="1A5DE9A6"/>
    <w:rsid w:val="1A663413"/>
    <w:rsid w:val="1A69ED62"/>
    <w:rsid w:val="1A7D603B"/>
    <w:rsid w:val="1A8D2C38"/>
    <w:rsid w:val="1A91502C"/>
    <w:rsid w:val="1A933CEE"/>
    <w:rsid w:val="1A982934"/>
    <w:rsid w:val="1A9A8546"/>
    <w:rsid w:val="1AA0EFAA"/>
    <w:rsid w:val="1AB31009"/>
    <w:rsid w:val="1AB49811"/>
    <w:rsid w:val="1ACBFE15"/>
    <w:rsid w:val="1AD06BFB"/>
    <w:rsid w:val="1AD8AEA5"/>
    <w:rsid w:val="1AEF1C7F"/>
    <w:rsid w:val="1AF333B5"/>
    <w:rsid w:val="1B0C1288"/>
    <w:rsid w:val="1B0E6D0A"/>
    <w:rsid w:val="1B170C4C"/>
    <w:rsid w:val="1B213C97"/>
    <w:rsid w:val="1B27E274"/>
    <w:rsid w:val="1B29CC69"/>
    <w:rsid w:val="1B2F2AD9"/>
    <w:rsid w:val="1B47394C"/>
    <w:rsid w:val="1B4CC8EF"/>
    <w:rsid w:val="1B4F50D6"/>
    <w:rsid w:val="1B5374A0"/>
    <w:rsid w:val="1B548454"/>
    <w:rsid w:val="1B573FE1"/>
    <w:rsid w:val="1B58C2D7"/>
    <w:rsid w:val="1B5D26B6"/>
    <w:rsid w:val="1B649527"/>
    <w:rsid w:val="1B67358B"/>
    <w:rsid w:val="1B6EA90F"/>
    <w:rsid w:val="1B79A847"/>
    <w:rsid w:val="1B8073E6"/>
    <w:rsid w:val="1B8BE6AF"/>
    <w:rsid w:val="1B8F8093"/>
    <w:rsid w:val="1B930CDA"/>
    <w:rsid w:val="1B938400"/>
    <w:rsid w:val="1B95AA03"/>
    <w:rsid w:val="1B9C4CFA"/>
    <w:rsid w:val="1BAC99AF"/>
    <w:rsid w:val="1BBA26AF"/>
    <w:rsid w:val="1BBC0B29"/>
    <w:rsid w:val="1BBD32E0"/>
    <w:rsid w:val="1BD08052"/>
    <w:rsid w:val="1BD1ED68"/>
    <w:rsid w:val="1BD613F2"/>
    <w:rsid w:val="1BD61E7B"/>
    <w:rsid w:val="1BE1A5EA"/>
    <w:rsid w:val="1BE94C06"/>
    <w:rsid w:val="1BFF97D2"/>
    <w:rsid w:val="1C01556F"/>
    <w:rsid w:val="1C01F717"/>
    <w:rsid w:val="1C0B6DC3"/>
    <w:rsid w:val="1C11630C"/>
    <w:rsid w:val="1C139FE6"/>
    <w:rsid w:val="1C16CC87"/>
    <w:rsid w:val="1C1B5BE9"/>
    <w:rsid w:val="1C236448"/>
    <w:rsid w:val="1C2584BF"/>
    <w:rsid w:val="1C2A9F1A"/>
    <w:rsid w:val="1C358F30"/>
    <w:rsid w:val="1C3E5FC0"/>
    <w:rsid w:val="1C57E95F"/>
    <w:rsid w:val="1C64FBD6"/>
    <w:rsid w:val="1C651CE5"/>
    <w:rsid w:val="1C6CA82D"/>
    <w:rsid w:val="1C71E3BE"/>
    <w:rsid w:val="1C76284F"/>
    <w:rsid w:val="1C819AEB"/>
    <w:rsid w:val="1C8AECE0"/>
    <w:rsid w:val="1C903531"/>
    <w:rsid w:val="1C946B00"/>
    <w:rsid w:val="1C94D2A4"/>
    <w:rsid w:val="1CAC08BE"/>
    <w:rsid w:val="1CAD16BB"/>
    <w:rsid w:val="1CBE9975"/>
    <w:rsid w:val="1CC0D90A"/>
    <w:rsid w:val="1CCC7711"/>
    <w:rsid w:val="1CD74B0C"/>
    <w:rsid w:val="1CDA727A"/>
    <w:rsid w:val="1CDE5D5F"/>
    <w:rsid w:val="1CE0164C"/>
    <w:rsid w:val="1CE89AFE"/>
    <w:rsid w:val="1CE9D9C6"/>
    <w:rsid w:val="1CE9F007"/>
    <w:rsid w:val="1CFA653B"/>
    <w:rsid w:val="1CFE377F"/>
    <w:rsid w:val="1D0FCD16"/>
    <w:rsid w:val="1D17BCF6"/>
    <w:rsid w:val="1D20FB43"/>
    <w:rsid w:val="1D22684A"/>
    <w:rsid w:val="1D2ED636"/>
    <w:rsid w:val="1D31F779"/>
    <w:rsid w:val="1D486A10"/>
    <w:rsid w:val="1D4DCEDE"/>
    <w:rsid w:val="1D56E3B6"/>
    <w:rsid w:val="1D578920"/>
    <w:rsid w:val="1D5FDFA4"/>
    <w:rsid w:val="1D639FF6"/>
    <w:rsid w:val="1D6EF823"/>
    <w:rsid w:val="1D6FD2DC"/>
    <w:rsid w:val="1D77DC55"/>
    <w:rsid w:val="1D7877DA"/>
    <w:rsid w:val="1D7C77A1"/>
    <w:rsid w:val="1D923D7A"/>
    <w:rsid w:val="1D9A2355"/>
    <w:rsid w:val="1D9CAF2C"/>
    <w:rsid w:val="1DA212FE"/>
    <w:rsid w:val="1DA6790E"/>
    <w:rsid w:val="1DA83921"/>
    <w:rsid w:val="1DA9E82A"/>
    <w:rsid w:val="1DAB410B"/>
    <w:rsid w:val="1DC14C9C"/>
    <w:rsid w:val="1DC6368B"/>
    <w:rsid w:val="1DC68725"/>
    <w:rsid w:val="1DCF85FA"/>
    <w:rsid w:val="1DD07714"/>
    <w:rsid w:val="1DDFD399"/>
    <w:rsid w:val="1DEB2031"/>
    <w:rsid w:val="1DECBFB1"/>
    <w:rsid w:val="1DF0512B"/>
    <w:rsid w:val="1DF5D051"/>
    <w:rsid w:val="1DF75226"/>
    <w:rsid w:val="1DFCDE64"/>
    <w:rsid w:val="1E055A9D"/>
    <w:rsid w:val="1E0A9F25"/>
    <w:rsid w:val="1E0AB9F1"/>
    <w:rsid w:val="1E134A38"/>
    <w:rsid w:val="1E16F9B7"/>
    <w:rsid w:val="1E2A0B38"/>
    <w:rsid w:val="1E34FAB5"/>
    <w:rsid w:val="1E4392E8"/>
    <w:rsid w:val="1E5012DC"/>
    <w:rsid w:val="1E67664D"/>
    <w:rsid w:val="1E72C142"/>
    <w:rsid w:val="1E7642DB"/>
    <w:rsid w:val="1E7CC9E4"/>
    <w:rsid w:val="1E93B96D"/>
    <w:rsid w:val="1E96127A"/>
    <w:rsid w:val="1E9895D0"/>
    <w:rsid w:val="1E9A4677"/>
    <w:rsid w:val="1EA00440"/>
    <w:rsid w:val="1EA96061"/>
    <w:rsid w:val="1EACBB63"/>
    <w:rsid w:val="1ED0D111"/>
    <w:rsid w:val="1ED8D57A"/>
    <w:rsid w:val="1ED904B4"/>
    <w:rsid w:val="1EDEB902"/>
    <w:rsid w:val="1EE24E36"/>
    <w:rsid w:val="1EE391A3"/>
    <w:rsid w:val="1EEDECBE"/>
    <w:rsid w:val="1F04EBEE"/>
    <w:rsid w:val="1F08E407"/>
    <w:rsid w:val="1F0EA12D"/>
    <w:rsid w:val="1F168FB8"/>
    <w:rsid w:val="1F3A7210"/>
    <w:rsid w:val="1F4955BB"/>
    <w:rsid w:val="1F4D4B0F"/>
    <w:rsid w:val="1F52C036"/>
    <w:rsid w:val="1F55D9BC"/>
    <w:rsid w:val="1F58E49A"/>
    <w:rsid w:val="1F59AF44"/>
    <w:rsid w:val="1F5DA941"/>
    <w:rsid w:val="1F67E5BA"/>
    <w:rsid w:val="1F82B14B"/>
    <w:rsid w:val="1F94AD1F"/>
    <w:rsid w:val="1FA48C04"/>
    <w:rsid w:val="1FA67303"/>
    <w:rsid w:val="1FB2E365"/>
    <w:rsid w:val="1FB3AC0E"/>
    <w:rsid w:val="1FB3BE3B"/>
    <w:rsid w:val="1FB43DE6"/>
    <w:rsid w:val="1FBA4749"/>
    <w:rsid w:val="1FC0E1DE"/>
    <w:rsid w:val="1FCAF9BD"/>
    <w:rsid w:val="1FCC0E79"/>
    <w:rsid w:val="1FCE041E"/>
    <w:rsid w:val="1FCF7695"/>
    <w:rsid w:val="1FEF9C66"/>
    <w:rsid w:val="1FF6566D"/>
    <w:rsid w:val="1FF6BFFF"/>
    <w:rsid w:val="201D03DA"/>
    <w:rsid w:val="201DE8A1"/>
    <w:rsid w:val="201FFB2E"/>
    <w:rsid w:val="20455C8F"/>
    <w:rsid w:val="204704EB"/>
    <w:rsid w:val="20471248"/>
    <w:rsid w:val="2051B6DF"/>
    <w:rsid w:val="20536875"/>
    <w:rsid w:val="207F563B"/>
    <w:rsid w:val="208DF190"/>
    <w:rsid w:val="2099A5DB"/>
    <w:rsid w:val="20A53813"/>
    <w:rsid w:val="20ABE494"/>
    <w:rsid w:val="20B7EB22"/>
    <w:rsid w:val="20D1DAB2"/>
    <w:rsid w:val="20E21E01"/>
    <w:rsid w:val="20F1AA1D"/>
    <w:rsid w:val="20F29206"/>
    <w:rsid w:val="20F329F8"/>
    <w:rsid w:val="2105BB48"/>
    <w:rsid w:val="210F5D00"/>
    <w:rsid w:val="21113E02"/>
    <w:rsid w:val="2112966D"/>
    <w:rsid w:val="211716B5"/>
    <w:rsid w:val="211BC8A2"/>
    <w:rsid w:val="211C77A7"/>
    <w:rsid w:val="2122C0F3"/>
    <w:rsid w:val="21346344"/>
    <w:rsid w:val="214549E5"/>
    <w:rsid w:val="21463E8C"/>
    <w:rsid w:val="2174B8A0"/>
    <w:rsid w:val="217B980A"/>
    <w:rsid w:val="2180BE67"/>
    <w:rsid w:val="2188290C"/>
    <w:rsid w:val="219CDF63"/>
    <w:rsid w:val="21B4D9F6"/>
    <w:rsid w:val="21BF75A9"/>
    <w:rsid w:val="21C5E850"/>
    <w:rsid w:val="21DB2FD5"/>
    <w:rsid w:val="21F3F7DA"/>
    <w:rsid w:val="21FAFB1E"/>
    <w:rsid w:val="2200A28D"/>
    <w:rsid w:val="220B8814"/>
    <w:rsid w:val="22114ACF"/>
    <w:rsid w:val="2214CD4A"/>
    <w:rsid w:val="2219EEF8"/>
    <w:rsid w:val="222040B7"/>
    <w:rsid w:val="222BB75A"/>
    <w:rsid w:val="224BB3D9"/>
    <w:rsid w:val="2256DCC5"/>
    <w:rsid w:val="22588D8A"/>
    <w:rsid w:val="226E1D00"/>
    <w:rsid w:val="22720427"/>
    <w:rsid w:val="22759E56"/>
    <w:rsid w:val="227BAA44"/>
    <w:rsid w:val="22818512"/>
    <w:rsid w:val="22870107"/>
    <w:rsid w:val="228FBA36"/>
    <w:rsid w:val="2290855C"/>
    <w:rsid w:val="229CB96A"/>
    <w:rsid w:val="22C19A14"/>
    <w:rsid w:val="22CB7EA5"/>
    <w:rsid w:val="22D769F1"/>
    <w:rsid w:val="22D9F709"/>
    <w:rsid w:val="22DF7DC8"/>
    <w:rsid w:val="22E0CF08"/>
    <w:rsid w:val="22EAB2BD"/>
    <w:rsid w:val="22F67B78"/>
    <w:rsid w:val="2315CD49"/>
    <w:rsid w:val="2327AB9F"/>
    <w:rsid w:val="23503B07"/>
    <w:rsid w:val="2373CBEC"/>
    <w:rsid w:val="23834F6E"/>
    <w:rsid w:val="238CBD18"/>
    <w:rsid w:val="239965B1"/>
    <w:rsid w:val="239BE30C"/>
    <w:rsid w:val="23A8A3C2"/>
    <w:rsid w:val="23A926AA"/>
    <w:rsid w:val="23B54E37"/>
    <w:rsid w:val="23CA30BF"/>
    <w:rsid w:val="23CC3E8F"/>
    <w:rsid w:val="23D21F77"/>
    <w:rsid w:val="23D30C20"/>
    <w:rsid w:val="23D6B55F"/>
    <w:rsid w:val="23D74D7A"/>
    <w:rsid w:val="23DF1460"/>
    <w:rsid w:val="23DFE3B9"/>
    <w:rsid w:val="23E510B1"/>
    <w:rsid w:val="23F0977A"/>
    <w:rsid w:val="23F24572"/>
    <w:rsid w:val="23F6B39B"/>
    <w:rsid w:val="2413E2EF"/>
    <w:rsid w:val="241AA894"/>
    <w:rsid w:val="24275B31"/>
    <w:rsid w:val="24288B22"/>
    <w:rsid w:val="24294ADF"/>
    <w:rsid w:val="242A5D7F"/>
    <w:rsid w:val="242C3815"/>
    <w:rsid w:val="24341873"/>
    <w:rsid w:val="243DE2BF"/>
    <w:rsid w:val="2443E212"/>
    <w:rsid w:val="2449568B"/>
    <w:rsid w:val="24528027"/>
    <w:rsid w:val="245348C7"/>
    <w:rsid w:val="24557C2C"/>
    <w:rsid w:val="246CBC47"/>
    <w:rsid w:val="24715055"/>
    <w:rsid w:val="2475EFA4"/>
    <w:rsid w:val="2479E4DB"/>
    <w:rsid w:val="248B13DC"/>
    <w:rsid w:val="2490A19C"/>
    <w:rsid w:val="24967448"/>
    <w:rsid w:val="249AE851"/>
    <w:rsid w:val="249C83E3"/>
    <w:rsid w:val="24B46014"/>
    <w:rsid w:val="24B4655D"/>
    <w:rsid w:val="24BE57E3"/>
    <w:rsid w:val="24C7F0D3"/>
    <w:rsid w:val="24D68CC4"/>
    <w:rsid w:val="24D89A33"/>
    <w:rsid w:val="24DBCA50"/>
    <w:rsid w:val="24DF0AC7"/>
    <w:rsid w:val="24ECB98E"/>
    <w:rsid w:val="24F4106E"/>
    <w:rsid w:val="2505121D"/>
    <w:rsid w:val="250EBB4F"/>
    <w:rsid w:val="25246443"/>
    <w:rsid w:val="252C3706"/>
    <w:rsid w:val="25302F7E"/>
    <w:rsid w:val="2535A9DF"/>
    <w:rsid w:val="25366A1A"/>
    <w:rsid w:val="2539AACA"/>
    <w:rsid w:val="25430777"/>
    <w:rsid w:val="25440F7A"/>
    <w:rsid w:val="25471397"/>
    <w:rsid w:val="2549C512"/>
    <w:rsid w:val="25561133"/>
    <w:rsid w:val="2563AB8C"/>
    <w:rsid w:val="2571C766"/>
    <w:rsid w:val="2586CF76"/>
    <w:rsid w:val="25945B9A"/>
    <w:rsid w:val="25B7BBEB"/>
    <w:rsid w:val="25CDBAD4"/>
    <w:rsid w:val="25E63D35"/>
    <w:rsid w:val="25F63ABC"/>
    <w:rsid w:val="26091127"/>
    <w:rsid w:val="2609D76A"/>
    <w:rsid w:val="260E4BA7"/>
    <w:rsid w:val="260E7B22"/>
    <w:rsid w:val="26184EB2"/>
    <w:rsid w:val="26189CAA"/>
    <w:rsid w:val="261A4CE9"/>
    <w:rsid w:val="261DEE45"/>
    <w:rsid w:val="26302362"/>
    <w:rsid w:val="26315105"/>
    <w:rsid w:val="26322A17"/>
    <w:rsid w:val="2633B587"/>
    <w:rsid w:val="2640066B"/>
    <w:rsid w:val="264F8B2E"/>
    <w:rsid w:val="26606BD2"/>
    <w:rsid w:val="26824597"/>
    <w:rsid w:val="2695EA7F"/>
    <w:rsid w:val="269C9C50"/>
    <w:rsid w:val="26A5845F"/>
    <w:rsid w:val="26B5E2E0"/>
    <w:rsid w:val="26C07CC8"/>
    <w:rsid w:val="26DD70C3"/>
    <w:rsid w:val="26E63783"/>
    <w:rsid w:val="26E7BAEB"/>
    <w:rsid w:val="26FD8CC5"/>
    <w:rsid w:val="26FE6177"/>
    <w:rsid w:val="26FE9AF2"/>
    <w:rsid w:val="270A9C13"/>
    <w:rsid w:val="271692B1"/>
    <w:rsid w:val="2716B522"/>
    <w:rsid w:val="27194CD8"/>
    <w:rsid w:val="27197F5E"/>
    <w:rsid w:val="27296162"/>
    <w:rsid w:val="2729F2BF"/>
    <w:rsid w:val="27302BFB"/>
    <w:rsid w:val="273E8C2C"/>
    <w:rsid w:val="27424129"/>
    <w:rsid w:val="2746D739"/>
    <w:rsid w:val="274E3791"/>
    <w:rsid w:val="275F70B2"/>
    <w:rsid w:val="276B6382"/>
    <w:rsid w:val="276EFB07"/>
    <w:rsid w:val="277ADDEF"/>
    <w:rsid w:val="27815EA3"/>
    <w:rsid w:val="278CBD43"/>
    <w:rsid w:val="2797DCF7"/>
    <w:rsid w:val="2799267D"/>
    <w:rsid w:val="27A3E80A"/>
    <w:rsid w:val="27B3589E"/>
    <w:rsid w:val="27B69972"/>
    <w:rsid w:val="27B72F32"/>
    <w:rsid w:val="27BD7046"/>
    <w:rsid w:val="27BDCF5C"/>
    <w:rsid w:val="27CB8438"/>
    <w:rsid w:val="27D2EFFC"/>
    <w:rsid w:val="27DBD6CC"/>
    <w:rsid w:val="27E56281"/>
    <w:rsid w:val="27ED64CF"/>
    <w:rsid w:val="27F181C0"/>
    <w:rsid w:val="27FDACD9"/>
    <w:rsid w:val="280631DD"/>
    <w:rsid w:val="280AFA98"/>
    <w:rsid w:val="2829FC14"/>
    <w:rsid w:val="2832E993"/>
    <w:rsid w:val="2832FA25"/>
    <w:rsid w:val="28386CB1"/>
    <w:rsid w:val="284767B1"/>
    <w:rsid w:val="28633562"/>
    <w:rsid w:val="28635BCA"/>
    <w:rsid w:val="28714B8C"/>
    <w:rsid w:val="28751893"/>
    <w:rsid w:val="2887803F"/>
    <w:rsid w:val="288F8553"/>
    <w:rsid w:val="2892E31C"/>
    <w:rsid w:val="2893B7E6"/>
    <w:rsid w:val="28967860"/>
    <w:rsid w:val="28C7BA60"/>
    <w:rsid w:val="28C7CF0E"/>
    <w:rsid w:val="28DD92D4"/>
    <w:rsid w:val="28DFCD64"/>
    <w:rsid w:val="28E418C0"/>
    <w:rsid w:val="28E9E3DC"/>
    <w:rsid w:val="28EAB2B1"/>
    <w:rsid w:val="28EE02F7"/>
    <w:rsid w:val="28F47C82"/>
    <w:rsid w:val="28F9643D"/>
    <w:rsid w:val="28F9A27C"/>
    <w:rsid w:val="28FCCCF1"/>
    <w:rsid w:val="29143341"/>
    <w:rsid w:val="2917B278"/>
    <w:rsid w:val="291A1D0B"/>
    <w:rsid w:val="291A9041"/>
    <w:rsid w:val="29312414"/>
    <w:rsid w:val="2932BE6A"/>
    <w:rsid w:val="293B6949"/>
    <w:rsid w:val="293DCAF2"/>
    <w:rsid w:val="293E5C52"/>
    <w:rsid w:val="2954947E"/>
    <w:rsid w:val="2969B1CF"/>
    <w:rsid w:val="2987099E"/>
    <w:rsid w:val="2988CE57"/>
    <w:rsid w:val="298DE922"/>
    <w:rsid w:val="29980C94"/>
    <w:rsid w:val="299A6513"/>
    <w:rsid w:val="299A8ECB"/>
    <w:rsid w:val="299D38B3"/>
    <w:rsid w:val="299D51AE"/>
    <w:rsid w:val="29A30026"/>
    <w:rsid w:val="29B0E531"/>
    <w:rsid w:val="29C0E141"/>
    <w:rsid w:val="29C2BCFE"/>
    <w:rsid w:val="29C87C1E"/>
    <w:rsid w:val="29CA470B"/>
    <w:rsid w:val="29D9F33F"/>
    <w:rsid w:val="29DDBB8F"/>
    <w:rsid w:val="29DF4EFC"/>
    <w:rsid w:val="29F4CC20"/>
    <w:rsid w:val="29F8CC39"/>
    <w:rsid w:val="29FA2AAE"/>
    <w:rsid w:val="29FA434E"/>
    <w:rsid w:val="2A001404"/>
    <w:rsid w:val="2A1D3635"/>
    <w:rsid w:val="2A30727F"/>
    <w:rsid w:val="2A49EFCD"/>
    <w:rsid w:val="2A4BA876"/>
    <w:rsid w:val="2A4C2AB7"/>
    <w:rsid w:val="2A5ADAFE"/>
    <w:rsid w:val="2A5C50C0"/>
    <w:rsid w:val="2A60E025"/>
    <w:rsid w:val="2A63CB53"/>
    <w:rsid w:val="2A67E41E"/>
    <w:rsid w:val="2A6B3041"/>
    <w:rsid w:val="2A6D999E"/>
    <w:rsid w:val="2A7B6FAD"/>
    <w:rsid w:val="2A84EA0B"/>
    <w:rsid w:val="2A8778B3"/>
    <w:rsid w:val="2A887E34"/>
    <w:rsid w:val="2A8F514E"/>
    <w:rsid w:val="2A90E950"/>
    <w:rsid w:val="2AA95A87"/>
    <w:rsid w:val="2AA98B24"/>
    <w:rsid w:val="2AA9FE4B"/>
    <w:rsid w:val="2ABA147E"/>
    <w:rsid w:val="2ABD5BD4"/>
    <w:rsid w:val="2AC43FD1"/>
    <w:rsid w:val="2ADA373F"/>
    <w:rsid w:val="2ADB5FC1"/>
    <w:rsid w:val="2AE46E92"/>
    <w:rsid w:val="2AE5D3A4"/>
    <w:rsid w:val="2AEEC0B4"/>
    <w:rsid w:val="2AF0EE8A"/>
    <w:rsid w:val="2B0F0D66"/>
    <w:rsid w:val="2B161038"/>
    <w:rsid w:val="2B200020"/>
    <w:rsid w:val="2B33DCF5"/>
    <w:rsid w:val="2B365036"/>
    <w:rsid w:val="2B3B57C3"/>
    <w:rsid w:val="2B3F59A1"/>
    <w:rsid w:val="2B479EFF"/>
    <w:rsid w:val="2B4C5B2E"/>
    <w:rsid w:val="2B60CADA"/>
    <w:rsid w:val="2B618388"/>
    <w:rsid w:val="2B6760B8"/>
    <w:rsid w:val="2B67E65F"/>
    <w:rsid w:val="2B6DC843"/>
    <w:rsid w:val="2B7A1F34"/>
    <w:rsid w:val="2B89662E"/>
    <w:rsid w:val="2B8C4F56"/>
    <w:rsid w:val="2B8FED68"/>
    <w:rsid w:val="2B920CD1"/>
    <w:rsid w:val="2BA0892C"/>
    <w:rsid w:val="2BA5D7BB"/>
    <w:rsid w:val="2BB1F6DA"/>
    <w:rsid w:val="2BB54839"/>
    <w:rsid w:val="2BBEE2E6"/>
    <w:rsid w:val="2BBEF726"/>
    <w:rsid w:val="2BCBB3B8"/>
    <w:rsid w:val="2BCF00C9"/>
    <w:rsid w:val="2BCF2A01"/>
    <w:rsid w:val="2BD22830"/>
    <w:rsid w:val="2BE006C7"/>
    <w:rsid w:val="2BEF5495"/>
    <w:rsid w:val="2BF79D71"/>
    <w:rsid w:val="2BFAE069"/>
    <w:rsid w:val="2BFC636D"/>
    <w:rsid w:val="2C0D5194"/>
    <w:rsid w:val="2C11774F"/>
    <w:rsid w:val="2C17E5A4"/>
    <w:rsid w:val="2C1E4E3B"/>
    <w:rsid w:val="2C31EF70"/>
    <w:rsid w:val="2C3CA5EB"/>
    <w:rsid w:val="2C468658"/>
    <w:rsid w:val="2C4C9E88"/>
    <w:rsid w:val="2C514D7B"/>
    <w:rsid w:val="2C57575B"/>
    <w:rsid w:val="2C639B9E"/>
    <w:rsid w:val="2C6CEAC0"/>
    <w:rsid w:val="2C7B25E5"/>
    <w:rsid w:val="2C89488E"/>
    <w:rsid w:val="2CA50A26"/>
    <w:rsid w:val="2CB939EB"/>
    <w:rsid w:val="2CC18EC2"/>
    <w:rsid w:val="2CD197E4"/>
    <w:rsid w:val="2CD971B9"/>
    <w:rsid w:val="2CDC8396"/>
    <w:rsid w:val="2CE1F06A"/>
    <w:rsid w:val="2CE76455"/>
    <w:rsid w:val="2CEE675B"/>
    <w:rsid w:val="2D0404E2"/>
    <w:rsid w:val="2D07F098"/>
    <w:rsid w:val="2D109D9E"/>
    <w:rsid w:val="2D288BC5"/>
    <w:rsid w:val="2D2C8A91"/>
    <w:rsid w:val="2D496985"/>
    <w:rsid w:val="2D4FBAE0"/>
    <w:rsid w:val="2D5AF162"/>
    <w:rsid w:val="2D5C30F5"/>
    <w:rsid w:val="2D68D11A"/>
    <w:rsid w:val="2D81908F"/>
    <w:rsid w:val="2D822E63"/>
    <w:rsid w:val="2D833770"/>
    <w:rsid w:val="2D88C5B0"/>
    <w:rsid w:val="2D8AC7AF"/>
    <w:rsid w:val="2D8D4E43"/>
    <w:rsid w:val="2D952E8E"/>
    <w:rsid w:val="2D9B4031"/>
    <w:rsid w:val="2D9C956F"/>
    <w:rsid w:val="2D9F84E0"/>
    <w:rsid w:val="2DA17076"/>
    <w:rsid w:val="2DA496B6"/>
    <w:rsid w:val="2DB10F11"/>
    <w:rsid w:val="2DC50B4F"/>
    <w:rsid w:val="2DC555D5"/>
    <w:rsid w:val="2DD19BFB"/>
    <w:rsid w:val="2DD45B1E"/>
    <w:rsid w:val="2DDA995F"/>
    <w:rsid w:val="2DDB0DFB"/>
    <w:rsid w:val="2DDD4306"/>
    <w:rsid w:val="2DE5CD19"/>
    <w:rsid w:val="2DEB2E33"/>
    <w:rsid w:val="2DED24C5"/>
    <w:rsid w:val="2DF02703"/>
    <w:rsid w:val="2DFAFAAF"/>
    <w:rsid w:val="2E06E725"/>
    <w:rsid w:val="2E14F1DC"/>
    <w:rsid w:val="2E25675D"/>
    <w:rsid w:val="2E35BF1D"/>
    <w:rsid w:val="2E392870"/>
    <w:rsid w:val="2E3BEA62"/>
    <w:rsid w:val="2E4815FC"/>
    <w:rsid w:val="2E4C341B"/>
    <w:rsid w:val="2E623642"/>
    <w:rsid w:val="2E6D3601"/>
    <w:rsid w:val="2E72001C"/>
    <w:rsid w:val="2E7703A8"/>
    <w:rsid w:val="2E82C7F5"/>
    <w:rsid w:val="2E88C3FB"/>
    <w:rsid w:val="2E88CDEB"/>
    <w:rsid w:val="2E90CA2C"/>
    <w:rsid w:val="2E93EACC"/>
    <w:rsid w:val="2EA192AA"/>
    <w:rsid w:val="2EB1E386"/>
    <w:rsid w:val="2EBB92AC"/>
    <w:rsid w:val="2EBB9ED8"/>
    <w:rsid w:val="2EBDB882"/>
    <w:rsid w:val="2EC8C8B9"/>
    <w:rsid w:val="2ECC0A48"/>
    <w:rsid w:val="2ECE7872"/>
    <w:rsid w:val="2EE9BA56"/>
    <w:rsid w:val="2EEDA7F4"/>
    <w:rsid w:val="2EF58B97"/>
    <w:rsid w:val="2EFB7473"/>
    <w:rsid w:val="2F03C4B1"/>
    <w:rsid w:val="2F16F2C0"/>
    <w:rsid w:val="2F1D60F0"/>
    <w:rsid w:val="2F25B915"/>
    <w:rsid w:val="2F35C23A"/>
    <w:rsid w:val="2F364930"/>
    <w:rsid w:val="2F373C76"/>
    <w:rsid w:val="2F42E23D"/>
    <w:rsid w:val="2F4BE835"/>
    <w:rsid w:val="2F5B2963"/>
    <w:rsid w:val="2F5B2975"/>
    <w:rsid w:val="2F692116"/>
    <w:rsid w:val="2F7669C0"/>
    <w:rsid w:val="2F77A49A"/>
    <w:rsid w:val="2F78BE79"/>
    <w:rsid w:val="2F85E961"/>
    <w:rsid w:val="2F8876F8"/>
    <w:rsid w:val="2FAB84F4"/>
    <w:rsid w:val="2FBC17C7"/>
    <w:rsid w:val="2FC66041"/>
    <w:rsid w:val="2FCBC5EF"/>
    <w:rsid w:val="2FCFD538"/>
    <w:rsid w:val="2FD73062"/>
    <w:rsid w:val="2FF65ADD"/>
    <w:rsid w:val="2FFD0C48"/>
    <w:rsid w:val="2FFF618B"/>
    <w:rsid w:val="300156C4"/>
    <w:rsid w:val="3002DEA4"/>
    <w:rsid w:val="300FBBF0"/>
    <w:rsid w:val="30142E26"/>
    <w:rsid w:val="301819D8"/>
    <w:rsid w:val="302F016A"/>
    <w:rsid w:val="3038104B"/>
    <w:rsid w:val="3040462A"/>
    <w:rsid w:val="305FE26A"/>
    <w:rsid w:val="30680DBD"/>
    <w:rsid w:val="3071C768"/>
    <w:rsid w:val="3072D255"/>
    <w:rsid w:val="307D7C72"/>
    <w:rsid w:val="308CB286"/>
    <w:rsid w:val="308D8EDD"/>
    <w:rsid w:val="309FB403"/>
    <w:rsid w:val="30A1BDA2"/>
    <w:rsid w:val="30A46F0B"/>
    <w:rsid w:val="30AF84FE"/>
    <w:rsid w:val="30B0088A"/>
    <w:rsid w:val="30B36041"/>
    <w:rsid w:val="30B54988"/>
    <w:rsid w:val="30BF07A4"/>
    <w:rsid w:val="30C2E724"/>
    <w:rsid w:val="30D21991"/>
    <w:rsid w:val="30D340D2"/>
    <w:rsid w:val="30DE975B"/>
    <w:rsid w:val="30DFF962"/>
    <w:rsid w:val="30E16D29"/>
    <w:rsid w:val="30E96B83"/>
    <w:rsid w:val="30F171A8"/>
    <w:rsid w:val="31026F08"/>
    <w:rsid w:val="31052DED"/>
    <w:rsid w:val="310652F8"/>
    <w:rsid w:val="31099B12"/>
    <w:rsid w:val="310A08E5"/>
    <w:rsid w:val="310C8446"/>
    <w:rsid w:val="311A772C"/>
    <w:rsid w:val="312255FD"/>
    <w:rsid w:val="3135E6BB"/>
    <w:rsid w:val="3136429D"/>
    <w:rsid w:val="313ABACD"/>
    <w:rsid w:val="314A1201"/>
    <w:rsid w:val="314B6AC1"/>
    <w:rsid w:val="3150FD21"/>
    <w:rsid w:val="3151E0AC"/>
    <w:rsid w:val="3153EC8D"/>
    <w:rsid w:val="315784EE"/>
    <w:rsid w:val="315A2322"/>
    <w:rsid w:val="315A6E8F"/>
    <w:rsid w:val="315E1C8C"/>
    <w:rsid w:val="3165FA16"/>
    <w:rsid w:val="31679650"/>
    <w:rsid w:val="316AD6D2"/>
    <w:rsid w:val="316B9AD1"/>
    <w:rsid w:val="317BB1D6"/>
    <w:rsid w:val="318BA7B3"/>
    <w:rsid w:val="318DF5B1"/>
    <w:rsid w:val="31A7716D"/>
    <w:rsid w:val="31AD7A93"/>
    <w:rsid w:val="31C67611"/>
    <w:rsid w:val="31CB904A"/>
    <w:rsid w:val="31D511CB"/>
    <w:rsid w:val="31D633E4"/>
    <w:rsid w:val="31DA7C8A"/>
    <w:rsid w:val="31F309C1"/>
    <w:rsid w:val="32062D81"/>
    <w:rsid w:val="32219ED1"/>
    <w:rsid w:val="3221F892"/>
    <w:rsid w:val="32236CA8"/>
    <w:rsid w:val="322D322B"/>
    <w:rsid w:val="322E6285"/>
    <w:rsid w:val="323012C2"/>
    <w:rsid w:val="3238BE94"/>
    <w:rsid w:val="323D4CBB"/>
    <w:rsid w:val="32444209"/>
    <w:rsid w:val="324FA943"/>
    <w:rsid w:val="325CCBD9"/>
    <w:rsid w:val="3267C64C"/>
    <w:rsid w:val="326D4153"/>
    <w:rsid w:val="327D5B52"/>
    <w:rsid w:val="3283F154"/>
    <w:rsid w:val="328D376D"/>
    <w:rsid w:val="329895A8"/>
    <w:rsid w:val="329BF079"/>
    <w:rsid w:val="329E9472"/>
    <w:rsid w:val="32AE0A82"/>
    <w:rsid w:val="32AE337A"/>
    <w:rsid w:val="32AEAE24"/>
    <w:rsid w:val="32B3FC26"/>
    <w:rsid w:val="32BA17AC"/>
    <w:rsid w:val="32C97470"/>
    <w:rsid w:val="32DDB317"/>
    <w:rsid w:val="32E6247B"/>
    <w:rsid w:val="32EB6BE8"/>
    <w:rsid w:val="32EDE9C2"/>
    <w:rsid w:val="32F9C30C"/>
    <w:rsid w:val="32FC00D5"/>
    <w:rsid w:val="32FFFFBC"/>
    <w:rsid w:val="3302FDA1"/>
    <w:rsid w:val="33035F07"/>
    <w:rsid w:val="3304FAD9"/>
    <w:rsid w:val="330D54CB"/>
    <w:rsid w:val="33196505"/>
    <w:rsid w:val="331DF5E9"/>
    <w:rsid w:val="3330590C"/>
    <w:rsid w:val="333CE2E2"/>
    <w:rsid w:val="3341A5CE"/>
    <w:rsid w:val="3344545A"/>
    <w:rsid w:val="335D53A9"/>
    <w:rsid w:val="33664281"/>
    <w:rsid w:val="3372AEA9"/>
    <w:rsid w:val="3375F95E"/>
    <w:rsid w:val="33876D83"/>
    <w:rsid w:val="3387B921"/>
    <w:rsid w:val="3388C923"/>
    <w:rsid w:val="33898CF9"/>
    <w:rsid w:val="339945EF"/>
    <w:rsid w:val="33A2FB68"/>
    <w:rsid w:val="33A59A2C"/>
    <w:rsid w:val="33AD77F0"/>
    <w:rsid w:val="33B3047E"/>
    <w:rsid w:val="33BC8BBD"/>
    <w:rsid w:val="33BF3D09"/>
    <w:rsid w:val="33C3CC6D"/>
    <w:rsid w:val="33E0126A"/>
    <w:rsid w:val="33E38251"/>
    <w:rsid w:val="33F2D4A1"/>
    <w:rsid w:val="34026844"/>
    <w:rsid w:val="340A222A"/>
    <w:rsid w:val="340C8586"/>
    <w:rsid w:val="3416381D"/>
    <w:rsid w:val="342E8F73"/>
    <w:rsid w:val="344C8E83"/>
    <w:rsid w:val="345158B7"/>
    <w:rsid w:val="34563878"/>
    <w:rsid w:val="34583084"/>
    <w:rsid w:val="34646B00"/>
    <w:rsid w:val="34714ECD"/>
    <w:rsid w:val="3472E264"/>
    <w:rsid w:val="34857203"/>
    <w:rsid w:val="34933E5E"/>
    <w:rsid w:val="349BDBCE"/>
    <w:rsid w:val="349EBFB8"/>
    <w:rsid w:val="34A9330B"/>
    <w:rsid w:val="34B28DA4"/>
    <w:rsid w:val="34B88064"/>
    <w:rsid w:val="34B883AA"/>
    <w:rsid w:val="34C58476"/>
    <w:rsid w:val="34CF4BDB"/>
    <w:rsid w:val="34D24BAD"/>
    <w:rsid w:val="34D73C94"/>
    <w:rsid w:val="34EF0FB8"/>
    <w:rsid w:val="3509CAD4"/>
    <w:rsid w:val="350B8BBE"/>
    <w:rsid w:val="3511C9BF"/>
    <w:rsid w:val="35144719"/>
    <w:rsid w:val="351B5574"/>
    <w:rsid w:val="351E3937"/>
    <w:rsid w:val="3522236F"/>
    <w:rsid w:val="353B1A3C"/>
    <w:rsid w:val="353D90FB"/>
    <w:rsid w:val="3543A1D3"/>
    <w:rsid w:val="354414D1"/>
    <w:rsid w:val="3544432D"/>
    <w:rsid w:val="35480436"/>
    <w:rsid w:val="354E902B"/>
    <w:rsid w:val="356E197C"/>
    <w:rsid w:val="3570B5F9"/>
    <w:rsid w:val="35722E91"/>
    <w:rsid w:val="358379AD"/>
    <w:rsid w:val="3587BB15"/>
    <w:rsid w:val="358BB906"/>
    <w:rsid w:val="359636DB"/>
    <w:rsid w:val="35988A89"/>
    <w:rsid w:val="35A392CC"/>
    <w:rsid w:val="35A837AF"/>
    <w:rsid w:val="35B390AC"/>
    <w:rsid w:val="35B3AE0E"/>
    <w:rsid w:val="35BFECA4"/>
    <w:rsid w:val="35C7F560"/>
    <w:rsid w:val="35DCC9C8"/>
    <w:rsid w:val="35E6376E"/>
    <w:rsid w:val="35EC9959"/>
    <w:rsid w:val="35ED4034"/>
    <w:rsid w:val="35FEA7C0"/>
    <w:rsid w:val="36079E73"/>
    <w:rsid w:val="360AADDC"/>
    <w:rsid w:val="360E2BF0"/>
    <w:rsid w:val="36214264"/>
    <w:rsid w:val="36246EC4"/>
    <w:rsid w:val="36280CAB"/>
    <w:rsid w:val="362A2992"/>
    <w:rsid w:val="362E3631"/>
    <w:rsid w:val="36344313"/>
    <w:rsid w:val="36417654"/>
    <w:rsid w:val="364426A0"/>
    <w:rsid w:val="364E34B2"/>
    <w:rsid w:val="3672BE4E"/>
    <w:rsid w:val="36768F9C"/>
    <w:rsid w:val="3677A1F9"/>
    <w:rsid w:val="367B10CC"/>
    <w:rsid w:val="36820A45"/>
    <w:rsid w:val="3689C6D4"/>
    <w:rsid w:val="369685B2"/>
    <w:rsid w:val="36A20B17"/>
    <w:rsid w:val="36AD9A20"/>
    <w:rsid w:val="36C989E8"/>
    <w:rsid w:val="36D42F07"/>
    <w:rsid w:val="36D835A9"/>
    <w:rsid w:val="36DAD3BA"/>
    <w:rsid w:val="36E5ED92"/>
    <w:rsid w:val="36E7C5AA"/>
    <w:rsid w:val="36F4A0DC"/>
    <w:rsid w:val="36FFC938"/>
    <w:rsid w:val="37246DA8"/>
    <w:rsid w:val="372C2F03"/>
    <w:rsid w:val="37385D09"/>
    <w:rsid w:val="37440810"/>
    <w:rsid w:val="3751168B"/>
    <w:rsid w:val="37586C3F"/>
    <w:rsid w:val="376417B7"/>
    <w:rsid w:val="37670A9E"/>
    <w:rsid w:val="376FC9EE"/>
    <w:rsid w:val="37748861"/>
    <w:rsid w:val="378D78CE"/>
    <w:rsid w:val="3791230E"/>
    <w:rsid w:val="37B3444F"/>
    <w:rsid w:val="37BA82F1"/>
    <w:rsid w:val="37C543A9"/>
    <w:rsid w:val="37CBDE11"/>
    <w:rsid w:val="37D56E03"/>
    <w:rsid w:val="37E0C5EE"/>
    <w:rsid w:val="37E8F586"/>
    <w:rsid w:val="37EA0513"/>
    <w:rsid w:val="37F2C87D"/>
    <w:rsid w:val="37F4C987"/>
    <w:rsid w:val="38091888"/>
    <w:rsid w:val="380D14D7"/>
    <w:rsid w:val="38244F19"/>
    <w:rsid w:val="382A6F50"/>
    <w:rsid w:val="3835F979"/>
    <w:rsid w:val="384D7C77"/>
    <w:rsid w:val="38557CCA"/>
    <w:rsid w:val="385DE88D"/>
    <w:rsid w:val="3861A880"/>
    <w:rsid w:val="386343F2"/>
    <w:rsid w:val="387DF207"/>
    <w:rsid w:val="38908426"/>
    <w:rsid w:val="3893F931"/>
    <w:rsid w:val="389766C0"/>
    <w:rsid w:val="38A01934"/>
    <w:rsid w:val="38C02F9F"/>
    <w:rsid w:val="38CDD79D"/>
    <w:rsid w:val="38D531F4"/>
    <w:rsid w:val="38E0CB6E"/>
    <w:rsid w:val="38E19F3F"/>
    <w:rsid w:val="3907016C"/>
    <w:rsid w:val="39146A8A"/>
    <w:rsid w:val="391D46AF"/>
    <w:rsid w:val="3920F5D3"/>
    <w:rsid w:val="39292B11"/>
    <w:rsid w:val="3935D98E"/>
    <w:rsid w:val="39386AD4"/>
    <w:rsid w:val="393CB0F4"/>
    <w:rsid w:val="3942536E"/>
    <w:rsid w:val="3966EF2F"/>
    <w:rsid w:val="39685C11"/>
    <w:rsid w:val="39699405"/>
    <w:rsid w:val="396AD3DD"/>
    <w:rsid w:val="39710011"/>
    <w:rsid w:val="39783E9F"/>
    <w:rsid w:val="397FBF85"/>
    <w:rsid w:val="3987E8FC"/>
    <w:rsid w:val="3994EFEA"/>
    <w:rsid w:val="3995C9B4"/>
    <w:rsid w:val="39A44ADF"/>
    <w:rsid w:val="39A76D65"/>
    <w:rsid w:val="39B053E5"/>
    <w:rsid w:val="39BED7A5"/>
    <w:rsid w:val="39C5CA34"/>
    <w:rsid w:val="39C61073"/>
    <w:rsid w:val="39CC3C71"/>
    <w:rsid w:val="39D2764D"/>
    <w:rsid w:val="39D4FC1D"/>
    <w:rsid w:val="39D59E3A"/>
    <w:rsid w:val="39DAADEB"/>
    <w:rsid w:val="39EBF2BD"/>
    <w:rsid w:val="39F9B8EE"/>
    <w:rsid w:val="39FC4A06"/>
    <w:rsid w:val="39FE8FA2"/>
    <w:rsid w:val="3A13B962"/>
    <w:rsid w:val="3A17DAD0"/>
    <w:rsid w:val="3A2975D9"/>
    <w:rsid w:val="3A2C4416"/>
    <w:rsid w:val="3A2D7C20"/>
    <w:rsid w:val="3A2E324D"/>
    <w:rsid w:val="3A3974F6"/>
    <w:rsid w:val="3A3BE995"/>
    <w:rsid w:val="3A562B60"/>
    <w:rsid w:val="3A607EB2"/>
    <w:rsid w:val="3A648BAE"/>
    <w:rsid w:val="3A6ED959"/>
    <w:rsid w:val="3A7BC70A"/>
    <w:rsid w:val="3A871F51"/>
    <w:rsid w:val="3A9ABC47"/>
    <w:rsid w:val="3AA30054"/>
    <w:rsid w:val="3AA47588"/>
    <w:rsid w:val="3AB03AEB"/>
    <w:rsid w:val="3ACD17C9"/>
    <w:rsid w:val="3ACFBD93"/>
    <w:rsid w:val="3AD1FFBC"/>
    <w:rsid w:val="3AD2ABE1"/>
    <w:rsid w:val="3AE86309"/>
    <w:rsid w:val="3AE8D2E1"/>
    <w:rsid w:val="3B027232"/>
    <w:rsid w:val="3B09F59B"/>
    <w:rsid w:val="3B0BCA68"/>
    <w:rsid w:val="3B140F00"/>
    <w:rsid w:val="3B267913"/>
    <w:rsid w:val="3B338AF0"/>
    <w:rsid w:val="3B4162B4"/>
    <w:rsid w:val="3B45AF06"/>
    <w:rsid w:val="3B4BC727"/>
    <w:rsid w:val="3B5E4868"/>
    <w:rsid w:val="3B5FB8BB"/>
    <w:rsid w:val="3B70202A"/>
    <w:rsid w:val="3B78DE22"/>
    <w:rsid w:val="3B810B43"/>
    <w:rsid w:val="3B8D1D8C"/>
    <w:rsid w:val="3BA43A69"/>
    <w:rsid w:val="3BAB097C"/>
    <w:rsid w:val="3BB551D5"/>
    <w:rsid w:val="3BC03C19"/>
    <w:rsid w:val="3BD2EDA6"/>
    <w:rsid w:val="3BD38589"/>
    <w:rsid w:val="3BDDF798"/>
    <w:rsid w:val="3BEB9BE1"/>
    <w:rsid w:val="3BEBCC57"/>
    <w:rsid w:val="3BFF1CCD"/>
    <w:rsid w:val="3C0529BB"/>
    <w:rsid w:val="3C079B33"/>
    <w:rsid w:val="3C0C42E9"/>
    <w:rsid w:val="3C0D1E3F"/>
    <w:rsid w:val="3C0EA074"/>
    <w:rsid w:val="3C15FB59"/>
    <w:rsid w:val="3C1D534B"/>
    <w:rsid w:val="3C286C8B"/>
    <w:rsid w:val="3C29D71F"/>
    <w:rsid w:val="3C321F97"/>
    <w:rsid w:val="3C38F82B"/>
    <w:rsid w:val="3C4103D0"/>
    <w:rsid w:val="3C4572E7"/>
    <w:rsid w:val="3C50A9F5"/>
    <w:rsid w:val="3C5D2048"/>
    <w:rsid w:val="3C5DBB59"/>
    <w:rsid w:val="3C617208"/>
    <w:rsid w:val="3C78F570"/>
    <w:rsid w:val="3C7D3B9E"/>
    <w:rsid w:val="3C84F6E0"/>
    <w:rsid w:val="3C9A07FC"/>
    <w:rsid w:val="3CA22C48"/>
    <w:rsid w:val="3CA43772"/>
    <w:rsid w:val="3CA79FBD"/>
    <w:rsid w:val="3CABEE2A"/>
    <w:rsid w:val="3CAF2FE7"/>
    <w:rsid w:val="3CB2407C"/>
    <w:rsid w:val="3CBD7636"/>
    <w:rsid w:val="3CC32680"/>
    <w:rsid w:val="3CCA9CCB"/>
    <w:rsid w:val="3CCFC4A6"/>
    <w:rsid w:val="3CD2DB19"/>
    <w:rsid w:val="3CDCBBB0"/>
    <w:rsid w:val="3CE5D120"/>
    <w:rsid w:val="3CFB0B21"/>
    <w:rsid w:val="3CFD11F3"/>
    <w:rsid w:val="3D023633"/>
    <w:rsid w:val="3D080693"/>
    <w:rsid w:val="3D12CFC5"/>
    <w:rsid w:val="3D12F5C9"/>
    <w:rsid w:val="3D1B926C"/>
    <w:rsid w:val="3D2D140D"/>
    <w:rsid w:val="3D330DF1"/>
    <w:rsid w:val="3D390F8D"/>
    <w:rsid w:val="3D3AC56B"/>
    <w:rsid w:val="3D3CC892"/>
    <w:rsid w:val="3D428B09"/>
    <w:rsid w:val="3D449ACD"/>
    <w:rsid w:val="3D4664F2"/>
    <w:rsid w:val="3D47482E"/>
    <w:rsid w:val="3D4949C8"/>
    <w:rsid w:val="3D5A61FA"/>
    <w:rsid w:val="3D6B8704"/>
    <w:rsid w:val="3D754E32"/>
    <w:rsid w:val="3D84F563"/>
    <w:rsid w:val="3D8589E5"/>
    <w:rsid w:val="3D9A3F6F"/>
    <w:rsid w:val="3DAE74BF"/>
    <w:rsid w:val="3DB367CC"/>
    <w:rsid w:val="3DB67A64"/>
    <w:rsid w:val="3DBAF471"/>
    <w:rsid w:val="3DBB7424"/>
    <w:rsid w:val="3DD9D798"/>
    <w:rsid w:val="3DE2AE5C"/>
    <w:rsid w:val="3DEEC4EB"/>
    <w:rsid w:val="3DF2FD97"/>
    <w:rsid w:val="3DF40895"/>
    <w:rsid w:val="3E08040A"/>
    <w:rsid w:val="3E1B370E"/>
    <w:rsid w:val="3E26279E"/>
    <w:rsid w:val="3E278552"/>
    <w:rsid w:val="3E278B4D"/>
    <w:rsid w:val="3E33C59E"/>
    <w:rsid w:val="3E394816"/>
    <w:rsid w:val="3E45863D"/>
    <w:rsid w:val="3E487C88"/>
    <w:rsid w:val="3E4D9005"/>
    <w:rsid w:val="3E52D2E3"/>
    <w:rsid w:val="3E5AE463"/>
    <w:rsid w:val="3E5D565E"/>
    <w:rsid w:val="3E5D8CA9"/>
    <w:rsid w:val="3E6559E1"/>
    <w:rsid w:val="3E6B9218"/>
    <w:rsid w:val="3E6E7868"/>
    <w:rsid w:val="3E8367E9"/>
    <w:rsid w:val="3E872C8A"/>
    <w:rsid w:val="3E88B3F8"/>
    <w:rsid w:val="3E8B8B3A"/>
    <w:rsid w:val="3E9DCD52"/>
    <w:rsid w:val="3EA90F5D"/>
    <w:rsid w:val="3EB0D3F9"/>
    <w:rsid w:val="3EDE99EA"/>
    <w:rsid w:val="3EE4F4B8"/>
    <w:rsid w:val="3EE7397C"/>
    <w:rsid w:val="3EEB1B52"/>
    <w:rsid w:val="3EF43DB1"/>
    <w:rsid w:val="3EFFED1B"/>
    <w:rsid w:val="3F02B58D"/>
    <w:rsid w:val="3F20F5E4"/>
    <w:rsid w:val="3F2B3507"/>
    <w:rsid w:val="3F3CE6D1"/>
    <w:rsid w:val="3F439FE1"/>
    <w:rsid w:val="3F4CAA4B"/>
    <w:rsid w:val="3F4E3DD1"/>
    <w:rsid w:val="3F4E4F6D"/>
    <w:rsid w:val="3F528497"/>
    <w:rsid w:val="3F63A206"/>
    <w:rsid w:val="3F781631"/>
    <w:rsid w:val="3F7DB26F"/>
    <w:rsid w:val="3F8A954C"/>
    <w:rsid w:val="3F994DBF"/>
    <w:rsid w:val="3F996186"/>
    <w:rsid w:val="3FA7E5A0"/>
    <w:rsid w:val="3FAC31C0"/>
    <w:rsid w:val="3FB7A4D5"/>
    <w:rsid w:val="3FC9C6FB"/>
    <w:rsid w:val="3FD51877"/>
    <w:rsid w:val="3FD79675"/>
    <w:rsid w:val="3FEBF553"/>
    <w:rsid w:val="3FEF8537"/>
    <w:rsid w:val="3FEFB549"/>
    <w:rsid w:val="3FF516F8"/>
    <w:rsid w:val="3FF517F5"/>
    <w:rsid w:val="4000654F"/>
    <w:rsid w:val="4000CED9"/>
    <w:rsid w:val="400E85B6"/>
    <w:rsid w:val="401BD196"/>
    <w:rsid w:val="401DFA1F"/>
    <w:rsid w:val="40299E60"/>
    <w:rsid w:val="402BF7FD"/>
    <w:rsid w:val="4036CC3B"/>
    <w:rsid w:val="403CE5B1"/>
    <w:rsid w:val="403CEA95"/>
    <w:rsid w:val="403FCD48"/>
    <w:rsid w:val="4046EFF0"/>
    <w:rsid w:val="40599CAD"/>
    <w:rsid w:val="4062CF74"/>
    <w:rsid w:val="4066B4C2"/>
    <w:rsid w:val="4076DE77"/>
    <w:rsid w:val="409CDC30"/>
    <w:rsid w:val="40BAA7FB"/>
    <w:rsid w:val="40C25C4C"/>
    <w:rsid w:val="40C6BE20"/>
    <w:rsid w:val="40CBFABB"/>
    <w:rsid w:val="40CFE5BD"/>
    <w:rsid w:val="40DD453E"/>
    <w:rsid w:val="40E0DD54"/>
    <w:rsid w:val="40E387D9"/>
    <w:rsid w:val="40E65792"/>
    <w:rsid w:val="40EAF765"/>
    <w:rsid w:val="40EF9A24"/>
    <w:rsid w:val="40F690F4"/>
    <w:rsid w:val="40F8D128"/>
    <w:rsid w:val="4100F664"/>
    <w:rsid w:val="410C6BB7"/>
    <w:rsid w:val="4119F84D"/>
    <w:rsid w:val="412878C6"/>
    <w:rsid w:val="412A0537"/>
    <w:rsid w:val="41364A3F"/>
    <w:rsid w:val="413DA585"/>
    <w:rsid w:val="41561083"/>
    <w:rsid w:val="4156AEA3"/>
    <w:rsid w:val="415B06AD"/>
    <w:rsid w:val="41640697"/>
    <w:rsid w:val="4183F138"/>
    <w:rsid w:val="4184930F"/>
    <w:rsid w:val="418A0536"/>
    <w:rsid w:val="419638BC"/>
    <w:rsid w:val="419A16F3"/>
    <w:rsid w:val="419A869E"/>
    <w:rsid w:val="41AC387C"/>
    <w:rsid w:val="41B6C5D1"/>
    <w:rsid w:val="41BD8DB0"/>
    <w:rsid w:val="41C1B01B"/>
    <w:rsid w:val="41C40720"/>
    <w:rsid w:val="41C56EC1"/>
    <w:rsid w:val="41CCE651"/>
    <w:rsid w:val="41D857A6"/>
    <w:rsid w:val="41DA0866"/>
    <w:rsid w:val="41EDCE01"/>
    <w:rsid w:val="41F2F196"/>
    <w:rsid w:val="41FA249B"/>
    <w:rsid w:val="41FEF7CF"/>
    <w:rsid w:val="42038D71"/>
    <w:rsid w:val="420AD0CD"/>
    <w:rsid w:val="420D8C4C"/>
    <w:rsid w:val="4212DE68"/>
    <w:rsid w:val="42256664"/>
    <w:rsid w:val="42278B05"/>
    <w:rsid w:val="42292571"/>
    <w:rsid w:val="422ADC5C"/>
    <w:rsid w:val="42335A88"/>
    <w:rsid w:val="424A5CBC"/>
    <w:rsid w:val="42659B1E"/>
    <w:rsid w:val="4269EA3B"/>
    <w:rsid w:val="426FB4EC"/>
    <w:rsid w:val="4280F727"/>
    <w:rsid w:val="42828A15"/>
    <w:rsid w:val="4288ECBC"/>
    <w:rsid w:val="428DE9C7"/>
    <w:rsid w:val="42915816"/>
    <w:rsid w:val="4295BC94"/>
    <w:rsid w:val="429FB02A"/>
    <w:rsid w:val="42A9C804"/>
    <w:rsid w:val="42B01D34"/>
    <w:rsid w:val="42B6504E"/>
    <w:rsid w:val="42B80FB9"/>
    <w:rsid w:val="42BEF910"/>
    <w:rsid w:val="42C494BE"/>
    <w:rsid w:val="42C91ADB"/>
    <w:rsid w:val="42CB2FDD"/>
    <w:rsid w:val="42E33018"/>
    <w:rsid w:val="42E6292D"/>
    <w:rsid w:val="42EB80C0"/>
    <w:rsid w:val="42F390DC"/>
    <w:rsid w:val="42F87D8D"/>
    <w:rsid w:val="4310FD7A"/>
    <w:rsid w:val="4318E5BE"/>
    <w:rsid w:val="431CD090"/>
    <w:rsid w:val="432725F9"/>
    <w:rsid w:val="432FBB3E"/>
    <w:rsid w:val="4330FDCC"/>
    <w:rsid w:val="433B09D8"/>
    <w:rsid w:val="433B19B2"/>
    <w:rsid w:val="4350AE7C"/>
    <w:rsid w:val="435235F6"/>
    <w:rsid w:val="436C8CC5"/>
    <w:rsid w:val="4370E3C8"/>
    <w:rsid w:val="43742807"/>
    <w:rsid w:val="43753637"/>
    <w:rsid w:val="437C8080"/>
    <w:rsid w:val="43A34FE1"/>
    <w:rsid w:val="43A89286"/>
    <w:rsid w:val="43C42389"/>
    <w:rsid w:val="43C49488"/>
    <w:rsid w:val="43C558F3"/>
    <w:rsid w:val="43D56B98"/>
    <w:rsid w:val="43D747BE"/>
    <w:rsid w:val="43E1CB1B"/>
    <w:rsid w:val="43E206ED"/>
    <w:rsid w:val="43E540D8"/>
    <w:rsid w:val="43E6121B"/>
    <w:rsid w:val="44098AF4"/>
    <w:rsid w:val="440F6AA8"/>
    <w:rsid w:val="4419DCD0"/>
    <w:rsid w:val="441D09C6"/>
    <w:rsid w:val="441FAA95"/>
    <w:rsid w:val="4424B292"/>
    <w:rsid w:val="442BF9E4"/>
    <w:rsid w:val="4435A994"/>
    <w:rsid w:val="443B60FD"/>
    <w:rsid w:val="443C33C7"/>
    <w:rsid w:val="444D577A"/>
    <w:rsid w:val="4462DB9E"/>
    <w:rsid w:val="44676C6E"/>
    <w:rsid w:val="44696206"/>
    <w:rsid w:val="446C27A7"/>
    <w:rsid w:val="447AF97B"/>
    <w:rsid w:val="447ED0ED"/>
    <w:rsid w:val="4483B7EE"/>
    <w:rsid w:val="448B6189"/>
    <w:rsid w:val="448C865D"/>
    <w:rsid w:val="448E4F65"/>
    <w:rsid w:val="449039CB"/>
    <w:rsid w:val="44C67B44"/>
    <w:rsid w:val="44CEE7BD"/>
    <w:rsid w:val="44E220AF"/>
    <w:rsid w:val="44F6E3F2"/>
    <w:rsid w:val="44FF23BD"/>
    <w:rsid w:val="45012462"/>
    <w:rsid w:val="450778B8"/>
    <w:rsid w:val="450862B6"/>
    <w:rsid w:val="450FF868"/>
    <w:rsid w:val="45167E2C"/>
    <w:rsid w:val="4527ED89"/>
    <w:rsid w:val="453C6FC3"/>
    <w:rsid w:val="454401AF"/>
    <w:rsid w:val="4545B564"/>
    <w:rsid w:val="4566E709"/>
    <w:rsid w:val="456E58A2"/>
    <w:rsid w:val="457DD74E"/>
    <w:rsid w:val="458013B0"/>
    <w:rsid w:val="45802110"/>
    <w:rsid w:val="459447A2"/>
    <w:rsid w:val="45956F39"/>
    <w:rsid w:val="45995AD5"/>
    <w:rsid w:val="45A4CE75"/>
    <w:rsid w:val="45A93BDE"/>
    <w:rsid w:val="45C23626"/>
    <w:rsid w:val="45C30B47"/>
    <w:rsid w:val="45C31F1B"/>
    <w:rsid w:val="45C48F4A"/>
    <w:rsid w:val="45C7A7DE"/>
    <w:rsid w:val="45C80317"/>
    <w:rsid w:val="45C90D3D"/>
    <w:rsid w:val="45D80428"/>
    <w:rsid w:val="45EF6615"/>
    <w:rsid w:val="4604F76E"/>
    <w:rsid w:val="460C594A"/>
    <w:rsid w:val="460E07B8"/>
    <w:rsid w:val="461EFC2D"/>
    <w:rsid w:val="46265A2A"/>
    <w:rsid w:val="46322E7C"/>
    <w:rsid w:val="463C1294"/>
    <w:rsid w:val="46449FEF"/>
    <w:rsid w:val="4649BA3A"/>
    <w:rsid w:val="464F5569"/>
    <w:rsid w:val="4655B1CE"/>
    <w:rsid w:val="4658720C"/>
    <w:rsid w:val="465F63FF"/>
    <w:rsid w:val="46689E8E"/>
    <w:rsid w:val="466D9156"/>
    <w:rsid w:val="46716BFD"/>
    <w:rsid w:val="46744FE8"/>
    <w:rsid w:val="467C5283"/>
    <w:rsid w:val="467FCB93"/>
    <w:rsid w:val="46866E98"/>
    <w:rsid w:val="468A36F4"/>
    <w:rsid w:val="468F686B"/>
    <w:rsid w:val="46909ADC"/>
    <w:rsid w:val="46948617"/>
    <w:rsid w:val="46A0F656"/>
    <w:rsid w:val="46A5160C"/>
    <w:rsid w:val="46ABC8C9"/>
    <w:rsid w:val="46AF5077"/>
    <w:rsid w:val="46B268F5"/>
    <w:rsid w:val="46BB44F5"/>
    <w:rsid w:val="46BD48C2"/>
    <w:rsid w:val="46C2A43D"/>
    <w:rsid w:val="46CB2EF0"/>
    <w:rsid w:val="46D1C26D"/>
    <w:rsid w:val="46D3203C"/>
    <w:rsid w:val="46D34665"/>
    <w:rsid w:val="46D7D0E7"/>
    <w:rsid w:val="46DAE82F"/>
    <w:rsid w:val="46EDC47A"/>
    <w:rsid w:val="46F0801C"/>
    <w:rsid w:val="46F24B61"/>
    <w:rsid w:val="46FC992E"/>
    <w:rsid w:val="46FFC1C9"/>
    <w:rsid w:val="47090306"/>
    <w:rsid w:val="4720E7CE"/>
    <w:rsid w:val="4724727F"/>
    <w:rsid w:val="472B1871"/>
    <w:rsid w:val="473BFA01"/>
    <w:rsid w:val="47409ED6"/>
    <w:rsid w:val="47453B00"/>
    <w:rsid w:val="4749981F"/>
    <w:rsid w:val="475C1D73"/>
    <w:rsid w:val="475EDBA8"/>
    <w:rsid w:val="47740EB7"/>
    <w:rsid w:val="4779D59F"/>
    <w:rsid w:val="479590AB"/>
    <w:rsid w:val="4796EED4"/>
    <w:rsid w:val="479F819A"/>
    <w:rsid w:val="47AD8707"/>
    <w:rsid w:val="47AECA1B"/>
    <w:rsid w:val="47BAC5F8"/>
    <w:rsid w:val="47BFC9E8"/>
    <w:rsid w:val="47C07FD9"/>
    <w:rsid w:val="47DB19E8"/>
    <w:rsid w:val="47EF4FDC"/>
    <w:rsid w:val="47F29208"/>
    <w:rsid w:val="47F464A0"/>
    <w:rsid w:val="4813A6D7"/>
    <w:rsid w:val="4817E598"/>
    <w:rsid w:val="481A2A20"/>
    <w:rsid w:val="481C886E"/>
    <w:rsid w:val="481DE5C8"/>
    <w:rsid w:val="482F0B26"/>
    <w:rsid w:val="483E973F"/>
    <w:rsid w:val="4844CB9F"/>
    <w:rsid w:val="484B0C61"/>
    <w:rsid w:val="4852D7C6"/>
    <w:rsid w:val="4864EE57"/>
    <w:rsid w:val="4866EF99"/>
    <w:rsid w:val="4868ECB6"/>
    <w:rsid w:val="486E3953"/>
    <w:rsid w:val="4872AEA1"/>
    <w:rsid w:val="487BF9DD"/>
    <w:rsid w:val="488BFCC8"/>
    <w:rsid w:val="4892A7E2"/>
    <w:rsid w:val="4894BFE7"/>
    <w:rsid w:val="48950F85"/>
    <w:rsid w:val="48B3E371"/>
    <w:rsid w:val="48B57810"/>
    <w:rsid w:val="48B93D89"/>
    <w:rsid w:val="48C491DC"/>
    <w:rsid w:val="48E3D41D"/>
    <w:rsid w:val="48EE6C9C"/>
    <w:rsid w:val="48F61FDF"/>
    <w:rsid w:val="48FAAC09"/>
    <w:rsid w:val="490AF2A1"/>
    <w:rsid w:val="491243B4"/>
    <w:rsid w:val="49138DDC"/>
    <w:rsid w:val="493C9830"/>
    <w:rsid w:val="4943061F"/>
    <w:rsid w:val="494A7A7F"/>
    <w:rsid w:val="494E6A9E"/>
    <w:rsid w:val="4954F206"/>
    <w:rsid w:val="4962A8F0"/>
    <w:rsid w:val="49647EB4"/>
    <w:rsid w:val="4964C43A"/>
    <w:rsid w:val="4967E177"/>
    <w:rsid w:val="497227F5"/>
    <w:rsid w:val="4976EA49"/>
    <w:rsid w:val="49831FD6"/>
    <w:rsid w:val="4983CB27"/>
    <w:rsid w:val="498E6269"/>
    <w:rsid w:val="4990D794"/>
    <w:rsid w:val="49977143"/>
    <w:rsid w:val="499C3F9F"/>
    <w:rsid w:val="49AF7738"/>
    <w:rsid w:val="49B6A0C3"/>
    <w:rsid w:val="49B844DE"/>
    <w:rsid w:val="49BB19E3"/>
    <w:rsid w:val="49C24F9C"/>
    <w:rsid w:val="49C7AD42"/>
    <w:rsid w:val="49C8C1D4"/>
    <w:rsid w:val="49CBE1FB"/>
    <w:rsid w:val="49CE98E8"/>
    <w:rsid w:val="49D856C6"/>
    <w:rsid w:val="49D97C0D"/>
    <w:rsid w:val="49DB5E41"/>
    <w:rsid w:val="49ECF600"/>
    <w:rsid w:val="49F944C3"/>
    <w:rsid w:val="49F9BB78"/>
    <w:rsid w:val="49FB9AE4"/>
    <w:rsid w:val="4A039CA8"/>
    <w:rsid w:val="4A0716D4"/>
    <w:rsid w:val="4A0A09B4"/>
    <w:rsid w:val="4A29EC23"/>
    <w:rsid w:val="4A3F1461"/>
    <w:rsid w:val="4A44D0BD"/>
    <w:rsid w:val="4A460E9A"/>
    <w:rsid w:val="4A514871"/>
    <w:rsid w:val="4A542FA8"/>
    <w:rsid w:val="4A6A9B36"/>
    <w:rsid w:val="4A6EE925"/>
    <w:rsid w:val="4A88920D"/>
    <w:rsid w:val="4A95A749"/>
    <w:rsid w:val="4A9D433C"/>
    <w:rsid w:val="4AA8C489"/>
    <w:rsid w:val="4AA9EA87"/>
    <w:rsid w:val="4AAE382E"/>
    <w:rsid w:val="4AB4ED7E"/>
    <w:rsid w:val="4ABADFE6"/>
    <w:rsid w:val="4ACACD99"/>
    <w:rsid w:val="4AD122C5"/>
    <w:rsid w:val="4AE333AA"/>
    <w:rsid w:val="4AF81C73"/>
    <w:rsid w:val="4AFC0E6C"/>
    <w:rsid w:val="4B0D4F3D"/>
    <w:rsid w:val="4B1469F1"/>
    <w:rsid w:val="4B15A10D"/>
    <w:rsid w:val="4B1DEBCA"/>
    <w:rsid w:val="4B1F15AF"/>
    <w:rsid w:val="4B2BB60F"/>
    <w:rsid w:val="4B2BCEBB"/>
    <w:rsid w:val="4B34BDF8"/>
    <w:rsid w:val="4B377C61"/>
    <w:rsid w:val="4B393AB9"/>
    <w:rsid w:val="4B405477"/>
    <w:rsid w:val="4B423265"/>
    <w:rsid w:val="4B58704F"/>
    <w:rsid w:val="4B671D02"/>
    <w:rsid w:val="4B69175F"/>
    <w:rsid w:val="4B6CC515"/>
    <w:rsid w:val="4B99BDA7"/>
    <w:rsid w:val="4B9C01AF"/>
    <w:rsid w:val="4BAA66F1"/>
    <w:rsid w:val="4BAD4E8F"/>
    <w:rsid w:val="4BB03178"/>
    <w:rsid w:val="4BBA6503"/>
    <w:rsid w:val="4BC5BC84"/>
    <w:rsid w:val="4BEB884B"/>
    <w:rsid w:val="4BF3D89E"/>
    <w:rsid w:val="4BFE0DB6"/>
    <w:rsid w:val="4C01DF0E"/>
    <w:rsid w:val="4C070E18"/>
    <w:rsid w:val="4C07C5CD"/>
    <w:rsid w:val="4C12E8D2"/>
    <w:rsid w:val="4C1A7C8D"/>
    <w:rsid w:val="4C276571"/>
    <w:rsid w:val="4C3564E5"/>
    <w:rsid w:val="4C37DB95"/>
    <w:rsid w:val="4C39EE8A"/>
    <w:rsid w:val="4C3D68C2"/>
    <w:rsid w:val="4C42194A"/>
    <w:rsid w:val="4C5F9CB4"/>
    <w:rsid w:val="4C6DD48A"/>
    <w:rsid w:val="4C75771A"/>
    <w:rsid w:val="4C76EF9D"/>
    <w:rsid w:val="4C7EF9F2"/>
    <w:rsid w:val="4C806FF6"/>
    <w:rsid w:val="4C81BC39"/>
    <w:rsid w:val="4C991A53"/>
    <w:rsid w:val="4CA33936"/>
    <w:rsid w:val="4CAFF9CC"/>
    <w:rsid w:val="4CB5F2C7"/>
    <w:rsid w:val="4CB7BBFE"/>
    <w:rsid w:val="4CC94F69"/>
    <w:rsid w:val="4CCCD75A"/>
    <w:rsid w:val="4CCE1062"/>
    <w:rsid w:val="4CCF3383"/>
    <w:rsid w:val="4CDB73D7"/>
    <w:rsid w:val="4CDCA183"/>
    <w:rsid w:val="4CDCD5CD"/>
    <w:rsid w:val="4CDF7CD7"/>
    <w:rsid w:val="4CEE8F88"/>
    <w:rsid w:val="4D0BAC70"/>
    <w:rsid w:val="4D18DE14"/>
    <w:rsid w:val="4D1AB390"/>
    <w:rsid w:val="4D1BE4E0"/>
    <w:rsid w:val="4D1C7B1D"/>
    <w:rsid w:val="4D293AA1"/>
    <w:rsid w:val="4D299B04"/>
    <w:rsid w:val="4D33F727"/>
    <w:rsid w:val="4D4319DF"/>
    <w:rsid w:val="4D465F8A"/>
    <w:rsid w:val="4D4BD4DD"/>
    <w:rsid w:val="4D4F9294"/>
    <w:rsid w:val="4D51D7FB"/>
    <w:rsid w:val="4D51DEAF"/>
    <w:rsid w:val="4D5402F9"/>
    <w:rsid w:val="4D563564"/>
    <w:rsid w:val="4D5BF144"/>
    <w:rsid w:val="4D6107EF"/>
    <w:rsid w:val="4D749B45"/>
    <w:rsid w:val="4D7DAF5C"/>
    <w:rsid w:val="4D7ED992"/>
    <w:rsid w:val="4D8D588A"/>
    <w:rsid w:val="4D92EF0E"/>
    <w:rsid w:val="4D96E7E6"/>
    <w:rsid w:val="4D97C5BA"/>
    <w:rsid w:val="4DA3916B"/>
    <w:rsid w:val="4DAAA796"/>
    <w:rsid w:val="4DAD5993"/>
    <w:rsid w:val="4DB06EDF"/>
    <w:rsid w:val="4DBD264F"/>
    <w:rsid w:val="4DBDB07E"/>
    <w:rsid w:val="4DBF4F00"/>
    <w:rsid w:val="4DBFA8F4"/>
    <w:rsid w:val="4DC862BF"/>
    <w:rsid w:val="4DD083FC"/>
    <w:rsid w:val="4DD09E42"/>
    <w:rsid w:val="4DE424C4"/>
    <w:rsid w:val="4DE99D20"/>
    <w:rsid w:val="4DEF0EB5"/>
    <w:rsid w:val="4DEF18B8"/>
    <w:rsid w:val="4DF06AC4"/>
    <w:rsid w:val="4DFB6BDC"/>
    <w:rsid w:val="4DFDE327"/>
    <w:rsid w:val="4E13AFF3"/>
    <w:rsid w:val="4E243F3D"/>
    <w:rsid w:val="4E371C11"/>
    <w:rsid w:val="4E375C8E"/>
    <w:rsid w:val="4E3F6EC4"/>
    <w:rsid w:val="4E3FD636"/>
    <w:rsid w:val="4E40D0FC"/>
    <w:rsid w:val="4E419B90"/>
    <w:rsid w:val="4E5E9C78"/>
    <w:rsid w:val="4E689074"/>
    <w:rsid w:val="4E6A913F"/>
    <w:rsid w:val="4E6A91B3"/>
    <w:rsid w:val="4E6BDDF3"/>
    <w:rsid w:val="4E6C0AAB"/>
    <w:rsid w:val="4E6F0B6F"/>
    <w:rsid w:val="4E741A69"/>
    <w:rsid w:val="4E7C865E"/>
    <w:rsid w:val="4E90B7F6"/>
    <w:rsid w:val="4E95969A"/>
    <w:rsid w:val="4E9C10B8"/>
    <w:rsid w:val="4EB32076"/>
    <w:rsid w:val="4EC3E361"/>
    <w:rsid w:val="4EC62467"/>
    <w:rsid w:val="4EC70A82"/>
    <w:rsid w:val="4EC88D9E"/>
    <w:rsid w:val="4ED0F40C"/>
    <w:rsid w:val="4ED1C959"/>
    <w:rsid w:val="4ED2C3BB"/>
    <w:rsid w:val="4EDC2F82"/>
    <w:rsid w:val="4EDE76F1"/>
    <w:rsid w:val="4EE434E9"/>
    <w:rsid w:val="4EE7B62F"/>
    <w:rsid w:val="4EF5B0C0"/>
    <w:rsid w:val="4EF9C182"/>
    <w:rsid w:val="4F00C608"/>
    <w:rsid w:val="4F00E35B"/>
    <w:rsid w:val="4F1A1C29"/>
    <w:rsid w:val="4F1B2A25"/>
    <w:rsid w:val="4F37CBBA"/>
    <w:rsid w:val="4F4B3247"/>
    <w:rsid w:val="4F4E7634"/>
    <w:rsid w:val="4F5B73EE"/>
    <w:rsid w:val="4F62C2A2"/>
    <w:rsid w:val="4F6EF6FA"/>
    <w:rsid w:val="4F77F189"/>
    <w:rsid w:val="4F7DEC27"/>
    <w:rsid w:val="4F7F7986"/>
    <w:rsid w:val="4F86302B"/>
    <w:rsid w:val="4F8BC0A2"/>
    <w:rsid w:val="4F992DE1"/>
    <w:rsid w:val="4F9C0C7B"/>
    <w:rsid w:val="4FB6A4CD"/>
    <w:rsid w:val="4FB7D440"/>
    <w:rsid w:val="4FBD263D"/>
    <w:rsid w:val="4FC34999"/>
    <w:rsid w:val="4FC5DCDF"/>
    <w:rsid w:val="4FD36715"/>
    <w:rsid w:val="4FD6739C"/>
    <w:rsid w:val="4FE1EB3F"/>
    <w:rsid w:val="4FE5BB23"/>
    <w:rsid w:val="4FEE1953"/>
    <w:rsid w:val="4FEF4FAE"/>
    <w:rsid w:val="4FF39040"/>
    <w:rsid w:val="4FFF1303"/>
    <w:rsid w:val="500460D5"/>
    <w:rsid w:val="501C4FFF"/>
    <w:rsid w:val="502DD781"/>
    <w:rsid w:val="50410E3B"/>
    <w:rsid w:val="504F1688"/>
    <w:rsid w:val="5054EB64"/>
    <w:rsid w:val="5079F5BB"/>
    <w:rsid w:val="50829A41"/>
    <w:rsid w:val="50926C7A"/>
    <w:rsid w:val="5095C3AC"/>
    <w:rsid w:val="50969E67"/>
    <w:rsid w:val="5096B707"/>
    <w:rsid w:val="50AE6D22"/>
    <w:rsid w:val="50C2CB10"/>
    <w:rsid w:val="50CE1D28"/>
    <w:rsid w:val="50CEE59F"/>
    <w:rsid w:val="50CF7B8C"/>
    <w:rsid w:val="50D63A69"/>
    <w:rsid w:val="50D7D6DF"/>
    <w:rsid w:val="50DF94DD"/>
    <w:rsid w:val="50F6C81E"/>
    <w:rsid w:val="51089CFA"/>
    <w:rsid w:val="511B49E7"/>
    <w:rsid w:val="513640E3"/>
    <w:rsid w:val="513B04A3"/>
    <w:rsid w:val="5141A23F"/>
    <w:rsid w:val="514FFC9D"/>
    <w:rsid w:val="51552AA3"/>
    <w:rsid w:val="516197A0"/>
    <w:rsid w:val="516D0E2B"/>
    <w:rsid w:val="516EBCD3"/>
    <w:rsid w:val="5174EE7F"/>
    <w:rsid w:val="51785E6F"/>
    <w:rsid w:val="5181FC2E"/>
    <w:rsid w:val="518B2D21"/>
    <w:rsid w:val="519B545C"/>
    <w:rsid w:val="51A05F95"/>
    <w:rsid w:val="51A64B1B"/>
    <w:rsid w:val="51C4157B"/>
    <w:rsid w:val="51C88846"/>
    <w:rsid w:val="51CCD966"/>
    <w:rsid w:val="51D031AD"/>
    <w:rsid w:val="51D1D5DF"/>
    <w:rsid w:val="51D3B17A"/>
    <w:rsid w:val="51DA38E2"/>
    <w:rsid w:val="51FEC16F"/>
    <w:rsid w:val="520179F4"/>
    <w:rsid w:val="5203C13D"/>
    <w:rsid w:val="52085E27"/>
    <w:rsid w:val="521D88BD"/>
    <w:rsid w:val="522729CD"/>
    <w:rsid w:val="5227A73B"/>
    <w:rsid w:val="522ABF18"/>
    <w:rsid w:val="5236ED76"/>
    <w:rsid w:val="52401296"/>
    <w:rsid w:val="52406EBF"/>
    <w:rsid w:val="524E22A4"/>
    <w:rsid w:val="524E56D9"/>
    <w:rsid w:val="5257BC90"/>
    <w:rsid w:val="5259DFD0"/>
    <w:rsid w:val="52645F90"/>
    <w:rsid w:val="52675E63"/>
    <w:rsid w:val="526F3838"/>
    <w:rsid w:val="5278EEB5"/>
    <w:rsid w:val="52797F36"/>
    <w:rsid w:val="5294264D"/>
    <w:rsid w:val="52980EE9"/>
    <w:rsid w:val="529D6BA6"/>
    <w:rsid w:val="52ABC70B"/>
    <w:rsid w:val="52B6BA42"/>
    <w:rsid w:val="52B71A48"/>
    <w:rsid w:val="52BB0F80"/>
    <w:rsid w:val="52C0E783"/>
    <w:rsid w:val="52D29EA3"/>
    <w:rsid w:val="52D36CC4"/>
    <w:rsid w:val="52D67801"/>
    <w:rsid w:val="52DC91EE"/>
    <w:rsid w:val="52DEE49A"/>
    <w:rsid w:val="52E53140"/>
    <w:rsid w:val="52E63121"/>
    <w:rsid w:val="52ECAAEF"/>
    <w:rsid w:val="52F069B3"/>
    <w:rsid w:val="52FBACBE"/>
    <w:rsid w:val="53011D85"/>
    <w:rsid w:val="530F5ED7"/>
    <w:rsid w:val="53246511"/>
    <w:rsid w:val="5325BA15"/>
    <w:rsid w:val="53386482"/>
    <w:rsid w:val="533C0197"/>
    <w:rsid w:val="5342DFE8"/>
    <w:rsid w:val="5347055F"/>
    <w:rsid w:val="534C7031"/>
    <w:rsid w:val="536458A7"/>
    <w:rsid w:val="5371CC9A"/>
    <w:rsid w:val="537CF9BF"/>
    <w:rsid w:val="537E2462"/>
    <w:rsid w:val="53800CBF"/>
    <w:rsid w:val="53AAE7E4"/>
    <w:rsid w:val="53B08B08"/>
    <w:rsid w:val="53B26DF8"/>
    <w:rsid w:val="53B60088"/>
    <w:rsid w:val="53B765CC"/>
    <w:rsid w:val="53B7A60C"/>
    <w:rsid w:val="53BF944D"/>
    <w:rsid w:val="53C4D9C1"/>
    <w:rsid w:val="53CD8CC4"/>
    <w:rsid w:val="53D78295"/>
    <w:rsid w:val="53E29737"/>
    <w:rsid w:val="53E73FAD"/>
    <w:rsid w:val="53F90E51"/>
    <w:rsid w:val="53FAE5C8"/>
    <w:rsid w:val="54068661"/>
    <w:rsid w:val="5406B585"/>
    <w:rsid w:val="54253909"/>
    <w:rsid w:val="5427A1F0"/>
    <w:rsid w:val="5440E18E"/>
    <w:rsid w:val="544D18CC"/>
    <w:rsid w:val="544F76D4"/>
    <w:rsid w:val="5452EAA9"/>
    <w:rsid w:val="54562C62"/>
    <w:rsid w:val="5469C68F"/>
    <w:rsid w:val="546A0A0F"/>
    <w:rsid w:val="548E6850"/>
    <w:rsid w:val="5490A4E3"/>
    <w:rsid w:val="549770DD"/>
    <w:rsid w:val="549A23B6"/>
    <w:rsid w:val="54A0DDAC"/>
    <w:rsid w:val="54A0E07B"/>
    <w:rsid w:val="54A2E6D0"/>
    <w:rsid w:val="54A5A558"/>
    <w:rsid w:val="54A89592"/>
    <w:rsid w:val="54ACF6D6"/>
    <w:rsid w:val="54B99CF0"/>
    <w:rsid w:val="54BB0EFA"/>
    <w:rsid w:val="54C18A76"/>
    <w:rsid w:val="54EE7C79"/>
    <w:rsid w:val="54F82219"/>
    <w:rsid w:val="54FA3F53"/>
    <w:rsid w:val="55016F32"/>
    <w:rsid w:val="55179634"/>
    <w:rsid w:val="551F911E"/>
    <w:rsid w:val="552868DE"/>
    <w:rsid w:val="55321B1F"/>
    <w:rsid w:val="55348C00"/>
    <w:rsid w:val="553540F7"/>
    <w:rsid w:val="5543C837"/>
    <w:rsid w:val="5543F011"/>
    <w:rsid w:val="554E3E59"/>
    <w:rsid w:val="554F5CD9"/>
    <w:rsid w:val="55596556"/>
    <w:rsid w:val="555F0BA2"/>
    <w:rsid w:val="556C5A0C"/>
    <w:rsid w:val="55707514"/>
    <w:rsid w:val="557B5142"/>
    <w:rsid w:val="557EDEAA"/>
    <w:rsid w:val="5580F82B"/>
    <w:rsid w:val="55843631"/>
    <w:rsid w:val="5589911D"/>
    <w:rsid w:val="5592ED99"/>
    <w:rsid w:val="5593B65A"/>
    <w:rsid w:val="5598E712"/>
    <w:rsid w:val="559BD821"/>
    <w:rsid w:val="55A90CC0"/>
    <w:rsid w:val="55C7A873"/>
    <w:rsid w:val="55D36D19"/>
    <w:rsid w:val="55E2E41C"/>
    <w:rsid w:val="55E72472"/>
    <w:rsid w:val="55EC6913"/>
    <w:rsid w:val="55F9592F"/>
    <w:rsid w:val="56026073"/>
    <w:rsid w:val="560F422F"/>
    <w:rsid w:val="5611DEF7"/>
    <w:rsid w:val="5613941E"/>
    <w:rsid w:val="56201CEF"/>
    <w:rsid w:val="5631A3A6"/>
    <w:rsid w:val="5632C917"/>
    <w:rsid w:val="563B0564"/>
    <w:rsid w:val="5647996F"/>
    <w:rsid w:val="5653A1F6"/>
    <w:rsid w:val="566BD991"/>
    <w:rsid w:val="5684712F"/>
    <w:rsid w:val="568822A0"/>
    <w:rsid w:val="568B34EB"/>
    <w:rsid w:val="56945EE0"/>
    <w:rsid w:val="56978964"/>
    <w:rsid w:val="569796FE"/>
    <w:rsid w:val="5699031B"/>
    <w:rsid w:val="56A407AF"/>
    <w:rsid w:val="56B3C9A7"/>
    <w:rsid w:val="56BE9F1D"/>
    <w:rsid w:val="56C6DBD5"/>
    <w:rsid w:val="56CC1CE3"/>
    <w:rsid w:val="56D563F9"/>
    <w:rsid w:val="56DF3A23"/>
    <w:rsid w:val="56E16532"/>
    <w:rsid w:val="56E2FAC6"/>
    <w:rsid w:val="56E35379"/>
    <w:rsid w:val="56EC8C27"/>
    <w:rsid w:val="56F30D40"/>
    <w:rsid w:val="56FC7A83"/>
    <w:rsid w:val="56FCD4CE"/>
    <w:rsid w:val="57002775"/>
    <w:rsid w:val="570A74F0"/>
    <w:rsid w:val="570B794B"/>
    <w:rsid w:val="5713F3FE"/>
    <w:rsid w:val="571D5F1F"/>
    <w:rsid w:val="572D1C19"/>
    <w:rsid w:val="5735F0E9"/>
    <w:rsid w:val="573E94BB"/>
    <w:rsid w:val="574F851B"/>
    <w:rsid w:val="5753A0F7"/>
    <w:rsid w:val="575493E4"/>
    <w:rsid w:val="575A092B"/>
    <w:rsid w:val="575E39C4"/>
    <w:rsid w:val="577B9434"/>
    <w:rsid w:val="577FE03E"/>
    <w:rsid w:val="57845997"/>
    <w:rsid w:val="578DCD24"/>
    <w:rsid w:val="5791E5D9"/>
    <w:rsid w:val="579D214B"/>
    <w:rsid w:val="57A92004"/>
    <w:rsid w:val="57B09C8B"/>
    <w:rsid w:val="57BBED50"/>
    <w:rsid w:val="57C88ECD"/>
    <w:rsid w:val="57CFB18E"/>
    <w:rsid w:val="57D515AD"/>
    <w:rsid w:val="57E5EA70"/>
    <w:rsid w:val="57EEF538"/>
    <w:rsid w:val="57F13DB2"/>
    <w:rsid w:val="57F69C08"/>
    <w:rsid w:val="57F94C96"/>
    <w:rsid w:val="58067F8E"/>
    <w:rsid w:val="58083F79"/>
    <w:rsid w:val="580BA37F"/>
    <w:rsid w:val="581E80C1"/>
    <w:rsid w:val="5821151C"/>
    <w:rsid w:val="5829A55F"/>
    <w:rsid w:val="582D9F46"/>
    <w:rsid w:val="582E19BE"/>
    <w:rsid w:val="583B3641"/>
    <w:rsid w:val="58460825"/>
    <w:rsid w:val="5848AE91"/>
    <w:rsid w:val="5849C2A5"/>
    <w:rsid w:val="584A4B1E"/>
    <w:rsid w:val="584DE5C4"/>
    <w:rsid w:val="5850F227"/>
    <w:rsid w:val="58519C7A"/>
    <w:rsid w:val="585ED39E"/>
    <w:rsid w:val="5868F07D"/>
    <w:rsid w:val="586F1719"/>
    <w:rsid w:val="587597DA"/>
    <w:rsid w:val="58798230"/>
    <w:rsid w:val="587D3593"/>
    <w:rsid w:val="588B3A47"/>
    <w:rsid w:val="58A0D591"/>
    <w:rsid w:val="58A8CEAF"/>
    <w:rsid w:val="58A9D39E"/>
    <w:rsid w:val="58B0F8A0"/>
    <w:rsid w:val="58C310AA"/>
    <w:rsid w:val="58C81F37"/>
    <w:rsid w:val="58CC02F7"/>
    <w:rsid w:val="58DCB041"/>
    <w:rsid w:val="58ED8D3E"/>
    <w:rsid w:val="58F39524"/>
    <w:rsid w:val="58F3EAC1"/>
    <w:rsid w:val="58F6B448"/>
    <w:rsid w:val="58FD493B"/>
    <w:rsid w:val="590332BE"/>
    <w:rsid w:val="59145034"/>
    <w:rsid w:val="591DD0DD"/>
    <w:rsid w:val="5930DF70"/>
    <w:rsid w:val="5937422A"/>
    <w:rsid w:val="59418698"/>
    <w:rsid w:val="5986082E"/>
    <w:rsid w:val="59882A42"/>
    <w:rsid w:val="59884F44"/>
    <w:rsid w:val="598A7939"/>
    <w:rsid w:val="5991F10D"/>
    <w:rsid w:val="59940FCD"/>
    <w:rsid w:val="5994FB99"/>
    <w:rsid w:val="5997D4CE"/>
    <w:rsid w:val="59B1BE93"/>
    <w:rsid w:val="59BE50A0"/>
    <w:rsid w:val="59BFC5ED"/>
    <w:rsid w:val="59C2997A"/>
    <w:rsid w:val="59CE3B54"/>
    <w:rsid w:val="59D39A2B"/>
    <w:rsid w:val="59DAEFD4"/>
    <w:rsid w:val="59E4543D"/>
    <w:rsid w:val="59F0BDAC"/>
    <w:rsid w:val="59FD67FB"/>
    <w:rsid w:val="5A09D354"/>
    <w:rsid w:val="5A0D0A46"/>
    <w:rsid w:val="5A1E8D78"/>
    <w:rsid w:val="5A26E790"/>
    <w:rsid w:val="5A34B86C"/>
    <w:rsid w:val="5A4224B0"/>
    <w:rsid w:val="5A4784B0"/>
    <w:rsid w:val="5A5CFDD5"/>
    <w:rsid w:val="5A6E7A83"/>
    <w:rsid w:val="5A703AEF"/>
    <w:rsid w:val="5A7E0021"/>
    <w:rsid w:val="5A80D106"/>
    <w:rsid w:val="5A94CCF7"/>
    <w:rsid w:val="5A97C683"/>
    <w:rsid w:val="5AA838FB"/>
    <w:rsid w:val="5AADC449"/>
    <w:rsid w:val="5AB07A96"/>
    <w:rsid w:val="5AB153C7"/>
    <w:rsid w:val="5AB28503"/>
    <w:rsid w:val="5AB29768"/>
    <w:rsid w:val="5AB7C78D"/>
    <w:rsid w:val="5AB83487"/>
    <w:rsid w:val="5AB9239F"/>
    <w:rsid w:val="5AC3B447"/>
    <w:rsid w:val="5ACA7B77"/>
    <w:rsid w:val="5ADA2920"/>
    <w:rsid w:val="5ADC8064"/>
    <w:rsid w:val="5AE8B9D8"/>
    <w:rsid w:val="5AEC4018"/>
    <w:rsid w:val="5AF5FCB0"/>
    <w:rsid w:val="5AF855B9"/>
    <w:rsid w:val="5AF94539"/>
    <w:rsid w:val="5B082262"/>
    <w:rsid w:val="5B0B1059"/>
    <w:rsid w:val="5B0FF986"/>
    <w:rsid w:val="5B15A65A"/>
    <w:rsid w:val="5B2558D7"/>
    <w:rsid w:val="5B28DE74"/>
    <w:rsid w:val="5B30AF64"/>
    <w:rsid w:val="5B416FE4"/>
    <w:rsid w:val="5B4D5007"/>
    <w:rsid w:val="5B55D404"/>
    <w:rsid w:val="5B59533D"/>
    <w:rsid w:val="5B6486A7"/>
    <w:rsid w:val="5B672E3D"/>
    <w:rsid w:val="5B678FF4"/>
    <w:rsid w:val="5B6D8AF2"/>
    <w:rsid w:val="5B6DA464"/>
    <w:rsid w:val="5B810961"/>
    <w:rsid w:val="5B873ACA"/>
    <w:rsid w:val="5B88BECD"/>
    <w:rsid w:val="5B993784"/>
    <w:rsid w:val="5BA13DFA"/>
    <w:rsid w:val="5BABE131"/>
    <w:rsid w:val="5BADF061"/>
    <w:rsid w:val="5BB00228"/>
    <w:rsid w:val="5BB98BBC"/>
    <w:rsid w:val="5BC2B7F1"/>
    <w:rsid w:val="5BD088CD"/>
    <w:rsid w:val="5BE0132C"/>
    <w:rsid w:val="5BE205AD"/>
    <w:rsid w:val="5BE99684"/>
    <w:rsid w:val="5BEB5482"/>
    <w:rsid w:val="5BF17B17"/>
    <w:rsid w:val="5C0E7771"/>
    <w:rsid w:val="5C0FB585"/>
    <w:rsid w:val="5C13DD54"/>
    <w:rsid w:val="5C25DA5D"/>
    <w:rsid w:val="5C28C606"/>
    <w:rsid w:val="5C2EA765"/>
    <w:rsid w:val="5C37E190"/>
    <w:rsid w:val="5C39A61A"/>
    <w:rsid w:val="5C6631CD"/>
    <w:rsid w:val="5C6F611A"/>
    <w:rsid w:val="5C88AC7D"/>
    <w:rsid w:val="5C8DDF4C"/>
    <w:rsid w:val="5C8F5E73"/>
    <w:rsid w:val="5C8FE523"/>
    <w:rsid w:val="5C95159A"/>
    <w:rsid w:val="5C9B5D8B"/>
    <w:rsid w:val="5C9DB31F"/>
    <w:rsid w:val="5C9FAFFF"/>
    <w:rsid w:val="5CA18773"/>
    <w:rsid w:val="5CA37ED3"/>
    <w:rsid w:val="5CA3CDB0"/>
    <w:rsid w:val="5CAAE831"/>
    <w:rsid w:val="5CAF6A2D"/>
    <w:rsid w:val="5CB5C333"/>
    <w:rsid w:val="5CCE8806"/>
    <w:rsid w:val="5CCEBC25"/>
    <w:rsid w:val="5CD4C315"/>
    <w:rsid w:val="5CE5B2AB"/>
    <w:rsid w:val="5CEAFAF7"/>
    <w:rsid w:val="5CEE5614"/>
    <w:rsid w:val="5CF7E07E"/>
    <w:rsid w:val="5CF940C5"/>
    <w:rsid w:val="5D04CE59"/>
    <w:rsid w:val="5D051AE4"/>
    <w:rsid w:val="5D09D8C5"/>
    <w:rsid w:val="5D163936"/>
    <w:rsid w:val="5D1C6670"/>
    <w:rsid w:val="5D1D90CF"/>
    <w:rsid w:val="5D28358E"/>
    <w:rsid w:val="5D336742"/>
    <w:rsid w:val="5D3AF7AB"/>
    <w:rsid w:val="5D4103C3"/>
    <w:rsid w:val="5D54CFA0"/>
    <w:rsid w:val="5D553847"/>
    <w:rsid w:val="5D6D825E"/>
    <w:rsid w:val="5D8E6F3A"/>
    <w:rsid w:val="5D978741"/>
    <w:rsid w:val="5D9A3C20"/>
    <w:rsid w:val="5DA2EC5E"/>
    <w:rsid w:val="5DB666C7"/>
    <w:rsid w:val="5DC0EC82"/>
    <w:rsid w:val="5DC1A2BB"/>
    <w:rsid w:val="5DC53217"/>
    <w:rsid w:val="5DC95461"/>
    <w:rsid w:val="5DCCA10F"/>
    <w:rsid w:val="5DD0468A"/>
    <w:rsid w:val="5DDADF62"/>
    <w:rsid w:val="5DE134F1"/>
    <w:rsid w:val="5DEF236C"/>
    <w:rsid w:val="5DF33AA9"/>
    <w:rsid w:val="5DF83119"/>
    <w:rsid w:val="5DF846C8"/>
    <w:rsid w:val="5DFE7235"/>
    <w:rsid w:val="5E077408"/>
    <w:rsid w:val="5E0966A8"/>
    <w:rsid w:val="5E0AF20A"/>
    <w:rsid w:val="5E0B2FE6"/>
    <w:rsid w:val="5E0BFC3F"/>
    <w:rsid w:val="5E0C464A"/>
    <w:rsid w:val="5E194938"/>
    <w:rsid w:val="5E21A13E"/>
    <w:rsid w:val="5E25756E"/>
    <w:rsid w:val="5E27B63B"/>
    <w:rsid w:val="5E30E5FB"/>
    <w:rsid w:val="5E319542"/>
    <w:rsid w:val="5E4EEFE4"/>
    <w:rsid w:val="5E59AAFF"/>
    <w:rsid w:val="5E6407CB"/>
    <w:rsid w:val="5E680FB2"/>
    <w:rsid w:val="5E6C5415"/>
    <w:rsid w:val="5E72A533"/>
    <w:rsid w:val="5E72D2A1"/>
    <w:rsid w:val="5E7BD7A3"/>
    <w:rsid w:val="5E903BC3"/>
    <w:rsid w:val="5E9D4CC6"/>
    <w:rsid w:val="5EA6DB5C"/>
    <w:rsid w:val="5EA8F36C"/>
    <w:rsid w:val="5EB96F04"/>
    <w:rsid w:val="5EC74DE0"/>
    <w:rsid w:val="5EC80E9A"/>
    <w:rsid w:val="5F024079"/>
    <w:rsid w:val="5F0C13BF"/>
    <w:rsid w:val="5F1013E6"/>
    <w:rsid w:val="5F2874CD"/>
    <w:rsid w:val="5F293F83"/>
    <w:rsid w:val="5F481687"/>
    <w:rsid w:val="5F6183EE"/>
    <w:rsid w:val="5F65D4BF"/>
    <w:rsid w:val="5F7172B5"/>
    <w:rsid w:val="5F809E59"/>
    <w:rsid w:val="5F825074"/>
    <w:rsid w:val="5F82C580"/>
    <w:rsid w:val="5FA031B7"/>
    <w:rsid w:val="5FA8A781"/>
    <w:rsid w:val="5FAE0CE9"/>
    <w:rsid w:val="5FAFD160"/>
    <w:rsid w:val="5FB6403E"/>
    <w:rsid w:val="5FBC9396"/>
    <w:rsid w:val="5FC73355"/>
    <w:rsid w:val="5FCAD5C3"/>
    <w:rsid w:val="5FD140E6"/>
    <w:rsid w:val="6000AF28"/>
    <w:rsid w:val="6003CE7C"/>
    <w:rsid w:val="60043D1D"/>
    <w:rsid w:val="601430AD"/>
    <w:rsid w:val="601CB849"/>
    <w:rsid w:val="60227225"/>
    <w:rsid w:val="602CD90D"/>
    <w:rsid w:val="602F5D16"/>
    <w:rsid w:val="603CCA0C"/>
    <w:rsid w:val="6040EB06"/>
    <w:rsid w:val="604196CF"/>
    <w:rsid w:val="604F9179"/>
    <w:rsid w:val="6055026B"/>
    <w:rsid w:val="6056CCEB"/>
    <w:rsid w:val="605B3CAA"/>
    <w:rsid w:val="605E844D"/>
    <w:rsid w:val="6066213D"/>
    <w:rsid w:val="606B2C3F"/>
    <w:rsid w:val="606FA0A8"/>
    <w:rsid w:val="607E1711"/>
    <w:rsid w:val="607EABED"/>
    <w:rsid w:val="60869797"/>
    <w:rsid w:val="608CA1FC"/>
    <w:rsid w:val="6093C90D"/>
    <w:rsid w:val="609C9814"/>
    <w:rsid w:val="609E10DA"/>
    <w:rsid w:val="60A06EFA"/>
    <w:rsid w:val="60A1C201"/>
    <w:rsid w:val="60A493B0"/>
    <w:rsid w:val="60A51522"/>
    <w:rsid w:val="60C17B81"/>
    <w:rsid w:val="60C4D755"/>
    <w:rsid w:val="60C50FE4"/>
    <w:rsid w:val="60C88EC8"/>
    <w:rsid w:val="60C91AD3"/>
    <w:rsid w:val="60CA53C2"/>
    <w:rsid w:val="60DCDA70"/>
    <w:rsid w:val="60F24F5E"/>
    <w:rsid w:val="60F463AD"/>
    <w:rsid w:val="60FCA5CA"/>
    <w:rsid w:val="610CF217"/>
    <w:rsid w:val="6119A30D"/>
    <w:rsid w:val="6122B043"/>
    <w:rsid w:val="612DF9DC"/>
    <w:rsid w:val="612E918D"/>
    <w:rsid w:val="614FEAE9"/>
    <w:rsid w:val="61595B74"/>
    <w:rsid w:val="61658140"/>
    <w:rsid w:val="616B1DF9"/>
    <w:rsid w:val="6171B6A1"/>
    <w:rsid w:val="61747928"/>
    <w:rsid w:val="6174C131"/>
    <w:rsid w:val="617D3F37"/>
    <w:rsid w:val="619BFDF6"/>
    <w:rsid w:val="61A99DF1"/>
    <w:rsid w:val="61BBD3A7"/>
    <w:rsid w:val="61BCEB4D"/>
    <w:rsid w:val="61BEC745"/>
    <w:rsid w:val="61D6B0B0"/>
    <w:rsid w:val="61D6FEEF"/>
    <w:rsid w:val="61E06F67"/>
    <w:rsid w:val="61E2D95E"/>
    <w:rsid w:val="61E57C3E"/>
    <w:rsid w:val="61E67CF0"/>
    <w:rsid w:val="61F8881E"/>
    <w:rsid w:val="61FEE8D6"/>
    <w:rsid w:val="621515A6"/>
    <w:rsid w:val="6217BD2D"/>
    <w:rsid w:val="6231A249"/>
    <w:rsid w:val="62372D9B"/>
    <w:rsid w:val="623AD86C"/>
    <w:rsid w:val="623D6A2C"/>
    <w:rsid w:val="623E7753"/>
    <w:rsid w:val="624F7199"/>
    <w:rsid w:val="625AA6ED"/>
    <w:rsid w:val="62629FDB"/>
    <w:rsid w:val="62637F71"/>
    <w:rsid w:val="626B4279"/>
    <w:rsid w:val="62725695"/>
    <w:rsid w:val="6287241C"/>
    <w:rsid w:val="628DDF09"/>
    <w:rsid w:val="6290EF96"/>
    <w:rsid w:val="629AFD30"/>
    <w:rsid w:val="62AD7597"/>
    <w:rsid w:val="62BE7D6D"/>
    <w:rsid w:val="62C811F3"/>
    <w:rsid w:val="62C9CA3D"/>
    <w:rsid w:val="62E3C1A5"/>
    <w:rsid w:val="62E6C559"/>
    <w:rsid w:val="62E851AC"/>
    <w:rsid w:val="62FC4C55"/>
    <w:rsid w:val="630D8702"/>
    <w:rsid w:val="63139A83"/>
    <w:rsid w:val="6323FC47"/>
    <w:rsid w:val="632DB130"/>
    <w:rsid w:val="632E87C5"/>
    <w:rsid w:val="63335D0C"/>
    <w:rsid w:val="633C67AE"/>
    <w:rsid w:val="6345E420"/>
    <w:rsid w:val="6348ECD3"/>
    <w:rsid w:val="634D5C33"/>
    <w:rsid w:val="636687E4"/>
    <w:rsid w:val="636A1EAF"/>
    <w:rsid w:val="6377B858"/>
    <w:rsid w:val="638BA7F4"/>
    <w:rsid w:val="638CE2AD"/>
    <w:rsid w:val="63A17212"/>
    <w:rsid w:val="63A3AA38"/>
    <w:rsid w:val="63A88165"/>
    <w:rsid w:val="63ADEE76"/>
    <w:rsid w:val="63C03F4A"/>
    <w:rsid w:val="63CB97B4"/>
    <w:rsid w:val="63CFD8AA"/>
    <w:rsid w:val="6412B5E8"/>
    <w:rsid w:val="64153194"/>
    <w:rsid w:val="6433BD0F"/>
    <w:rsid w:val="6434468C"/>
    <w:rsid w:val="64497BF0"/>
    <w:rsid w:val="644C463D"/>
    <w:rsid w:val="644D3C2E"/>
    <w:rsid w:val="64551707"/>
    <w:rsid w:val="645D329C"/>
    <w:rsid w:val="645EA9D3"/>
    <w:rsid w:val="64647EF6"/>
    <w:rsid w:val="6471FEE9"/>
    <w:rsid w:val="64881469"/>
    <w:rsid w:val="648BF917"/>
    <w:rsid w:val="6494C713"/>
    <w:rsid w:val="64A8646C"/>
    <w:rsid w:val="64A95763"/>
    <w:rsid w:val="64B0BED3"/>
    <w:rsid w:val="64B6C529"/>
    <w:rsid w:val="64BCCD02"/>
    <w:rsid w:val="64C766AC"/>
    <w:rsid w:val="64CB3E10"/>
    <w:rsid w:val="64CFC0BA"/>
    <w:rsid w:val="64D7AE40"/>
    <w:rsid w:val="64DCDCBD"/>
    <w:rsid w:val="64DDAF40"/>
    <w:rsid w:val="64E0CF2A"/>
    <w:rsid w:val="64E4C45F"/>
    <w:rsid w:val="64EA9CFD"/>
    <w:rsid w:val="64F0E572"/>
    <w:rsid w:val="64F37469"/>
    <w:rsid w:val="65003601"/>
    <w:rsid w:val="650689CB"/>
    <w:rsid w:val="65085632"/>
    <w:rsid w:val="650F39CE"/>
    <w:rsid w:val="6510631D"/>
    <w:rsid w:val="6516EF6D"/>
    <w:rsid w:val="651D5449"/>
    <w:rsid w:val="65210B47"/>
    <w:rsid w:val="6523D3EA"/>
    <w:rsid w:val="65277855"/>
    <w:rsid w:val="652BEA43"/>
    <w:rsid w:val="65463D7B"/>
    <w:rsid w:val="654D4FFB"/>
    <w:rsid w:val="654E5F9C"/>
    <w:rsid w:val="6554C5C7"/>
    <w:rsid w:val="6555A0B9"/>
    <w:rsid w:val="655A91ED"/>
    <w:rsid w:val="655BFAEF"/>
    <w:rsid w:val="655DD0EE"/>
    <w:rsid w:val="6563A0A5"/>
    <w:rsid w:val="65712458"/>
    <w:rsid w:val="6572EEE6"/>
    <w:rsid w:val="657B0AFB"/>
    <w:rsid w:val="657C7524"/>
    <w:rsid w:val="657F5899"/>
    <w:rsid w:val="6580DBB7"/>
    <w:rsid w:val="658466A6"/>
    <w:rsid w:val="65900977"/>
    <w:rsid w:val="65905CBC"/>
    <w:rsid w:val="659DCAA4"/>
    <w:rsid w:val="65A0BCCC"/>
    <w:rsid w:val="65A32F08"/>
    <w:rsid w:val="65A5891A"/>
    <w:rsid w:val="65AB022F"/>
    <w:rsid w:val="65ACB5B2"/>
    <w:rsid w:val="65B48B46"/>
    <w:rsid w:val="65B8C634"/>
    <w:rsid w:val="65B9EA22"/>
    <w:rsid w:val="65C4C7BE"/>
    <w:rsid w:val="65CC6B23"/>
    <w:rsid w:val="65CF6B83"/>
    <w:rsid w:val="65CFD631"/>
    <w:rsid w:val="65D3F7D7"/>
    <w:rsid w:val="65D4D02B"/>
    <w:rsid w:val="65D58397"/>
    <w:rsid w:val="65DD5647"/>
    <w:rsid w:val="65DF50B4"/>
    <w:rsid w:val="65E3E6CD"/>
    <w:rsid w:val="65F0E672"/>
    <w:rsid w:val="65F3CD6A"/>
    <w:rsid w:val="6602261C"/>
    <w:rsid w:val="6602E17D"/>
    <w:rsid w:val="6602F146"/>
    <w:rsid w:val="660C090F"/>
    <w:rsid w:val="660CCC71"/>
    <w:rsid w:val="660DCF4A"/>
    <w:rsid w:val="6613E038"/>
    <w:rsid w:val="66174C8B"/>
    <w:rsid w:val="66316C27"/>
    <w:rsid w:val="663521D1"/>
    <w:rsid w:val="663DF783"/>
    <w:rsid w:val="664514DF"/>
    <w:rsid w:val="6648EAC0"/>
    <w:rsid w:val="664B29E9"/>
    <w:rsid w:val="664F2214"/>
    <w:rsid w:val="6657996F"/>
    <w:rsid w:val="665AA572"/>
    <w:rsid w:val="6660F893"/>
    <w:rsid w:val="6661B572"/>
    <w:rsid w:val="666CBF55"/>
    <w:rsid w:val="667EF043"/>
    <w:rsid w:val="66816F00"/>
    <w:rsid w:val="668210F0"/>
    <w:rsid w:val="6687ADE8"/>
    <w:rsid w:val="6691B3A9"/>
    <w:rsid w:val="66A0C5B6"/>
    <w:rsid w:val="66A9BF96"/>
    <w:rsid w:val="66ACAA33"/>
    <w:rsid w:val="66BB0065"/>
    <w:rsid w:val="66C1013B"/>
    <w:rsid w:val="66C2B65F"/>
    <w:rsid w:val="66C6BA9F"/>
    <w:rsid w:val="66C79AE5"/>
    <w:rsid w:val="66C7D0C0"/>
    <w:rsid w:val="66D3FBB3"/>
    <w:rsid w:val="66DDBC53"/>
    <w:rsid w:val="66DED971"/>
    <w:rsid w:val="66E20DDC"/>
    <w:rsid w:val="66EC3149"/>
    <w:rsid w:val="66F8D09B"/>
    <w:rsid w:val="670A9EBE"/>
    <w:rsid w:val="6719DB61"/>
    <w:rsid w:val="671AC3F7"/>
    <w:rsid w:val="672B34F7"/>
    <w:rsid w:val="6746DACB"/>
    <w:rsid w:val="674A13DE"/>
    <w:rsid w:val="674F5CA4"/>
    <w:rsid w:val="6761AF1E"/>
    <w:rsid w:val="676710E1"/>
    <w:rsid w:val="67766D60"/>
    <w:rsid w:val="677BF87B"/>
    <w:rsid w:val="6780CCCA"/>
    <w:rsid w:val="6784DCF0"/>
    <w:rsid w:val="6788D456"/>
    <w:rsid w:val="678AFB46"/>
    <w:rsid w:val="678ED055"/>
    <w:rsid w:val="679B8316"/>
    <w:rsid w:val="679CF766"/>
    <w:rsid w:val="67A71A1E"/>
    <w:rsid w:val="67B993C6"/>
    <w:rsid w:val="67C8D073"/>
    <w:rsid w:val="67CDF623"/>
    <w:rsid w:val="67D0F235"/>
    <w:rsid w:val="67D5483F"/>
    <w:rsid w:val="67DBD069"/>
    <w:rsid w:val="67DE9FE3"/>
    <w:rsid w:val="67E1FEFC"/>
    <w:rsid w:val="67E2B723"/>
    <w:rsid w:val="67E6FA4A"/>
    <w:rsid w:val="67F1DEBA"/>
    <w:rsid w:val="67F209C3"/>
    <w:rsid w:val="67F61E54"/>
    <w:rsid w:val="67FB0B87"/>
    <w:rsid w:val="680137D3"/>
    <w:rsid w:val="680A0EA2"/>
    <w:rsid w:val="680F87CE"/>
    <w:rsid w:val="68140287"/>
    <w:rsid w:val="682375B9"/>
    <w:rsid w:val="682B152B"/>
    <w:rsid w:val="682C2BDD"/>
    <w:rsid w:val="6837D6C3"/>
    <w:rsid w:val="6838E713"/>
    <w:rsid w:val="6839B324"/>
    <w:rsid w:val="683BA79C"/>
    <w:rsid w:val="6841487C"/>
    <w:rsid w:val="6841C9D9"/>
    <w:rsid w:val="685F1917"/>
    <w:rsid w:val="6864E8B1"/>
    <w:rsid w:val="686FE149"/>
    <w:rsid w:val="689D1C2C"/>
    <w:rsid w:val="68A2A3A7"/>
    <w:rsid w:val="68A5937B"/>
    <w:rsid w:val="68CBB61C"/>
    <w:rsid w:val="68D15615"/>
    <w:rsid w:val="68D6AA3D"/>
    <w:rsid w:val="68DE8D5E"/>
    <w:rsid w:val="68E42504"/>
    <w:rsid w:val="68EB5783"/>
    <w:rsid w:val="68EEFA0C"/>
    <w:rsid w:val="68F2A82E"/>
    <w:rsid w:val="68F6F012"/>
    <w:rsid w:val="68FBE95D"/>
    <w:rsid w:val="68FD5430"/>
    <w:rsid w:val="69012BB2"/>
    <w:rsid w:val="6902CAF6"/>
    <w:rsid w:val="690BE61F"/>
    <w:rsid w:val="69142704"/>
    <w:rsid w:val="69171116"/>
    <w:rsid w:val="6917EB0F"/>
    <w:rsid w:val="691BF044"/>
    <w:rsid w:val="691D5A85"/>
    <w:rsid w:val="691E14F0"/>
    <w:rsid w:val="69234124"/>
    <w:rsid w:val="6928882A"/>
    <w:rsid w:val="6935CE81"/>
    <w:rsid w:val="69393C4A"/>
    <w:rsid w:val="693BC6D2"/>
    <w:rsid w:val="693DD5E8"/>
    <w:rsid w:val="694CEB73"/>
    <w:rsid w:val="6963354D"/>
    <w:rsid w:val="696355C5"/>
    <w:rsid w:val="6969CF2D"/>
    <w:rsid w:val="697498D9"/>
    <w:rsid w:val="69790E0A"/>
    <w:rsid w:val="697BD58F"/>
    <w:rsid w:val="698832BD"/>
    <w:rsid w:val="6989B05C"/>
    <w:rsid w:val="6997E749"/>
    <w:rsid w:val="699A026D"/>
    <w:rsid w:val="699A3649"/>
    <w:rsid w:val="69A2645C"/>
    <w:rsid w:val="69B2DD96"/>
    <w:rsid w:val="69B4546D"/>
    <w:rsid w:val="69B6B09C"/>
    <w:rsid w:val="69B9B1B2"/>
    <w:rsid w:val="69C0BA92"/>
    <w:rsid w:val="69CD2DC3"/>
    <w:rsid w:val="69D035CE"/>
    <w:rsid w:val="69D1487D"/>
    <w:rsid w:val="69D4DA47"/>
    <w:rsid w:val="69D968A0"/>
    <w:rsid w:val="69D9A2BA"/>
    <w:rsid w:val="69E5CB88"/>
    <w:rsid w:val="69FFF99E"/>
    <w:rsid w:val="6A085F19"/>
    <w:rsid w:val="6A11EE0D"/>
    <w:rsid w:val="6A1BB52E"/>
    <w:rsid w:val="6A24D468"/>
    <w:rsid w:val="6A2C9867"/>
    <w:rsid w:val="6A3726C2"/>
    <w:rsid w:val="6A376CC4"/>
    <w:rsid w:val="6A37AE7A"/>
    <w:rsid w:val="6A39A15F"/>
    <w:rsid w:val="6A487C11"/>
    <w:rsid w:val="6A5BC418"/>
    <w:rsid w:val="6A7314FA"/>
    <w:rsid w:val="6A76E212"/>
    <w:rsid w:val="6A7A5DBF"/>
    <w:rsid w:val="6A85B9F9"/>
    <w:rsid w:val="6A868BED"/>
    <w:rsid w:val="6A870974"/>
    <w:rsid w:val="6A87A634"/>
    <w:rsid w:val="6A8EB8F5"/>
    <w:rsid w:val="6A94ED81"/>
    <w:rsid w:val="6A97F508"/>
    <w:rsid w:val="6AA6509B"/>
    <w:rsid w:val="6AA9BC80"/>
    <w:rsid w:val="6AB2598F"/>
    <w:rsid w:val="6AB899D9"/>
    <w:rsid w:val="6ABA0FA4"/>
    <w:rsid w:val="6ABDC57E"/>
    <w:rsid w:val="6ABF1185"/>
    <w:rsid w:val="6AC19A81"/>
    <w:rsid w:val="6AC3336C"/>
    <w:rsid w:val="6ACF1298"/>
    <w:rsid w:val="6AD8AEE1"/>
    <w:rsid w:val="6ADB4586"/>
    <w:rsid w:val="6ADEF522"/>
    <w:rsid w:val="6AF2D35D"/>
    <w:rsid w:val="6AFAA3DA"/>
    <w:rsid w:val="6AFC1950"/>
    <w:rsid w:val="6B05D76A"/>
    <w:rsid w:val="6B07881C"/>
    <w:rsid w:val="6B0C9939"/>
    <w:rsid w:val="6B10F2ED"/>
    <w:rsid w:val="6B288491"/>
    <w:rsid w:val="6B290359"/>
    <w:rsid w:val="6B313780"/>
    <w:rsid w:val="6B40BDC0"/>
    <w:rsid w:val="6B495F32"/>
    <w:rsid w:val="6B558213"/>
    <w:rsid w:val="6B62B5ED"/>
    <w:rsid w:val="6B6F09FB"/>
    <w:rsid w:val="6B75FC6F"/>
    <w:rsid w:val="6B7F3562"/>
    <w:rsid w:val="6B92CB1C"/>
    <w:rsid w:val="6BA0007D"/>
    <w:rsid w:val="6BA11F1C"/>
    <w:rsid w:val="6BA9C942"/>
    <w:rsid w:val="6BAC4ED8"/>
    <w:rsid w:val="6BBA5E7A"/>
    <w:rsid w:val="6BBC5833"/>
    <w:rsid w:val="6BC32E74"/>
    <w:rsid w:val="6BC64B0F"/>
    <w:rsid w:val="6BCE20AC"/>
    <w:rsid w:val="6BDCDB6C"/>
    <w:rsid w:val="6BDD7AB2"/>
    <w:rsid w:val="6C007EA4"/>
    <w:rsid w:val="6C047A08"/>
    <w:rsid w:val="6C08B973"/>
    <w:rsid w:val="6C10B8A3"/>
    <w:rsid w:val="6C152F4C"/>
    <w:rsid w:val="6C285C34"/>
    <w:rsid w:val="6C2E0662"/>
    <w:rsid w:val="6C34B27B"/>
    <w:rsid w:val="6C39027A"/>
    <w:rsid w:val="6C398281"/>
    <w:rsid w:val="6C3DE5FA"/>
    <w:rsid w:val="6C49EC60"/>
    <w:rsid w:val="6C55AE57"/>
    <w:rsid w:val="6C56E7DC"/>
    <w:rsid w:val="6C713B09"/>
    <w:rsid w:val="6C96F7B5"/>
    <w:rsid w:val="6C990EB7"/>
    <w:rsid w:val="6CA5FEBD"/>
    <w:rsid w:val="6CA94287"/>
    <w:rsid w:val="6CACAEA4"/>
    <w:rsid w:val="6CB5E83C"/>
    <w:rsid w:val="6CB9B453"/>
    <w:rsid w:val="6CBB8380"/>
    <w:rsid w:val="6CE2F8F4"/>
    <w:rsid w:val="6CE52F93"/>
    <w:rsid w:val="6CEF4D2D"/>
    <w:rsid w:val="6CF6D965"/>
    <w:rsid w:val="6CFED784"/>
    <w:rsid w:val="6D0617ED"/>
    <w:rsid w:val="6D095806"/>
    <w:rsid w:val="6D108F5B"/>
    <w:rsid w:val="6D24A123"/>
    <w:rsid w:val="6D2A17DA"/>
    <w:rsid w:val="6D335E10"/>
    <w:rsid w:val="6D53E5FE"/>
    <w:rsid w:val="6D636B19"/>
    <w:rsid w:val="6D65C9BE"/>
    <w:rsid w:val="6D6EB0F7"/>
    <w:rsid w:val="6D713497"/>
    <w:rsid w:val="6D77C9AE"/>
    <w:rsid w:val="6D78E2F5"/>
    <w:rsid w:val="6D7C977F"/>
    <w:rsid w:val="6D801CD3"/>
    <w:rsid w:val="6D8036F4"/>
    <w:rsid w:val="6D8A143C"/>
    <w:rsid w:val="6D8A6334"/>
    <w:rsid w:val="6D8A6A7E"/>
    <w:rsid w:val="6D9154CF"/>
    <w:rsid w:val="6D941AF7"/>
    <w:rsid w:val="6DA0E338"/>
    <w:rsid w:val="6DA146AA"/>
    <w:rsid w:val="6DA4C368"/>
    <w:rsid w:val="6DA61959"/>
    <w:rsid w:val="6DA6489D"/>
    <w:rsid w:val="6DA902E4"/>
    <w:rsid w:val="6DAC8904"/>
    <w:rsid w:val="6DB0B829"/>
    <w:rsid w:val="6DB1FE81"/>
    <w:rsid w:val="6DB48C10"/>
    <w:rsid w:val="6DC42C95"/>
    <w:rsid w:val="6DCA636E"/>
    <w:rsid w:val="6DCE9592"/>
    <w:rsid w:val="6DE9FA51"/>
    <w:rsid w:val="6DEEE670"/>
    <w:rsid w:val="6DEF6211"/>
    <w:rsid w:val="6DF0CBA8"/>
    <w:rsid w:val="6DF7BCE6"/>
    <w:rsid w:val="6E0BE8BB"/>
    <w:rsid w:val="6E0C64A2"/>
    <w:rsid w:val="6E1AD921"/>
    <w:rsid w:val="6E22A600"/>
    <w:rsid w:val="6E26BB3A"/>
    <w:rsid w:val="6E2D3506"/>
    <w:rsid w:val="6E2DCCBB"/>
    <w:rsid w:val="6E3E39FF"/>
    <w:rsid w:val="6E550FC8"/>
    <w:rsid w:val="6E61BC0C"/>
    <w:rsid w:val="6E653861"/>
    <w:rsid w:val="6E6A97EE"/>
    <w:rsid w:val="6E6B512B"/>
    <w:rsid w:val="6E6B586C"/>
    <w:rsid w:val="6E6CBDD8"/>
    <w:rsid w:val="6E7D3000"/>
    <w:rsid w:val="6E9AA7E5"/>
    <w:rsid w:val="6EB05547"/>
    <w:rsid w:val="6EB0BFB3"/>
    <w:rsid w:val="6EBF7294"/>
    <w:rsid w:val="6EC6D356"/>
    <w:rsid w:val="6EC6FA11"/>
    <w:rsid w:val="6EC76241"/>
    <w:rsid w:val="6EDDAFD0"/>
    <w:rsid w:val="6EE026AF"/>
    <w:rsid w:val="6EE4E9F5"/>
    <w:rsid w:val="6EE6A164"/>
    <w:rsid w:val="6EE7177A"/>
    <w:rsid w:val="6EE7A2EA"/>
    <w:rsid w:val="6EF0A32C"/>
    <w:rsid w:val="6F0C29DF"/>
    <w:rsid w:val="6F0E13F9"/>
    <w:rsid w:val="6F156359"/>
    <w:rsid w:val="6F1EDE95"/>
    <w:rsid w:val="6F22B9C3"/>
    <w:rsid w:val="6F3F3D3A"/>
    <w:rsid w:val="6F419A80"/>
    <w:rsid w:val="6F45EBC1"/>
    <w:rsid w:val="6F4FD951"/>
    <w:rsid w:val="6F507CBE"/>
    <w:rsid w:val="6F51E524"/>
    <w:rsid w:val="6F592B1C"/>
    <w:rsid w:val="6F5A5345"/>
    <w:rsid w:val="6F5D2DF4"/>
    <w:rsid w:val="6F700685"/>
    <w:rsid w:val="6F7B1631"/>
    <w:rsid w:val="6F7B1ED0"/>
    <w:rsid w:val="6F826588"/>
    <w:rsid w:val="6F859202"/>
    <w:rsid w:val="6F8C9C09"/>
    <w:rsid w:val="6F8DA382"/>
    <w:rsid w:val="6FA74EE9"/>
    <w:rsid w:val="6FC99D1C"/>
    <w:rsid w:val="6FC9EA7E"/>
    <w:rsid w:val="6FD03597"/>
    <w:rsid w:val="6FD18AA2"/>
    <w:rsid w:val="6FDADD0B"/>
    <w:rsid w:val="6FDB68DD"/>
    <w:rsid w:val="6FE1E63B"/>
    <w:rsid w:val="6FE30B5C"/>
    <w:rsid w:val="6FF11BD8"/>
    <w:rsid w:val="701086FB"/>
    <w:rsid w:val="701252B8"/>
    <w:rsid w:val="7016A3A2"/>
    <w:rsid w:val="7030D7DB"/>
    <w:rsid w:val="7036BAAB"/>
    <w:rsid w:val="704B3B1F"/>
    <w:rsid w:val="704D0F1A"/>
    <w:rsid w:val="705681CA"/>
    <w:rsid w:val="7057DF65"/>
    <w:rsid w:val="70589ACC"/>
    <w:rsid w:val="70604575"/>
    <w:rsid w:val="7079D431"/>
    <w:rsid w:val="707DD78C"/>
    <w:rsid w:val="7090F2AC"/>
    <w:rsid w:val="7093EA45"/>
    <w:rsid w:val="70AE120C"/>
    <w:rsid w:val="70C23D5B"/>
    <w:rsid w:val="70CBFAE4"/>
    <w:rsid w:val="70E84F28"/>
    <w:rsid w:val="70EC2CD2"/>
    <w:rsid w:val="70FA0BF1"/>
    <w:rsid w:val="710265AE"/>
    <w:rsid w:val="713B66D2"/>
    <w:rsid w:val="7145AF68"/>
    <w:rsid w:val="7148EC84"/>
    <w:rsid w:val="714A456C"/>
    <w:rsid w:val="715CC910"/>
    <w:rsid w:val="715CD524"/>
    <w:rsid w:val="7165BADF"/>
    <w:rsid w:val="7168DA5C"/>
    <w:rsid w:val="716B0738"/>
    <w:rsid w:val="716E96E1"/>
    <w:rsid w:val="7172F5BB"/>
    <w:rsid w:val="71738332"/>
    <w:rsid w:val="717BB048"/>
    <w:rsid w:val="717D538A"/>
    <w:rsid w:val="7184040C"/>
    <w:rsid w:val="71855BF2"/>
    <w:rsid w:val="7186E774"/>
    <w:rsid w:val="718D5674"/>
    <w:rsid w:val="718EF460"/>
    <w:rsid w:val="718F5277"/>
    <w:rsid w:val="71945834"/>
    <w:rsid w:val="7199C025"/>
    <w:rsid w:val="7199F124"/>
    <w:rsid w:val="719A71F5"/>
    <w:rsid w:val="719B1F92"/>
    <w:rsid w:val="71AAC886"/>
    <w:rsid w:val="71AC33ED"/>
    <w:rsid w:val="71C03E74"/>
    <w:rsid w:val="71C3BE42"/>
    <w:rsid w:val="71CA4BD6"/>
    <w:rsid w:val="71CC8F91"/>
    <w:rsid w:val="71E009F5"/>
    <w:rsid w:val="71E01247"/>
    <w:rsid w:val="71E1E9FA"/>
    <w:rsid w:val="71E23685"/>
    <w:rsid w:val="71ED18DE"/>
    <w:rsid w:val="71EE99EB"/>
    <w:rsid w:val="71F301FB"/>
    <w:rsid w:val="71F7C156"/>
    <w:rsid w:val="71FE0D4F"/>
    <w:rsid w:val="72085F79"/>
    <w:rsid w:val="720F7BE2"/>
    <w:rsid w:val="72148D9E"/>
    <w:rsid w:val="721E4226"/>
    <w:rsid w:val="72211E9E"/>
    <w:rsid w:val="7224C083"/>
    <w:rsid w:val="7228D40E"/>
    <w:rsid w:val="722B804B"/>
    <w:rsid w:val="722E722A"/>
    <w:rsid w:val="72338F08"/>
    <w:rsid w:val="724CA0CA"/>
    <w:rsid w:val="72527E7D"/>
    <w:rsid w:val="7257DE09"/>
    <w:rsid w:val="725BFD6B"/>
    <w:rsid w:val="72783480"/>
    <w:rsid w:val="727E26DF"/>
    <w:rsid w:val="728EB3FD"/>
    <w:rsid w:val="728F0822"/>
    <w:rsid w:val="7297EFFF"/>
    <w:rsid w:val="72B8F5F5"/>
    <w:rsid w:val="72BF6302"/>
    <w:rsid w:val="72BF7A18"/>
    <w:rsid w:val="72D641C3"/>
    <w:rsid w:val="72E3C793"/>
    <w:rsid w:val="72FC33D7"/>
    <w:rsid w:val="7319C0A8"/>
    <w:rsid w:val="7328B79E"/>
    <w:rsid w:val="732B7F97"/>
    <w:rsid w:val="732BE3CA"/>
    <w:rsid w:val="73311412"/>
    <w:rsid w:val="7339AD44"/>
    <w:rsid w:val="7340E19D"/>
    <w:rsid w:val="7341525E"/>
    <w:rsid w:val="734750E9"/>
    <w:rsid w:val="734D1A4B"/>
    <w:rsid w:val="7350D3EF"/>
    <w:rsid w:val="73513E97"/>
    <w:rsid w:val="7351A413"/>
    <w:rsid w:val="735201A9"/>
    <w:rsid w:val="736C9648"/>
    <w:rsid w:val="736FE5B5"/>
    <w:rsid w:val="736FF99C"/>
    <w:rsid w:val="738B8B67"/>
    <w:rsid w:val="738C5B42"/>
    <w:rsid w:val="73907569"/>
    <w:rsid w:val="7394F8C1"/>
    <w:rsid w:val="73A3530A"/>
    <w:rsid w:val="73A69777"/>
    <w:rsid w:val="73B1CD02"/>
    <w:rsid w:val="73B76A2C"/>
    <w:rsid w:val="73B92C4A"/>
    <w:rsid w:val="73C13E2B"/>
    <w:rsid w:val="73C72F07"/>
    <w:rsid w:val="73CB8B07"/>
    <w:rsid w:val="73D3E63D"/>
    <w:rsid w:val="73DAC5FA"/>
    <w:rsid w:val="73E17811"/>
    <w:rsid w:val="73E61162"/>
    <w:rsid w:val="73E9209B"/>
    <w:rsid w:val="73EBDB26"/>
    <w:rsid w:val="73F74BDD"/>
    <w:rsid w:val="7402518F"/>
    <w:rsid w:val="74041C94"/>
    <w:rsid w:val="740C41AD"/>
    <w:rsid w:val="740F6A11"/>
    <w:rsid w:val="74195CE4"/>
    <w:rsid w:val="742448F4"/>
    <w:rsid w:val="742A845E"/>
    <w:rsid w:val="743DD716"/>
    <w:rsid w:val="744AD147"/>
    <w:rsid w:val="7471C077"/>
    <w:rsid w:val="747F177A"/>
    <w:rsid w:val="74901039"/>
    <w:rsid w:val="74901996"/>
    <w:rsid w:val="74908A92"/>
    <w:rsid w:val="74982301"/>
    <w:rsid w:val="749B34E3"/>
    <w:rsid w:val="749F01DB"/>
    <w:rsid w:val="74A9389E"/>
    <w:rsid w:val="74BE38CF"/>
    <w:rsid w:val="74C40388"/>
    <w:rsid w:val="74C74E37"/>
    <w:rsid w:val="74CBB911"/>
    <w:rsid w:val="74D9A148"/>
    <w:rsid w:val="74E3C664"/>
    <w:rsid w:val="74F8FFC2"/>
    <w:rsid w:val="75026E62"/>
    <w:rsid w:val="750CA198"/>
    <w:rsid w:val="750F6EF3"/>
    <w:rsid w:val="751175AC"/>
    <w:rsid w:val="7530E238"/>
    <w:rsid w:val="75326EEA"/>
    <w:rsid w:val="753F8B4F"/>
    <w:rsid w:val="7542C215"/>
    <w:rsid w:val="7547F176"/>
    <w:rsid w:val="75492D64"/>
    <w:rsid w:val="754C78E1"/>
    <w:rsid w:val="754D69AA"/>
    <w:rsid w:val="754DB2A9"/>
    <w:rsid w:val="755D0E8C"/>
    <w:rsid w:val="755D5992"/>
    <w:rsid w:val="756A78CF"/>
    <w:rsid w:val="757347BD"/>
    <w:rsid w:val="7577A8D5"/>
    <w:rsid w:val="757C5406"/>
    <w:rsid w:val="757E35CE"/>
    <w:rsid w:val="75895FF4"/>
    <w:rsid w:val="758D8512"/>
    <w:rsid w:val="758DC8AC"/>
    <w:rsid w:val="75954868"/>
    <w:rsid w:val="759FECF5"/>
    <w:rsid w:val="75A0B96B"/>
    <w:rsid w:val="75A41C2C"/>
    <w:rsid w:val="75AE0C67"/>
    <w:rsid w:val="75AFA718"/>
    <w:rsid w:val="75BF85CE"/>
    <w:rsid w:val="75CC2B46"/>
    <w:rsid w:val="75D202F7"/>
    <w:rsid w:val="75DD5CBB"/>
    <w:rsid w:val="75E86994"/>
    <w:rsid w:val="75F51B1E"/>
    <w:rsid w:val="75F94D80"/>
    <w:rsid w:val="75FB509B"/>
    <w:rsid w:val="760325D7"/>
    <w:rsid w:val="760BBFA4"/>
    <w:rsid w:val="7610A982"/>
    <w:rsid w:val="76245912"/>
    <w:rsid w:val="762BE09A"/>
    <w:rsid w:val="7630EB4F"/>
    <w:rsid w:val="76366F53"/>
    <w:rsid w:val="7638DEA0"/>
    <w:rsid w:val="764AFE04"/>
    <w:rsid w:val="765A5897"/>
    <w:rsid w:val="7665017E"/>
    <w:rsid w:val="7666452D"/>
    <w:rsid w:val="7668F1F6"/>
    <w:rsid w:val="766F56C0"/>
    <w:rsid w:val="767A5334"/>
    <w:rsid w:val="767FC77E"/>
    <w:rsid w:val="7685288D"/>
    <w:rsid w:val="769BA148"/>
    <w:rsid w:val="769CE099"/>
    <w:rsid w:val="76ABD055"/>
    <w:rsid w:val="76B6497C"/>
    <w:rsid w:val="76C32C29"/>
    <w:rsid w:val="76D1964F"/>
    <w:rsid w:val="76D6E956"/>
    <w:rsid w:val="76D748B8"/>
    <w:rsid w:val="76DA449E"/>
    <w:rsid w:val="76E2258F"/>
    <w:rsid w:val="76E7DB3B"/>
    <w:rsid w:val="76E892CB"/>
    <w:rsid w:val="76EB3894"/>
    <w:rsid w:val="76ECCEFC"/>
    <w:rsid w:val="77044367"/>
    <w:rsid w:val="77104274"/>
    <w:rsid w:val="77137936"/>
    <w:rsid w:val="7715C5F0"/>
    <w:rsid w:val="771EAEE4"/>
    <w:rsid w:val="77256BBE"/>
    <w:rsid w:val="7733B50E"/>
    <w:rsid w:val="7737D549"/>
    <w:rsid w:val="773D73D9"/>
    <w:rsid w:val="7741AE81"/>
    <w:rsid w:val="7746360E"/>
    <w:rsid w:val="77470AD3"/>
    <w:rsid w:val="776CADE1"/>
    <w:rsid w:val="776CC99A"/>
    <w:rsid w:val="77817C60"/>
    <w:rsid w:val="7794AA3D"/>
    <w:rsid w:val="779934FF"/>
    <w:rsid w:val="779C5982"/>
    <w:rsid w:val="77A2081D"/>
    <w:rsid w:val="77A2DB93"/>
    <w:rsid w:val="77A3D8AD"/>
    <w:rsid w:val="77AD7F94"/>
    <w:rsid w:val="77ADC8DA"/>
    <w:rsid w:val="77B2672A"/>
    <w:rsid w:val="77B82E3F"/>
    <w:rsid w:val="77BDD2A1"/>
    <w:rsid w:val="77C0135A"/>
    <w:rsid w:val="77C5BF36"/>
    <w:rsid w:val="77C7BA35"/>
    <w:rsid w:val="77C981B1"/>
    <w:rsid w:val="77CBF0AC"/>
    <w:rsid w:val="77D73799"/>
    <w:rsid w:val="77DCB7AF"/>
    <w:rsid w:val="77DD65F0"/>
    <w:rsid w:val="77EB6095"/>
    <w:rsid w:val="77F2BEFD"/>
    <w:rsid w:val="77F93318"/>
    <w:rsid w:val="7800527C"/>
    <w:rsid w:val="78084A5A"/>
    <w:rsid w:val="780AC83B"/>
    <w:rsid w:val="780BC72B"/>
    <w:rsid w:val="78153CFC"/>
    <w:rsid w:val="7821B3C7"/>
    <w:rsid w:val="7827BDFC"/>
    <w:rsid w:val="782F263A"/>
    <w:rsid w:val="7835DAB2"/>
    <w:rsid w:val="78402FFF"/>
    <w:rsid w:val="7846E135"/>
    <w:rsid w:val="7849B403"/>
    <w:rsid w:val="784B539F"/>
    <w:rsid w:val="784F9433"/>
    <w:rsid w:val="78578401"/>
    <w:rsid w:val="785F46FD"/>
    <w:rsid w:val="7863E68C"/>
    <w:rsid w:val="786E64DC"/>
    <w:rsid w:val="78749A7E"/>
    <w:rsid w:val="7875F341"/>
    <w:rsid w:val="788154FB"/>
    <w:rsid w:val="788A7F6A"/>
    <w:rsid w:val="788C4176"/>
    <w:rsid w:val="788C72F0"/>
    <w:rsid w:val="788D2DF8"/>
    <w:rsid w:val="7899E674"/>
    <w:rsid w:val="78A2D08C"/>
    <w:rsid w:val="78A2ED32"/>
    <w:rsid w:val="78A3C7BF"/>
    <w:rsid w:val="78B3E39D"/>
    <w:rsid w:val="78BBC1DB"/>
    <w:rsid w:val="78C36080"/>
    <w:rsid w:val="78C871F4"/>
    <w:rsid w:val="78D5AE72"/>
    <w:rsid w:val="78D8E439"/>
    <w:rsid w:val="78E67628"/>
    <w:rsid w:val="78E872D6"/>
    <w:rsid w:val="78EEAA1A"/>
    <w:rsid w:val="78F78CDD"/>
    <w:rsid w:val="79103D58"/>
    <w:rsid w:val="791387F7"/>
    <w:rsid w:val="7920B8FB"/>
    <w:rsid w:val="7922AC14"/>
    <w:rsid w:val="79315E5B"/>
    <w:rsid w:val="7931DEF8"/>
    <w:rsid w:val="793AC94D"/>
    <w:rsid w:val="794388F5"/>
    <w:rsid w:val="794EA536"/>
    <w:rsid w:val="7953FEA0"/>
    <w:rsid w:val="796030BA"/>
    <w:rsid w:val="7969A0F0"/>
    <w:rsid w:val="7978612B"/>
    <w:rsid w:val="79808365"/>
    <w:rsid w:val="79845808"/>
    <w:rsid w:val="79855884"/>
    <w:rsid w:val="79932CCD"/>
    <w:rsid w:val="79A58320"/>
    <w:rsid w:val="79A752B8"/>
    <w:rsid w:val="79AB5C5A"/>
    <w:rsid w:val="79B693BC"/>
    <w:rsid w:val="79B8A1BB"/>
    <w:rsid w:val="79BF164C"/>
    <w:rsid w:val="79C57691"/>
    <w:rsid w:val="79CB5E44"/>
    <w:rsid w:val="79D7C302"/>
    <w:rsid w:val="79E0585E"/>
    <w:rsid w:val="79E2B829"/>
    <w:rsid w:val="79F3A91E"/>
    <w:rsid w:val="7A0C68E2"/>
    <w:rsid w:val="7A10B9DB"/>
    <w:rsid w:val="7A1A9818"/>
    <w:rsid w:val="7A1F9F83"/>
    <w:rsid w:val="7A227E8F"/>
    <w:rsid w:val="7A22F750"/>
    <w:rsid w:val="7A23C638"/>
    <w:rsid w:val="7A2471A4"/>
    <w:rsid w:val="7A40D24A"/>
    <w:rsid w:val="7A58D853"/>
    <w:rsid w:val="7A593CD4"/>
    <w:rsid w:val="7A711B6F"/>
    <w:rsid w:val="7A78617D"/>
    <w:rsid w:val="7A79C0C2"/>
    <w:rsid w:val="7A81662E"/>
    <w:rsid w:val="7A889E68"/>
    <w:rsid w:val="7A8C547F"/>
    <w:rsid w:val="7A8D006D"/>
    <w:rsid w:val="7A96EF1A"/>
    <w:rsid w:val="7A9F2ADF"/>
    <w:rsid w:val="7A9FF19A"/>
    <w:rsid w:val="7AA1CE06"/>
    <w:rsid w:val="7AB00D0A"/>
    <w:rsid w:val="7AB14F51"/>
    <w:rsid w:val="7AC64833"/>
    <w:rsid w:val="7AC6FDBC"/>
    <w:rsid w:val="7AC757E0"/>
    <w:rsid w:val="7ACAB94E"/>
    <w:rsid w:val="7ADADA53"/>
    <w:rsid w:val="7AE67C7F"/>
    <w:rsid w:val="7AEE6C01"/>
    <w:rsid w:val="7AF1AAEB"/>
    <w:rsid w:val="7AF5E82E"/>
    <w:rsid w:val="7B143D49"/>
    <w:rsid w:val="7B1D4AD8"/>
    <w:rsid w:val="7B23955B"/>
    <w:rsid w:val="7B25B262"/>
    <w:rsid w:val="7B2787D5"/>
    <w:rsid w:val="7B35B740"/>
    <w:rsid w:val="7B35B956"/>
    <w:rsid w:val="7B4469BA"/>
    <w:rsid w:val="7B465A9F"/>
    <w:rsid w:val="7B4B3E2B"/>
    <w:rsid w:val="7B5265B2"/>
    <w:rsid w:val="7B5550CC"/>
    <w:rsid w:val="7B565F78"/>
    <w:rsid w:val="7B5DA02E"/>
    <w:rsid w:val="7B72F9D6"/>
    <w:rsid w:val="7B772B7C"/>
    <w:rsid w:val="7B883D4F"/>
    <w:rsid w:val="7B89A647"/>
    <w:rsid w:val="7B8A4974"/>
    <w:rsid w:val="7B8A853B"/>
    <w:rsid w:val="7B8DB0CC"/>
    <w:rsid w:val="7B944670"/>
    <w:rsid w:val="7B96756F"/>
    <w:rsid w:val="7B9A0D7C"/>
    <w:rsid w:val="7BA4AE89"/>
    <w:rsid w:val="7BAD85A9"/>
    <w:rsid w:val="7BAF3F1A"/>
    <w:rsid w:val="7BB5547E"/>
    <w:rsid w:val="7BB97840"/>
    <w:rsid w:val="7BBA9AC3"/>
    <w:rsid w:val="7BBC1176"/>
    <w:rsid w:val="7BC254DD"/>
    <w:rsid w:val="7BD27327"/>
    <w:rsid w:val="7BD3AD12"/>
    <w:rsid w:val="7BD7D8D9"/>
    <w:rsid w:val="7BE12502"/>
    <w:rsid w:val="7BE23A1F"/>
    <w:rsid w:val="7BE37C58"/>
    <w:rsid w:val="7BE3DC6A"/>
    <w:rsid w:val="7BEC7202"/>
    <w:rsid w:val="7BED0857"/>
    <w:rsid w:val="7BFE28FF"/>
    <w:rsid w:val="7BFE7031"/>
    <w:rsid w:val="7C0DB410"/>
    <w:rsid w:val="7C1FD2E8"/>
    <w:rsid w:val="7C2E96C8"/>
    <w:rsid w:val="7C3991A0"/>
    <w:rsid w:val="7C4DC973"/>
    <w:rsid w:val="7C5011B6"/>
    <w:rsid w:val="7C56717B"/>
    <w:rsid w:val="7C5D6389"/>
    <w:rsid w:val="7C6D72BD"/>
    <w:rsid w:val="7C703B13"/>
    <w:rsid w:val="7C79B67E"/>
    <w:rsid w:val="7C7A7A04"/>
    <w:rsid w:val="7C8519A6"/>
    <w:rsid w:val="7C96D8BB"/>
    <w:rsid w:val="7CA12D41"/>
    <w:rsid w:val="7CAF8AA8"/>
    <w:rsid w:val="7CB00DAA"/>
    <w:rsid w:val="7CBF7F1E"/>
    <w:rsid w:val="7CBF8894"/>
    <w:rsid w:val="7CC01303"/>
    <w:rsid w:val="7CC2E718"/>
    <w:rsid w:val="7CCCA43B"/>
    <w:rsid w:val="7CD339DD"/>
    <w:rsid w:val="7CD73782"/>
    <w:rsid w:val="7CDDD963"/>
    <w:rsid w:val="7CE2E4BD"/>
    <w:rsid w:val="7CECB291"/>
    <w:rsid w:val="7CF0D81B"/>
    <w:rsid w:val="7CF2DF6E"/>
    <w:rsid w:val="7CFF5537"/>
    <w:rsid w:val="7D1E2F52"/>
    <w:rsid w:val="7D2FD32C"/>
    <w:rsid w:val="7D3CABEE"/>
    <w:rsid w:val="7D4EF76C"/>
    <w:rsid w:val="7D58D9B5"/>
    <w:rsid w:val="7D767E2E"/>
    <w:rsid w:val="7D7EAA91"/>
    <w:rsid w:val="7D8ACD12"/>
    <w:rsid w:val="7D96409D"/>
    <w:rsid w:val="7D9910A0"/>
    <w:rsid w:val="7DA1ACC1"/>
    <w:rsid w:val="7DA4A19E"/>
    <w:rsid w:val="7DA8D56A"/>
    <w:rsid w:val="7DC03F2A"/>
    <w:rsid w:val="7DCA18BC"/>
    <w:rsid w:val="7DD65236"/>
    <w:rsid w:val="7DDEF027"/>
    <w:rsid w:val="7DE4B95C"/>
    <w:rsid w:val="7DE8234D"/>
    <w:rsid w:val="7DEEF59D"/>
    <w:rsid w:val="7E0437D5"/>
    <w:rsid w:val="7E3CA160"/>
    <w:rsid w:val="7E417447"/>
    <w:rsid w:val="7E52DD88"/>
    <w:rsid w:val="7E56CC96"/>
    <w:rsid w:val="7E570597"/>
    <w:rsid w:val="7E60DAE5"/>
    <w:rsid w:val="7E617907"/>
    <w:rsid w:val="7E68749C"/>
    <w:rsid w:val="7E734657"/>
    <w:rsid w:val="7E8A465B"/>
    <w:rsid w:val="7E949256"/>
    <w:rsid w:val="7E94FBE3"/>
    <w:rsid w:val="7E9979D4"/>
    <w:rsid w:val="7E9B9528"/>
    <w:rsid w:val="7E9F7F20"/>
    <w:rsid w:val="7EAB7DB8"/>
    <w:rsid w:val="7EB98A94"/>
    <w:rsid w:val="7EC4D7F0"/>
    <w:rsid w:val="7EC74F50"/>
    <w:rsid w:val="7ECAF141"/>
    <w:rsid w:val="7ED0B58C"/>
    <w:rsid w:val="7EDE0292"/>
    <w:rsid w:val="7EE50A43"/>
    <w:rsid w:val="7EE57391"/>
    <w:rsid w:val="7EF52695"/>
    <w:rsid w:val="7EF993C2"/>
    <w:rsid w:val="7EFAE727"/>
    <w:rsid w:val="7F011040"/>
    <w:rsid w:val="7F0B167A"/>
    <w:rsid w:val="7F0B89CE"/>
    <w:rsid w:val="7F10C924"/>
    <w:rsid w:val="7F118E30"/>
    <w:rsid w:val="7F119532"/>
    <w:rsid w:val="7F24C6D3"/>
    <w:rsid w:val="7F2B441B"/>
    <w:rsid w:val="7F2B5072"/>
    <w:rsid w:val="7F2ECEE9"/>
    <w:rsid w:val="7F45A425"/>
    <w:rsid w:val="7F52331C"/>
    <w:rsid w:val="7F564CEE"/>
    <w:rsid w:val="7F5AE7DC"/>
    <w:rsid w:val="7F6F7672"/>
    <w:rsid w:val="7F72A7C0"/>
    <w:rsid w:val="7F753F29"/>
    <w:rsid w:val="7F7743A3"/>
    <w:rsid w:val="7F7783AA"/>
    <w:rsid w:val="7F7EC2E5"/>
    <w:rsid w:val="7F948A1F"/>
    <w:rsid w:val="7F957259"/>
    <w:rsid w:val="7F9A4A9B"/>
    <w:rsid w:val="7FAB2E2E"/>
    <w:rsid w:val="7FB74825"/>
    <w:rsid w:val="7FBA1B0D"/>
    <w:rsid w:val="7FBB9679"/>
    <w:rsid w:val="7FCD482A"/>
    <w:rsid w:val="7FD0D11B"/>
    <w:rsid w:val="7FD1D7CE"/>
    <w:rsid w:val="7FD2CC3D"/>
    <w:rsid w:val="7FDBA0B6"/>
    <w:rsid w:val="7FDCD408"/>
    <w:rsid w:val="7FE49DE5"/>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2.png" Id="Re9e3c0506a7649df" /><Relationship Type="http://schemas.openxmlformats.org/officeDocument/2006/relationships/hyperlink" Target="https://www.vw.com.mx/es.html?dclid=CMyamJXr4oMDFWA7RAgd_pQBHQ" TargetMode="External" Id="Ra1cbd4b1e69c4851" /><Relationship Type="http://schemas.openxmlformats.org/officeDocument/2006/relationships/hyperlink" Target="https://www.vw.com.mx/es/integridad-cumplimiento.html" TargetMode="External" Id="R98a1147d445f4eb4" /><Relationship Type="http://schemas.openxmlformats.org/officeDocument/2006/relationships/hyperlink" Target="http://www.vw.com.mx/" TargetMode="External" Id="R038bb3743f524767" /><Relationship Type="http://schemas.openxmlformats.org/officeDocument/2006/relationships/hyperlink" Target="https://www.facebook.com/VolkswagenMX/" TargetMode="External" Id="R4b2af90e63ac4827" /><Relationship Type="http://schemas.openxmlformats.org/officeDocument/2006/relationships/hyperlink" Target="https://www.instagram.com/volkswagenmexico/" TargetMode="External" Id="R211b856b98e94114" /><Relationship Type="http://schemas.openxmlformats.org/officeDocument/2006/relationships/hyperlink" Target="https://twitter.com/volkswagen_mx" TargetMode="External" Id="Raa96ee80b3874597" /><Relationship Type="http://schemas.openxmlformats.org/officeDocument/2006/relationships/hyperlink" Target="https://www.linkedin.com/company/volkswagenmx/" TargetMode="External" Id="Rdcb393b70d3b4e44" /><Relationship Type="http://schemas.openxmlformats.org/officeDocument/2006/relationships/hyperlink" Target="mailto:rene1.saldana@vw.com.mx" TargetMode="External" Id="R07c0086b07ea4f81" /><Relationship Type="http://schemas.openxmlformats.org/officeDocument/2006/relationships/hyperlink" Target="mailto:ahtziri.rangel@another.co" TargetMode="External" Id="R5fb4262d645d47b1" /><Relationship Type="http://schemas.microsoft.com/office/2011/relationships/people" Target="people.xml" Id="R9fb1bd3c48914adc" /><Relationship Type="http://schemas.microsoft.com/office/2011/relationships/commentsExtended" Target="commentsExtended.xml" Id="Rbb4bf52a1a7241a6" /><Relationship Type="http://schemas.microsoft.com/office/2016/09/relationships/commentsIds" Target="commentsIds.xml" Id="R109b494bb84047c0" /><Relationship Type="http://schemas.openxmlformats.org/officeDocument/2006/relationships/hyperlink" Target="https://es.statista.com/temas/6404/la-industria-automotriz-en-mexico/" TargetMode="External" Id="Rf9639d80f4ed46d2" /><Relationship Type="http://schemas.openxmlformats.org/officeDocument/2006/relationships/hyperlink" Target="https://www.vw.com.mx/es.html?dclid=CMyamJXr4oMDFWA7RAgd_pQBHQ" TargetMode="External" Id="Rabe568ac3f6745d1" /><Relationship Type="http://schemas.openxmlformats.org/officeDocument/2006/relationships/hyperlink" Target="https://www.cfr.org/in-brief/why-us-imports-mexico-surpassed-those-china" TargetMode="External" Id="R1f22d29bc82d420c" /><Relationship Type="http://schemas.openxmlformats.org/officeDocument/2006/relationships/hyperlink" Target="https://www.inegi.org.mx/contenidos/datosprimarios/iavl/doc/2024/rm_raiavl2024_01.pdf" TargetMode="External" Id="Rf10ffbbf6097424c" /><Relationship Type="http://schemas.openxmlformats.org/officeDocument/2006/relationships/hyperlink" Target="https://www.gob.mx/se/prensa/mexico-registra-cifra-historica-de-inversion-extranjera-directa-al-cierre-de-2023-con-mas-de-36-mil-millones-de-dolares?idiom=es" TargetMode="External" Id="Rd035224daa724dff" /><Relationship Type="http://schemas.openxmlformats.org/officeDocument/2006/relationships/hyperlink" Target="https://amia.com.mx/publicaciones/industria_automotriz/" TargetMode="External" Id="Ra7db345a05f543f3" /></Relationships>
</file>

<file path=word/documenttasks/documenttasks1.xml><?xml version="1.0" encoding="utf-8"?>
<t:Tasks xmlns:t="http://schemas.microsoft.com/office/tasks/2019/documenttasks" xmlns:oel="http://schemas.microsoft.com/office/2019/extlst">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AD8F9C0C-4B5E-4354-89B5-210774D60259}"/>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Guadalupe Rosario Robiou Vivero</lastModifiedBy>
  <revision>183</revision>
  <dcterms:created xsi:type="dcterms:W3CDTF">2024-02-13T02:47:00.0000000Z</dcterms:created>
  <dcterms:modified xsi:type="dcterms:W3CDTF">2024-06-07T15:56:30.0904955Z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