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E2EDF" w14:textId="77777777" w:rsidR="00A95409" w:rsidRPr="0068471C" w:rsidRDefault="00A95409" w:rsidP="00615493">
      <w:pPr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</w:p>
    <w:p w14:paraId="17BAC591" w14:textId="7E743074" w:rsidR="00231036" w:rsidRDefault="00A74D4C" w:rsidP="00615493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68471C">
        <w:rPr>
          <w:rFonts w:asciiTheme="majorHAnsi" w:hAnsiTheme="majorHAnsi"/>
          <w:b/>
          <w:bCs/>
          <w:sz w:val="28"/>
          <w:szCs w:val="28"/>
        </w:rPr>
        <w:t xml:space="preserve">McDonald’s </w:t>
      </w:r>
      <w:r w:rsidR="006545B5" w:rsidRPr="0068471C">
        <w:rPr>
          <w:rFonts w:asciiTheme="majorHAnsi" w:hAnsiTheme="majorHAnsi"/>
          <w:b/>
          <w:bCs/>
          <w:sz w:val="28"/>
          <w:szCs w:val="28"/>
        </w:rPr>
        <w:t>Belgi</w:t>
      </w:r>
      <w:r w:rsidR="007D7769" w:rsidRPr="0068471C">
        <w:rPr>
          <w:rFonts w:asciiTheme="majorHAnsi" w:hAnsiTheme="majorHAnsi"/>
          <w:b/>
          <w:bCs/>
          <w:sz w:val="28"/>
          <w:szCs w:val="28"/>
        </w:rPr>
        <w:t xml:space="preserve">ë </w:t>
      </w:r>
      <w:r w:rsidR="004D12D4">
        <w:rPr>
          <w:rFonts w:asciiTheme="majorHAnsi" w:hAnsiTheme="majorHAnsi"/>
          <w:b/>
          <w:bCs/>
          <w:sz w:val="28"/>
          <w:szCs w:val="28"/>
        </w:rPr>
        <w:t xml:space="preserve">brengt supporters </w:t>
      </w:r>
      <w:r w:rsidR="00231036">
        <w:rPr>
          <w:rFonts w:asciiTheme="majorHAnsi" w:hAnsiTheme="majorHAnsi"/>
          <w:b/>
          <w:bCs/>
          <w:sz w:val="28"/>
          <w:szCs w:val="28"/>
        </w:rPr>
        <w:t>in échte WK-stemming</w:t>
      </w:r>
    </w:p>
    <w:p w14:paraId="14394EF7" w14:textId="6CA80691" w:rsidR="00BA66ED" w:rsidRPr="0068471C" w:rsidRDefault="00695B1B" w:rsidP="00615493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68471C">
        <w:rPr>
          <w:rFonts w:asciiTheme="majorHAnsi" w:hAnsiTheme="majorHAnsi"/>
          <w:b/>
          <w:bCs/>
          <w:sz w:val="28"/>
          <w:szCs w:val="28"/>
        </w:rPr>
        <w:t>e</w:t>
      </w:r>
      <w:r w:rsidR="001716A6" w:rsidRPr="0068471C">
        <w:rPr>
          <w:rFonts w:asciiTheme="majorHAnsi" w:hAnsiTheme="majorHAnsi"/>
          <w:b/>
          <w:bCs/>
          <w:sz w:val="28"/>
          <w:szCs w:val="28"/>
        </w:rPr>
        <w:t>n</w:t>
      </w:r>
      <w:r w:rsidRPr="0068471C">
        <w:rPr>
          <w:rFonts w:asciiTheme="majorHAnsi" w:hAnsiTheme="majorHAnsi"/>
          <w:b/>
          <w:bCs/>
          <w:sz w:val="28"/>
          <w:szCs w:val="28"/>
        </w:rPr>
        <w:t xml:space="preserve"> lance</w:t>
      </w:r>
      <w:r w:rsidR="001716A6" w:rsidRPr="0068471C">
        <w:rPr>
          <w:rFonts w:asciiTheme="majorHAnsi" w:hAnsiTheme="majorHAnsi"/>
          <w:b/>
          <w:bCs/>
          <w:sz w:val="28"/>
          <w:szCs w:val="28"/>
        </w:rPr>
        <w:t>ert een grote supporters</w:t>
      </w:r>
      <w:r w:rsidRPr="0068471C">
        <w:rPr>
          <w:rFonts w:asciiTheme="majorHAnsi" w:hAnsiTheme="majorHAnsi"/>
          <w:b/>
          <w:bCs/>
          <w:sz w:val="28"/>
          <w:szCs w:val="28"/>
        </w:rPr>
        <w:t>enquête!</w:t>
      </w:r>
    </w:p>
    <w:p w14:paraId="759711D9" w14:textId="77777777" w:rsidR="00BA66ED" w:rsidRPr="0068471C" w:rsidRDefault="00BA66ED"/>
    <w:p w14:paraId="0C06AD08" w14:textId="711E7C35" w:rsidR="00A95409" w:rsidRPr="0068471C" w:rsidRDefault="002336BC" w:rsidP="00AB48C8">
      <w:pPr>
        <w:jc w:val="both"/>
        <w:rPr>
          <w:rFonts w:ascii="Times" w:eastAsia="Times New Roman" w:hAnsi="Times" w:cs="Times New Roman"/>
          <w:sz w:val="22"/>
          <w:szCs w:val="22"/>
        </w:rPr>
      </w:pPr>
      <w:proofErr w:type="spellStart"/>
      <w:r w:rsidRPr="0068471C">
        <w:rPr>
          <w:rFonts w:asciiTheme="majorHAnsi" w:hAnsiTheme="majorHAnsi"/>
          <w:b/>
          <w:bCs/>
          <w:sz w:val="22"/>
          <w:szCs w:val="22"/>
        </w:rPr>
        <w:t>Diegem</w:t>
      </w:r>
      <w:proofErr w:type="spellEnd"/>
      <w:r w:rsidRPr="0068471C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8C76A2" w:rsidRPr="008C76A2">
        <w:rPr>
          <w:rFonts w:asciiTheme="majorHAnsi" w:hAnsiTheme="majorHAnsi"/>
          <w:b/>
          <w:bCs/>
          <w:sz w:val="22"/>
          <w:szCs w:val="22"/>
        </w:rPr>
        <w:t>4</w:t>
      </w:r>
      <w:r w:rsidR="00414C3A" w:rsidRPr="006847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545B5" w:rsidRPr="0068471C">
        <w:rPr>
          <w:rFonts w:asciiTheme="majorHAnsi" w:hAnsiTheme="majorHAnsi"/>
          <w:b/>
          <w:bCs/>
          <w:sz w:val="22"/>
          <w:szCs w:val="22"/>
        </w:rPr>
        <w:t>jun</w:t>
      </w:r>
      <w:r w:rsidR="008E78B8" w:rsidRPr="0068471C">
        <w:rPr>
          <w:rFonts w:asciiTheme="majorHAnsi" w:hAnsiTheme="majorHAnsi"/>
          <w:b/>
          <w:bCs/>
          <w:sz w:val="22"/>
          <w:szCs w:val="22"/>
        </w:rPr>
        <w:t>i</w:t>
      </w:r>
      <w:r w:rsidR="00414C3A" w:rsidRPr="006847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A66ED" w:rsidRPr="0068471C">
        <w:rPr>
          <w:rFonts w:asciiTheme="majorHAnsi" w:hAnsiTheme="majorHAnsi"/>
          <w:b/>
          <w:bCs/>
          <w:sz w:val="22"/>
          <w:szCs w:val="22"/>
        </w:rPr>
        <w:t>2014</w:t>
      </w:r>
      <w:r w:rsidR="00BA66ED" w:rsidRPr="0068471C">
        <w:rPr>
          <w:rFonts w:asciiTheme="majorHAnsi" w:hAnsiTheme="majorHAnsi"/>
          <w:bCs/>
          <w:sz w:val="22"/>
          <w:szCs w:val="22"/>
        </w:rPr>
        <w:t xml:space="preserve"> – </w:t>
      </w:r>
      <w:r w:rsidR="008E78B8" w:rsidRPr="0068471C">
        <w:rPr>
          <w:rFonts w:asciiTheme="majorHAnsi" w:hAnsiTheme="majorHAnsi"/>
          <w:bCs/>
          <w:sz w:val="22"/>
          <w:szCs w:val="22"/>
        </w:rPr>
        <w:t>In juni en juli zal een van de grootste evenementen ter wereld miljoenen sportfans samenbrengen</w:t>
      </w:r>
      <w:r w:rsidR="00231036">
        <w:rPr>
          <w:rFonts w:asciiTheme="majorHAnsi" w:hAnsiTheme="majorHAnsi"/>
          <w:bCs/>
          <w:sz w:val="22"/>
          <w:szCs w:val="22"/>
        </w:rPr>
        <w:t>. Zij willen maar één ding</w:t>
      </w:r>
      <w:r w:rsidR="006545B5" w:rsidRPr="0068471C">
        <w:rPr>
          <w:rFonts w:asciiTheme="majorHAnsi" w:hAnsiTheme="majorHAnsi"/>
          <w:bCs/>
          <w:sz w:val="22"/>
          <w:szCs w:val="22"/>
        </w:rPr>
        <w:t xml:space="preserve">: </w:t>
      </w:r>
      <w:r w:rsidR="008E78B8" w:rsidRPr="0068471C">
        <w:rPr>
          <w:rFonts w:asciiTheme="majorHAnsi" w:hAnsiTheme="majorHAnsi"/>
          <w:bCs/>
          <w:sz w:val="22"/>
          <w:szCs w:val="22"/>
        </w:rPr>
        <w:t>feesten en winnen</w:t>
      </w:r>
      <w:r w:rsidR="00BD7D07" w:rsidRPr="0068471C">
        <w:rPr>
          <w:rFonts w:asciiTheme="majorHAnsi" w:hAnsiTheme="majorHAnsi"/>
          <w:bCs/>
          <w:sz w:val="22"/>
          <w:szCs w:val="22"/>
        </w:rPr>
        <w:t>.</w:t>
      </w:r>
      <w:r w:rsidR="006545B5" w:rsidRPr="0068471C">
        <w:rPr>
          <w:rFonts w:asciiTheme="majorHAnsi" w:hAnsiTheme="majorHAnsi"/>
          <w:bCs/>
          <w:sz w:val="22"/>
          <w:szCs w:val="22"/>
        </w:rPr>
        <w:t xml:space="preserve"> </w:t>
      </w:r>
      <w:r w:rsidR="001716A6" w:rsidRPr="0068471C">
        <w:rPr>
          <w:rFonts w:asciiTheme="majorHAnsi" w:hAnsiTheme="majorHAnsi"/>
          <w:bCs/>
          <w:sz w:val="22"/>
          <w:szCs w:val="22"/>
        </w:rPr>
        <w:t xml:space="preserve">Het </w:t>
      </w:r>
      <w:r w:rsidR="008E78B8" w:rsidRPr="0068471C">
        <w:rPr>
          <w:rFonts w:asciiTheme="majorHAnsi" w:hAnsiTheme="majorHAnsi"/>
          <w:bCs/>
          <w:sz w:val="22"/>
          <w:szCs w:val="22"/>
        </w:rPr>
        <w:t xml:space="preserve">langverwachte </w:t>
      </w:r>
      <w:r w:rsidR="00231036">
        <w:rPr>
          <w:rFonts w:asciiTheme="majorHAnsi" w:hAnsiTheme="majorHAnsi"/>
          <w:bCs/>
          <w:sz w:val="22"/>
          <w:szCs w:val="22"/>
        </w:rPr>
        <w:t>WK v</w:t>
      </w:r>
      <w:r w:rsidR="001716A6" w:rsidRPr="0068471C">
        <w:rPr>
          <w:rFonts w:asciiTheme="majorHAnsi" w:hAnsiTheme="majorHAnsi"/>
          <w:bCs/>
          <w:sz w:val="22"/>
          <w:szCs w:val="22"/>
        </w:rPr>
        <w:t>oetbal</w:t>
      </w:r>
      <w:r w:rsidR="00182E6E" w:rsidRPr="0068471C">
        <w:rPr>
          <w:rFonts w:asciiTheme="majorHAnsi" w:hAnsiTheme="majorHAnsi"/>
          <w:bCs/>
          <w:sz w:val="22"/>
          <w:szCs w:val="22"/>
        </w:rPr>
        <w:t xml:space="preserve"> </w:t>
      </w:r>
      <w:r w:rsidR="00231036">
        <w:rPr>
          <w:rFonts w:asciiTheme="majorHAnsi" w:hAnsiTheme="majorHAnsi"/>
          <w:bCs/>
          <w:sz w:val="22"/>
          <w:szCs w:val="22"/>
        </w:rPr>
        <w:t xml:space="preserve">2014 </w:t>
      </w:r>
      <w:r w:rsidR="008E78B8" w:rsidRPr="0068471C">
        <w:rPr>
          <w:rFonts w:asciiTheme="majorHAnsi" w:hAnsiTheme="majorHAnsi"/>
          <w:bCs/>
          <w:sz w:val="22"/>
          <w:szCs w:val="22"/>
        </w:rPr>
        <w:t>gaat dan eindelijk van start</w:t>
      </w:r>
      <w:r w:rsidR="00182E6E" w:rsidRPr="0068471C">
        <w:rPr>
          <w:rFonts w:asciiTheme="majorHAnsi" w:hAnsiTheme="majorHAnsi"/>
          <w:bCs/>
          <w:sz w:val="22"/>
          <w:szCs w:val="22"/>
        </w:rPr>
        <w:t xml:space="preserve">. </w:t>
      </w:r>
      <w:r w:rsidR="008E78B8" w:rsidRPr="0068471C">
        <w:rPr>
          <w:rFonts w:asciiTheme="majorHAnsi" w:hAnsiTheme="majorHAnsi"/>
          <w:bCs/>
          <w:sz w:val="22"/>
          <w:szCs w:val="22"/>
        </w:rPr>
        <w:t xml:space="preserve">Als officiële </w:t>
      </w:r>
      <w:r w:rsidR="00182E6E" w:rsidRPr="0068471C">
        <w:rPr>
          <w:rFonts w:asciiTheme="majorHAnsi" w:hAnsiTheme="majorHAnsi"/>
          <w:bCs/>
          <w:sz w:val="22"/>
          <w:szCs w:val="22"/>
        </w:rPr>
        <w:t>sponsor</w:t>
      </w:r>
      <w:r w:rsidR="008E78B8" w:rsidRPr="0068471C">
        <w:rPr>
          <w:rFonts w:asciiTheme="majorHAnsi" w:hAnsiTheme="majorHAnsi"/>
          <w:bCs/>
          <w:sz w:val="22"/>
          <w:szCs w:val="22"/>
        </w:rPr>
        <w:t xml:space="preserve"> feest ook</w:t>
      </w:r>
      <w:r w:rsidR="00182E6E" w:rsidRPr="0068471C">
        <w:rPr>
          <w:rFonts w:asciiTheme="majorHAnsi" w:hAnsiTheme="majorHAnsi"/>
          <w:bCs/>
          <w:sz w:val="22"/>
          <w:szCs w:val="22"/>
        </w:rPr>
        <w:t xml:space="preserve"> McDonald’s Belgi</w:t>
      </w:r>
      <w:r w:rsidR="008E78B8" w:rsidRPr="0068471C">
        <w:rPr>
          <w:rFonts w:asciiTheme="majorHAnsi" w:hAnsiTheme="majorHAnsi"/>
          <w:bCs/>
          <w:sz w:val="22"/>
          <w:szCs w:val="22"/>
        </w:rPr>
        <w:t>ë mee</w:t>
      </w:r>
      <w:r w:rsidR="00182E6E" w:rsidRPr="0068471C">
        <w:rPr>
          <w:rFonts w:asciiTheme="majorHAnsi" w:hAnsiTheme="majorHAnsi"/>
          <w:bCs/>
          <w:sz w:val="22"/>
          <w:szCs w:val="22"/>
        </w:rPr>
        <w:t>.</w:t>
      </w:r>
    </w:p>
    <w:p w14:paraId="1AB11C4D" w14:textId="26EAF585" w:rsidR="00EF7CC0" w:rsidRPr="0068471C" w:rsidRDefault="008E78B8" w:rsidP="002F57C4">
      <w:pPr>
        <w:pStyle w:val="Default"/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nl-NL"/>
        </w:rPr>
      </w:pPr>
      <w:r w:rsidRPr="0068471C">
        <w:rPr>
          <w:rFonts w:asciiTheme="majorHAnsi" w:hAnsiTheme="majorHAnsi"/>
          <w:sz w:val="22"/>
          <w:szCs w:val="22"/>
          <w:lang w:val="nl-NL"/>
        </w:rPr>
        <w:t xml:space="preserve">Omdat dit </w:t>
      </w:r>
      <w:r w:rsidR="00735894">
        <w:rPr>
          <w:rFonts w:asciiTheme="majorHAnsi" w:hAnsiTheme="majorHAnsi"/>
          <w:sz w:val="22"/>
          <w:szCs w:val="22"/>
          <w:lang w:val="nl-NL"/>
        </w:rPr>
        <w:t>onmisbaar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 evenement zelf</w:t>
      </w:r>
      <w:r w:rsidR="00735894">
        <w:rPr>
          <w:rFonts w:asciiTheme="majorHAnsi" w:hAnsiTheme="majorHAnsi"/>
          <w:sz w:val="22"/>
          <w:szCs w:val="22"/>
          <w:lang w:val="nl-NL"/>
        </w:rPr>
        <w:t>s mensen samenbrengt die anders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 geen echte voetbalfans zijn</w:t>
      </w:r>
      <w:r w:rsidR="00F00E53" w:rsidRPr="0068471C">
        <w:rPr>
          <w:rFonts w:asciiTheme="majorHAnsi" w:hAnsiTheme="majorHAnsi"/>
          <w:sz w:val="22"/>
          <w:szCs w:val="22"/>
          <w:lang w:val="nl-NL"/>
        </w:rPr>
        <w:t xml:space="preserve">. 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Omdat iedereen een rationele of emotionele reden heeft om </w:t>
      </w:r>
      <w:r w:rsidR="00413585">
        <w:rPr>
          <w:rFonts w:asciiTheme="majorHAnsi" w:hAnsiTheme="majorHAnsi"/>
          <w:sz w:val="22"/>
          <w:szCs w:val="22"/>
          <w:lang w:val="nl-NL"/>
        </w:rPr>
        <w:t xml:space="preserve">voor </w:t>
      </w:r>
      <w:r w:rsidRPr="0068471C">
        <w:rPr>
          <w:rFonts w:asciiTheme="majorHAnsi" w:hAnsiTheme="majorHAnsi"/>
          <w:sz w:val="22"/>
          <w:szCs w:val="22"/>
          <w:lang w:val="nl-NL"/>
        </w:rPr>
        <w:t>een bepaald</w:t>
      </w:r>
      <w:r w:rsidR="00413585">
        <w:rPr>
          <w:rFonts w:asciiTheme="majorHAnsi" w:hAnsiTheme="majorHAnsi"/>
          <w:sz w:val="22"/>
          <w:szCs w:val="22"/>
          <w:lang w:val="nl-NL"/>
        </w:rPr>
        <w:t xml:space="preserve">e ploeg 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te </w:t>
      </w:r>
      <w:r w:rsidR="00413585">
        <w:rPr>
          <w:rFonts w:asciiTheme="majorHAnsi" w:hAnsiTheme="majorHAnsi"/>
          <w:sz w:val="22"/>
          <w:szCs w:val="22"/>
          <w:lang w:val="nl-NL"/>
        </w:rPr>
        <w:t>supporteren</w:t>
      </w:r>
      <w:r w:rsidR="00231036">
        <w:rPr>
          <w:rFonts w:asciiTheme="majorHAnsi" w:hAnsiTheme="majorHAnsi"/>
          <w:sz w:val="22"/>
          <w:szCs w:val="22"/>
          <w:lang w:val="nl-NL"/>
        </w:rPr>
        <w:t>.</w:t>
      </w:r>
      <w:r w:rsidR="00F00E53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Pr="0068471C">
        <w:rPr>
          <w:rFonts w:asciiTheme="majorHAnsi" w:hAnsiTheme="majorHAnsi"/>
          <w:sz w:val="22"/>
          <w:szCs w:val="22"/>
          <w:lang w:val="nl-NL"/>
        </w:rPr>
        <w:t>Omdat het niet is omdat je Belg bent, dat je</w:t>
      </w:r>
      <w:r w:rsidR="00735894">
        <w:rPr>
          <w:rFonts w:asciiTheme="majorHAnsi" w:hAnsiTheme="majorHAnsi"/>
          <w:sz w:val="22"/>
          <w:szCs w:val="22"/>
          <w:lang w:val="nl-NL"/>
        </w:rPr>
        <w:t xml:space="preserve"> niet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413585">
        <w:rPr>
          <w:rFonts w:asciiTheme="majorHAnsi" w:hAnsiTheme="majorHAnsi"/>
          <w:sz w:val="22"/>
          <w:szCs w:val="22"/>
          <w:lang w:val="nl-NL"/>
        </w:rPr>
        <w:t xml:space="preserve">voor </w:t>
      </w:r>
      <w:r w:rsidRPr="0068471C">
        <w:rPr>
          <w:rFonts w:asciiTheme="majorHAnsi" w:hAnsiTheme="majorHAnsi"/>
          <w:sz w:val="22"/>
          <w:szCs w:val="22"/>
          <w:lang w:val="nl-NL"/>
        </w:rPr>
        <w:t>een ander</w:t>
      </w:r>
      <w:r w:rsidR="00413585">
        <w:rPr>
          <w:rFonts w:asciiTheme="majorHAnsi" w:hAnsiTheme="majorHAnsi"/>
          <w:sz w:val="22"/>
          <w:szCs w:val="22"/>
          <w:lang w:val="nl-NL"/>
        </w:rPr>
        <w:t>e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413585">
        <w:rPr>
          <w:rFonts w:asciiTheme="majorHAnsi" w:hAnsiTheme="majorHAnsi"/>
          <w:sz w:val="22"/>
          <w:szCs w:val="22"/>
          <w:lang w:val="nl-NL"/>
        </w:rPr>
        <w:t>ploeg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 mag </w:t>
      </w:r>
      <w:r w:rsidR="00413585">
        <w:rPr>
          <w:rFonts w:asciiTheme="majorHAnsi" w:hAnsiTheme="majorHAnsi"/>
          <w:sz w:val="22"/>
          <w:szCs w:val="22"/>
          <w:lang w:val="nl-NL"/>
        </w:rPr>
        <w:t>supporteren</w:t>
      </w:r>
      <w:r w:rsidR="00231036">
        <w:rPr>
          <w:rFonts w:asciiTheme="majorHAnsi" w:hAnsiTheme="majorHAnsi"/>
          <w:sz w:val="22"/>
          <w:szCs w:val="22"/>
          <w:lang w:val="nl-NL"/>
        </w:rPr>
        <w:t>.</w:t>
      </w:r>
      <w:r w:rsidR="00C23671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735894">
        <w:rPr>
          <w:rFonts w:asciiTheme="majorHAnsi" w:hAnsiTheme="majorHAnsi"/>
          <w:sz w:val="22"/>
          <w:szCs w:val="22"/>
          <w:lang w:val="nl-NL"/>
        </w:rPr>
        <w:t>Om al deze redenen</w:t>
      </w:r>
      <w:r w:rsidR="00231036">
        <w:rPr>
          <w:rFonts w:asciiTheme="majorHAnsi" w:hAnsiTheme="majorHAnsi"/>
          <w:sz w:val="22"/>
          <w:szCs w:val="22"/>
          <w:lang w:val="nl-NL"/>
        </w:rPr>
        <w:t xml:space="preserve"> organiseert </w:t>
      </w:r>
      <w:r w:rsidR="00231036" w:rsidRPr="0068471C">
        <w:rPr>
          <w:rFonts w:asciiTheme="majorHAnsi" w:hAnsiTheme="majorHAnsi"/>
          <w:sz w:val="22"/>
          <w:szCs w:val="22"/>
          <w:lang w:val="nl-NL"/>
        </w:rPr>
        <w:t xml:space="preserve">McDonald’s België </w:t>
      </w:r>
      <w:r w:rsidR="00231036">
        <w:rPr>
          <w:rFonts w:asciiTheme="majorHAnsi" w:hAnsiTheme="majorHAnsi"/>
          <w:sz w:val="22"/>
          <w:szCs w:val="22"/>
          <w:lang w:val="nl-NL"/>
        </w:rPr>
        <w:t>v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an </w:t>
      </w:r>
      <w:r w:rsidR="00445A5A" w:rsidRPr="0068471C">
        <w:rPr>
          <w:rFonts w:asciiTheme="majorHAnsi" w:hAnsiTheme="majorHAnsi"/>
          <w:sz w:val="22"/>
          <w:szCs w:val="22"/>
          <w:lang w:val="nl-NL"/>
        </w:rPr>
        <w:t>12 jun</w:t>
      </w:r>
      <w:r w:rsidRPr="0068471C">
        <w:rPr>
          <w:rFonts w:asciiTheme="majorHAnsi" w:hAnsiTheme="majorHAnsi"/>
          <w:sz w:val="22"/>
          <w:szCs w:val="22"/>
          <w:lang w:val="nl-NL"/>
        </w:rPr>
        <w:t>i</w:t>
      </w:r>
      <w:r w:rsidR="00445A5A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Pr="0068471C">
        <w:rPr>
          <w:rFonts w:asciiTheme="majorHAnsi" w:hAnsiTheme="majorHAnsi"/>
          <w:sz w:val="22"/>
          <w:szCs w:val="22"/>
          <w:lang w:val="nl-NL"/>
        </w:rPr>
        <w:t>tot</w:t>
      </w:r>
      <w:r w:rsidR="00445A5A" w:rsidRPr="0068471C">
        <w:rPr>
          <w:rFonts w:asciiTheme="majorHAnsi" w:hAnsiTheme="majorHAnsi"/>
          <w:sz w:val="22"/>
          <w:szCs w:val="22"/>
          <w:lang w:val="nl-NL"/>
        </w:rPr>
        <w:t xml:space="preserve"> 13 ju</w:t>
      </w:r>
      <w:r w:rsidRPr="0068471C">
        <w:rPr>
          <w:rFonts w:asciiTheme="majorHAnsi" w:hAnsiTheme="majorHAnsi"/>
          <w:sz w:val="22"/>
          <w:szCs w:val="22"/>
          <w:lang w:val="nl-NL"/>
        </w:rPr>
        <w:t>l</w:t>
      </w:r>
      <w:r w:rsidR="00445A5A" w:rsidRPr="0068471C">
        <w:rPr>
          <w:rFonts w:asciiTheme="majorHAnsi" w:hAnsiTheme="majorHAnsi"/>
          <w:sz w:val="22"/>
          <w:szCs w:val="22"/>
          <w:lang w:val="nl-NL"/>
        </w:rPr>
        <w:t>i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9B103B">
        <w:rPr>
          <w:rFonts w:asciiTheme="majorHAnsi" w:hAnsiTheme="majorHAnsi"/>
          <w:sz w:val="22"/>
          <w:szCs w:val="22"/>
          <w:lang w:val="nl-NL"/>
        </w:rPr>
        <w:t xml:space="preserve">elke dag 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>een grote nationale supporters</w:t>
      </w:r>
      <w:r w:rsidR="00F00E53" w:rsidRPr="0068471C">
        <w:rPr>
          <w:rFonts w:asciiTheme="majorHAnsi" w:hAnsiTheme="majorHAnsi"/>
          <w:sz w:val="22"/>
          <w:szCs w:val="22"/>
          <w:lang w:val="nl-NL"/>
        </w:rPr>
        <w:t xml:space="preserve">enquête: </w:t>
      </w:r>
      <w:proofErr w:type="spellStart"/>
      <w:r w:rsidR="008422BA" w:rsidRPr="0068471C">
        <w:rPr>
          <w:rFonts w:asciiTheme="majorHAnsi" w:hAnsiTheme="majorHAnsi"/>
          <w:sz w:val="22"/>
          <w:szCs w:val="22"/>
          <w:lang w:val="nl-NL"/>
        </w:rPr>
        <w:t>McDo</w:t>
      </w:r>
      <w:proofErr w:type="spellEnd"/>
      <w:r w:rsidR="008422BA" w:rsidRPr="0068471C">
        <w:rPr>
          <w:rFonts w:asciiTheme="majorHAnsi" w:hAnsiTheme="majorHAnsi"/>
          <w:sz w:val="22"/>
          <w:szCs w:val="22"/>
          <w:lang w:val="nl-NL"/>
        </w:rPr>
        <w:t xml:space="preserve"> Fan </w:t>
      </w:r>
      <w:proofErr w:type="spellStart"/>
      <w:r w:rsidR="008422BA" w:rsidRPr="0068471C">
        <w:rPr>
          <w:rFonts w:asciiTheme="majorHAnsi" w:hAnsiTheme="majorHAnsi"/>
          <w:sz w:val="22"/>
          <w:szCs w:val="22"/>
          <w:lang w:val="nl-NL"/>
        </w:rPr>
        <w:t>Vote</w:t>
      </w:r>
      <w:proofErr w:type="spellEnd"/>
      <w:r w:rsidR="008422BA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980236" w:rsidRPr="0068471C">
        <w:rPr>
          <w:rFonts w:asciiTheme="majorHAnsi" w:hAnsiTheme="majorHAnsi"/>
          <w:sz w:val="22"/>
          <w:szCs w:val="22"/>
          <w:lang w:val="nl-NL"/>
        </w:rPr>
        <w:t xml:space="preserve">meet </w:t>
      </w:r>
      <w:r w:rsidR="002F15AF">
        <w:rPr>
          <w:rFonts w:asciiTheme="majorHAnsi" w:hAnsiTheme="majorHAnsi"/>
          <w:sz w:val="22"/>
          <w:szCs w:val="22"/>
          <w:lang w:val="nl-NL"/>
        </w:rPr>
        <w:t xml:space="preserve">dagelijks </w:t>
      </w:r>
      <w:r w:rsidR="00980236" w:rsidRPr="0068471C">
        <w:rPr>
          <w:rFonts w:asciiTheme="majorHAnsi" w:hAnsiTheme="majorHAnsi"/>
          <w:sz w:val="22"/>
          <w:szCs w:val="22"/>
          <w:lang w:val="nl-NL"/>
        </w:rPr>
        <w:t>de voorkeuren van de Belgen</w:t>
      </w:r>
      <w:r w:rsidR="008422BA" w:rsidRPr="0068471C">
        <w:rPr>
          <w:rFonts w:asciiTheme="majorHAnsi" w:hAnsiTheme="majorHAnsi"/>
          <w:sz w:val="22"/>
          <w:szCs w:val="22"/>
          <w:lang w:val="nl-NL"/>
        </w:rPr>
        <w:t xml:space="preserve">. </w:t>
      </w:r>
      <w:r w:rsidR="005478CA" w:rsidRPr="0068471C">
        <w:rPr>
          <w:rFonts w:asciiTheme="majorHAnsi" w:hAnsiTheme="majorHAnsi"/>
          <w:sz w:val="22"/>
          <w:szCs w:val="22"/>
          <w:lang w:val="nl-NL"/>
        </w:rPr>
        <w:t>“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>Voor w</w:t>
      </w:r>
      <w:r w:rsidR="00735894">
        <w:rPr>
          <w:rFonts w:asciiTheme="majorHAnsi" w:hAnsiTheme="majorHAnsi"/>
          <w:sz w:val="22"/>
          <w:szCs w:val="22"/>
          <w:lang w:val="nl-NL"/>
        </w:rPr>
        <w:t xml:space="preserve">ie supporter jij 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>vanavond</w:t>
      </w:r>
      <w:r w:rsidR="008422BA" w:rsidRPr="0068471C">
        <w:rPr>
          <w:rFonts w:asciiTheme="majorHAnsi" w:hAnsiTheme="majorHAnsi"/>
          <w:sz w:val="22"/>
          <w:szCs w:val="22"/>
          <w:lang w:val="nl-NL"/>
        </w:rPr>
        <w:t>?</w:t>
      </w:r>
      <w:r w:rsidR="005478CA" w:rsidRPr="0068471C">
        <w:rPr>
          <w:rFonts w:asciiTheme="majorHAnsi" w:hAnsiTheme="majorHAnsi"/>
          <w:sz w:val="22"/>
          <w:szCs w:val="22"/>
          <w:lang w:val="nl-NL"/>
        </w:rPr>
        <w:t>”</w:t>
      </w:r>
      <w:r w:rsidR="008422BA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luidt de vraag die elke dag </w:t>
      </w:r>
      <w:r w:rsidR="00231036">
        <w:rPr>
          <w:rFonts w:asciiTheme="majorHAnsi" w:hAnsiTheme="majorHAnsi"/>
          <w:sz w:val="22"/>
          <w:szCs w:val="22"/>
          <w:lang w:val="nl-NL"/>
        </w:rPr>
        <w:t>opnieuw</w:t>
      </w:r>
      <w:r w:rsidR="00980236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231036" w:rsidRPr="0068471C">
        <w:rPr>
          <w:rFonts w:asciiTheme="majorHAnsi" w:hAnsiTheme="majorHAnsi"/>
          <w:sz w:val="22"/>
          <w:szCs w:val="22"/>
          <w:lang w:val="nl-NL"/>
        </w:rPr>
        <w:t xml:space="preserve">gesteld 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zal worden op de website </w:t>
      </w:r>
      <w:r w:rsidR="00980236" w:rsidRPr="0068471C">
        <w:rPr>
          <w:rFonts w:asciiTheme="majorHAnsi" w:hAnsiTheme="majorHAnsi"/>
          <w:sz w:val="22"/>
          <w:szCs w:val="22"/>
          <w:lang w:val="nl-NL"/>
        </w:rPr>
        <w:t xml:space="preserve">voor </w:t>
      </w:r>
      <w:r w:rsidR="00231036">
        <w:rPr>
          <w:rFonts w:asciiTheme="majorHAnsi" w:hAnsiTheme="majorHAnsi"/>
          <w:sz w:val="22"/>
          <w:szCs w:val="22"/>
          <w:lang w:val="nl-NL"/>
        </w:rPr>
        <w:t xml:space="preserve">elke </w:t>
      </w:r>
      <w:r w:rsidR="00980236" w:rsidRPr="0068471C">
        <w:rPr>
          <w:rFonts w:asciiTheme="majorHAnsi" w:hAnsiTheme="majorHAnsi"/>
          <w:sz w:val="22"/>
          <w:szCs w:val="22"/>
          <w:lang w:val="nl-NL"/>
        </w:rPr>
        <w:t>wedstrijd</w:t>
      </w:r>
      <w:r w:rsidR="00C23671" w:rsidRPr="0068471C">
        <w:rPr>
          <w:rFonts w:asciiTheme="majorHAnsi" w:hAnsiTheme="majorHAnsi"/>
          <w:sz w:val="22"/>
          <w:szCs w:val="22"/>
          <w:lang w:val="nl-NL"/>
        </w:rPr>
        <w:t xml:space="preserve">. 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Iedereen </w:t>
      </w:r>
      <w:r w:rsidR="00413585">
        <w:rPr>
          <w:rFonts w:asciiTheme="majorHAnsi" w:hAnsiTheme="majorHAnsi"/>
          <w:sz w:val="22"/>
          <w:szCs w:val="22"/>
          <w:lang w:val="nl-NL"/>
        </w:rPr>
        <w:t>kan dus dagelijks bekijken welke ploeg de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413585">
        <w:rPr>
          <w:rFonts w:asciiTheme="majorHAnsi" w:hAnsiTheme="majorHAnsi"/>
          <w:sz w:val="22"/>
          <w:szCs w:val="22"/>
          <w:lang w:val="nl-NL"/>
        </w:rPr>
        <w:t>top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>favoriet is van de Belgen</w:t>
      </w:r>
      <w:r w:rsidR="008422BA" w:rsidRPr="0068471C">
        <w:rPr>
          <w:rFonts w:asciiTheme="majorHAnsi" w:hAnsiTheme="majorHAnsi"/>
          <w:sz w:val="22"/>
          <w:szCs w:val="22"/>
          <w:lang w:val="nl-NL"/>
        </w:rPr>
        <w:t xml:space="preserve">, </w:t>
      </w:r>
      <w:r w:rsidR="00A9462C" w:rsidRPr="0068471C">
        <w:rPr>
          <w:rFonts w:asciiTheme="majorHAnsi" w:hAnsiTheme="majorHAnsi"/>
          <w:sz w:val="22"/>
          <w:szCs w:val="22"/>
          <w:lang w:val="nl-NL"/>
        </w:rPr>
        <w:t xml:space="preserve">van 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>de vrouwen en de mannen</w:t>
      </w:r>
      <w:r w:rsidR="00A305BE" w:rsidRPr="0068471C">
        <w:rPr>
          <w:rFonts w:asciiTheme="majorHAnsi" w:hAnsiTheme="majorHAnsi"/>
          <w:sz w:val="22"/>
          <w:szCs w:val="22"/>
          <w:lang w:val="nl-NL"/>
        </w:rPr>
        <w:t xml:space="preserve"> e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>nz</w:t>
      </w:r>
      <w:r w:rsidR="00A305BE" w:rsidRPr="0068471C">
        <w:rPr>
          <w:rFonts w:asciiTheme="majorHAnsi" w:hAnsiTheme="majorHAnsi"/>
          <w:sz w:val="22"/>
          <w:szCs w:val="22"/>
          <w:lang w:val="nl-NL"/>
        </w:rPr>
        <w:t xml:space="preserve">. 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Wat de Belgen echt denken, vind je dus van </w:t>
      </w:r>
      <w:r w:rsidR="00A305BE" w:rsidRPr="0068471C">
        <w:rPr>
          <w:rFonts w:asciiTheme="majorHAnsi" w:hAnsiTheme="majorHAnsi"/>
          <w:sz w:val="22"/>
          <w:szCs w:val="22"/>
          <w:lang w:val="nl-NL"/>
        </w:rPr>
        <w:t>12 jun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i tot </w:t>
      </w:r>
      <w:r w:rsidR="00A305BE" w:rsidRPr="0068471C">
        <w:rPr>
          <w:rFonts w:asciiTheme="majorHAnsi" w:hAnsiTheme="majorHAnsi"/>
          <w:sz w:val="22"/>
          <w:szCs w:val="22"/>
          <w:lang w:val="nl-NL"/>
        </w:rPr>
        <w:t>13 ju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>l</w:t>
      </w:r>
      <w:r w:rsidR="00A305BE" w:rsidRPr="0068471C">
        <w:rPr>
          <w:rFonts w:asciiTheme="majorHAnsi" w:hAnsiTheme="majorHAnsi"/>
          <w:sz w:val="22"/>
          <w:szCs w:val="22"/>
          <w:lang w:val="nl-NL"/>
        </w:rPr>
        <w:t>i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 op de website</w:t>
      </w:r>
      <w:r w:rsidR="00A305BE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hyperlink r:id="rId8" w:history="1">
        <w:r w:rsidR="00A305BE" w:rsidRPr="0068471C">
          <w:rPr>
            <w:rStyle w:val="Hyperlink"/>
            <w:rFonts w:asciiTheme="majorHAnsi" w:hAnsiTheme="majorHAnsi"/>
            <w:sz w:val="22"/>
            <w:szCs w:val="22"/>
            <w:lang w:val="nl-NL"/>
          </w:rPr>
          <w:t>www.mcdofanvote.be</w:t>
        </w:r>
      </w:hyperlink>
      <w:r w:rsidR="00A305BE" w:rsidRPr="0068471C">
        <w:rPr>
          <w:rFonts w:asciiTheme="majorHAnsi" w:hAnsiTheme="majorHAnsi"/>
          <w:sz w:val="22"/>
          <w:szCs w:val="22"/>
          <w:lang w:val="nl-NL"/>
        </w:rPr>
        <w:t>.</w:t>
      </w:r>
    </w:p>
    <w:p w14:paraId="2A4FE8F0" w14:textId="77777777" w:rsidR="00EF7CC0" w:rsidRPr="0068471C" w:rsidRDefault="00EF7CC0" w:rsidP="002F57C4">
      <w:pPr>
        <w:pStyle w:val="Default"/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nl-NL"/>
        </w:rPr>
      </w:pPr>
    </w:p>
    <w:p w14:paraId="70F62221" w14:textId="7B555898" w:rsidR="00AB48C8" w:rsidRPr="0068471C" w:rsidRDefault="00615493" w:rsidP="00AB48C8">
      <w:pPr>
        <w:pStyle w:val="Default"/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nl-NL"/>
        </w:rPr>
      </w:pPr>
      <w:r w:rsidRPr="0068471C">
        <w:rPr>
          <w:rFonts w:asciiTheme="majorHAnsi" w:hAnsiTheme="majorHAnsi"/>
          <w:sz w:val="22"/>
          <w:szCs w:val="22"/>
          <w:lang w:val="nl-NL"/>
        </w:rPr>
        <w:t>E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n speciaal voor de </w:t>
      </w:r>
      <w:r w:rsidRPr="0068471C">
        <w:rPr>
          <w:rFonts w:asciiTheme="majorHAnsi" w:hAnsiTheme="majorHAnsi"/>
          <w:sz w:val="22"/>
          <w:szCs w:val="22"/>
          <w:lang w:val="nl-NL"/>
        </w:rPr>
        <w:t>supporters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413585">
        <w:rPr>
          <w:rFonts w:asciiTheme="majorHAnsi" w:hAnsiTheme="majorHAnsi"/>
          <w:sz w:val="22"/>
          <w:szCs w:val="22"/>
          <w:lang w:val="nl-NL"/>
        </w:rPr>
        <w:t>zet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 xml:space="preserve"> McDonald’s Belgi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>ë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van </w:t>
      </w:r>
      <w:r w:rsidRPr="0068471C">
        <w:rPr>
          <w:rFonts w:asciiTheme="majorHAnsi" w:hAnsiTheme="majorHAnsi"/>
          <w:sz w:val="22"/>
          <w:szCs w:val="22"/>
          <w:lang w:val="nl-NL"/>
        </w:rPr>
        <w:t>3 jun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 xml:space="preserve">i tot </w:t>
      </w:r>
      <w:r w:rsidRPr="0068471C">
        <w:rPr>
          <w:rFonts w:asciiTheme="majorHAnsi" w:hAnsiTheme="majorHAnsi"/>
          <w:sz w:val="22"/>
          <w:szCs w:val="22"/>
          <w:lang w:val="nl-NL"/>
        </w:rPr>
        <w:t>13 ju</w:t>
      </w:r>
      <w:r w:rsidR="00AA2639" w:rsidRPr="0068471C">
        <w:rPr>
          <w:rFonts w:asciiTheme="majorHAnsi" w:hAnsiTheme="majorHAnsi"/>
          <w:sz w:val="22"/>
          <w:szCs w:val="22"/>
          <w:lang w:val="nl-NL"/>
        </w:rPr>
        <w:t>l</w:t>
      </w:r>
      <w:r w:rsidRPr="0068471C">
        <w:rPr>
          <w:rFonts w:asciiTheme="majorHAnsi" w:hAnsiTheme="majorHAnsi"/>
          <w:sz w:val="22"/>
          <w:szCs w:val="22"/>
          <w:lang w:val="nl-NL"/>
        </w:rPr>
        <w:t>i</w:t>
      </w:r>
      <w:r w:rsidRPr="0068471C">
        <w:rPr>
          <w:rFonts w:asciiTheme="majorHAnsi" w:hAnsiTheme="majorHAnsi"/>
          <w:b/>
          <w:sz w:val="22"/>
          <w:szCs w:val="22"/>
          <w:lang w:val="nl-NL"/>
        </w:rPr>
        <w:t xml:space="preserve"> </w:t>
      </w:r>
      <w:r w:rsidR="00AA2639" w:rsidRPr="0068471C">
        <w:rPr>
          <w:rFonts w:asciiTheme="majorHAnsi" w:hAnsiTheme="majorHAnsi"/>
          <w:b/>
          <w:sz w:val="22"/>
          <w:szCs w:val="22"/>
          <w:lang w:val="nl-NL"/>
        </w:rPr>
        <w:t xml:space="preserve">twee </w:t>
      </w:r>
      <w:r w:rsidR="0068471C" w:rsidRPr="0068471C">
        <w:rPr>
          <w:rFonts w:asciiTheme="majorHAnsi" w:hAnsiTheme="majorHAnsi"/>
          <w:b/>
          <w:sz w:val="22"/>
          <w:szCs w:val="22"/>
          <w:lang w:val="nl-NL"/>
        </w:rPr>
        <w:t xml:space="preserve">nieuwe lekkernijen </w:t>
      </w:r>
      <w:r w:rsidR="00413585">
        <w:rPr>
          <w:rFonts w:asciiTheme="majorHAnsi" w:hAnsiTheme="majorHAnsi"/>
          <w:b/>
          <w:sz w:val="22"/>
          <w:szCs w:val="22"/>
          <w:lang w:val="nl-NL"/>
        </w:rPr>
        <w:t>op de menukaart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 xml:space="preserve">: </w:t>
      </w:r>
    </w:p>
    <w:p w14:paraId="306613F2" w14:textId="5C7A3B00" w:rsidR="0068471C" w:rsidRPr="0068471C" w:rsidRDefault="00231036" w:rsidP="0068471C">
      <w:pPr>
        <w:pStyle w:val="Default"/>
        <w:numPr>
          <w:ilvl w:val="0"/>
          <w:numId w:val="2"/>
        </w:numPr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nl-NL"/>
        </w:rPr>
      </w:pPr>
      <w:r>
        <w:rPr>
          <w:rFonts w:asciiTheme="majorHAnsi" w:hAnsiTheme="majorHAnsi"/>
          <w:sz w:val="22"/>
          <w:szCs w:val="22"/>
          <w:lang w:val="nl-NL"/>
        </w:rPr>
        <w:t>Bij een speciale gelegenheid hoort een heel speciaal gerecht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>! McDonald</w:t>
      </w:r>
      <w:r w:rsidR="002F15AF">
        <w:rPr>
          <w:rFonts w:asciiTheme="majorHAnsi" w:hAnsiTheme="majorHAnsi"/>
          <w:sz w:val="22"/>
          <w:szCs w:val="22"/>
          <w:lang w:val="nl-NL"/>
        </w:rPr>
        <w:t>’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 xml:space="preserve">s lanceert de </w:t>
      </w:r>
      <w:r w:rsidR="0068471C" w:rsidRPr="0068471C">
        <w:rPr>
          <w:rFonts w:asciiTheme="majorHAnsi" w:hAnsiTheme="majorHAnsi"/>
          <w:b/>
          <w:sz w:val="22"/>
          <w:szCs w:val="22"/>
          <w:lang w:val="nl-NL"/>
        </w:rPr>
        <w:t>Grand Big Mac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 xml:space="preserve">, een </w:t>
      </w:r>
      <w:r w:rsidR="00413585">
        <w:rPr>
          <w:rFonts w:asciiTheme="majorHAnsi" w:hAnsiTheme="majorHAnsi"/>
          <w:sz w:val="22"/>
          <w:szCs w:val="22"/>
          <w:lang w:val="nl-NL"/>
        </w:rPr>
        <w:t xml:space="preserve">grote 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 xml:space="preserve">versie van </w:t>
      </w:r>
      <w:r w:rsidR="00413585">
        <w:rPr>
          <w:rFonts w:asciiTheme="majorHAnsi" w:hAnsiTheme="majorHAnsi"/>
          <w:sz w:val="22"/>
          <w:szCs w:val="22"/>
          <w:lang w:val="nl-NL"/>
        </w:rPr>
        <w:t xml:space="preserve">het 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 xml:space="preserve">beroemdste </w:t>
      </w:r>
      <w:r w:rsidR="00413585">
        <w:rPr>
          <w:rFonts w:asciiTheme="majorHAnsi" w:hAnsiTheme="majorHAnsi"/>
          <w:sz w:val="22"/>
          <w:szCs w:val="22"/>
          <w:lang w:val="nl-NL"/>
        </w:rPr>
        <w:t xml:space="preserve">broodje 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>van McDonald’s</w:t>
      </w:r>
      <w:r>
        <w:rPr>
          <w:rFonts w:asciiTheme="majorHAnsi" w:hAnsiTheme="majorHAnsi"/>
          <w:sz w:val="22"/>
          <w:szCs w:val="22"/>
          <w:lang w:val="nl-NL"/>
        </w:rPr>
        <w:t>. D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e </w:t>
      </w:r>
      <w:r w:rsidRPr="0068471C">
        <w:rPr>
          <w:rFonts w:asciiTheme="majorHAnsi" w:hAnsiTheme="majorHAnsi"/>
          <w:b/>
          <w:sz w:val="22"/>
          <w:szCs w:val="22"/>
          <w:lang w:val="nl-NL"/>
        </w:rPr>
        <w:t>Grand Big Mac</w:t>
      </w:r>
      <w:r w:rsidR="00735894">
        <w:rPr>
          <w:rFonts w:asciiTheme="majorHAnsi" w:hAnsiTheme="majorHAnsi"/>
          <w:sz w:val="22"/>
          <w:szCs w:val="22"/>
          <w:lang w:val="nl-NL"/>
        </w:rPr>
        <w:t xml:space="preserve"> laat</w:t>
      </w:r>
      <w:r>
        <w:rPr>
          <w:rFonts w:asciiTheme="majorHAnsi" w:hAnsiTheme="majorHAnsi"/>
          <w:sz w:val="22"/>
          <w:szCs w:val="22"/>
          <w:lang w:val="nl-NL"/>
        </w:rPr>
        <w:t xml:space="preserve"> voetbalfans die met hart en ziel voor hun ploeg hebben gesupporterd, nog langer plezier beleven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 xml:space="preserve"> (in medium menu 7,10 €, à la carte 4,65 €).</w:t>
      </w:r>
    </w:p>
    <w:p w14:paraId="2D884CA4" w14:textId="23A7F979" w:rsidR="00AB48C8" w:rsidRPr="0068471C" w:rsidRDefault="00AA2639" w:rsidP="00AB48C8">
      <w:pPr>
        <w:pStyle w:val="Default"/>
        <w:numPr>
          <w:ilvl w:val="0"/>
          <w:numId w:val="2"/>
        </w:numPr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nl-NL"/>
        </w:rPr>
      </w:pPr>
      <w:r w:rsidRPr="0068471C">
        <w:rPr>
          <w:rFonts w:asciiTheme="majorHAnsi" w:hAnsiTheme="majorHAnsi"/>
          <w:sz w:val="22"/>
          <w:szCs w:val="22"/>
          <w:lang w:val="nl-NL"/>
        </w:rPr>
        <w:t>De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AB48C8" w:rsidRPr="0068471C">
        <w:rPr>
          <w:rFonts w:asciiTheme="majorHAnsi" w:hAnsiTheme="majorHAnsi"/>
          <w:b/>
          <w:sz w:val="22"/>
          <w:szCs w:val="22"/>
          <w:lang w:val="nl-NL"/>
        </w:rPr>
        <w:t xml:space="preserve">20 </w:t>
      </w:r>
      <w:proofErr w:type="spellStart"/>
      <w:r w:rsidR="00AB48C8" w:rsidRPr="0068471C">
        <w:rPr>
          <w:rFonts w:asciiTheme="majorHAnsi" w:hAnsiTheme="majorHAnsi"/>
          <w:b/>
          <w:sz w:val="22"/>
          <w:szCs w:val="22"/>
          <w:lang w:val="nl-NL"/>
        </w:rPr>
        <w:t>Chicken</w:t>
      </w:r>
      <w:proofErr w:type="spellEnd"/>
      <w:r w:rsidR="00AB48C8" w:rsidRPr="0068471C">
        <w:rPr>
          <w:rFonts w:asciiTheme="majorHAnsi" w:hAnsiTheme="majorHAnsi"/>
          <w:b/>
          <w:sz w:val="22"/>
          <w:szCs w:val="22"/>
          <w:lang w:val="nl-NL"/>
        </w:rPr>
        <w:t xml:space="preserve"> </w:t>
      </w:r>
      <w:proofErr w:type="spellStart"/>
      <w:r w:rsidR="00AB48C8" w:rsidRPr="0068471C">
        <w:rPr>
          <w:rFonts w:asciiTheme="majorHAnsi" w:hAnsiTheme="majorHAnsi"/>
          <w:b/>
          <w:sz w:val="22"/>
          <w:szCs w:val="22"/>
          <w:lang w:val="nl-NL"/>
        </w:rPr>
        <w:t>McNuggets</w:t>
      </w:r>
      <w:proofErr w:type="spellEnd"/>
      <w:r w:rsidR="00AB48C8" w:rsidRPr="0068471C">
        <w:rPr>
          <w:rFonts w:asciiTheme="majorHAnsi" w:hAnsiTheme="majorHAnsi"/>
          <w:b/>
          <w:sz w:val="22"/>
          <w:szCs w:val="22"/>
          <w:lang w:val="nl-NL"/>
        </w:rPr>
        <w:t xml:space="preserve"> Fan Box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 kun</w:t>
      </w:r>
      <w:r w:rsidR="00231036">
        <w:rPr>
          <w:rFonts w:asciiTheme="majorHAnsi" w:hAnsiTheme="majorHAnsi"/>
          <w:sz w:val="22"/>
          <w:szCs w:val="22"/>
          <w:lang w:val="nl-NL"/>
        </w:rPr>
        <w:t xml:space="preserve"> je</w:t>
      </w:r>
      <w:r w:rsidRPr="0068471C">
        <w:rPr>
          <w:rFonts w:asciiTheme="majorHAnsi" w:hAnsiTheme="majorHAnsi"/>
          <w:sz w:val="22"/>
          <w:szCs w:val="22"/>
          <w:lang w:val="nl-NL"/>
        </w:rPr>
        <w:t xml:space="preserve"> delen onder vrienden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980236" w:rsidRPr="0068471C">
        <w:rPr>
          <w:rFonts w:asciiTheme="majorHAnsi" w:hAnsiTheme="majorHAnsi"/>
          <w:sz w:val="22"/>
          <w:szCs w:val="22"/>
          <w:lang w:val="nl-NL"/>
        </w:rPr>
        <w:t xml:space="preserve">voor de wedstrijd </w:t>
      </w:r>
      <w:r w:rsidR="009B103B">
        <w:rPr>
          <w:rFonts w:asciiTheme="majorHAnsi" w:hAnsiTheme="majorHAnsi"/>
          <w:sz w:val="22"/>
          <w:szCs w:val="22"/>
          <w:lang w:val="nl-NL"/>
        </w:rPr>
        <w:t xml:space="preserve">om </w:t>
      </w:r>
      <w:r w:rsidR="002F15AF">
        <w:rPr>
          <w:rFonts w:asciiTheme="majorHAnsi" w:hAnsiTheme="majorHAnsi"/>
          <w:sz w:val="22"/>
          <w:szCs w:val="22"/>
          <w:lang w:val="nl-NL"/>
        </w:rPr>
        <w:t>de sfeer er</w:t>
      </w:r>
      <w:r w:rsidR="00980236" w:rsidRPr="0068471C">
        <w:rPr>
          <w:rFonts w:asciiTheme="majorHAnsi" w:hAnsiTheme="majorHAnsi"/>
          <w:sz w:val="22"/>
          <w:szCs w:val="22"/>
          <w:lang w:val="nl-NL"/>
        </w:rPr>
        <w:t>in te brengen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5478CA" w:rsidRPr="0068471C">
        <w:rPr>
          <w:rFonts w:asciiTheme="majorHAnsi" w:hAnsiTheme="majorHAnsi"/>
          <w:sz w:val="22"/>
          <w:szCs w:val="22"/>
          <w:lang w:val="nl-NL"/>
        </w:rPr>
        <w:t xml:space="preserve">of </w:t>
      </w:r>
      <w:r w:rsidR="00231036" w:rsidRPr="0068471C">
        <w:rPr>
          <w:rFonts w:asciiTheme="majorHAnsi" w:hAnsiTheme="majorHAnsi"/>
          <w:sz w:val="22"/>
          <w:szCs w:val="22"/>
          <w:lang w:val="nl-NL"/>
        </w:rPr>
        <w:t xml:space="preserve">tijdens de wedstrijd </w:t>
      </w:r>
      <w:r w:rsidR="002F15AF">
        <w:rPr>
          <w:rFonts w:asciiTheme="majorHAnsi" w:hAnsiTheme="majorHAnsi"/>
          <w:sz w:val="22"/>
          <w:szCs w:val="22"/>
          <w:lang w:val="nl-NL"/>
        </w:rPr>
        <w:t xml:space="preserve">gezellig </w:t>
      </w:r>
      <w:r w:rsidR="00980236" w:rsidRPr="0068471C">
        <w:rPr>
          <w:rFonts w:asciiTheme="majorHAnsi" w:hAnsiTheme="majorHAnsi"/>
          <w:sz w:val="22"/>
          <w:szCs w:val="22"/>
          <w:lang w:val="nl-NL"/>
        </w:rPr>
        <w:t>samen op</w:t>
      </w:r>
      <w:r w:rsidR="00735894">
        <w:rPr>
          <w:rFonts w:asciiTheme="majorHAnsi" w:hAnsiTheme="majorHAnsi"/>
          <w:sz w:val="22"/>
          <w:szCs w:val="22"/>
          <w:lang w:val="nl-NL"/>
        </w:rPr>
        <w:t xml:space="preserve"> te </w:t>
      </w:r>
      <w:r w:rsidR="00980236" w:rsidRPr="0068471C">
        <w:rPr>
          <w:rFonts w:asciiTheme="majorHAnsi" w:hAnsiTheme="majorHAnsi"/>
          <w:sz w:val="22"/>
          <w:szCs w:val="22"/>
          <w:lang w:val="nl-NL"/>
        </w:rPr>
        <w:t>peuzelen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 xml:space="preserve">! </w:t>
      </w:r>
      <w:r w:rsidR="00735894">
        <w:rPr>
          <w:rFonts w:asciiTheme="majorHAnsi" w:hAnsiTheme="majorHAnsi"/>
          <w:sz w:val="22"/>
          <w:szCs w:val="22"/>
          <w:lang w:val="nl-NL"/>
        </w:rPr>
        <w:t>3 sausjes</w:t>
      </w:r>
      <w:r w:rsidR="005478CA" w:rsidRPr="0068471C">
        <w:rPr>
          <w:rFonts w:asciiTheme="majorHAnsi" w:hAnsiTheme="majorHAnsi"/>
          <w:sz w:val="22"/>
          <w:szCs w:val="22"/>
          <w:lang w:val="nl-NL"/>
        </w:rPr>
        <w:t xml:space="preserve"> naar keuze zijn inbegrepen: zoetzuur, 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>barbecue, mo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 xml:space="preserve">sterd </w:t>
      </w:r>
      <w:r w:rsidR="00231036">
        <w:rPr>
          <w:rFonts w:asciiTheme="majorHAnsi" w:hAnsiTheme="majorHAnsi"/>
          <w:sz w:val="22"/>
          <w:szCs w:val="22"/>
          <w:lang w:val="nl-NL"/>
        </w:rPr>
        <w:t>of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 xml:space="preserve"> curry (</w:t>
      </w:r>
      <w:r w:rsidR="005478CA" w:rsidRPr="0068471C">
        <w:rPr>
          <w:rFonts w:asciiTheme="majorHAnsi" w:hAnsiTheme="majorHAnsi"/>
          <w:sz w:val="22"/>
          <w:szCs w:val="22"/>
          <w:lang w:val="nl-NL"/>
        </w:rPr>
        <w:t>6,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>95</w:t>
      </w:r>
      <w:r w:rsidR="0068471C" w:rsidRPr="0068471C">
        <w:rPr>
          <w:rFonts w:asciiTheme="majorHAnsi" w:hAnsiTheme="majorHAnsi"/>
          <w:sz w:val="22"/>
          <w:szCs w:val="22"/>
          <w:lang w:val="nl-NL"/>
        </w:rPr>
        <w:t> €</w:t>
      </w:r>
      <w:r w:rsidR="00AB48C8" w:rsidRPr="0068471C">
        <w:rPr>
          <w:rFonts w:asciiTheme="majorHAnsi" w:hAnsiTheme="majorHAnsi"/>
          <w:sz w:val="22"/>
          <w:szCs w:val="22"/>
          <w:lang w:val="nl-NL"/>
        </w:rPr>
        <w:t>).</w:t>
      </w:r>
    </w:p>
    <w:p w14:paraId="3FFC51E8" w14:textId="77777777" w:rsidR="008C4E82" w:rsidRPr="0068471C" w:rsidRDefault="008C4E82" w:rsidP="008A409D">
      <w:pPr>
        <w:pStyle w:val="Default"/>
        <w:spacing w:before="100" w:beforeAutospacing="1"/>
        <w:contextualSpacing/>
        <w:jc w:val="center"/>
        <w:rPr>
          <w:rFonts w:asciiTheme="majorHAnsi" w:hAnsiTheme="majorHAnsi"/>
          <w:lang w:val="nl-NL"/>
        </w:rPr>
      </w:pPr>
    </w:p>
    <w:p w14:paraId="35EBF5AF" w14:textId="3F59CA47" w:rsidR="008A409D" w:rsidRPr="0068471C" w:rsidRDefault="008A409D" w:rsidP="008A409D">
      <w:pPr>
        <w:pStyle w:val="Default"/>
        <w:spacing w:before="100" w:beforeAutospacing="1"/>
        <w:contextualSpacing/>
        <w:jc w:val="center"/>
        <w:rPr>
          <w:rFonts w:asciiTheme="majorHAnsi" w:hAnsiTheme="majorHAnsi"/>
          <w:sz w:val="22"/>
          <w:szCs w:val="22"/>
          <w:lang w:val="nl-NL"/>
        </w:rPr>
      </w:pPr>
      <w:r w:rsidRPr="0068471C">
        <w:rPr>
          <w:rFonts w:asciiTheme="majorHAnsi" w:hAnsiTheme="majorHAnsi"/>
          <w:sz w:val="22"/>
          <w:szCs w:val="22"/>
          <w:lang w:val="nl-NL"/>
        </w:rPr>
        <w:t>-</w:t>
      </w:r>
      <w:r w:rsidR="005478CA" w:rsidRPr="0068471C">
        <w:rPr>
          <w:rFonts w:asciiTheme="majorHAnsi" w:hAnsiTheme="majorHAnsi"/>
          <w:sz w:val="22"/>
          <w:szCs w:val="22"/>
          <w:lang w:val="nl-NL"/>
        </w:rPr>
        <w:t>einde</w:t>
      </w:r>
      <w:r w:rsidRPr="0068471C">
        <w:rPr>
          <w:rFonts w:asciiTheme="majorHAnsi" w:hAnsiTheme="majorHAnsi"/>
          <w:sz w:val="22"/>
          <w:szCs w:val="22"/>
          <w:lang w:val="nl-NL"/>
        </w:rPr>
        <w:t>-</w:t>
      </w:r>
    </w:p>
    <w:p w14:paraId="383D1670" w14:textId="715A149B" w:rsidR="008A409D" w:rsidRPr="0068471C" w:rsidRDefault="00231036" w:rsidP="002F57C4">
      <w:pPr>
        <w:spacing w:before="100" w:beforeAutospacing="1"/>
        <w:contextualSpacing/>
        <w:rPr>
          <w:rFonts w:asciiTheme="majorHAnsi" w:hAnsiTheme="majorHAnsi"/>
          <w:b/>
          <w:bCs/>
          <w:i/>
          <w:sz w:val="22"/>
          <w:szCs w:val="22"/>
        </w:rPr>
      </w:pPr>
      <w:r>
        <w:rPr>
          <w:rFonts w:asciiTheme="majorHAnsi" w:hAnsiTheme="majorHAnsi"/>
          <w:b/>
          <w:bCs/>
          <w:i/>
          <w:sz w:val="22"/>
          <w:szCs w:val="22"/>
        </w:rPr>
        <w:t>Contacteer voor meer informatie</w:t>
      </w:r>
      <w:r w:rsidR="008A409D" w:rsidRPr="0068471C">
        <w:rPr>
          <w:rFonts w:asciiTheme="majorHAnsi" w:hAnsiTheme="majorHAnsi"/>
          <w:b/>
          <w:bCs/>
          <w:i/>
          <w:sz w:val="22"/>
          <w:szCs w:val="22"/>
        </w:rPr>
        <w:t>:</w:t>
      </w:r>
    </w:p>
    <w:p w14:paraId="1A92ABB2" w14:textId="442F7BAA" w:rsidR="008A409D" w:rsidRPr="0068471C" w:rsidRDefault="008A409D" w:rsidP="002F57C4">
      <w:pPr>
        <w:spacing w:before="100" w:beforeAutospacing="1"/>
        <w:contextualSpacing/>
        <w:rPr>
          <w:rFonts w:asciiTheme="majorHAnsi" w:hAnsiTheme="majorHAnsi"/>
          <w:sz w:val="22"/>
          <w:szCs w:val="22"/>
        </w:rPr>
      </w:pPr>
      <w:proofErr w:type="spellStart"/>
      <w:r w:rsidRPr="0068471C">
        <w:rPr>
          <w:rFonts w:asciiTheme="majorHAnsi" w:hAnsiTheme="majorHAnsi"/>
          <w:sz w:val="22"/>
          <w:szCs w:val="22"/>
        </w:rPr>
        <w:t>Kristel</w:t>
      </w:r>
      <w:proofErr w:type="spellEnd"/>
      <w:r w:rsidRPr="0068471C">
        <w:rPr>
          <w:rFonts w:asciiTheme="majorHAnsi" w:hAnsiTheme="majorHAnsi"/>
          <w:sz w:val="22"/>
          <w:szCs w:val="22"/>
        </w:rPr>
        <w:t xml:space="preserve"> Muls – McDonald’s Belgi</w:t>
      </w:r>
      <w:r w:rsidR="00231036">
        <w:rPr>
          <w:rFonts w:asciiTheme="majorHAnsi" w:hAnsiTheme="majorHAnsi"/>
          <w:sz w:val="22"/>
          <w:szCs w:val="22"/>
        </w:rPr>
        <w:t>ë</w:t>
      </w:r>
      <w:r w:rsidRPr="0068471C">
        <w:rPr>
          <w:rFonts w:asciiTheme="majorHAnsi" w:hAnsiTheme="majorHAnsi"/>
          <w:sz w:val="22"/>
          <w:szCs w:val="22"/>
        </w:rPr>
        <w:t xml:space="preserve"> – 02 716 04 50</w:t>
      </w:r>
    </w:p>
    <w:p w14:paraId="07D17973" w14:textId="2A1E2D74" w:rsidR="008A409D" w:rsidRPr="0068471C" w:rsidRDefault="008A409D" w:rsidP="002F57C4">
      <w:pPr>
        <w:spacing w:before="100" w:beforeAutospacing="1"/>
        <w:contextualSpacing/>
        <w:rPr>
          <w:rFonts w:asciiTheme="majorHAnsi" w:hAnsiTheme="majorHAnsi"/>
          <w:sz w:val="22"/>
          <w:szCs w:val="22"/>
        </w:rPr>
      </w:pPr>
      <w:r w:rsidRPr="0068471C">
        <w:rPr>
          <w:rFonts w:asciiTheme="majorHAnsi" w:hAnsiTheme="majorHAnsi"/>
          <w:sz w:val="22"/>
          <w:szCs w:val="22"/>
        </w:rPr>
        <w:t xml:space="preserve">Karima Ghozzi – PRIDE – 0485 12 77 79 –  </w:t>
      </w:r>
      <w:hyperlink r:id="rId9" w:history="1">
        <w:r w:rsidR="00414C3A" w:rsidRPr="0068471C">
          <w:rPr>
            <w:rStyle w:val="Hyperlink"/>
            <w:rFonts w:asciiTheme="majorHAnsi" w:hAnsiTheme="majorHAnsi"/>
            <w:sz w:val="22"/>
            <w:szCs w:val="22"/>
          </w:rPr>
          <w:t>karima.ghozzi@pr-ide.be</w:t>
        </w:r>
      </w:hyperlink>
      <w:r w:rsidR="00414C3A" w:rsidRPr="0068471C">
        <w:rPr>
          <w:rFonts w:asciiTheme="majorHAnsi" w:hAnsiTheme="majorHAnsi"/>
          <w:sz w:val="22"/>
          <w:szCs w:val="22"/>
        </w:rPr>
        <w:t xml:space="preserve"> </w:t>
      </w:r>
    </w:p>
    <w:p w14:paraId="0A2CE395" w14:textId="77777777" w:rsidR="008A409D" w:rsidRPr="0068471C" w:rsidRDefault="008A409D" w:rsidP="002F57C4">
      <w:pPr>
        <w:spacing w:before="100" w:beforeAutospacing="1"/>
        <w:contextualSpacing/>
        <w:rPr>
          <w:rFonts w:asciiTheme="majorHAnsi" w:hAnsiTheme="majorHAnsi"/>
          <w:sz w:val="22"/>
          <w:szCs w:val="22"/>
        </w:rPr>
      </w:pPr>
      <w:r w:rsidRPr="0068471C">
        <w:rPr>
          <w:rFonts w:asciiTheme="majorHAnsi" w:hAnsiTheme="majorHAnsi"/>
          <w:sz w:val="22"/>
          <w:szCs w:val="22"/>
        </w:rPr>
        <w:t xml:space="preserve">Isabelle Verdeyen – PRIDE – 0486 89 38 62 –  </w:t>
      </w:r>
      <w:hyperlink r:id="rId10" w:history="1">
        <w:r w:rsidRPr="0068471C">
          <w:rPr>
            <w:rStyle w:val="Hyperlink"/>
            <w:rFonts w:asciiTheme="majorHAnsi" w:hAnsiTheme="majorHAnsi"/>
            <w:sz w:val="22"/>
            <w:szCs w:val="22"/>
          </w:rPr>
          <w:t>isabelle.verdeyen@pr-ide.be</w:t>
        </w:r>
      </w:hyperlink>
    </w:p>
    <w:p w14:paraId="698D7CFD" w14:textId="18FE04E9" w:rsidR="0035244C" w:rsidRDefault="0035244C" w:rsidP="0035244C">
      <w:pPr>
        <w:jc w:val="both"/>
        <w:rPr>
          <w:rFonts w:asciiTheme="majorHAnsi" w:hAnsiTheme="majorHAnsi"/>
          <w:sz w:val="22"/>
          <w:szCs w:val="22"/>
        </w:rPr>
      </w:pPr>
    </w:p>
    <w:p w14:paraId="4E40C4DD" w14:textId="12D4AE53" w:rsidR="00735894" w:rsidRPr="00CC4BB4" w:rsidRDefault="00735894" w:rsidP="00735894">
      <w:pPr>
        <w:jc w:val="both"/>
        <w:rPr>
          <w:rFonts w:asciiTheme="majorHAnsi" w:eastAsiaTheme="minorHAnsi" w:hAnsiTheme="majorHAnsi" w:cs="Calibri"/>
          <w:color w:val="000000"/>
          <w:sz w:val="22"/>
          <w:szCs w:val="22"/>
        </w:rPr>
      </w:pPr>
      <w:r w:rsidRPr="00CC4BB4">
        <w:rPr>
          <w:rFonts w:asciiTheme="majorHAnsi" w:eastAsiaTheme="minorHAnsi" w:hAnsiTheme="majorHAnsi" w:cs="Calibri"/>
          <w:b/>
          <w:color w:val="000000"/>
          <w:sz w:val="22"/>
          <w:szCs w:val="22"/>
        </w:rPr>
        <w:t>Over McDonald’s België. </w:t>
      </w:r>
      <w:r w:rsidRPr="00CC4BB4">
        <w:rPr>
          <w:rFonts w:asciiTheme="majorHAnsi" w:eastAsiaTheme="minorHAnsi" w:hAnsiTheme="majorHAnsi" w:cs="Calibri"/>
          <w:color w:val="000000"/>
          <w:sz w:val="22"/>
          <w:szCs w:val="22"/>
        </w:rPr>
        <w:t>66 van de 67 Belgische McDonald's restau</w:t>
      </w:r>
      <w:r w:rsidR="00CC4BB4">
        <w:rPr>
          <w:rFonts w:asciiTheme="majorHAnsi" w:eastAsiaTheme="minorHAnsi" w:hAnsiTheme="majorHAnsi" w:cs="Calibri"/>
          <w:color w:val="000000"/>
          <w:sz w:val="22"/>
          <w:szCs w:val="22"/>
        </w:rPr>
        <w:t>rants staan onder leiding van 21</w:t>
      </w:r>
      <w:r w:rsidRPr="00CC4BB4">
        <w:rPr>
          <w:rFonts w:asciiTheme="majorHAnsi" w:eastAsiaTheme="minorHAnsi" w:hAnsiTheme="majorHAnsi" w:cs="Calibri"/>
          <w:color w:val="000000"/>
          <w:sz w:val="22"/>
          <w:szCs w:val="22"/>
        </w:rPr>
        <w:t xml:space="preserve"> franchisenemers. McDonald’s België en haar franchisenemers kondigden ter gelegenheid van de 35e verjaardag in maart 2013, 500 nieuwe arbeidsplaatsen en een investering van €60 miljoen aan tegen einde 2015. Het bedrijf onderscheidt zich door te investeren in mensen, innovaties en milieu. </w:t>
      </w:r>
    </w:p>
    <w:p w14:paraId="4F10B01A" w14:textId="77777777" w:rsidR="00735894" w:rsidRPr="0068471C" w:rsidRDefault="00735894" w:rsidP="0035244C">
      <w:pPr>
        <w:jc w:val="both"/>
        <w:rPr>
          <w:rFonts w:asciiTheme="majorHAnsi" w:hAnsiTheme="majorHAnsi"/>
          <w:sz w:val="22"/>
          <w:szCs w:val="22"/>
        </w:rPr>
      </w:pPr>
    </w:p>
    <w:sectPr w:rsidR="00735894" w:rsidRPr="0068471C" w:rsidSect="00C672CC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8F44E" w14:textId="77777777" w:rsidR="00735894" w:rsidRDefault="00735894" w:rsidP="008A409D">
      <w:r>
        <w:separator/>
      </w:r>
    </w:p>
  </w:endnote>
  <w:endnote w:type="continuationSeparator" w:id="0">
    <w:p w14:paraId="5C3C59CA" w14:textId="77777777" w:rsidR="00735894" w:rsidRDefault="00735894" w:rsidP="008A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5A7BD" w14:textId="77777777" w:rsidR="00735894" w:rsidRDefault="00735894" w:rsidP="008A409D">
      <w:r>
        <w:separator/>
      </w:r>
    </w:p>
  </w:footnote>
  <w:footnote w:type="continuationSeparator" w:id="0">
    <w:p w14:paraId="444FED89" w14:textId="77777777" w:rsidR="00735894" w:rsidRDefault="00735894" w:rsidP="008A40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B1A1" w14:textId="243DD1F4" w:rsidR="00735894" w:rsidRPr="00615493" w:rsidRDefault="00735894" w:rsidP="00A95409">
    <w:pPr>
      <w:pStyle w:val="Header"/>
      <w:tabs>
        <w:tab w:val="left" w:pos="528"/>
        <w:tab w:val="right" w:pos="8300"/>
      </w:tabs>
      <w:rPr>
        <w:rFonts w:asciiTheme="majorHAnsi" w:hAnsiTheme="majorHAnsi"/>
      </w:rPr>
    </w:pPr>
    <w:r>
      <w:rPr>
        <w:rFonts w:asciiTheme="majorHAnsi" w:hAnsiTheme="majorHAnsi"/>
      </w:rPr>
      <w:t>Persbericht</w:t>
    </w:r>
    <w:r w:rsidRPr="00615493">
      <w:rPr>
        <w:rFonts w:asciiTheme="majorHAnsi" w:hAnsiTheme="majorHAnsi"/>
      </w:rPr>
      <w:tab/>
    </w:r>
    <w:r w:rsidRPr="00615493">
      <w:rPr>
        <w:rFonts w:asciiTheme="majorHAnsi" w:hAnsiTheme="majorHAnsi"/>
      </w:rPr>
      <w:tab/>
    </w:r>
    <w:r w:rsidRPr="00615493">
      <w:rPr>
        <w:rFonts w:asciiTheme="majorHAnsi" w:hAnsiTheme="majorHAnsi"/>
        <w:noProof/>
        <w:lang w:val="en-US"/>
      </w:rPr>
      <w:drawing>
        <wp:inline distT="0" distB="0" distL="0" distR="0" wp14:anchorId="2609BCEE" wp14:editId="5EA1C91B">
          <wp:extent cx="924560" cy="7924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55A"/>
    <w:multiLevelType w:val="hybridMultilevel"/>
    <w:tmpl w:val="7C22A228"/>
    <w:lvl w:ilvl="0" w:tplc="6220C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57F6"/>
    <w:multiLevelType w:val="hybridMultilevel"/>
    <w:tmpl w:val="898E7732"/>
    <w:lvl w:ilvl="0" w:tplc="FEAE16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9D"/>
    <w:rsid w:val="000618B7"/>
    <w:rsid w:val="00094DE9"/>
    <w:rsid w:val="000A05EA"/>
    <w:rsid w:val="000F4C9D"/>
    <w:rsid w:val="00137BA4"/>
    <w:rsid w:val="00162C5E"/>
    <w:rsid w:val="00165F36"/>
    <w:rsid w:val="00170A0D"/>
    <w:rsid w:val="001716A6"/>
    <w:rsid w:val="00174EFF"/>
    <w:rsid w:val="00182E6E"/>
    <w:rsid w:val="001C5ACB"/>
    <w:rsid w:val="001F6279"/>
    <w:rsid w:val="002019EF"/>
    <w:rsid w:val="00231036"/>
    <w:rsid w:val="002336BC"/>
    <w:rsid w:val="00235A08"/>
    <w:rsid w:val="002C40F0"/>
    <w:rsid w:val="002E44BA"/>
    <w:rsid w:val="002F142B"/>
    <w:rsid w:val="002F15AF"/>
    <w:rsid w:val="002F57C4"/>
    <w:rsid w:val="00306AB7"/>
    <w:rsid w:val="0035244C"/>
    <w:rsid w:val="0039293C"/>
    <w:rsid w:val="003E620F"/>
    <w:rsid w:val="00400083"/>
    <w:rsid w:val="00413585"/>
    <w:rsid w:val="00414C3A"/>
    <w:rsid w:val="00445A5A"/>
    <w:rsid w:val="00453E9F"/>
    <w:rsid w:val="00490AB0"/>
    <w:rsid w:val="004D12D4"/>
    <w:rsid w:val="00526B68"/>
    <w:rsid w:val="005478CA"/>
    <w:rsid w:val="005D698F"/>
    <w:rsid w:val="005F7E5F"/>
    <w:rsid w:val="00615493"/>
    <w:rsid w:val="006178B6"/>
    <w:rsid w:val="006253AF"/>
    <w:rsid w:val="006545B5"/>
    <w:rsid w:val="00656239"/>
    <w:rsid w:val="0068471C"/>
    <w:rsid w:val="00695B1B"/>
    <w:rsid w:val="006D47B0"/>
    <w:rsid w:val="006E413D"/>
    <w:rsid w:val="006F6373"/>
    <w:rsid w:val="00735894"/>
    <w:rsid w:val="00766F54"/>
    <w:rsid w:val="007D7769"/>
    <w:rsid w:val="0080364D"/>
    <w:rsid w:val="008422BA"/>
    <w:rsid w:val="00861013"/>
    <w:rsid w:val="008A409D"/>
    <w:rsid w:val="008A6C0D"/>
    <w:rsid w:val="008C4E82"/>
    <w:rsid w:val="008C76A2"/>
    <w:rsid w:val="008E78B8"/>
    <w:rsid w:val="009554AE"/>
    <w:rsid w:val="00980236"/>
    <w:rsid w:val="009A6BC7"/>
    <w:rsid w:val="009B103B"/>
    <w:rsid w:val="009C2BAD"/>
    <w:rsid w:val="009F09E6"/>
    <w:rsid w:val="00A305BE"/>
    <w:rsid w:val="00A74D4C"/>
    <w:rsid w:val="00A9462C"/>
    <w:rsid w:val="00A95409"/>
    <w:rsid w:val="00AA2639"/>
    <w:rsid w:val="00AB48C8"/>
    <w:rsid w:val="00AF0725"/>
    <w:rsid w:val="00B1760C"/>
    <w:rsid w:val="00B528B8"/>
    <w:rsid w:val="00B8256B"/>
    <w:rsid w:val="00B86618"/>
    <w:rsid w:val="00BA2A32"/>
    <w:rsid w:val="00BA66ED"/>
    <w:rsid w:val="00BB7B4F"/>
    <w:rsid w:val="00BD3475"/>
    <w:rsid w:val="00BD7D07"/>
    <w:rsid w:val="00C23671"/>
    <w:rsid w:val="00C26843"/>
    <w:rsid w:val="00C672CC"/>
    <w:rsid w:val="00CC4BB4"/>
    <w:rsid w:val="00CC6F02"/>
    <w:rsid w:val="00CE4F4C"/>
    <w:rsid w:val="00CF4C05"/>
    <w:rsid w:val="00CF6374"/>
    <w:rsid w:val="00D94CB8"/>
    <w:rsid w:val="00E441B8"/>
    <w:rsid w:val="00E757B3"/>
    <w:rsid w:val="00EF7CC0"/>
    <w:rsid w:val="00F00E53"/>
    <w:rsid w:val="00F10FEC"/>
    <w:rsid w:val="00F67199"/>
    <w:rsid w:val="00F82BE6"/>
    <w:rsid w:val="00FA6D06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B53C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9D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0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9D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A4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09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A40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09D"/>
    <w:rPr>
      <w:lang w:val="fr-FR"/>
    </w:rPr>
  </w:style>
  <w:style w:type="paragraph" w:customStyle="1" w:styleId="Default">
    <w:name w:val="Default"/>
    <w:rsid w:val="008A409D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A409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C7577"/>
    <w:rPr>
      <w:b/>
      <w:bCs/>
    </w:rPr>
  </w:style>
  <w:style w:type="paragraph" w:styleId="ListParagraph">
    <w:name w:val="List Paragraph"/>
    <w:basedOn w:val="Normal"/>
    <w:uiPriority w:val="34"/>
    <w:qFormat/>
    <w:rsid w:val="003524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4C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9D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0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9D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A40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09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A40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09D"/>
    <w:rPr>
      <w:lang w:val="fr-FR"/>
    </w:rPr>
  </w:style>
  <w:style w:type="paragraph" w:customStyle="1" w:styleId="Default">
    <w:name w:val="Default"/>
    <w:rsid w:val="008A409D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A409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C7577"/>
    <w:rPr>
      <w:b/>
      <w:bCs/>
    </w:rPr>
  </w:style>
  <w:style w:type="paragraph" w:styleId="ListParagraph">
    <w:name w:val="List Paragraph"/>
    <w:basedOn w:val="Normal"/>
    <w:uiPriority w:val="34"/>
    <w:qFormat/>
    <w:rsid w:val="003524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4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dofanvote.be" TargetMode="External"/><Relationship Id="rId9" Type="http://schemas.openxmlformats.org/officeDocument/2006/relationships/hyperlink" Target="mailto:karima.ghozzi@pr-ide.be" TargetMode="External"/><Relationship Id="rId10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Tbwagroup!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Guest User</cp:lastModifiedBy>
  <cp:revision>2</cp:revision>
  <cp:lastPrinted>2014-06-03T10:32:00Z</cp:lastPrinted>
  <dcterms:created xsi:type="dcterms:W3CDTF">2014-06-03T15:15:00Z</dcterms:created>
  <dcterms:modified xsi:type="dcterms:W3CDTF">2014-06-03T15:15:00Z</dcterms:modified>
</cp:coreProperties>
</file>