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AE5C" w14:textId="04CAB009" w:rsidR="005844E4" w:rsidRPr="00B1203F" w:rsidRDefault="005844E4" w:rsidP="00232780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232780" w:rsidRPr="00B1203F" w14:paraId="59810DDC" w14:textId="77777777" w:rsidTr="00D001DE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C558FF8" w14:textId="77777777" w:rsidR="00232780" w:rsidRPr="00B1203F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1203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232780" w:rsidRPr="00B1203F" w14:paraId="09E07413" w14:textId="77777777" w:rsidTr="00D001DE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6FD98EC" w14:textId="77777777" w:rsidR="00232780" w:rsidRPr="00B1203F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1203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232780" w:rsidRPr="00B1203F" w14:paraId="3F997FBB" w14:textId="77777777" w:rsidTr="00D001DE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02D1A452" w14:textId="77777777" w:rsidR="00232780" w:rsidRPr="00B1203F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1203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0882 201 215</w:t>
            </w:r>
          </w:p>
        </w:tc>
      </w:tr>
      <w:tr w:rsidR="00232780" w:rsidRPr="00B1203F" w14:paraId="0F061BDB" w14:textId="77777777" w:rsidTr="00D001DE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EC60DA3" w14:textId="6CD69092" w:rsidR="00232780" w:rsidRPr="00B1203F" w:rsidRDefault="0055550A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hyperlink r:id="rId10" w:history="1">
              <w:r w:rsidRPr="00B1203F">
                <w:rPr>
                  <w:rStyle w:val="Hyperlink"/>
                  <w:rFonts w:ascii="Verdana" w:hAnsi="Verdana" w:cs="Verdana"/>
                  <w:bCs/>
                  <w:sz w:val="20"/>
                  <w:szCs w:val="20"/>
                  <w:lang w:val="bg-BG"/>
                </w:rPr>
                <w:t>http://www.а1.bg</w:t>
              </w:r>
            </w:hyperlink>
          </w:p>
        </w:tc>
      </w:tr>
      <w:tr w:rsidR="00232780" w:rsidRPr="00B1203F" w14:paraId="3018230B" w14:textId="77777777" w:rsidTr="00D001DE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8675AED" w14:textId="77777777" w:rsidR="00232780" w:rsidRPr="00B1203F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1203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29053B08" w14:textId="77777777" w:rsidR="00232780" w:rsidRPr="00B1203F" w:rsidRDefault="00232780" w:rsidP="00232780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8B67A2C" w14:textId="77777777" w:rsidR="00232780" w:rsidRPr="00B1203F" w:rsidRDefault="00232780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B79C2C7" w14:textId="77777777" w:rsidR="00232780" w:rsidRPr="00B1203F" w:rsidRDefault="00232780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B1203F">
        <w:rPr>
          <w:rFonts w:ascii="Verdana" w:hAnsi="Verdana"/>
          <w:sz w:val="20"/>
          <w:szCs w:val="20"/>
          <w:lang w:val="bg-BG"/>
        </w:rPr>
        <w:t xml:space="preserve">София, </w:t>
      </w:r>
    </w:p>
    <w:p w14:paraId="29320923" w14:textId="260D84B0" w:rsidR="00232780" w:rsidRPr="00B1203F" w:rsidRDefault="00B1203F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11</w:t>
      </w:r>
      <w:r w:rsidR="00CD3B2E" w:rsidRPr="00B1203F">
        <w:rPr>
          <w:rFonts w:ascii="Verdana" w:hAnsi="Verdana"/>
          <w:sz w:val="20"/>
          <w:szCs w:val="20"/>
          <w:lang w:val="bg-BG"/>
        </w:rPr>
        <w:t>.12</w:t>
      </w:r>
      <w:r w:rsidR="00232780" w:rsidRPr="00B1203F">
        <w:rPr>
          <w:rFonts w:ascii="Verdana" w:hAnsi="Verdana"/>
          <w:sz w:val="20"/>
          <w:szCs w:val="20"/>
          <w:lang w:val="bg-BG"/>
        </w:rPr>
        <w:t xml:space="preserve">.2025 г. </w:t>
      </w:r>
    </w:p>
    <w:p w14:paraId="7F954A12" w14:textId="44D586DA" w:rsidR="00232780" w:rsidRPr="00B1203F" w:rsidRDefault="00232780" w:rsidP="00232780">
      <w:pPr>
        <w:autoSpaceDE w:val="0"/>
        <w:autoSpaceDN w:val="0"/>
        <w:adjustRightInd w:val="0"/>
        <w:spacing w:after="0" w:line="288" w:lineRule="auto"/>
        <w:ind w:left="-567"/>
        <w:jc w:val="both"/>
        <w:rPr>
          <w:rFonts w:ascii="Verdana" w:eastAsia="Verdana" w:hAnsi="Verdana" w:cs="Verdana"/>
          <w:b/>
          <w:bCs/>
          <w:sz w:val="24"/>
          <w:szCs w:val="24"/>
          <w:lang w:val="bg-BG"/>
        </w:rPr>
      </w:pPr>
    </w:p>
    <w:p w14:paraId="1F8435B9" w14:textId="06D38FA6" w:rsidR="00C809C9" w:rsidRPr="00B1203F" w:rsidRDefault="00FC555B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  <w:lang w:val="bg-BG"/>
        </w:rPr>
      </w:pPr>
      <w:r w:rsidRPr="00B1203F">
        <w:rPr>
          <w:rFonts w:ascii="Verdana" w:hAnsi="Verdana"/>
          <w:b/>
          <w:sz w:val="24"/>
          <w:szCs w:val="24"/>
          <w:lang w:val="bg-BG"/>
        </w:rPr>
        <w:t>Изберете своя нов смартфон с 0% лихва от празничната селекция на A1</w:t>
      </w:r>
      <w:r w:rsidR="00D50536" w:rsidRPr="00B1203F">
        <w:rPr>
          <w:rFonts w:ascii="Verdana" w:hAnsi="Verdana"/>
          <w:b/>
          <w:sz w:val="24"/>
          <w:szCs w:val="24"/>
          <w:lang w:val="bg-BG"/>
        </w:rPr>
        <w:t xml:space="preserve"> </w:t>
      </w:r>
    </w:p>
    <w:p w14:paraId="5B9B4BF1" w14:textId="36202A11" w:rsidR="00232780" w:rsidRPr="00B1203F" w:rsidRDefault="00380B2E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  <w:lang w:val="bg-BG"/>
        </w:rPr>
      </w:pPr>
      <w:r w:rsidRPr="00B1203F">
        <w:rPr>
          <w:rFonts w:ascii="Verdana" w:hAnsi="Verdana" w:cs="Tahoma"/>
          <w:b/>
          <w:noProof/>
          <w:color w:val="000000"/>
          <w:sz w:val="20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3CD325" wp14:editId="6DF7BFB8">
                <wp:simplePos x="0" y="0"/>
                <wp:positionH relativeFrom="margin">
                  <wp:align>left</wp:align>
                </wp:positionH>
                <wp:positionV relativeFrom="paragraph">
                  <wp:posOffset>115281</wp:posOffset>
                </wp:positionV>
                <wp:extent cx="6009640" cy="895350"/>
                <wp:effectExtent l="0" t="0" r="101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640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6096E" id="Rectangle 2" o:spid="_x0000_s1026" style="position:absolute;margin-left:0;margin-top:9.1pt;width:473.2pt;height:7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" filled="f" strokecolor="red" strokeweight="1.5pt">
                <w10:wrap anchorx="margin"/>
              </v:rect>
            </w:pict>
          </mc:Fallback>
        </mc:AlternateContent>
      </w:r>
    </w:p>
    <w:p w14:paraId="2D0B30BE" w14:textId="527A3591" w:rsidR="00153A7C" w:rsidRPr="00042929" w:rsidRDefault="00153A7C" w:rsidP="00153A7C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04292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До </w:t>
      </w:r>
      <w:r w:rsidR="00B0316B" w:rsidRPr="0004292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31 декември</w:t>
      </w:r>
      <w:r w:rsidRPr="0004292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А1 предлага топ смартфони на лизинг без оскъпяване за 24 месеца.</w:t>
      </w:r>
    </w:p>
    <w:p w14:paraId="02F6FD58" w14:textId="495CF7D0" w:rsidR="009E5E5F" w:rsidRPr="00042929" w:rsidRDefault="00153A7C" w:rsidP="00380B2E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04292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В </w:t>
      </w:r>
      <w:r w:rsidR="00066744" w:rsidRPr="0004292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празничната </w:t>
      </w:r>
      <w:r w:rsidRPr="0004292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селекция попадат модели на Apple, Samsung, Motorola и други.</w:t>
      </w:r>
    </w:p>
    <w:p w14:paraId="64F30AAA" w14:textId="0FDBD6CE" w:rsidR="00380B2E" w:rsidRPr="00042929" w:rsidRDefault="00380B2E" w:rsidP="00380B2E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04292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Офертата е валидна при покупка с план Unlimited.</w:t>
      </w:r>
    </w:p>
    <w:p w14:paraId="3BB1F593" w14:textId="5DB1702E" w:rsidR="001D1539" w:rsidRPr="00B1203F" w:rsidRDefault="001D1539" w:rsidP="00380B2E">
      <w:pPr>
        <w:pStyle w:val="ListParagraph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</w:p>
    <w:p w14:paraId="4C5FBBF8" w14:textId="63AFED6B" w:rsidR="00153A7C" w:rsidRPr="00B1203F" w:rsidRDefault="00153A7C" w:rsidP="66384758">
      <w:pPr>
        <w:jc w:val="both"/>
        <w:rPr>
          <w:rFonts w:ascii="Verdana" w:hAnsi="Verdana"/>
          <w:sz w:val="20"/>
          <w:szCs w:val="20"/>
          <w:lang w:val="bg-BG"/>
        </w:rPr>
      </w:pPr>
      <w:r w:rsidRPr="00B1203F">
        <w:rPr>
          <w:rFonts w:ascii="Verdana" w:hAnsi="Verdana"/>
          <w:sz w:val="20"/>
          <w:szCs w:val="20"/>
          <w:lang w:val="bg-BG"/>
        </w:rPr>
        <w:t>В празничния месец A1 предлага на клиентите си възможност да обновят</w:t>
      </w:r>
      <w:r w:rsidR="001D1539" w:rsidRPr="00B1203F">
        <w:rPr>
          <w:rFonts w:ascii="Verdana" w:hAnsi="Verdana"/>
          <w:sz w:val="20"/>
          <w:szCs w:val="20"/>
          <w:lang w:val="bg-BG"/>
        </w:rPr>
        <w:t xml:space="preserve"> своя</w:t>
      </w:r>
      <w:r w:rsidRPr="00B1203F">
        <w:rPr>
          <w:rFonts w:ascii="Verdana" w:hAnsi="Verdana"/>
          <w:sz w:val="20"/>
          <w:szCs w:val="20"/>
          <w:lang w:val="bg-BG"/>
        </w:rPr>
        <w:t xml:space="preserve"> смартфон с </w:t>
      </w:r>
      <w:hyperlink r:id="rId11" w:anchor="0lease" w:history="1">
        <w:r w:rsidRPr="00B1203F">
          <w:rPr>
            <w:rStyle w:val="Hyperlink"/>
            <w:rFonts w:ascii="Verdana" w:hAnsi="Verdana"/>
            <w:sz w:val="20"/>
            <w:szCs w:val="20"/>
            <w:lang w:val="bg-BG"/>
          </w:rPr>
          <w:t>едни от най-актуалните модели на сезона</w:t>
        </w:r>
      </w:hyperlink>
      <w:r w:rsidRPr="00B1203F">
        <w:rPr>
          <w:rFonts w:ascii="Verdana" w:hAnsi="Verdana"/>
          <w:sz w:val="20"/>
          <w:szCs w:val="20"/>
          <w:lang w:val="bg-BG"/>
        </w:rPr>
        <w:t xml:space="preserve"> – всички с </w:t>
      </w:r>
      <w:r w:rsidRPr="00B1203F">
        <w:rPr>
          <w:rFonts w:ascii="Verdana" w:hAnsi="Verdana"/>
          <w:b/>
          <w:bCs/>
          <w:sz w:val="20"/>
          <w:szCs w:val="20"/>
          <w:lang w:val="bg-BG"/>
        </w:rPr>
        <w:t>0% лихва</w:t>
      </w:r>
      <w:r w:rsidRPr="00B1203F">
        <w:rPr>
          <w:rFonts w:ascii="Verdana" w:hAnsi="Verdana"/>
          <w:sz w:val="20"/>
          <w:szCs w:val="20"/>
          <w:lang w:val="bg-BG"/>
        </w:rPr>
        <w:t xml:space="preserve"> при 24-месечен лизинг и план</w:t>
      </w:r>
      <w:r w:rsidR="00C12469" w:rsidRPr="00B1203F">
        <w:rPr>
          <w:rFonts w:ascii="Verdana" w:hAnsi="Verdana"/>
          <w:sz w:val="20"/>
          <w:szCs w:val="20"/>
          <w:lang w:val="bg-BG"/>
        </w:rPr>
        <w:t xml:space="preserve"> </w:t>
      </w:r>
      <w:r w:rsidR="00380B2E" w:rsidRPr="00B1203F">
        <w:rPr>
          <w:rFonts w:ascii="Verdana" w:hAnsi="Verdana"/>
          <w:sz w:val="20"/>
          <w:szCs w:val="20"/>
          <w:lang w:val="bg-BG"/>
        </w:rPr>
        <w:t>Unlimited</w:t>
      </w:r>
      <w:r w:rsidRPr="00B1203F">
        <w:rPr>
          <w:rFonts w:ascii="Verdana" w:hAnsi="Verdana"/>
          <w:sz w:val="20"/>
          <w:szCs w:val="20"/>
          <w:lang w:val="bg-BG"/>
        </w:rPr>
        <w:t xml:space="preserve">. Сред специалните предложения са </w:t>
      </w:r>
      <w:r w:rsidRPr="00B1203F">
        <w:rPr>
          <w:rFonts w:ascii="Verdana" w:hAnsi="Verdana"/>
          <w:b/>
          <w:bCs/>
          <w:sz w:val="20"/>
          <w:szCs w:val="20"/>
          <w:lang w:val="bg-BG"/>
        </w:rPr>
        <w:t>iPhone 17 Pro</w:t>
      </w:r>
      <w:r w:rsidRPr="00B1203F">
        <w:rPr>
          <w:rFonts w:ascii="Verdana" w:hAnsi="Verdana"/>
          <w:sz w:val="20"/>
          <w:szCs w:val="20"/>
          <w:lang w:val="bg-BG"/>
        </w:rPr>
        <w:t xml:space="preserve">, </w:t>
      </w:r>
      <w:r w:rsidRPr="00B1203F">
        <w:rPr>
          <w:rFonts w:ascii="Verdana" w:hAnsi="Verdana"/>
          <w:b/>
          <w:bCs/>
          <w:sz w:val="20"/>
          <w:szCs w:val="20"/>
          <w:lang w:val="bg-BG"/>
        </w:rPr>
        <w:t>Motorola Razr 60</w:t>
      </w:r>
      <w:r w:rsidRPr="00B1203F">
        <w:rPr>
          <w:rFonts w:ascii="Verdana" w:hAnsi="Verdana"/>
          <w:sz w:val="20"/>
          <w:szCs w:val="20"/>
          <w:lang w:val="bg-BG"/>
        </w:rPr>
        <w:t xml:space="preserve">, </w:t>
      </w:r>
      <w:r w:rsidRPr="00B1203F">
        <w:rPr>
          <w:rFonts w:ascii="Verdana" w:hAnsi="Verdana"/>
          <w:b/>
          <w:bCs/>
          <w:sz w:val="20"/>
          <w:szCs w:val="20"/>
          <w:lang w:val="bg-BG"/>
        </w:rPr>
        <w:t>Samsung Galaxy S25 FE</w:t>
      </w:r>
      <w:r w:rsidRPr="00B1203F">
        <w:rPr>
          <w:rFonts w:ascii="Verdana" w:hAnsi="Verdana"/>
          <w:sz w:val="20"/>
          <w:szCs w:val="20"/>
          <w:lang w:val="bg-BG"/>
        </w:rPr>
        <w:t xml:space="preserve"> и </w:t>
      </w:r>
      <w:r w:rsidRPr="00B1203F">
        <w:rPr>
          <w:rFonts w:ascii="Verdana" w:hAnsi="Verdana"/>
          <w:b/>
          <w:bCs/>
          <w:sz w:val="20"/>
          <w:szCs w:val="20"/>
          <w:lang w:val="bg-BG"/>
        </w:rPr>
        <w:t>Oppo Reno 14</w:t>
      </w:r>
      <w:r w:rsidRPr="00B1203F">
        <w:rPr>
          <w:rFonts w:ascii="Verdana" w:hAnsi="Verdana"/>
          <w:sz w:val="20"/>
          <w:szCs w:val="20"/>
          <w:lang w:val="bg-BG"/>
        </w:rPr>
        <w:t xml:space="preserve">. Така потребителите могат да посрещнат </w:t>
      </w:r>
      <w:r w:rsidR="00066744" w:rsidRPr="00B1203F">
        <w:rPr>
          <w:rFonts w:ascii="Verdana" w:hAnsi="Verdana"/>
          <w:sz w:val="20"/>
          <w:szCs w:val="20"/>
          <w:lang w:val="bg-BG"/>
        </w:rPr>
        <w:t>Коледа</w:t>
      </w:r>
      <w:r w:rsidRPr="00B1203F">
        <w:rPr>
          <w:rFonts w:ascii="Verdana" w:hAnsi="Verdana"/>
          <w:sz w:val="20"/>
          <w:szCs w:val="20"/>
          <w:lang w:val="bg-BG"/>
        </w:rPr>
        <w:t xml:space="preserve"> с устройства, които комбинират мощен хардуер, усъвършенствани камери и интелигентни AI функции – при изгодни условия. </w:t>
      </w:r>
      <w:r w:rsidR="00066744" w:rsidRPr="00B1203F">
        <w:rPr>
          <w:rFonts w:ascii="Verdana" w:hAnsi="Verdana"/>
          <w:sz w:val="20"/>
          <w:szCs w:val="20"/>
          <w:lang w:val="bg-BG"/>
        </w:rPr>
        <w:t xml:space="preserve">Офертите са валидни до </w:t>
      </w:r>
      <w:r w:rsidR="00B0316B" w:rsidRPr="00B1203F">
        <w:rPr>
          <w:rFonts w:ascii="Verdana" w:hAnsi="Verdana"/>
          <w:sz w:val="20"/>
          <w:szCs w:val="20"/>
          <w:lang w:val="bg-BG"/>
        </w:rPr>
        <w:t>31 декември</w:t>
      </w:r>
      <w:r w:rsidR="00066744" w:rsidRPr="00B1203F">
        <w:rPr>
          <w:rFonts w:ascii="Verdana" w:hAnsi="Verdana"/>
          <w:sz w:val="20"/>
          <w:szCs w:val="20"/>
          <w:lang w:val="bg-BG"/>
        </w:rPr>
        <w:t>.</w:t>
      </w:r>
    </w:p>
    <w:p w14:paraId="7F5CB659" w14:textId="2050595F" w:rsidR="00380B2E" w:rsidRPr="00B1203F" w:rsidRDefault="00380B2E" w:rsidP="66384758">
      <w:pPr>
        <w:jc w:val="both"/>
        <w:rPr>
          <w:rFonts w:ascii="Verdana" w:hAnsi="Verdana"/>
          <w:sz w:val="20"/>
          <w:szCs w:val="20"/>
          <w:lang w:val="bg-BG"/>
        </w:rPr>
      </w:pPr>
      <w:r w:rsidRPr="00B1203F">
        <w:rPr>
          <w:rFonts w:ascii="Verdana" w:hAnsi="Verdana"/>
          <w:b/>
          <w:sz w:val="20"/>
          <w:szCs w:val="20"/>
          <w:lang w:val="bg-BG"/>
        </w:rPr>
        <w:t>iPhone 17 Pro</w:t>
      </w:r>
      <w:r w:rsidRPr="00B1203F">
        <w:rPr>
          <w:rFonts w:ascii="Verdana" w:hAnsi="Verdana"/>
          <w:sz w:val="20"/>
          <w:szCs w:val="20"/>
          <w:lang w:val="bg-BG"/>
        </w:rPr>
        <w:t xml:space="preserve"> </w:t>
      </w:r>
      <w:r w:rsidR="00C7175E" w:rsidRPr="00B1203F">
        <w:rPr>
          <w:rFonts w:ascii="Verdana" w:hAnsi="Verdana"/>
          <w:sz w:val="20"/>
          <w:szCs w:val="20"/>
          <w:lang w:val="bg-BG"/>
        </w:rPr>
        <w:t xml:space="preserve">е </w:t>
      </w:r>
      <w:r w:rsidR="00066744" w:rsidRPr="00B1203F">
        <w:rPr>
          <w:rFonts w:ascii="Verdana" w:hAnsi="Verdana"/>
          <w:sz w:val="20"/>
          <w:szCs w:val="20"/>
          <w:lang w:val="bg-BG"/>
        </w:rPr>
        <w:t xml:space="preserve">част от </w:t>
      </w:r>
      <w:r w:rsidR="00C7175E" w:rsidRPr="00B1203F">
        <w:rPr>
          <w:rFonts w:ascii="Verdana" w:hAnsi="Verdana"/>
          <w:sz w:val="20"/>
          <w:szCs w:val="20"/>
          <w:lang w:val="bg-BG"/>
        </w:rPr>
        <w:t>най-мощн</w:t>
      </w:r>
      <w:r w:rsidR="006973E4" w:rsidRPr="00B1203F">
        <w:rPr>
          <w:rFonts w:ascii="Verdana" w:hAnsi="Verdana"/>
          <w:sz w:val="20"/>
          <w:szCs w:val="20"/>
          <w:lang w:val="bg-BG"/>
        </w:rPr>
        <w:t>ата</w:t>
      </w:r>
      <w:r w:rsidR="00C7175E" w:rsidRPr="00B1203F">
        <w:rPr>
          <w:rFonts w:ascii="Verdana" w:hAnsi="Verdana"/>
          <w:sz w:val="20"/>
          <w:szCs w:val="20"/>
          <w:lang w:val="bg-BG"/>
        </w:rPr>
        <w:t xml:space="preserve"> </w:t>
      </w:r>
      <w:r w:rsidRPr="00B1203F">
        <w:rPr>
          <w:rFonts w:ascii="Verdana" w:hAnsi="Verdana"/>
          <w:sz w:val="20"/>
          <w:szCs w:val="20"/>
          <w:lang w:val="bg-BG"/>
        </w:rPr>
        <w:t xml:space="preserve">Pro </w:t>
      </w:r>
      <w:r w:rsidR="006973E4" w:rsidRPr="00B1203F">
        <w:rPr>
          <w:rFonts w:ascii="Verdana" w:hAnsi="Verdana"/>
          <w:sz w:val="20"/>
          <w:szCs w:val="20"/>
          <w:lang w:val="bg-BG"/>
        </w:rPr>
        <w:t>серия</w:t>
      </w:r>
      <w:r w:rsidR="00C7175E" w:rsidRPr="00B1203F">
        <w:rPr>
          <w:rFonts w:ascii="Verdana" w:hAnsi="Verdana"/>
          <w:sz w:val="20"/>
          <w:szCs w:val="20"/>
          <w:lang w:val="bg-BG"/>
        </w:rPr>
        <w:t xml:space="preserve"> на Apple досе</w:t>
      </w:r>
      <w:r w:rsidR="00C238EF" w:rsidRPr="00B1203F">
        <w:rPr>
          <w:rFonts w:ascii="Verdana" w:hAnsi="Verdana"/>
          <w:sz w:val="20"/>
          <w:szCs w:val="20"/>
          <w:lang w:val="bg-BG"/>
        </w:rPr>
        <w:t>г</w:t>
      </w:r>
      <w:r w:rsidR="00C7175E" w:rsidRPr="00B1203F">
        <w:rPr>
          <w:rFonts w:ascii="Verdana" w:hAnsi="Verdana"/>
          <w:sz w:val="20"/>
          <w:szCs w:val="20"/>
          <w:lang w:val="bg-BG"/>
        </w:rPr>
        <w:t>а</w:t>
      </w:r>
      <w:r w:rsidR="004D6BF0" w:rsidRPr="00B1203F">
        <w:rPr>
          <w:rFonts w:ascii="Verdana" w:hAnsi="Verdana"/>
          <w:sz w:val="20"/>
          <w:szCs w:val="20"/>
          <w:lang w:val="bg-BG"/>
        </w:rPr>
        <w:t>. Смартфонът е с нов дизайн, по-голяма батерия, по-добро охлаждане и още по-висока издръжливост. Тройната система от 48MP Pro камери с най-дългия зуум в iPhone – до 8x с оптично качество, предлага детайлни снимки и по-добри кадри при слаба осветеност</w:t>
      </w:r>
      <w:r w:rsidR="00B83626" w:rsidRPr="00B1203F">
        <w:rPr>
          <w:rFonts w:ascii="Verdana" w:hAnsi="Verdana"/>
          <w:sz w:val="20"/>
          <w:szCs w:val="20"/>
          <w:lang w:val="bg-BG"/>
        </w:rPr>
        <w:t xml:space="preserve">. В допълнение, </w:t>
      </w:r>
      <w:r w:rsidR="004D6BF0" w:rsidRPr="00B1203F">
        <w:rPr>
          <w:rFonts w:ascii="Verdana" w:hAnsi="Verdana"/>
          <w:sz w:val="20"/>
          <w:szCs w:val="20"/>
          <w:lang w:val="bg-BG"/>
        </w:rPr>
        <w:t>функции като Clean Up и ProRes видео улесняват и любители, и по-напреднали създатели на съдържание.</w:t>
      </w:r>
      <w:r w:rsidR="00C7175E" w:rsidRPr="00B1203F">
        <w:rPr>
          <w:rFonts w:ascii="Verdana" w:hAnsi="Verdana"/>
          <w:sz w:val="20"/>
          <w:szCs w:val="20"/>
          <w:lang w:val="bg-BG"/>
        </w:rPr>
        <w:t xml:space="preserve"> </w:t>
      </w:r>
      <w:r w:rsidR="004D6BF0" w:rsidRPr="00B1203F">
        <w:rPr>
          <w:rFonts w:ascii="Verdana" w:hAnsi="Verdana"/>
          <w:sz w:val="20"/>
          <w:szCs w:val="20"/>
          <w:lang w:val="bg-BG"/>
        </w:rPr>
        <w:t>19 Pro чипът, Apple Intelligence и iOS 26 добавят интелигентни инструменти за писане, превод и търсене на информация, така че смартфонът да е еднакво удобен и за работа, и за забавление.</w:t>
      </w:r>
      <w:r w:rsidR="000D0D2A" w:rsidRPr="00B1203F">
        <w:rPr>
          <w:rFonts w:ascii="Verdana" w:hAnsi="Verdana"/>
          <w:sz w:val="20"/>
          <w:szCs w:val="20"/>
          <w:lang w:val="bg-BG"/>
        </w:rPr>
        <w:t xml:space="preserve"> В периода на кампанията iPhone 17 Pro 256 GB се предлага на цена от 87,06 лв./44,51 евро на месец за 24 месеца с план Unlimited Ultra и 0% лихва.</w:t>
      </w:r>
    </w:p>
    <w:p w14:paraId="32D456F7" w14:textId="2B77672A" w:rsidR="00B83626" w:rsidRPr="00B1203F" w:rsidRDefault="00B83626" w:rsidP="6638475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1203F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Galaxy S25 FE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 най-тънкият модел от FE серията и разполага с голям 6,7-инчов </w:t>
      </w:r>
      <w:r w:rsidR="005E01A4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120 Hz 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FHD+ дисплей, идеален за скролване</w:t>
      </w:r>
      <w:r w:rsidR="005E01A4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онлайн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гледане на видеа и игри. Тройната 50MP камера с ProVisual Engine и Nightography режим улавя ярки и детайлни кадри дори през нощта, а Galaxy AI добавя </w:t>
      </w:r>
      <w:r w:rsidR="005E01A4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функции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като Generative Edit за лесна корекция на избораженията и Audio Eraser за премахване на шум от видеа. Инструменти като Circle to Search и Writing Assist улесняват търсенето на информация и писането в ежедневието. Батерията от 4 900 mAh издържа цял ден и се зарежда бързо, а Gorilla® Glass Victus+ и IP68 защита правят телефона устойчив на ежедневните предизвикателства.</w:t>
      </w:r>
      <w:r w:rsidRPr="00B1203F" w:rsidDel="00B836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066744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Galaxy S25 </w:t>
      </w:r>
      <w:r w:rsidR="00066744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>FE 128 GB се предлага в комплект със слушалки ttec Mode за 44,16 лева/22,58 евро на месец за 24 месеца с 0% лихва и план Unlimited Ultra от А1.</w:t>
      </w:r>
    </w:p>
    <w:p w14:paraId="6C40D27A" w14:textId="4052F417" w:rsidR="000628B1" w:rsidRPr="00B1203F" w:rsidRDefault="000628B1" w:rsidP="6638475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1203F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Motorola Razr 60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3266A9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съчетава модерна сгъваема форма с удобството на големия 3.6-инчов външен екран, който позволява да проверявате съобщения, да управлявате музика или дори да снимате, без да отваряте телефона. Системата от камери с 50 MP основен сензор и 13 MP ултраширокоъгълен обектив, подпомагана от moto ai, улавя ярки и детайлни празнични кадри, а 32 MP предната камера гарантира отлични селфита. Моделът 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работи бързо</w:t>
      </w:r>
      <w:r w:rsidR="003266A9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плавно, благодарение на процесора MediaTek Dimensity 7400X, а батерията от 4500 mAh издържа цял ден.</w:t>
      </w:r>
      <w:r w:rsidR="00066744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Моделът е достъпен на цена от </w:t>
      </w:r>
      <w:r w:rsidR="00B1203F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28,32</w:t>
      </w:r>
      <w:r w:rsidR="00066744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лева/</w:t>
      </w:r>
      <w:r w:rsidR="00B1203F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14,48 </w:t>
      </w:r>
      <w:r w:rsidR="00066744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евро на </w:t>
      </w:r>
      <w:r w:rsidR="005E01A4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лизинг </w:t>
      </w:r>
      <w:r w:rsidR="00066744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 24 месеца с 0% лихва и план Unlimited Ultra от А1.</w:t>
      </w:r>
    </w:p>
    <w:p w14:paraId="700E5DBD" w14:textId="28C4E570" w:rsidR="00380B2E" w:rsidRPr="00B1203F" w:rsidRDefault="005C7A96" w:rsidP="00232780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1203F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Oppo Reno 14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впечатлява с тънък</w:t>
      </w:r>
      <w:r w:rsidR="00406A4A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лек</w:t>
      </w:r>
      <w:r w:rsidR="00406A4A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стилен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дизайн</w:t>
      </w:r>
      <w:r w:rsidR="000D0D2A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</w:t>
      </w:r>
      <w:r w:rsidR="007F4128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тон с всеки празничен тоалет, както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6,</w:t>
      </w:r>
      <w:r w:rsidR="00406A4A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59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-инчов AMOLED дисплей. Основната 50 MP камера </w:t>
      </w:r>
      <w:r w:rsidR="00406A4A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водеща в индустрията AI Flash </w:t>
      </w:r>
      <w:r w:rsidR="007F4128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светкавица </w:t>
      </w:r>
      <w:r w:rsidR="00406A4A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улавя ясни и детайлни снимки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а 4K</w:t>
      </w:r>
      <w:r w:rsidR="00406A4A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видеото </w:t>
      </w:r>
      <w:r w:rsidR="007F4128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ще запечата </w:t>
      </w:r>
      <w:r w:rsidR="00406A4A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всеки нюанс и преход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5E01A4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допълнение, 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AI </w:t>
      </w:r>
      <w:r w:rsidR="007F4128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инструментите за редакция на снимки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помага</w:t>
      </w:r>
      <w:r w:rsidR="007F4128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бърза и лесна обработка – корекция на кадри, премахване на обекти или подобряване на цветове само с няколко докосвания. </w:t>
      </w:r>
      <w:r w:rsidR="005E01A4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Oppo 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Reno 14 разчита на мощния MediaTek Dimensity 8350 и батерия от 6000 mAh с 80W SUPERVOOC бързо зареждане, </w:t>
      </w:r>
      <w:r w:rsidR="00406A4A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 да сте спокойни през целия ден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0D0D2A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</w:t>
      </w:r>
      <w:r w:rsidR="00B0316B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31 декември</w:t>
      </w:r>
      <w:r w:rsidR="000D0D2A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моделът може да бъде закупен от А1 за 34,98 лв./17,88 евро на месец за 24 месеца и 0% лихва с план Unlimited Ultra.</w:t>
      </w:r>
    </w:p>
    <w:p w14:paraId="11FDCE56" w14:textId="02E49D25" w:rsidR="00232780" w:rsidRPr="00B1203F" w:rsidRDefault="00621E10" w:rsidP="00232780">
      <w:pPr>
        <w:jc w:val="both"/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</w:pP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Можете да разгледате пълната </w:t>
      </w:r>
      <w:hyperlink r:id="rId12" w:anchor="0lease" w:history="1">
        <w:r w:rsidRPr="00B1203F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празнична селекция </w:t>
        </w:r>
        <w:r w:rsidR="00B0316B" w:rsidRPr="00B1203F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смартфони с 0% лихва</w:t>
        </w:r>
      </w:hyperlink>
      <w:r w:rsidR="00B0316B"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B1203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онлайн на a1.bg.</w:t>
      </w:r>
    </w:p>
    <w:p w14:paraId="6FCFCA12" w14:textId="7573DFAB" w:rsidR="00232780" w:rsidRPr="00B1203F" w:rsidRDefault="00232780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A772864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DFEE9CF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1F60A5C6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79C5CB6" w14:textId="33AAA6B2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4C9C00C" w14:textId="3AD96DD7" w:rsidR="00B83626" w:rsidRPr="00B1203F" w:rsidRDefault="00B83626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257B702" w14:textId="3A14A2C4" w:rsidR="00B83626" w:rsidRPr="00B1203F" w:rsidRDefault="00B83626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4B50747" w14:textId="77777777" w:rsidR="00B83626" w:rsidRPr="00B1203F" w:rsidRDefault="00B83626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960F068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79BD24B6" w14:textId="77777777" w:rsidR="00153A7C" w:rsidRPr="00B1203F" w:rsidRDefault="00153A7C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70BBAC9" w14:textId="77777777" w:rsidR="00153A7C" w:rsidRPr="00B1203F" w:rsidRDefault="00153A7C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BAECA51" w14:textId="4E2CFAD1" w:rsidR="00153A7C" w:rsidRPr="00B1203F" w:rsidRDefault="00153A7C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2E9EF8D2" w14:textId="23BC626A" w:rsidR="007F4128" w:rsidRPr="00B1203F" w:rsidRDefault="007F4128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D1832FC" w14:textId="7468A30B" w:rsidR="007F4128" w:rsidRPr="00B1203F" w:rsidRDefault="007F4128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D43D15B" w14:textId="5DC393B5" w:rsidR="007F4128" w:rsidRPr="00B1203F" w:rsidRDefault="007F4128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3066624" w14:textId="17892F53" w:rsidR="007F4128" w:rsidRPr="00B1203F" w:rsidRDefault="007F4128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4E93821" w14:textId="77777777" w:rsidR="007F4128" w:rsidRPr="00B1203F" w:rsidRDefault="007F4128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698DF8E" w14:textId="77777777" w:rsidR="00153A7C" w:rsidRPr="00B1203F" w:rsidRDefault="00153A7C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E435F86" w14:textId="77777777" w:rsidR="00153A7C" w:rsidRPr="00B1203F" w:rsidRDefault="00153A7C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75A2F818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A33158E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ED830E1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EC1BBC8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17AAA5C3" w14:textId="418B483D" w:rsidR="00CD3B2E" w:rsidRPr="00B1203F" w:rsidRDefault="00CD3B2E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  <w:bookmarkStart w:id="0" w:name="_Hlk165307380"/>
    </w:p>
    <w:p w14:paraId="4D560C87" w14:textId="08A5FB24" w:rsidR="00232780" w:rsidRPr="00B1203F" w:rsidRDefault="00232780" w:rsidP="00232780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r w:rsidRPr="00B1203F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B1203F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B1203F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2024 г. A1 България отчита приходи от </w:t>
      </w:r>
      <w:r w:rsidRPr="00B1203F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820,9 млн. евро</w:t>
      </w:r>
      <w:r w:rsidRPr="00B1203F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1" w:name="_Hlk165097312"/>
      <w:r w:rsidRPr="00B1203F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340,6 млн. евро</w:t>
      </w:r>
      <w:bookmarkEnd w:id="1"/>
      <w:r w:rsidRPr="00B1203F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792B6929" w14:textId="77777777" w:rsidR="00232780" w:rsidRPr="00B1203F" w:rsidRDefault="00232780" w:rsidP="00232780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116E4D19" w14:textId="77777777" w:rsidR="00232780" w:rsidRPr="00B1203F" w:rsidRDefault="00232780" w:rsidP="0023278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16"/>
          <w:szCs w:val="16"/>
        </w:rPr>
      </w:pPr>
      <w:r w:rsidRPr="00B1203F">
        <w:rPr>
          <w:rFonts w:ascii="Verdana" w:hAnsi="Verdana"/>
          <w:b/>
          <w:bCs/>
          <w:i/>
          <w:iCs/>
          <w:color w:val="222222"/>
          <w:sz w:val="16"/>
          <w:szCs w:val="16"/>
        </w:rPr>
        <w:t>A1 Group</w:t>
      </w:r>
      <w:r w:rsidRPr="00B1203F">
        <w:rPr>
          <w:rFonts w:ascii="Verdana" w:hAnsi="Verdana"/>
          <w:i/>
          <w:iCs/>
          <w:color w:val="222222"/>
          <w:sz w:val="16"/>
          <w:szCs w:val="16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B1203F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5,4 милиарда евро.</w:t>
      </w:r>
    </w:p>
    <w:p w14:paraId="4F906DA8" w14:textId="77777777" w:rsidR="00232780" w:rsidRPr="00B1203F" w:rsidRDefault="00232780" w:rsidP="00232780">
      <w:pPr>
        <w:spacing w:after="0" w:line="240" w:lineRule="auto"/>
        <w:jc w:val="both"/>
        <w:rPr>
          <w:rStyle w:val="Hyperlink"/>
          <w:rFonts w:ascii="Verdana" w:hAnsi="Verdana" w:cs="Calibri"/>
          <w:i/>
          <w:iCs/>
          <w:color w:val="222222"/>
          <w:sz w:val="16"/>
          <w:szCs w:val="16"/>
          <w:lang w:val="bg-BG"/>
        </w:rPr>
      </w:pPr>
      <w:r w:rsidRPr="00B1203F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B1203F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B1203F">
        <w:rPr>
          <w:rFonts w:ascii="Verdana" w:hAnsi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  <w:bookmarkEnd w:id="0"/>
    </w:p>
    <w:sectPr w:rsidR="00232780" w:rsidRPr="00B1203F" w:rsidSect="00232780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5CBA" w14:textId="77777777" w:rsidR="00501043" w:rsidRDefault="00501043">
      <w:pPr>
        <w:spacing w:after="0" w:line="240" w:lineRule="auto"/>
      </w:pPr>
      <w:r>
        <w:separator/>
      </w:r>
    </w:p>
  </w:endnote>
  <w:endnote w:type="continuationSeparator" w:id="0">
    <w:p w14:paraId="0F6CD544" w14:textId="77777777" w:rsidR="00501043" w:rsidRDefault="0050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5B03" w14:textId="512E82FC" w:rsidR="00FF5F7E" w:rsidRDefault="00FF5F7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0063ED4E" wp14:editId="5DE69D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924091098" name="Text Box 2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D4544" w14:textId="56A71625" w:rsidR="00FF5F7E" w:rsidRPr="00FF5F7E" w:rsidRDefault="00FF5F7E" w:rsidP="00FF5F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F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3ED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1 Classification: Internal" style="position:absolute;margin-left:0;margin-top:0;width:123.05pt;height:28.15pt;z-index:25166028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08D4544" w14:textId="56A71625" w:rsidR="00FF5F7E" w:rsidRPr="00FF5F7E" w:rsidRDefault="00FF5F7E" w:rsidP="00FF5F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F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DC52" w14:textId="5722710D" w:rsidR="00232780" w:rsidRDefault="00FF5F7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5F57D7C3" wp14:editId="4BDEDEC0">
              <wp:simplePos x="914400" y="9429293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856462572" name="Text Box 3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5768D" w14:textId="2A81AC68" w:rsidR="00FF5F7E" w:rsidRPr="00FF5F7E" w:rsidRDefault="00FF5F7E" w:rsidP="00FF5F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F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7D7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1 Classification: Internal" style="position:absolute;margin-left:0;margin-top:0;width:123.05pt;height:28.15pt;z-index:25166131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765768D" w14:textId="2A81AC68" w:rsidR="00FF5F7E" w:rsidRPr="00FF5F7E" w:rsidRDefault="00FF5F7E" w:rsidP="00FF5F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F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0119" w14:textId="4613D4C2" w:rsidR="00FF5F7E" w:rsidRDefault="00FF5F7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01D5FFD4" wp14:editId="01939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904112576" name="Text Box 1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8A8D7" w14:textId="0C922627" w:rsidR="00FF5F7E" w:rsidRPr="00FF5F7E" w:rsidRDefault="00FF5F7E" w:rsidP="00FF5F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F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5FF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1 Classification: Internal" style="position:absolute;margin-left:0;margin-top:0;width:123.05pt;height:28.15pt;z-index:25165926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598A8D7" w14:textId="0C922627" w:rsidR="00FF5F7E" w:rsidRPr="00FF5F7E" w:rsidRDefault="00FF5F7E" w:rsidP="00FF5F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F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3B47" w14:textId="77777777" w:rsidR="00501043" w:rsidRDefault="00501043">
      <w:pPr>
        <w:spacing w:after="0" w:line="240" w:lineRule="auto"/>
      </w:pPr>
      <w:r>
        <w:separator/>
      </w:r>
    </w:p>
  </w:footnote>
  <w:footnote w:type="continuationSeparator" w:id="0">
    <w:p w14:paraId="7F365750" w14:textId="77777777" w:rsidR="00501043" w:rsidRDefault="0050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47A9" w14:textId="77777777" w:rsidR="00232780" w:rsidRDefault="00232780" w:rsidP="00D001D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8241" behindDoc="1" locked="0" layoutInCell="1" allowOverlap="1" wp14:anchorId="7AE5769A" wp14:editId="5003DEF7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172E0DBE" w14:textId="77777777" w:rsidR="00232780" w:rsidRDefault="00232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34B"/>
    <w:multiLevelType w:val="hybridMultilevel"/>
    <w:tmpl w:val="9762EE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31066"/>
    <w:multiLevelType w:val="multilevel"/>
    <w:tmpl w:val="BC90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86CAC"/>
    <w:multiLevelType w:val="hybridMultilevel"/>
    <w:tmpl w:val="180CCF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754072">
    <w:abstractNumId w:val="0"/>
  </w:num>
  <w:num w:numId="2" w16cid:durableId="900871537">
    <w:abstractNumId w:val="2"/>
  </w:num>
  <w:num w:numId="3" w16cid:durableId="147891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80"/>
    <w:rsid w:val="00042929"/>
    <w:rsid w:val="000628B1"/>
    <w:rsid w:val="00066744"/>
    <w:rsid w:val="000A2E17"/>
    <w:rsid w:val="000D0D2A"/>
    <w:rsid w:val="00153A7C"/>
    <w:rsid w:val="0015640F"/>
    <w:rsid w:val="00165705"/>
    <w:rsid w:val="00171B6A"/>
    <w:rsid w:val="001D1539"/>
    <w:rsid w:val="001E24A8"/>
    <w:rsid w:val="00232780"/>
    <w:rsid w:val="00291FFD"/>
    <w:rsid w:val="002A27F6"/>
    <w:rsid w:val="002F4F29"/>
    <w:rsid w:val="00303C43"/>
    <w:rsid w:val="003266A9"/>
    <w:rsid w:val="00331E4D"/>
    <w:rsid w:val="00353E74"/>
    <w:rsid w:val="00380B2E"/>
    <w:rsid w:val="003E3D21"/>
    <w:rsid w:val="00406A4A"/>
    <w:rsid w:val="004734AA"/>
    <w:rsid w:val="004D6BF0"/>
    <w:rsid w:val="00501043"/>
    <w:rsid w:val="0055550A"/>
    <w:rsid w:val="005844E4"/>
    <w:rsid w:val="005C1709"/>
    <w:rsid w:val="005C7A96"/>
    <w:rsid w:val="005E01A4"/>
    <w:rsid w:val="00621E10"/>
    <w:rsid w:val="0067552F"/>
    <w:rsid w:val="00684089"/>
    <w:rsid w:val="006973E4"/>
    <w:rsid w:val="006F1B3C"/>
    <w:rsid w:val="006F6CF7"/>
    <w:rsid w:val="00707B57"/>
    <w:rsid w:val="007A1E47"/>
    <w:rsid w:val="007B6953"/>
    <w:rsid w:val="007F4128"/>
    <w:rsid w:val="00822E96"/>
    <w:rsid w:val="00837B5A"/>
    <w:rsid w:val="009D0AED"/>
    <w:rsid w:val="009E5E5F"/>
    <w:rsid w:val="00A75348"/>
    <w:rsid w:val="00B0316B"/>
    <w:rsid w:val="00B1203F"/>
    <w:rsid w:val="00B83626"/>
    <w:rsid w:val="00BA2A7E"/>
    <w:rsid w:val="00BE2D81"/>
    <w:rsid w:val="00C12469"/>
    <w:rsid w:val="00C238EF"/>
    <w:rsid w:val="00C6204C"/>
    <w:rsid w:val="00C7175E"/>
    <w:rsid w:val="00C809C9"/>
    <w:rsid w:val="00CA4C95"/>
    <w:rsid w:val="00CD3B2E"/>
    <w:rsid w:val="00D001DE"/>
    <w:rsid w:val="00D50536"/>
    <w:rsid w:val="00DE04BA"/>
    <w:rsid w:val="00E15306"/>
    <w:rsid w:val="00E557C0"/>
    <w:rsid w:val="00EE0DA3"/>
    <w:rsid w:val="00F65D18"/>
    <w:rsid w:val="00F99EEE"/>
    <w:rsid w:val="00FB5DD2"/>
    <w:rsid w:val="00FC555B"/>
    <w:rsid w:val="00FF5F7E"/>
    <w:rsid w:val="07A742BF"/>
    <w:rsid w:val="09313611"/>
    <w:rsid w:val="0AE51883"/>
    <w:rsid w:val="0C92C54F"/>
    <w:rsid w:val="1F574B51"/>
    <w:rsid w:val="21EE3AC1"/>
    <w:rsid w:val="266D73DF"/>
    <w:rsid w:val="2CB4D57F"/>
    <w:rsid w:val="2CEE4815"/>
    <w:rsid w:val="2D67830A"/>
    <w:rsid w:val="2F0F4CC5"/>
    <w:rsid w:val="33A53FFF"/>
    <w:rsid w:val="37B689CB"/>
    <w:rsid w:val="412267F8"/>
    <w:rsid w:val="4392EDA1"/>
    <w:rsid w:val="44EE1965"/>
    <w:rsid w:val="4D9C7E57"/>
    <w:rsid w:val="531FA924"/>
    <w:rsid w:val="56562244"/>
    <w:rsid w:val="58389D9A"/>
    <w:rsid w:val="5DC3A118"/>
    <w:rsid w:val="6325706B"/>
    <w:rsid w:val="66384758"/>
    <w:rsid w:val="67FDCCD4"/>
    <w:rsid w:val="6CF5EF41"/>
    <w:rsid w:val="6FA5EC74"/>
    <w:rsid w:val="7F85E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A9F7"/>
  <w15:chartTrackingRefBased/>
  <w15:docId w15:val="{86B52B72-3E4F-4258-9CDF-0ED0941A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8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7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780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2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780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3278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slistitemqaj7">
    <w:name w:val="styles_listitem__qaj_7"/>
    <w:basedOn w:val="Normal"/>
    <w:rsid w:val="0038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0B2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55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8EF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91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FF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FFD"/>
    <w:rPr>
      <w:b/>
      <w:bCs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120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1.bg/koleda-20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1.bg/koleda-202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&#1072;1.b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9efea-a842-4b12-8006-eb93e9bb0769">
      <Terms xmlns="http://schemas.microsoft.com/office/infopath/2007/PartnerControls"/>
    </lcf76f155ced4ddcb4097134ff3c332f>
    <TaxCatchAll xmlns="886e442a-aea1-44bf-bf8d-078228e7d2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DBCFC81CC911499C1B3C1A5731FC37" ma:contentTypeVersion="17" ma:contentTypeDescription="Създаване на нов документ" ma:contentTypeScope="" ma:versionID="9a27c5701c1ef3ed5e78e1dc05a130b4">
  <xsd:schema xmlns:xsd="http://www.w3.org/2001/XMLSchema" xmlns:xs="http://www.w3.org/2001/XMLSchema" xmlns:p="http://schemas.microsoft.com/office/2006/metadata/properties" xmlns:ns2="1239efea-a842-4b12-8006-eb93e9bb0769" xmlns:ns3="886e442a-aea1-44bf-bf8d-078228e7d288" targetNamespace="http://schemas.microsoft.com/office/2006/metadata/properties" ma:root="true" ma:fieldsID="ff411d46e56e37c0a6bb680507b80cb4" ns2:_="" ns3:_="">
    <xsd:import namespace="1239efea-a842-4b12-8006-eb93e9bb0769"/>
    <xsd:import namespace="886e442a-aea1-44bf-bf8d-078228e7d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9efea-a842-4b12-8006-eb93e9bb0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1ff2071-1117-4323-88b2-1ae185971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e442a-aea1-44bf-bf8d-078228e7d2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a2fec4-ed15-4525-8042-6d6ccfc7a6b5}" ma:internalName="TaxCatchAll" ma:showField="CatchAllData" ma:web="886e442a-aea1-44bf-bf8d-078228e7d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186D0-31F9-4D82-86AC-5AF8C3DA1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CA90D-62A0-422A-A09A-F29843FBE6E0}">
  <ds:schemaRefs>
    <ds:schemaRef ds:uri="http://schemas.microsoft.com/office/2006/metadata/properties"/>
    <ds:schemaRef ds:uri="http://schemas.microsoft.com/office/infopath/2007/PartnerControls"/>
    <ds:schemaRef ds:uri="1239efea-a842-4b12-8006-eb93e9bb0769"/>
    <ds:schemaRef ds:uri="886e442a-aea1-44bf-bf8d-078228e7d288"/>
  </ds:schemaRefs>
</ds:datastoreItem>
</file>

<file path=customXml/itemProps3.xml><?xml version="1.0" encoding="utf-8"?>
<ds:datastoreItem xmlns:ds="http://schemas.openxmlformats.org/officeDocument/2006/customXml" ds:itemID="{B137FFF4-B92D-4F7E-88DE-D7D7C8A4D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9efea-a842-4b12-8006-eb93e9bb0769"/>
    <ds:schemaRef ds:uri="886e442a-aea1-44bf-bf8d-078228e7d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Mira Mircheva</cp:lastModifiedBy>
  <cp:revision>2</cp:revision>
  <dcterms:created xsi:type="dcterms:W3CDTF">2025-12-11T09:14:00Z</dcterms:created>
  <dcterms:modified xsi:type="dcterms:W3CDTF">2025-12-11T09:14:00Z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0x010100D4DBCFC81CC911499C1B3C1A5731FC37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717e73c0,72af4cda,6ea75eec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A1 Classification: Internal</vt:lpwstr>
  </property>
  <property fmtid="{D5CDD505-2E9C-101B-9397-08002B2CF9AE}" pid="7" name="MSIP_Label_91665e81-b407-4c05-bc63-9319ce4a6025_Enabled">
    <vt:lpwstr>true</vt:lpwstr>
  </property>
  <property fmtid="{D5CDD505-2E9C-101B-9397-08002B2CF9AE}" pid="8" name="MSIP_Label_91665e81-b407-4c05-bc63-9319ce4a6025_SetDate">
    <vt:lpwstr>2025-12-01T12:55:35Z</vt:lpwstr>
  </property>
  <property fmtid="{D5CDD505-2E9C-101B-9397-08002B2CF9AE}" pid="9" name="MSIP_Label_91665e81-b407-4c05-bc63-9319ce4a6025_Method">
    <vt:lpwstr>Standard</vt:lpwstr>
  </property>
  <property fmtid="{D5CDD505-2E9C-101B-9397-08002B2CF9AE}" pid="10" name="MSIP_Label_91665e81-b407-4c05-bc63-9319ce4a6025_Name">
    <vt:lpwstr>A1_internal</vt:lpwstr>
  </property>
  <property fmtid="{D5CDD505-2E9C-101B-9397-08002B2CF9AE}" pid="11" name="MSIP_Label_91665e81-b407-4c05-bc63-9319ce4a6025_SiteId">
    <vt:lpwstr>26a1e041-d3a2-4d59-a14a-acaedd98e798</vt:lpwstr>
  </property>
  <property fmtid="{D5CDD505-2E9C-101B-9397-08002B2CF9AE}" pid="12" name="MSIP_Label_91665e81-b407-4c05-bc63-9319ce4a6025_ActionId">
    <vt:lpwstr>ee623dc0-afce-4b50-8be3-aa6f688ee760</vt:lpwstr>
  </property>
  <property fmtid="{D5CDD505-2E9C-101B-9397-08002B2CF9AE}" pid="13" name="MSIP_Label_91665e81-b407-4c05-bc63-9319ce4a6025_ContentBits">
    <vt:lpwstr>2</vt:lpwstr>
  </property>
  <property fmtid="{D5CDD505-2E9C-101B-9397-08002B2CF9AE}" pid="14" name="MSIP_Label_91665e81-b407-4c05-bc63-9319ce4a6025_Tag">
    <vt:lpwstr>10, 3, 0, 1</vt:lpwstr>
  </property>
</Properties>
</file>