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71" w:rsidRPr="004D5C97" w:rsidRDefault="00605071" w:rsidP="00605071">
      <w:pPr>
        <w:rPr>
          <w:rFonts w:ascii="Arial" w:hAnsi="Arial" w:cs="Arial"/>
          <w:color w:val="1F497D"/>
          <w:sz w:val="20"/>
          <w:szCs w:val="20"/>
          <w:lang w:eastAsia="en-US"/>
        </w:rPr>
      </w:pPr>
      <w:r w:rsidRPr="004D5C97">
        <w:rPr>
          <w:rFonts w:ascii="Arial" w:hAnsi="Arial" w:cs="Arial"/>
          <w:b/>
          <w:bCs/>
          <w:noProof/>
          <w:color w:val="1F497D"/>
          <w:sz w:val="20"/>
          <w:szCs w:val="20"/>
        </w:rPr>
        <w:drawing>
          <wp:inline distT="0" distB="0" distL="0" distR="0" wp14:anchorId="3314696D" wp14:editId="311D5AA8">
            <wp:extent cx="781050" cy="742950"/>
            <wp:effectExtent l="0" t="0" r="0" b="0"/>
            <wp:docPr id="1" name="Afbeelding 1" descr="Beschrijving: cid:image001.png@01CE4FD3.19A7204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id:image001.png@01CE4FD3.19A720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81050" cy="742950"/>
                    </a:xfrm>
                    <a:prstGeom prst="rect">
                      <a:avLst/>
                    </a:prstGeom>
                    <a:noFill/>
                    <a:ln>
                      <a:noFill/>
                    </a:ln>
                  </pic:spPr>
                </pic:pic>
              </a:graphicData>
            </a:graphic>
          </wp:inline>
        </w:drawing>
      </w:r>
      <w:r w:rsidRPr="004D5C97">
        <w:rPr>
          <w:rFonts w:ascii="Arial" w:hAnsi="Arial" w:cs="Arial"/>
          <w:sz w:val="20"/>
          <w:szCs w:val="20"/>
          <w:lang w:val="nl-NL" w:eastAsia="en-US"/>
        </w:rPr>
        <w:t>          </w:t>
      </w:r>
      <w:r w:rsidRPr="004D5C97">
        <w:rPr>
          <w:rFonts w:ascii="Arial" w:hAnsi="Arial" w:cs="Arial"/>
          <w:color w:val="000080"/>
          <w:sz w:val="20"/>
          <w:szCs w:val="20"/>
          <w:lang w:val="nl-NL" w:eastAsia="en-US"/>
        </w:rPr>
        <w:t>  </w:t>
      </w:r>
      <w:r w:rsidRPr="004D5C97">
        <w:rPr>
          <w:rFonts w:ascii="Arial" w:hAnsi="Arial" w:cs="Arial"/>
          <w:b/>
          <w:bCs/>
          <w:color w:val="595959"/>
          <w:lang w:val="nl-NL" w:eastAsia="en-US"/>
        </w:rPr>
        <w:t>Persbericht De Lijn</w:t>
      </w:r>
      <w:r w:rsidRPr="004D5C97">
        <w:rPr>
          <w:rFonts w:ascii="Arial" w:hAnsi="Arial" w:cs="Arial"/>
          <w:sz w:val="20"/>
          <w:szCs w:val="20"/>
          <w:lang w:eastAsia="en-US"/>
        </w:rPr>
        <w:t>    </w:t>
      </w:r>
    </w:p>
    <w:p w:rsidR="00605071" w:rsidRPr="004D5C97" w:rsidRDefault="00605071" w:rsidP="00605071">
      <w:pPr>
        <w:jc w:val="center"/>
        <w:rPr>
          <w:rFonts w:ascii="Arial" w:hAnsi="Arial" w:cs="Arial"/>
          <w:b/>
          <w:bCs/>
          <w:color w:val="595959"/>
          <w:sz w:val="32"/>
          <w:szCs w:val="20"/>
        </w:rPr>
      </w:pPr>
    </w:p>
    <w:p w:rsidR="00FA07F7" w:rsidRPr="004D5C97" w:rsidRDefault="00FA07F7" w:rsidP="00605071">
      <w:pPr>
        <w:jc w:val="center"/>
        <w:rPr>
          <w:rFonts w:ascii="Arial" w:hAnsi="Arial" w:cs="Arial"/>
          <w:b/>
          <w:bCs/>
          <w:color w:val="595959"/>
          <w:sz w:val="32"/>
          <w:szCs w:val="20"/>
        </w:rPr>
      </w:pPr>
    </w:p>
    <w:p w:rsidR="008D1836" w:rsidRDefault="008D1836" w:rsidP="00492ECE">
      <w:pPr>
        <w:jc w:val="center"/>
        <w:rPr>
          <w:rFonts w:ascii="Arial" w:hAnsi="Arial" w:cs="Arial"/>
          <w:b/>
          <w:bCs/>
          <w:color w:val="595959"/>
          <w:sz w:val="36"/>
          <w:szCs w:val="20"/>
        </w:rPr>
      </w:pPr>
      <w:proofErr w:type="spellStart"/>
      <w:r w:rsidRPr="008D1836">
        <w:rPr>
          <w:rFonts w:ascii="Arial" w:hAnsi="Arial" w:cs="Arial"/>
          <w:b/>
          <w:bCs/>
          <w:color w:val="595959"/>
          <w:sz w:val="36"/>
          <w:szCs w:val="20"/>
        </w:rPr>
        <w:t>App</w:t>
      </w:r>
      <w:proofErr w:type="spellEnd"/>
      <w:r w:rsidRPr="008D1836">
        <w:rPr>
          <w:rFonts w:ascii="Arial" w:hAnsi="Arial" w:cs="Arial"/>
          <w:b/>
          <w:bCs/>
          <w:color w:val="595959"/>
          <w:sz w:val="36"/>
          <w:szCs w:val="20"/>
        </w:rPr>
        <w:t xml:space="preserve"> verwittigt reizigers De Lijn </w:t>
      </w:r>
    </w:p>
    <w:p w:rsidR="004D5C97" w:rsidRDefault="008D1836" w:rsidP="00492ECE">
      <w:pPr>
        <w:jc w:val="center"/>
        <w:rPr>
          <w:rFonts w:ascii="Arial" w:hAnsi="Arial" w:cs="Arial"/>
          <w:b/>
          <w:bCs/>
          <w:color w:val="595959"/>
          <w:sz w:val="36"/>
          <w:szCs w:val="20"/>
        </w:rPr>
      </w:pPr>
      <w:r w:rsidRPr="008D1836">
        <w:rPr>
          <w:rFonts w:ascii="Arial" w:hAnsi="Arial" w:cs="Arial"/>
          <w:b/>
          <w:bCs/>
          <w:color w:val="595959"/>
          <w:sz w:val="36"/>
          <w:szCs w:val="20"/>
        </w:rPr>
        <w:t>wanneer ze moeten afstappen</w:t>
      </w:r>
    </w:p>
    <w:p w:rsidR="008D1836" w:rsidRPr="004D5C97" w:rsidRDefault="008D1836" w:rsidP="00492ECE">
      <w:pPr>
        <w:jc w:val="center"/>
        <w:rPr>
          <w:rFonts w:ascii="Arial" w:hAnsi="Arial" w:cs="Arial"/>
          <w:b/>
          <w:bCs/>
          <w:color w:val="595959"/>
          <w:sz w:val="36"/>
          <w:szCs w:val="20"/>
        </w:rPr>
      </w:pPr>
    </w:p>
    <w:p w:rsidR="00492ECE" w:rsidRPr="004D5C97" w:rsidRDefault="00F80152" w:rsidP="00492ECE">
      <w:pPr>
        <w:jc w:val="center"/>
        <w:rPr>
          <w:rFonts w:ascii="Arial" w:hAnsi="Arial" w:cs="Arial"/>
          <w:b/>
          <w:bCs/>
          <w:color w:val="595959"/>
          <w:sz w:val="36"/>
          <w:szCs w:val="20"/>
        </w:rPr>
      </w:pPr>
      <w:r w:rsidRPr="004D5C97">
        <w:rPr>
          <w:rFonts w:ascii="Arial" w:hAnsi="Arial" w:cs="Arial"/>
          <w:b/>
          <w:bCs/>
          <w:color w:val="595959"/>
          <w:sz w:val="28"/>
          <w:szCs w:val="20"/>
        </w:rPr>
        <w:t xml:space="preserve">- </w:t>
      </w:r>
      <w:r w:rsidR="008D1836" w:rsidRPr="008D1836">
        <w:rPr>
          <w:rFonts w:ascii="Arial" w:hAnsi="Arial" w:cs="Arial"/>
          <w:b/>
          <w:bCs/>
          <w:color w:val="595959"/>
          <w:sz w:val="28"/>
          <w:szCs w:val="20"/>
        </w:rPr>
        <w:t xml:space="preserve">Toepassing ook </w:t>
      </w:r>
      <w:r w:rsidR="008675A2">
        <w:rPr>
          <w:rFonts w:ascii="Arial" w:hAnsi="Arial" w:cs="Arial"/>
          <w:b/>
          <w:bCs/>
          <w:color w:val="595959"/>
          <w:sz w:val="28"/>
          <w:szCs w:val="20"/>
        </w:rPr>
        <w:t xml:space="preserve">bruikbaar door </w:t>
      </w:r>
      <w:r w:rsidR="008D1836" w:rsidRPr="008D1836">
        <w:rPr>
          <w:rFonts w:ascii="Arial" w:hAnsi="Arial" w:cs="Arial"/>
          <w:b/>
          <w:bCs/>
          <w:color w:val="595959"/>
          <w:sz w:val="28"/>
          <w:szCs w:val="20"/>
        </w:rPr>
        <w:t xml:space="preserve">blinden en slechtzienden </w:t>
      </w:r>
      <w:r w:rsidRPr="004D5C97">
        <w:rPr>
          <w:rFonts w:ascii="Arial" w:hAnsi="Arial" w:cs="Arial"/>
          <w:b/>
          <w:bCs/>
          <w:color w:val="595959"/>
          <w:sz w:val="28"/>
          <w:szCs w:val="20"/>
        </w:rPr>
        <w:t>-</w:t>
      </w:r>
    </w:p>
    <w:p w:rsidR="00492ECE" w:rsidRPr="004D5C97" w:rsidRDefault="00492ECE" w:rsidP="00492ECE">
      <w:pPr>
        <w:ind w:right="416"/>
        <w:jc w:val="center"/>
        <w:rPr>
          <w:rFonts w:ascii="Arial" w:hAnsi="Arial" w:cs="Arial"/>
          <w:b/>
          <w:bCs/>
          <w:color w:val="595959"/>
          <w:sz w:val="20"/>
          <w:szCs w:val="20"/>
          <w:highlight w:val="yellow"/>
        </w:rPr>
      </w:pPr>
    </w:p>
    <w:p w:rsidR="00492ECE" w:rsidRPr="004D5C97" w:rsidRDefault="00492ECE" w:rsidP="00492ECE">
      <w:pPr>
        <w:jc w:val="center"/>
        <w:rPr>
          <w:rFonts w:ascii="Arial" w:hAnsi="Arial" w:cs="Arial"/>
          <w:b/>
          <w:bCs/>
          <w:color w:val="595959"/>
          <w:sz w:val="20"/>
          <w:szCs w:val="20"/>
        </w:rPr>
      </w:pPr>
    </w:p>
    <w:p w:rsidR="008D1836" w:rsidRPr="008D1836" w:rsidRDefault="004D5C97" w:rsidP="008D1836">
      <w:pPr>
        <w:spacing w:line="300" w:lineRule="exact"/>
        <w:rPr>
          <w:rFonts w:ascii="Arial" w:hAnsi="Arial" w:cs="Arial"/>
          <w:b/>
          <w:sz w:val="20"/>
          <w:szCs w:val="20"/>
        </w:rPr>
      </w:pPr>
      <w:r w:rsidRPr="004D5C97">
        <w:rPr>
          <w:rFonts w:ascii="Arial" w:hAnsi="Arial" w:cs="Arial"/>
          <w:b/>
          <w:sz w:val="20"/>
          <w:szCs w:val="20"/>
        </w:rPr>
        <w:t xml:space="preserve">Mechelen, </w:t>
      </w:r>
      <w:r w:rsidR="008D1836">
        <w:rPr>
          <w:rFonts w:ascii="Arial" w:hAnsi="Arial" w:cs="Arial"/>
          <w:b/>
          <w:sz w:val="20"/>
          <w:szCs w:val="20"/>
        </w:rPr>
        <w:t xml:space="preserve">25 november </w:t>
      </w:r>
      <w:r w:rsidRPr="004D5C97">
        <w:rPr>
          <w:rFonts w:ascii="Arial" w:hAnsi="Arial" w:cs="Arial"/>
          <w:b/>
          <w:sz w:val="20"/>
          <w:szCs w:val="20"/>
        </w:rPr>
        <w:t xml:space="preserve">2014 – </w:t>
      </w:r>
      <w:r w:rsidR="008D1836" w:rsidRPr="008D1836">
        <w:rPr>
          <w:rFonts w:ascii="Arial" w:hAnsi="Arial" w:cs="Arial"/>
          <w:b/>
          <w:sz w:val="20"/>
          <w:szCs w:val="20"/>
        </w:rPr>
        <w:t xml:space="preserve">De nieuwe </w:t>
      </w:r>
      <w:proofErr w:type="spellStart"/>
      <w:r w:rsidR="008D1836" w:rsidRPr="008D1836">
        <w:rPr>
          <w:rFonts w:ascii="Arial" w:hAnsi="Arial" w:cs="Arial"/>
          <w:b/>
          <w:sz w:val="20"/>
          <w:szCs w:val="20"/>
        </w:rPr>
        <w:t>app</w:t>
      </w:r>
      <w:proofErr w:type="spellEnd"/>
      <w:r w:rsidR="008D1836" w:rsidRPr="008D1836">
        <w:rPr>
          <w:rFonts w:ascii="Arial" w:hAnsi="Arial" w:cs="Arial"/>
          <w:b/>
          <w:sz w:val="20"/>
          <w:szCs w:val="20"/>
        </w:rPr>
        <w:t xml:space="preserve"> 'halteaankondiging' vertelt reizigers van De Lijn over hoeveel minuten ze aan hun volgende haltes zijn. Drie minuten voor de afstaphalte krijgen ze een signaal. Met de toepassing wil de vervoermaatschappij reizigers helpen die niet weten waar ze moeten afstappen en inspelen op het toenemende aantal </w:t>
      </w:r>
      <w:proofErr w:type="spellStart"/>
      <w:r w:rsidR="008D1836" w:rsidRPr="008D1836">
        <w:rPr>
          <w:rFonts w:ascii="Arial" w:hAnsi="Arial" w:cs="Arial"/>
          <w:b/>
          <w:sz w:val="20"/>
          <w:szCs w:val="20"/>
        </w:rPr>
        <w:t>smartphones</w:t>
      </w:r>
      <w:proofErr w:type="spellEnd"/>
      <w:r w:rsidR="008D1836" w:rsidRPr="008D1836">
        <w:rPr>
          <w:rFonts w:ascii="Arial" w:hAnsi="Arial" w:cs="Arial"/>
          <w:b/>
          <w:sz w:val="20"/>
          <w:szCs w:val="20"/>
        </w:rPr>
        <w:t xml:space="preserve">. Elke maand geeft de routeplanner van De Lijn 3,5 miljoen reisadviezen. Daarvan komen er 1,5 miljoen (43 %) van </w:t>
      </w:r>
      <w:proofErr w:type="spellStart"/>
      <w:r w:rsidR="008D1836" w:rsidRPr="008D1836">
        <w:rPr>
          <w:rFonts w:ascii="Arial" w:hAnsi="Arial" w:cs="Arial"/>
          <w:b/>
          <w:sz w:val="20"/>
          <w:szCs w:val="20"/>
        </w:rPr>
        <w:t>smartphones</w:t>
      </w:r>
      <w:proofErr w:type="spellEnd"/>
      <w:r w:rsidR="008D1836" w:rsidRPr="008D1836">
        <w:rPr>
          <w:rFonts w:ascii="Arial" w:hAnsi="Arial" w:cs="Arial"/>
          <w:b/>
          <w:sz w:val="20"/>
          <w:szCs w:val="20"/>
        </w:rPr>
        <w:t>.</w:t>
      </w:r>
    </w:p>
    <w:p w:rsidR="008D1836" w:rsidRDefault="008D1836" w:rsidP="008D1836">
      <w:pPr>
        <w:spacing w:line="300" w:lineRule="exact"/>
        <w:rPr>
          <w:rFonts w:ascii="Arial" w:hAnsi="Arial" w:cs="Arial"/>
          <w:b/>
          <w:sz w:val="20"/>
          <w:szCs w:val="20"/>
        </w:rPr>
      </w:pPr>
    </w:p>
    <w:p w:rsidR="008D1836" w:rsidRDefault="008D1836" w:rsidP="008D1836">
      <w:pPr>
        <w:spacing w:line="300" w:lineRule="exact"/>
        <w:rPr>
          <w:rFonts w:ascii="Arial" w:hAnsi="Arial" w:cs="Arial"/>
          <w:b/>
          <w:sz w:val="20"/>
          <w:szCs w:val="20"/>
        </w:rPr>
      </w:pPr>
    </w:p>
    <w:p w:rsidR="008D1836" w:rsidRPr="008D1836" w:rsidRDefault="008D1836" w:rsidP="008D1836">
      <w:pPr>
        <w:spacing w:line="300" w:lineRule="exact"/>
        <w:rPr>
          <w:rFonts w:ascii="Arial" w:hAnsi="Arial" w:cs="Arial"/>
          <w:b/>
          <w:sz w:val="20"/>
          <w:szCs w:val="20"/>
        </w:rPr>
      </w:pPr>
      <w:r w:rsidRPr="008D1836">
        <w:rPr>
          <w:rFonts w:ascii="Arial" w:hAnsi="Arial" w:cs="Arial"/>
          <w:b/>
          <w:sz w:val="20"/>
          <w:szCs w:val="20"/>
        </w:rPr>
        <w:t>Verwittiging 3 minuten voor afstaphalte</w:t>
      </w:r>
    </w:p>
    <w:p w:rsidR="008D1836" w:rsidRPr="008D1836" w:rsidRDefault="008D1836" w:rsidP="008D1836">
      <w:pPr>
        <w:spacing w:line="300" w:lineRule="exact"/>
        <w:rPr>
          <w:rFonts w:ascii="Arial" w:hAnsi="Arial" w:cs="Arial"/>
          <w:sz w:val="20"/>
          <w:szCs w:val="20"/>
        </w:rPr>
      </w:pPr>
      <w:r w:rsidRPr="008D1836">
        <w:rPr>
          <w:rFonts w:ascii="Arial" w:hAnsi="Arial" w:cs="Arial"/>
          <w:sz w:val="20"/>
          <w:szCs w:val="20"/>
        </w:rPr>
        <w:t xml:space="preserve">Gebruikers van de </w:t>
      </w:r>
      <w:proofErr w:type="spellStart"/>
      <w:r w:rsidRPr="008D1836">
        <w:rPr>
          <w:rFonts w:ascii="Arial" w:hAnsi="Arial" w:cs="Arial"/>
          <w:sz w:val="20"/>
          <w:szCs w:val="20"/>
        </w:rPr>
        <w:t>app</w:t>
      </w:r>
      <w:proofErr w:type="spellEnd"/>
      <w:r w:rsidRPr="008D1836">
        <w:rPr>
          <w:rFonts w:ascii="Arial" w:hAnsi="Arial" w:cs="Arial"/>
          <w:sz w:val="20"/>
          <w:szCs w:val="20"/>
        </w:rPr>
        <w:t xml:space="preserve"> kiezen eerst de lijn die ze willen nemen. De </w:t>
      </w:r>
      <w:proofErr w:type="spellStart"/>
      <w:r w:rsidRPr="008D1836">
        <w:rPr>
          <w:rFonts w:ascii="Arial" w:hAnsi="Arial" w:cs="Arial"/>
          <w:sz w:val="20"/>
          <w:szCs w:val="20"/>
        </w:rPr>
        <w:t>smartphone</w:t>
      </w:r>
      <w:proofErr w:type="spellEnd"/>
      <w:r w:rsidRPr="008D1836">
        <w:rPr>
          <w:rFonts w:ascii="Arial" w:hAnsi="Arial" w:cs="Arial"/>
          <w:sz w:val="20"/>
          <w:szCs w:val="20"/>
        </w:rPr>
        <w:t xml:space="preserve"> selecteert de lijnen in de buurt op basis van de gps-positie. Vervolgens duiden ze de halte aan waar ze willen afstappen. Op basis van de gps toont de </w:t>
      </w:r>
      <w:proofErr w:type="spellStart"/>
      <w:r w:rsidRPr="008D1836">
        <w:rPr>
          <w:rFonts w:ascii="Arial" w:hAnsi="Arial" w:cs="Arial"/>
          <w:sz w:val="20"/>
          <w:szCs w:val="20"/>
        </w:rPr>
        <w:t>app</w:t>
      </w:r>
      <w:proofErr w:type="spellEnd"/>
      <w:r w:rsidRPr="008D1836">
        <w:rPr>
          <w:rFonts w:ascii="Arial" w:hAnsi="Arial" w:cs="Arial"/>
          <w:sz w:val="20"/>
          <w:szCs w:val="20"/>
        </w:rPr>
        <w:t xml:space="preserve"> de volgende haltes (met mogelijke aansluitingen) en de bijhorende reistijd in een parelsnoer. Drie minuten voor de afstaphalte krijgt de reiziger een signaal. Is de </w:t>
      </w:r>
      <w:proofErr w:type="spellStart"/>
      <w:r w:rsidRPr="008D1836">
        <w:rPr>
          <w:rFonts w:ascii="Arial" w:hAnsi="Arial" w:cs="Arial"/>
          <w:sz w:val="20"/>
          <w:szCs w:val="20"/>
        </w:rPr>
        <w:t>app</w:t>
      </w:r>
      <w:proofErr w:type="spellEnd"/>
      <w:r w:rsidRPr="008D1836">
        <w:rPr>
          <w:rFonts w:ascii="Arial" w:hAnsi="Arial" w:cs="Arial"/>
          <w:sz w:val="20"/>
          <w:szCs w:val="20"/>
        </w:rPr>
        <w:t xml:space="preserve"> geopend, dan verschijnt een melding op het scherm. Als de </w:t>
      </w:r>
      <w:proofErr w:type="spellStart"/>
      <w:r w:rsidRPr="008D1836">
        <w:rPr>
          <w:rFonts w:ascii="Arial" w:hAnsi="Arial" w:cs="Arial"/>
          <w:sz w:val="20"/>
          <w:szCs w:val="20"/>
        </w:rPr>
        <w:t>app</w:t>
      </w:r>
      <w:proofErr w:type="spellEnd"/>
      <w:r w:rsidRPr="008D1836">
        <w:rPr>
          <w:rFonts w:ascii="Arial" w:hAnsi="Arial" w:cs="Arial"/>
          <w:sz w:val="20"/>
          <w:szCs w:val="20"/>
        </w:rPr>
        <w:t xml:space="preserve"> gesloten is, is een geluid te horen en trilt de </w:t>
      </w:r>
      <w:proofErr w:type="spellStart"/>
      <w:r w:rsidRPr="008D1836">
        <w:rPr>
          <w:rFonts w:ascii="Arial" w:hAnsi="Arial" w:cs="Arial"/>
          <w:sz w:val="20"/>
          <w:szCs w:val="20"/>
        </w:rPr>
        <w:t>smartphone</w:t>
      </w:r>
      <w:proofErr w:type="spellEnd"/>
      <w:r w:rsidRPr="008D1836">
        <w:rPr>
          <w:rFonts w:ascii="Arial" w:hAnsi="Arial" w:cs="Arial"/>
          <w:sz w:val="20"/>
          <w:szCs w:val="20"/>
        </w:rPr>
        <w:t>. Dat is ook nuttig voor blinden en slechtzienden.</w:t>
      </w:r>
    </w:p>
    <w:p w:rsidR="008D1836" w:rsidRPr="008D1836" w:rsidRDefault="008D1836" w:rsidP="008D1836">
      <w:pPr>
        <w:spacing w:line="300" w:lineRule="exact"/>
        <w:rPr>
          <w:rFonts w:ascii="Arial" w:hAnsi="Arial" w:cs="Arial"/>
          <w:b/>
          <w:sz w:val="20"/>
          <w:szCs w:val="20"/>
        </w:rPr>
      </w:pPr>
    </w:p>
    <w:p w:rsidR="008D1836" w:rsidRPr="008D1836" w:rsidRDefault="008D1836" w:rsidP="008D1836">
      <w:pPr>
        <w:spacing w:line="300" w:lineRule="exact"/>
        <w:rPr>
          <w:rFonts w:ascii="Arial" w:hAnsi="Arial" w:cs="Arial"/>
          <w:b/>
          <w:sz w:val="20"/>
          <w:szCs w:val="20"/>
        </w:rPr>
      </w:pPr>
    </w:p>
    <w:p w:rsidR="008D1836" w:rsidRPr="008D1836" w:rsidRDefault="008D1836" w:rsidP="008D1836">
      <w:pPr>
        <w:spacing w:line="300" w:lineRule="exact"/>
        <w:rPr>
          <w:rFonts w:ascii="Arial" w:hAnsi="Arial" w:cs="Arial"/>
          <w:b/>
          <w:sz w:val="20"/>
          <w:szCs w:val="20"/>
        </w:rPr>
      </w:pPr>
      <w:r w:rsidRPr="008D1836">
        <w:rPr>
          <w:rFonts w:ascii="Arial" w:hAnsi="Arial" w:cs="Arial"/>
          <w:b/>
          <w:sz w:val="20"/>
          <w:szCs w:val="20"/>
        </w:rPr>
        <w:t xml:space="preserve">Integratie in andere </w:t>
      </w:r>
      <w:proofErr w:type="spellStart"/>
      <w:r w:rsidRPr="008D1836">
        <w:rPr>
          <w:rFonts w:ascii="Arial" w:hAnsi="Arial" w:cs="Arial"/>
          <w:b/>
          <w:sz w:val="20"/>
          <w:szCs w:val="20"/>
        </w:rPr>
        <w:t>apps</w:t>
      </w:r>
      <w:proofErr w:type="spellEnd"/>
    </w:p>
    <w:p w:rsidR="004D5C97" w:rsidRPr="008D1836" w:rsidRDefault="008D1836" w:rsidP="008D1836">
      <w:pPr>
        <w:spacing w:line="300" w:lineRule="exact"/>
        <w:rPr>
          <w:rFonts w:ascii="Arial" w:hAnsi="Arial" w:cs="Arial"/>
          <w:sz w:val="20"/>
          <w:szCs w:val="20"/>
        </w:rPr>
      </w:pPr>
      <w:r w:rsidRPr="008D1836">
        <w:rPr>
          <w:rFonts w:ascii="Arial" w:hAnsi="Arial" w:cs="Arial"/>
          <w:sz w:val="20"/>
          <w:szCs w:val="20"/>
        </w:rPr>
        <w:t xml:space="preserve">De toepassing is beschikbaar in </w:t>
      </w:r>
      <w:hyperlink r:id="rId9" w:history="1">
        <w:r w:rsidRPr="00E65497">
          <w:rPr>
            <w:rStyle w:val="Hyperlink"/>
            <w:rFonts w:ascii="Arial" w:hAnsi="Arial" w:cs="Arial"/>
            <w:sz w:val="20"/>
            <w:szCs w:val="20"/>
          </w:rPr>
          <w:t>Google Play</w:t>
        </w:r>
      </w:hyperlink>
      <w:bookmarkStart w:id="0" w:name="_GoBack"/>
      <w:bookmarkEnd w:id="0"/>
      <w:r w:rsidRPr="008D1836">
        <w:rPr>
          <w:rFonts w:ascii="Arial" w:hAnsi="Arial" w:cs="Arial"/>
          <w:sz w:val="20"/>
          <w:szCs w:val="20"/>
        </w:rPr>
        <w:t xml:space="preserve"> (</w:t>
      </w:r>
      <w:proofErr w:type="spellStart"/>
      <w:r w:rsidRPr="008D1836">
        <w:rPr>
          <w:rFonts w:ascii="Arial" w:hAnsi="Arial" w:cs="Arial"/>
          <w:sz w:val="20"/>
          <w:szCs w:val="20"/>
        </w:rPr>
        <w:t>Android</w:t>
      </w:r>
      <w:proofErr w:type="spellEnd"/>
      <w:r w:rsidRPr="008D1836">
        <w:rPr>
          <w:rFonts w:ascii="Arial" w:hAnsi="Arial" w:cs="Arial"/>
          <w:sz w:val="20"/>
          <w:szCs w:val="20"/>
        </w:rPr>
        <w:t xml:space="preserve">) en de </w:t>
      </w:r>
      <w:hyperlink r:id="rId10" w:history="1">
        <w:proofErr w:type="spellStart"/>
        <w:r w:rsidRPr="00E65497">
          <w:rPr>
            <w:rStyle w:val="Hyperlink"/>
            <w:rFonts w:ascii="Arial" w:hAnsi="Arial" w:cs="Arial"/>
            <w:sz w:val="20"/>
            <w:szCs w:val="20"/>
          </w:rPr>
          <w:t>appstore</w:t>
        </w:r>
        <w:proofErr w:type="spellEnd"/>
        <w:r w:rsidRPr="00E65497">
          <w:rPr>
            <w:rStyle w:val="Hyperlink"/>
            <w:rFonts w:ascii="Arial" w:hAnsi="Arial" w:cs="Arial"/>
            <w:sz w:val="20"/>
            <w:szCs w:val="20"/>
          </w:rPr>
          <w:t xml:space="preserve"> van Apple</w:t>
        </w:r>
      </w:hyperlink>
      <w:r w:rsidRPr="008D1836">
        <w:rPr>
          <w:rFonts w:ascii="Arial" w:hAnsi="Arial" w:cs="Arial"/>
          <w:sz w:val="20"/>
          <w:szCs w:val="20"/>
        </w:rPr>
        <w:t xml:space="preserve"> (</w:t>
      </w:r>
      <w:proofErr w:type="spellStart"/>
      <w:r w:rsidRPr="008D1836">
        <w:rPr>
          <w:rFonts w:ascii="Arial" w:hAnsi="Arial" w:cs="Arial"/>
          <w:sz w:val="20"/>
          <w:szCs w:val="20"/>
        </w:rPr>
        <w:t>iOS</w:t>
      </w:r>
      <w:proofErr w:type="spellEnd"/>
      <w:r w:rsidRPr="008D1836">
        <w:rPr>
          <w:rFonts w:ascii="Arial" w:hAnsi="Arial" w:cs="Arial"/>
          <w:sz w:val="20"/>
          <w:szCs w:val="20"/>
        </w:rPr>
        <w:t xml:space="preserve">). De functie met de aankondiging van de halte wordt de komende dagen geactiveerd voor </w:t>
      </w:r>
      <w:proofErr w:type="spellStart"/>
      <w:r w:rsidRPr="008D1836">
        <w:rPr>
          <w:rFonts w:ascii="Arial" w:hAnsi="Arial" w:cs="Arial"/>
          <w:sz w:val="20"/>
          <w:szCs w:val="20"/>
        </w:rPr>
        <w:t>iPhones</w:t>
      </w:r>
      <w:proofErr w:type="spellEnd"/>
      <w:r w:rsidRPr="008D1836">
        <w:rPr>
          <w:rFonts w:ascii="Arial" w:hAnsi="Arial" w:cs="Arial"/>
          <w:sz w:val="20"/>
          <w:szCs w:val="20"/>
        </w:rPr>
        <w:t xml:space="preserve">. Als de test succesvol is, wordt de toepassing in 2015 geïntegreerd in de </w:t>
      </w:r>
      <w:proofErr w:type="spellStart"/>
      <w:r w:rsidRPr="008D1836">
        <w:rPr>
          <w:rFonts w:ascii="Arial" w:hAnsi="Arial" w:cs="Arial"/>
          <w:sz w:val="20"/>
          <w:szCs w:val="20"/>
        </w:rPr>
        <w:t>reisinfoapps</w:t>
      </w:r>
      <w:proofErr w:type="spellEnd"/>
      <w:r w:rsidRPr="008D1836">
        <w:rPr>
          <w:rFonts w:ascii="Arial" w:hAnsi="Arial" w:cs="Arial"/>
          <w:sz w:val="20"/>
          <w:szCs w:val="20"/>
        </w:rPr>
        <w:t xml:space="preserve"> van de vervoermaatschappij.</w:t>
      </w:r>
    </w:p>
    <w:p w:rsidR="007C28D2" w:rsidRPr="008D1836" w:rsidRDefault="007C28D2" w:rsidP="008D1836">
      <w:pPr>
        <w:spacing w:line="300" w:lineRule="exact"/>
        <w:ind w:left="-15" w:right="-46"/>
        <w:rPr>
          <w:rFonts w:ascii="Arial" w:hAnsi="Arial" w:cs="Arial"/>
          <w:bCs/>
          <w:sz w:val="20"/>
          <w:szCs w:val="20"/>
        </w:rPr>
      </w:pPr>
    </w:p>
    <w:p w:rsidR="00492ECE" w:rsidRPr="004D5C97" w:rsidRDefault="00492ECE" w:rsidP="008D1836">
      <w:pPr>
        <w:spacing w:line="300" w:lineRule="exact"/>
        <w:ind w:left="-15" w:right="416"/>
        <w:jc w:val="center"/>
        <w:rPr>
          <w:rFonts w:ascii="Arial" w:hAnsi="Arial" w:cs="Arial"/>
          <w:b/>
          <w:bCs/>
          <w:sz w:val="20"/>
          <w:szCs w:val="20"/>
        </w:rPr>
      </w:pPr>
      <w:r w:rsidRPr="004D5C97">
        <w:rPr>
          <w:rFonts w:ascii="Arial" w:hAnsi="Arial" w:cs="Arial"/>
          <w:b/>
          <w:bCs/>
          <w:sz w:val="20"/>
          <w:szCs w:val="20"/>
        </w:rPr>
        <w:t>### einde persbericht ###</w:t>
      </w:r>
    </w:p>
    <w:p w:rsidR="0083161B" w:rsidRPr="0083161B" w:rsidRDefault="0083161B" w:rsidP="008D1836">
      <w:pPr>
        <w:spacing w:line="300" w:lineRule="exact"/>
        <w:ind w:right="306"/>
        <w:rPr>
          <w:rFonts w:ascii="Arial" w:eastAsia="Times New Roman" w:hAnsi="Arial" w:cs="Arial"/>
          <w:sz w:val="20"/>
          <w:szCs w:val="20"/>
        </w:rPr>
      </w:pPr>
    </w:p>
    <w:p w:rsidR="00492ECE" w:rsidRPr="004D5C97" w:rsidRDefault="004D5C97" w:rsidP="008D1836">
      <w:pPr>
        <w:spacing w:line="300" w:lineRule="exact"/>
        <w:ind w:right="306"/>
        <w:rPr>
          <w:rFonts w:ascii="Arial" w:eastAsia="Times New Roman" w:hAnsi="Arial" w:cs="Arial"/>
          <w:b/>
          <w:sz w:val="20"/>
          <w:szCs w:val="20"/>
        </w:rPr>
      </w:pPr>
      <w:r w:rsidRPr="004D5C97">
        <w:rPr>
          <w:rFonts w:ascii="Arial" w:eastAsia="Times New Roman" w:hAnsi="Arial" w:cs="Arial"/>
          <w:b/>
          <w:sz w:val="20"/>
          <w:szCs w:val="20"/>
        </w:rPr>
        <w:t>N</w:t>
      </w:r>
      <w:r w:rsidR="00492ECE" w:rsidRPr="004D5C97">
        <w:rPr>
          <w:rFonts w:ascii="Arial" w:eastAsia="Times New Roman" w:hAnsi="Arial" w:cs="Arial"/>
          <w:b/>
          <w:sz w:val="20"/>
          <w:szCs w:val="20"/>
        </w:rPr>
        <w:t>oot voor de pers (niet voor publicatie)</w:t>
      </w:r>
    </w:p>
    <w:p w:rsidR="00492ECE" w:rsidRPr="004D5C97" w:rsidRDefault="00492ECE" w:rsidP="008D1836">
      <w:pPr>
        <w:spacing w:line="300" w:lineRule="exact"/>
        <w:rPr>
          <w:rFonts w:ascii="Arial" w:hAnsi="Arial" w:cs="Arial"/>
        </w:rPr>
      </w:pPr>
      <w:r w:rsidRPr="004D5C97">
        <w:rPr>
          <w:rFonts w:ascii="Arial" w:eastAsia="Times New Roman" w:hAnsi="Arial" w:cs="Arial"/>
          <w:sz w:val="20"/>
          <w:szCs w:val="20"/>
        </w:rPr>
        <w:t>Voor meer informatie kunt u contact opnemen met Tom Van de Vreken (woordvoerder De Lijn) op 0475 96 41 81</w:t>
      </w:r>
      <w:r w:rsidR="00FD621A">
        <w:rPr>
          <w:rFonts w:ascii="Arial" w:eastAsia="Times New Roman" w:hAnsi="Arial" w:cs="Arial"/>
          <w:sz w:val="20"/>
          <w:szCs w:val="20"/>
        </w:rPr>
        <w:t xml:space="preserve"> of 015 408 919</w:t>
      </w:r>
      <w:r w:rsidRPr="004D5C97">
        <w:rPr>
          <w:rFonts w:ascii="Arial" w:eastAsia="Times New Roman" w:hAnsi="Arial" w:cs="Arial"/>
          <w:sz w:val="20"/>
          <w:szCs w:val="20"/>
        </w:rPr>
        <w:t>.</w:t>
      </w:r>
    </w:p>
    <w:sectPr w:rsidR="00492ECE" w:rsidRPr="004D5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29BD"/>
    <w:multiLevelType w:val="hybridMultilevel"/>
    <w:tmpl w:val="15441F42"/>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13B5D1E"/>
    <w:multiLevelType w:val="hybridMultilevel"/>
    <w:tmpl w:val="C3226B44"/>
    <w:lvl w:ilvl="0" w:tplc="E47281D2">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2441C9A"/>
    <w:multiLevelType w:val="hybridMultilevel"/>
    <w:tmpl w:val="186AF496"/>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3FC1239"/>
    <w:multiLevelType w:val="hybridMultilevel"/>
    <w:tmpl w:val="82F43DBE"/>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A062967"/>
    <w:multiLevelType w:val="hybridMultilevel"/>
    <w:tmpl w:val="44248C32"/>
    <w:lvl w:ilvl="0" w:tplc="BF024C8E">
      <w:start w:val="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nsid w:val="462826CB"/>
    <w:multiLevelType w:val="hybridMultilevel"/>
    <w:tmpl w:val="7C86C7EC"/>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C4340A2"/>
    <w:multiLevelType w:val="hybridMultilevel"/>
    <w:tmpl w:val="DD6AB60A"/>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7E695658"/>
    <w:multiLevelType w:val="hybridMultilevel"/>
    <w:tmpl w:val="4EFA2C3E"/>
    <w:lvl w:ilvl="0" w:tplc="70F4A8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7"/>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71"/>
    <w:rsid w:val="00015A62"/>
    <w:rsid w:val="001F2321"/>
    <w:rsid w:val="00285428"/>
    <w:rsid w:val="003329D6"/>
    <w:rsid w:val="004078D4"/>
    <w:rsid w:val="00453F73"/>
    <w:rsid w:val="00492ECE"/>
    <w:rsid w:val="004D5C97"/>
    <w:rsid w:val="00547518"/>
    <w:rsid w:val="00604F9C"/>
    <w:rsid w:val="00605071"/>
    <w:rsid w:val="00696CFC"/>
    <w:rsid w:val="00776D6F"/>
    <w:rsid w:val="007832EF"/>
    <w:rsid w:val="00784DD9"/>
    <w:rsid w:val="00795147"/>
    <w:rsid w:val="007C28D2"/>
    <w:rsid w:val="0083161B"/>
    <w:rsid w:val="008675A2"/>
    <w:rsid w:val="008D1836"/>
    <w:rsid w:val="008E427B"/>
    <w:rsid w:val="009465C6"/>
    <w:rsid w:val="00987A42"/>
    <w:rsid w:val="00BF0A3C"/>
    <w:rsid w:val="00C0536C"/>
    <w:rsid w:val="00C102A4"/>
    <w:rsid w:val="00D143B5"/>
    <w:rsid w:val="00D41098"/>
    <w:rsid w:val="00D5675E"/>
    <w:rsid w:val="00E23833"/>
    <w:rsid w:val="00E65497"/>
    <w:rsid w:val="00E74518"/>
    <w:rsid w:val="00E76C56"/>
    <w:rsid w:val="00F621BD"/>
    <w:rsid w:val="00F80152"/>
    <w:rsid w:val="00FA07F7"/>
    <w:rsid w:val="00FC4A4D"/>
    <w:rsid w:val="00FD62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E4FD3.19A72040"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ijn.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tunes.apple.com/be/app/halteaankondiging-de-lijn/id869343415?l=nl&amp;mt=8" TargetMode="External"/><Relationship Id="rId4" Type="http://schemas.openxmlformats.org/officeDocument/2006/relationships/settings" Target="settings.xml"/><Relationship Id="rId9" Type="http://schemas.openxmlformats.org/officeDocument/2006/relationships/hyperlink" Target="https://play.google.com/store/apps/details?id=be.cozmos.delijn.halteaankondig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302</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 Lijn</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Van De Vreken</dc:creator>
  <cp:lastModifiedBy>Tom Van De Vreken</cp:lastModifiedBy>
  <cp:revision>7</cp:revision>
  <cp:lastPrinted>2014-05-26T14:29:00Z</cp:lastPrinted>
  <dcterms:created xsi:type="dcterms:W3CDTF">2014-11-25T10:09:00Z</dcterms:created>
  <dcterms:modified xsi:type="dcterms:W3CDTF">2014-11-25T10:27:00Z</dcterms:modified>
</cp:coreProperties>
</file>