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6EFE2" w14:textId="77777777" w:rsidR="00E04ADB" w:rsidRPr="00437261" w:rsidRDefault="00E04ADB" w:rsidP="00E04ADB">
      <w:pPr>
        <w:pStyle w:val="Header"/>
        <w:rPr>
          <w:rFonts w:ascii="ABCSans Regular" w:hAnsi="ABCSans Regular"/>
        </w:rPr>
      </w:pPr>
      <w:r w:rsidRPr="00437261">
        <w:rPr>
          <w:rFonts w:ascii="ABCSans Regular" w:hAnsi="ABCSans Regular"/>
          <w:noProof/>
        </w:rPr>
        <w:drawing>
          <wp:inline distT="0" distB="0" distL="0" distR="0" wp14:anchorId="047D92AA" wp14:editId="607023E7">
            <wp:extent cx="6250585" cy="1031322"/>
            <wp:effectExtent l="0" t="0" r="0" b="0"/>
            <wp:docPr id="72" name="Picture 72" descr="C:\Users\travesk3k\AppData\Local\Microsoft\Windows\Temporary Internet Files\Content.Word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avesk3k\AppData\Local\Microsoft\Windows\Temporary Internet Files\Content.Word\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3" t="27104" r="4396"/>
                    <a:stretch/>
                  </pic:blipFill>
                  <pic:spPr bwMode="auto">
                    <a:xfrm>
                      <a:off x="0" y="0"/>
                      <a:ext cx="6363851" cy="10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04B834" w14:textId="64951D6E" w:rsidR="00BE1012" w:rsidRPr="00437261" w:rsidRDefault="00BE1012" w:rsidP="00954461">
      <w:pPr>
        <w:rPr>
          <w:rFonts w:ascii="ABCSans Regular" w:eastAsia="Times New Roman" w:hAnsi="ABCSans Regular"/>
        </w:rPr>
      </w:pPr>
    </w:p>
    <w:p w14:paraId="44776BF0" w14:textId="3EACE963" w:rsidR="00DB0847" w:rsidRPr="00DB0847" w:rsidRDefault="00DB0847" w:rsidP="00DB0847">
      <w:pPr>
        <w:rPr>
          <w:rFonts w:ascii="ABCSans Regular" w:hAnsi="ABCSans Regular"/>
        </w:rPr>
      </w:pPr>
      <w:r>
        <w:rPr>
          <w:rFonts w:ascii="ABCSans Regular" w:eastAsia="Times New Roman" w:hAnsi="ABCSans Regular"/>
        </w:rPr>
        <w:t xml:space="preserve">The ABC is pleased to announce the appointment of </w:t>
      </w:r>
      <w:r w:rsidRPr="00DB0847">
        <w:rPr>
          <w:rFonts w:ascii="ABCSans Regular" w:hAnsi="ABCSans Regular"/>
        </w:rPr>
        <w:t xml:space="preserve">Genevieve Hussey </w:t>
      </w:r>
      <w:r>
        <w:rPr>
          <w:rFonts w:ascii="ABCSans Regular" w:hAnsi="ABCSans Regular"/>
        </w:rPr>
        <w:t>as</w:t>
      </w:r>
      <w:r w:rsidRPr="00DB0847">
        <w:rPr>
          <w:rFonts w:ascii="ABCSans Regular" w:hAnsi="ABCSans Regular"/>
        </w:rPr>
        <w:t xml:space="preserve"> Head, State Coverage for ABC News, Analysis and Investigations.</w:t>
      </w:r>
    </w:p>
    <w:p w14:paraId="3474A89C" w14:textId="77777777" w:rsidR="00DB0847" w:rsidRPr="00DB0847" w:rsidRDefault="00DB0847" w:rsidP="00DB0847">
      <w:pPr>
        <w:rPr>
          <w:rFonts w:ascii="ABCSans Regular" w:hAnsi="ABCSans Regular"/>
        </w:rPr>
      </w:pPr>
      <w:r w:rsidRPr="00DB0847">
        <w:rPr>
          <w:rFonts w:ascii="ABCSans Regular" w:hAnsi="ABCSans Regular"/>
        </w:rPr>
        <w:t> </w:t>
      </w:r>
    </w:p>
    <w:p w14:paraId="7A753B04" w14:textId="377D8F64" w:rsidR="00DB0847" w:rsidRDefault="00DB0847" w:rsidP="00DB0847">
      <w:pPr>
        <w:rPr>
          <w:rFonts w:ascii="ABCSans Regular" w:hAnsi="ABCSans Regular"/>
        </w:rPr>
      </w:pPr>
      <w:r>
        <w:rPr>
          <w:rFonts w:ascii="ABCSans Regular" w:hAnsi="ABCSans Regular"/>
        </w:rPr>
        <w:t>Genevieve</w:t>
      </w:r>
      <w:r w:rsidRPr="00DB0847">
        <w:rPr>
          <w:rFonts w:ascii="ABCSans Regular" w:hAnsi="ABCSans Regular"/>
        </w:rPr>
        <w:t xml:space="preserve"> takes over the role effective immediately, based in Brisbane. </w:t>
      </w:r>
    </w:p>
    <w:p w14:paraId="66F2BBD4" w14:textId="091C9F51" w:rsidR="00DB0847" w:rsidRDefault="00DB0847" w:rsidP="00DB0847">
      <w:pPr>
        <w:rPr>
          <w:rFonts w:ascii="ABCSans Regular" w:hAnsi="ABCSans Regular"/>
        </w:rPr>
      </w:pPr>
    </w:p>
    <w:p w14:paraId="293C1FD1" w14:textId="36169C84" w:rsidR="00DB0847" w:rsidRPr="00DB0847" w:rsidRDefault="00DB0847" w:rsidP="00DB0847">
      <w:pPr>
        <w:rPr>
          <w:rFonts w:ascii="ABCSans Regular" w:hAnsi="ABCSans Regular"/>
        </w:rPr>
      </w:pPr>
      <w:r>
        <w:rPr>
          <w:rFonts w:ascii="ABCSans Regular" w:hAnsi="ABCSans Regular"/>
        </w:rPr>
        <w:t>Gaven Morris, ABC Director News, Analysis and Investigations, said: “</w:t>
      </w:r>
      <w:r w:rsidRPr="00DB0847">
        <w:rPr>
          <w:rFonts w:ascii="ABCSans Regular" w:hAnsi="ABCSans Regular"/>
        </w:rPr>
        <w:t>Gen</w:t>
      </w:r>
      <w:r w:rsidR="00472AA5">
        <w:rPr>
          <w:rFonts w:ascii="ABCSans Regular" w:hAnsi="ABCSans Regular"/>
        </w:rPr>
        <w:t>evieve</w:t>
      </w:r>
      <w:bookmarkStart w:id="0" w:name="_GoBack"/>
      <w:bookmarkEnd w:id="0"/>
      <w:r w:rsidRPr="00DB0847">
        <w:rPr>
          <w:rFonts w:ascii="ABCSans Regular" w:hAnsi="ABCSans Regular"/>
        </w:rPr>
        <w:t xml:space="preserve"> has been a key leader in our News team for many years and most recently has led our Queensland newsroom with distinction for the past six years. During that period</w:t>
      </w:r>
      <w:r>
        <w:rPr>
          <w:rFonts w:ascii="ABCSans Regular" w:hAnsi="ABCSans Regular"/>
        </w:rPr>
        <w:t>,</w:t>
      </w:r>
      <w:r w:rsidRPr="00DB0847">
        <w:rPr>
          <w:rFonts w:ascii="ABCSans Regular" w:hAnsi="ABCSans Regular"/>
        </w:rPr>
        <w:t xml:space="preserve"> her achievements include implementing our cross-platform coverage and content strategies and growing digital and 7pm News audience share</w:t>
      </w:r>
      <w:r>
        <w:rPr>
          <w:rFonts w:ascii="ABCSans Regular" w:hAnsi="ABCSans Regular"/>
        </w:rPr>
        <w:t>. Most</w:t>
      </w:r>
      <w:r w:rsidRPr="00DB0847">
        <w:rPr>
          <w:rFonts w:ascii="ABCSans Regular" w:hAnsi="ABCSans Regular"/>
        </w:rPr>
        <w:t xml:space="preserve"> importantly</w:t>
      </w:r>
      <w:r>
        <w:rPr>
          <w:rFonts w:ascii="ABCSans Regular" w:hAnsi="ABCSans Regular"/>
        </w:rPr>
        <w:t>,</w:t>
      </w:r>
      <w:r w:rsidRPr="00DB0847">
        <w:rPr>
          <w:rFonts w:ascii="ABCSans Regular" w:hAnsi="ABCSans Regular"/>
        </w:rPr>
        <w:t xml:space="preserve"> she has guided and galvanised the newsroom to produce the best possible reporting to serve local audiences in that state. She is fanatical about a good story and brings enormous energy, experience and editorial nous to whatever she does.</w:t>
      </w:r>
    </w:p>
    <w:p w14:paraId="029D4BB4" w14:textId="77777777" w:rsidR="00DB0847" w:rsidRPr="00DB0847" w:rsidRDefault="00DB0847" w:rsidP="00DB0847">
      <w:pPr>
        <w:rPr>
          <w:rFonts w:ascii="ABCSans Regular" w:hAnsi="ABCSans Regular"/>
        </w:rPr>
      </w:pPr>
      <w:r w:rsidRPr="00DB0847">
        <w:rPr>
          <w:rFonts w:ascii="ABCSans Regular" w:hAnsi="ABCSans Regular"/>
        </w:rPr>
        <w:t> </w:t>
      </w:r>
    </w:p>
    <w:p w14:paraId="6065915C" w14:textId="20C5F8BF" w:rsidR="00DB0847" w:rsidRPr="00DB0847" w:rsidRDefault="00DB0847" w:rsidP="00DB0847">
      <w:pPr>
        <w:rPr>
          <w:rFonts w:ascii="ABCSans Regular" w:hAnsi="ABCSans Regular"/>
        </w:rPr>
      </w:pPr>
      <w:r>
        <w:rPr>
          <w:rFonts w:ascii="ABCSans Regular" w:hAnsi="ABCSans Regular"/>
        </w:rPr>
        <w:t>“</w:t>
      </w:r>
      <w:r w:rsidRPr="00DB0847">
        <w:rPr>
          <w:rFonts w:ascii="ABCSans Regular" w:hAnsi="ABCSans Regular"/>
        </w:rPr>
        <w:t>Gen’s journalism credentials are impeccable, spanning print, radio, and television.</w:t>
      </w:r>
      <w:r>
        <w:rPr>
          <w:rFonts w:ascii="ABCSans Regular" w:hAnsi="ABCSans Regular"/>
        </w:rPr>
        <w:t xml:space="preserve"> </w:t>
      </w:r>
      <w:r w:rsidRPr="00DB0847">
        <w:rPr>
          <w:rFonts w:ascii="ABCSans Regular" w:hAnsi="ABCSans Regular"/>
        </w:rPr>
        <w:t xml:space="preserve">Gen is a dynamic and energetic leader, a passionate believer in the ABC and absolutely committed to the highest ethical and editorial standards. With the implementation of the Local Journalism Project – so ably begun by her predecessor Rebecca Matthews – our focus on quality local coverage has never been greater and we’re in </w:t>
      </w:r>
      <w:r w:rsidRPr="00DB0847">
        <w:rPr>
          <w:rStyle w:val="normaltextrun"/>
          <w:rFonts w:ascii="ABCSans Regular" w:hAnsi="ABCSans Regular"/>
          <w:lang w:val="en-US"/>
        </w:rPr>
        <w:t>better shape than ever to deliver the best service to our local audiences.</w:t>
      </w:r>
      <w:r w:rsidRPr="00DB0847">
        <w:rPr>
          <w:rStyle w:val="eop"/>
          <w:rFonts w:ascii="ABCSans Regular" w:hAnsi="ABCSans Regular"/>
          <w:lang w:val="en-US"/>
        </w:rPr>
        <w:t> </w:t>
      </w:r>
    </w:p>
    <w:p w14:paraId="33866DA2" w14:textId="77777777" w:rsidR="00DB0847" w:rsidRPr="00DB0847" w:rsidRDefault="00DB0847" w:rsidP="00DB0847">
      <w:pPr>
        <w:rPr>
          <w:rFonts w:ascii="ABCSans Regular" w:hAnsi="ABCSans Regular"/>
        </w:rPr>
      </w:pPr>
      <w:r w:rsidRPr="00DB0847">
        <w:rPr>
          <w:rFonts w:ascii="ABCSans Regular" w:hAnsi="ABCSans Regular"/>
        </w:rPr>
        <w:t> </w:t>
      </w:r>
    </w:p>
    <w:p w14:paraId="07B01C58" w14:textId="29A35EC9" w:rsidR="00DB0847" w:rsidRDefault="00DB0847" w:rsidP="00DB0847">
      <w:pPr>
        <w:rPr>
          <w:rFonts w:ascii="ABCSans Regular" w:hAnsi="ABCSans Regular"/>
        </w:rPr>
      </w:pPr>
      <w:r>
        <w:rPr>
          <w:rFonts w:ascii="ABCSans Regular" w:hAnsi="ABCSans Regular"/>
        </w:rPr>
        <w:t>“</w:t>
      </w:r>
      <w:r w:rsidRPr="00DB0847">
        <w:rPr>
          <w:rFonts w:ascii="ABCSans Regular" w:hAnsi="ABCSans Regular"/>
        </w:rPr>
        <w:t xml:space="preserve">I know Gen will guide and inspire all our metro newsrooms the same way she has the Brisbane team and </w:t>
      </w:r>
      <w:r>
        <w:rPr>
          <w:rFonts w:ascii="ABCSans Regular" w:hAnsi="ABCSans Regular"/>
        </w:rPr>
        <w:t xml:space="preserve">will </w:t>
      </w:r>
      <w:r w:rsidRPr="00DB0847">
        <w:rPr>
          <w:rFonts w:ascii="ABCSans Regular" w:hAnsi="ABCSans Regular"/>
        </w:rPr>
        <w:t>be an enormous asset to the News Leadership Team.</w:t>
      </w:r>
      <w:r>
        <w:rPr>
          <w:rFonts w:ascii="ABCSans Regular" w:hAnsi="ABCSans Regular"/>
        </w:rPr>
        <w:t>”</w:t>
      </w:r>
    </w:p>
    <w:p w14:paraId="3CA7FFE8" w14:textId="77777777" w:rsidR="00DB0847" w:rsidRDefault="00DB0847" w:rsidP="00DB0847">
      <w:pPr>
        <w:rPr>
          <w:rFonts w:ascii="ABCSans Regular" w:hAnsi="ABCSans Regular"/>
        </w:rPr>
      </w:pPr>
    </w:p>
    <w:p w14:paraId="718084A4" w14:textId="0D519A49" w:rsidR="00DB0847" w:rsidRDefault="00DB0847" w:rsidP="00DB0847">
      <w:pPr>
        <w:rPr>
          <w:rFonts w:ascii="ABCSans Regular" w:hAnsi="ABCSans Regular"/>
        </w:rPr>
      </w:pPr>
      <w:r>
        <w:rPr>
          <w:rFonts w:ascii="ABCSans Regular" w:hAnsi="ABCSans Regular"/>
        </w:rPr>
        <w:t>Genevieve</w:t>
      </w:r>
      <w:r w:rsidRPr="00DB0847">
        <w:rPr>
          <w:rFonts w:ascii="ABCSans Regular" w:hAnsi="ABCSans Regular"/>
        </w:rPr>
        <w:t xml:space="preserve"> started </w:t>
      </w:r>
      <w:r>
        <w:rPr>
          <w:rFonts w:ascii="ABCSans Regular" w:hAnsi="ABCSans Regular"/>
        </w:rPr>
        <w:t>in journalism</w:t>
      </w:r>
      <w:r w:rsidRPr="00DB0847">
        <w:rPr>
          <w:rFonts w:ascii="ABCSans Regular" w:hAnsi="ABCSans Regular"/>
        </w:rPr>
        <w:t xml:space="preserve"> </w:t>
      </w:r>
      <w:r>
        <w:rPr>
          <w:rFonts w:ascii="ABCSans Regular" w:hAnsi="ABCSans Regular"/>
        </w:rPr>
        <w:t>as a reporter</w:t>
      </w:r>
      <w:r w:rsidRPr="00DB0847">
        <w:rPr>
          <w:rFonts w:ascii="ABCSans Regular" w:hAnsi="ABCSans Regular"/>
        </w:rPr>
        <w:t xml:space="preserve"> </w:t>
      </w:r>
      <w:r>
        <w:rPr>
          <w:rFonts w:ascii="ABCSans Regular" w:hAnsi="ABCSans Regular"/>
        </w:rPr>
        <w:t>on</w:t>
      </w:r>
      <w:r w:rsidRPr="00DB0847">
        <w:rPr>
          <w:rFonts w:ascii="ABCSans Regular" w:hAnsi="ABCSans Regular"/>
        </w:rPr>
        <w:t xml:space="preserve"> </w:t>
      </w:r>
      <w:r>
        <w:rPr>
          <w:rFonts w:ascii="ABCSans Regular" w:hAnsi="ABCSans Regular"/>
          <w:i/>
        </w:rPr>
        <w:t>T</w:t>
      </w:r>
      <w:r w:rsidRPr="00DB0847">
        <w:rPr>
          <w:rFonts w:ascii="ABCSans Regular" w:hAnsi="ABCSans Regular"/>
          <w:i/>
        </w:rPr>
        <w:t>he Queensland Times</w:t>
      </w:r>
      <w:r w:rsidRPr="00DB0847">
        <w:rPr>
          <w:rFonts w:ascii="ABCSans Regular" w:hAnsi="ABCSans Regular"/>
        </w:rPr>
        <w:t xml:space="preserve"> local newspaper</w:t>
      </w:r>
      <w:r>
        <w:rPr>
          <w:rFonts w:ascii="ABCSans Regular" w:hAnsi="ABCSans Regular"/>
        </w:rPr>
        <w:t>,</w:t>
      </w:r>
      <w:r w:rsidRPr="00DB0847">
        <w:rPr>
          <w:rFonts w:ascii="ABCSans Regular" w:hAnsi="ABCSans Regular"/>
        </w:rPr>
        <w:t xml:space="preserve"> based in Ipswich, then moved to Townsville as a radio reporter with Radio 4TO and then to Wollongong as a TV reporter with Prime Television. </w:t>
      </w:r>
    </w:p>
    <w:p w14:paraId="054E84B3" w14:textId="3045860B" w:rsidR="00DB0847" w:rsidRDefault="00DB0847" w:rsidP="00DB0847">
      <w:pPr>
        <w:rPr>
          <w:rFonts w:ascii="ABCSans Regular" w:hAnsi="ABCSans Regular"/>
        </w:rPr>
      </w:pPr>
    </w:p>
    <w:p w14:paraId="298F35F5" w14:textId="1C5A8B2B" w:rsidR="00DB0847" w:rsidRPr="00DB0847" w:rsidRDefault="00DB0847" w:rsidP="00DB0847">
      <w:pPr>
        <w:rPr>
          <w:rFonts w:ascii="ABCSans Regular" w:hAnsi="ABCSans Regular"/>
        </w:rPr>
      </w:pPr>
      <w:r>
        <w:rPr>
          <w:rFonts w:ascii="ABCSans Regular" w:hAnsi="ABCSans Regular"/>
        </w:rPr>
        <w:t xml:space="preserve">She </w:t>
      </w:r>
      <w:r w:rsidRPr="00DB0847">
        <w:rPr>
          <w:rFonts w:ascii="ABCSans Regular" w:hAnsi="ABCSans Regular"/>
        </w:rPr>
        <w:t xml:space="preserve">began her ABC career in 1993 as presenter of the Northern Territory </w:t>
      </w:r>
      <w:r w:rsidRPr="00DB0847">
        <w:rPr>
          <w:rFonts w:ascii="ABCSans Regular" w:hAnsi="ABCSans Regular"/>
          <w:i/>
          <w:iCs/>
        </w:rPr>
        <w:t>7.30 Report</w:t>
      </w:r>
      <w:r w:rsidRPr="00DB0847">
        <w:rPr>
          <w:rFonts w:ascii="ABCSans Regular" w:hAnsi="ABCSans Regular"/>
        </w:rPr>
        <w:t xml:space="preserve"> and went on to report for news and current affairs out of Darwin, Brisbane and Sydney. After four years running the NT bureau and a year producing NT </w:t>
      </w:r>
      <w:r w:rsidRPr="00DB0847">
        <w:rPr>
          <w:rFonts w:ascii="ABCSans Regular" w:hAnsi="ABCSans Regular"/>
          <w:i/>
          <w:iCs/>
        </w:rPr>
        <w:t>7.30</w:t>
      </w:r>
      <w:r>
        <w:rPr>
          <w:rFonts w:ascii="ABCSans Regular" w:hAnsi="ABCSans Regular"/>
          <w:i/>
          <w:iCs/>
        </w:rPr>
        <w:t>,</w:t>
      </w:r>
      <w:r w:rsidRPr="00DB0847">
        <w:rPr>
          <w:rFonts w:ascii="ABCSans Regular" w:hAnsi="ABCSans Regular"/>
        </w:rPr>
        <w:t xml:space="preserve"> she moved to Brisbane in 2012. The documentary “Tracy – Facing the Storm”, which she produced, won a silver medal at the New York Film Festival. Her other awards include NT Media Awards and the National Thorn Award for Best News Coverage. </w:t>
      </w:r>
    </w:p>
    <w:p w14:paraId="7C65F1C1" w14:textId="6DF880A8" w:rsidR="00DB0847" w:rsidRDefault="00DB0847" w:rsidP="007C6AC2">
      <w:pPr>
        <w:spacing w:after="160" w:line="259" w:lineRule="auto"/>
        <w:contextualSpacing/>
        <w:rPr>
          <w:rFonts w:ascii="ABCSans Regular" w:hAnsi="ABCSans Regular"/>
        </w:rPr>
      </w:pPr>
    </w:p>
    <w:p w14:paraId="716C9D7F" w14:textId="1611DFE4" w:rsidR="00DB0847" w:rsidRPr="00DB0847" w:rsidRDefault="00DB0847" w:rsidP="00DB0847">
      <w:pPr>
        <w:rPr>
          <w:rFonts w:ascii="ABCSans Regular" w:eastAsia="Times New Roman" w:hAnsi="ABCSans Regular"/>
          <w:b/>
        </w:rPr>
      </w:pPr>
      <w:r>
        <w:rPr>
          <w:rFonts w:ascii="ABCSans Regular" w:eastAsia="Times New Roman" w:hAnsi="ABCSans Regular"/>
          <w:b/>
        </w:rPr>
        <w:t>15</w:t>
      </w:r>
      <w:r w:rsidRPr="00437261">
        <w:rPr>
          <w:rFonts w:ascii="ABCSans Regular" w:eastAsia="Times New Roman" w:hAnsi="ABCSans Regular"/>
          <w:b/>
        </w:rPr>
        <w:t xml:space="preserve"> </w:t>
      </w:r>
      <w:r>
        <w:rPr>
          <w:rFonts w:ascii="ABCSans Regular" w:eastAsia="Times New Roman" w:hAnsi="ABCSans Regular"/>
          <w:b/>
        </w:rPr>
        <w:t>October</w:t>
      </w:r>
      <w:r w:rsidRPr="00437261">
        <w:rPr>
          <w:rFonts w:ascii="ABCSans Regular" w:eastAsia="Times New Roman" w:hAnsi="ABCSans Regular"/>
          <w:b/>
        </w:rPr>
        <w:t xml:space="preserve"> 2018</w:t>
      </w:r>
    </w:p>
    <w:p w14:paraId="3420EB48" w14:textId="77777777" w:rsidR="00437261" w:rsidRPr="00656A30" w:rsidRDefault="00437261" w:rsidP="00437261">
      <w:pPr>
        <w:rPr>
          <w:rFonts w:ascii="ABCSans Regular" w:hAnsi="ABCSans Regular"/>
        </w:rPr>
      </w:pPr>
      <w:r w:rsidRPr="00AD6727">
        <w:rPr>
          <w:rFonts w:ascii="ABCSans Regular" w:hAnsi="ABCSans Regular" w:cs="Arial"/>
        </w:rPr>
        <w:t>___________________________________________________________</w:t>
      </w:r>
    </w:p>
    <w:p w14:paraId="6DEEEC11" w14:textId="74C1BCC3" w:rsidR="00437261" w:rsidRPr="00437A94" w:rsidRDefault="00437261" w:rsidP="00437261">
      <w:pPr>
        <w:rPr>
          <w:rStyle w:val="Hyperlink"/>
          <w:rFonts w:ascii="ABCSans Regular" w:hAnsi="ABCSans Regular" w:cs="Arial"/>
        </w:rPr>
      </w:pPr>
      <w:r w:rsidRPr="00AD6727">
        <w:rPr>
          <w:rFonts w:ascii="ABCSans Regular" w:hAnsi="ABCSans Regular" w:cs="Arial"/>
        </w:rPr>
        <w:t>For further information contact:</w:t>
      </w:r>
      <w:r>
        <w:rPr>
          <w:rFonts w:ascii="ABCSans Regular" w:hAnsi="ABCSans Regular" w:cs="Arial"/>
          <w:b/>
        </w:rPr>
        <w:br/>
        <w:t>Peter Munro</w:t>
      </w:r>
      <w:r w:rsidR="00DB0847">
        <w:rPr>
          <w:rFonts w:ascii="ABCSans Regular" w:hAnsi="ABCSans Regular" w:cs="Arial"/>
          <w:b/>
        </w:rPr>
        <w:t>, ABC Communications</w:t>
      </w:r>
      <w:r>
        <w:rPr>
          <w:rFonts w:ascii="ABCSans Regular" w:hAnsi="ABCSans Regular" w:cs="Arial"/>
          <w:b/>
        </w:rPr>
        <w:br/>
      </w:r>
      <w:r w:rsidRPr="00AD6727">
        <w:rPr>
          <w:rFonts w:ascii="ABCSans Regular" w:hAnsi="ABCSans Regular" w:cs="Arial"/>
        </w:rPr>
        <w:t xml:space="preserve">02 8333 </w:t>
      </w:r>
      <w:r>
        <w:rPr>
          <w:rFonts w:ascii="ABCSans Regular" w:hAnsi="ABCSans Regular" w:cs="Arial"/>
        </w:rPr>
        <w:t>3082</w:t>
      </w:r>
      <w:r w:rsidRPr="00AD6727">
        <w:rPr>
          <w:rFonts w:ascii="ABCSans Regular" w:hAnsi="ABCSans Regular" w:cs="Arial"/>
        </w:rPr>
        <w:t xml:space="preserve"> | </w:t>
      </w:r>
      <w:hyperlink r:id="rId6" w:history="1">
        <w:r w:rsidRPr="008E3B9E">
          <w:rPr>
            <w:rStyle w:val="Hyperlink"/>
            <w:rFonts w:ascii="ABCSans Regular" w:hAnsi="ABCSans Regular"/>
          </w:rPr>
          <w:t>munro.peter@abc.net.au</w:t>
        </w:r>
      </w:hyperlink>
    </w:p>
    <w:p w14:paraId="7424F73B" w14:textId="77777777" w:rsidR="00B479ED" w:rsidRPr="00437261" w:rsidRDefault="00B479ED" w:rsidP="00954461">
      <w:pPr>
        <w:rPr>
          <w:rFonts w:ascii="ABCSans Regular" w:eastAsia="Times New Roman" w:hAnsi="ABCSans Regular"/>
        </w:rPr>
      </w:pPr>
    </w:p>
    <w:sectPr w:rsidR="00B479ED" w:rsidRPr="00437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BCSans Regular">
    <w:panose1 w:val="020B05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126"/>
    <w:multiLevelType w:val="hybridMultilevel"/>
    <w:tmpl w:val="33768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F2341"/>
    <w:multiLevelType w:val="hybridMultilevel"/>
    <w:tmpl w:val="7D385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61"/>
    <w:rsid w:val="000015B4"/>
    <w:rsid w:val="00082921"/>
    <w:rsid w:val="0009182F"/>
    <w:rsid w:val="000F30EE"/>
    <w:rsid w:val="00126AE2"/>
    <w:rsid w:val="001967B4"/>
    <w:rsid w:val="001B6403"/>
    <w:rsid w:val="0022372D"/>
    <w:rsid w:val="002A3BCB"/>
    <w:rsid w:val="002B430C"/>
    <w:rsid w:val="00327785"/>
    <w:rsid w:val="0039377F"/>
    <w:rsid w:val="004167E9"/>
    <w:rsid w:val="00437261"/>
    <w:rsid w:val="00455B48"/>
    <w:rsid w:val="00472AA5"/>
    <w:rsid w:val="004A7F02"/>
    <w:rsid w:val="005B3DAA"/>
    <w:rsid w:val="005F38B7"/>
    <w:rsid w:val="00632AEC"/>
    <w:rsid w:val="006610A7"/>
    <w:rsid w:val="006F63A8"/>
    <w:rsid w:val="006F7275"/>
    <w:rsid w:val="00710079"/>
    <w:rsid w:val="00787404"/>
    <w:rsid w:val="0079289E"/>
    <w:rsid w:val="007A21E6"/>
    <w:rsid w:val="007C6AC2"/>
    <w:rsid w:val="00825E86"/>
    <w:rsid w:val="008955DF"/>
    <w:rsid w:val="00954461"/>
    <w:rsid w:val="009B2A40"/>
    <w:rsid w:val="009C70BF"/>
    <w:rsid w:val="00A179A3"/>
    <w:rsid w:val="00A832D8"/>
    <w:rsid w:val="00B0408C"/>
    <w:rsid w:val="00B479ED"/>
    <w:rsid w:val="00B71EDC"/>
    <w:rsid w:val="00BC6E1C"/>
    <w:rsid w:val="00BE1012"/>
    <w:rsid w:val="00BE616C"/>
    <w:rsid w:val="00BE64F7"/>
    <w:rsid w:val="00C529E2"/>
    <w:rsid w:val="00D906BB"/>
    <w:rsid w:val="00DB0847"/>
    <w:rsid w:val="00E04ADB"/>
    <w:rsid w:val="00EC37B5"/>
    <w:rsid w:val="00EE3162"/>
    <w:rsid w:val="00F4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2EA9"/>
  <w15:chartTrackingRefBased/>
  <w15:docId w15:val="{E5D5763A-D0F2-4CD8-9246-7A2ADB3D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4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461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5446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446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9289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9289E"/>
    <w:rPr>
      <w:i/>
      <w:iCs/>
    </w:rPr>
  </w:style>
  <w:style w:type="character" w:customStyle="1" w:styleId="apple-converted-space">
    <w:name w:val="apple-converted-space"/>
    <w:basedOn w:val="DefaultParagraphFont"/>
    <w:rsid w:val="002A3BCB"/>
  </w:style>
  <w:style w:type="paragraph" w:styleId="BalloonText">
    <w:name w:val="Balloon Text"/>
    <w:basedOn w:val="Normal"/>
    <w:link w:val="BalloonTextChar"/>
    <w:uiPriority w:val="99"/>
    <w:semiHidden/>
    <w:unhideWhenUsed/>
    <w:rsid w:val="00F45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4AD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04ADB"/>
  </w:style>
  <w:style w:type="character" w:customStyle="1" w:styleId="normaltextrun">
    <w:name w:val="normaltextrun"/>
    <w:basedOn w:val="DefaultParagraphFont"/>
    <w:rsid w:val="00DB0847"/>
  </w:style>
  <w:style w:type="character" w:customStyle="1" w:styleId="eop">
    <w:name w:val="eop"/>
    <w:basedOn w:val="DefaultParagraphFont"/>
    <w:rsid w:val="00DB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nro.peter@abc.net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Munro</dc:creator>
  <cp:keywords/>
  <dc:description/>
  <cp:lastModifiedBy>Peter Munro</cp:lastModifiedBy>
  <cp:revision>4</cp:revision>
  <cp:lastPrinted>2018-08-13T02:41:00Z</cp:lastPrinted>
  <dcterms:created xsi:type="dcterms:W3CDTF">2018-10-15T00:17:00Z</dcterms:created>
  <dcterms:modified xsi:type="dcterms:W3CDTF">2018-10-15T01:21:00Z</dcterms:modified>
</cp:coreProperties>
</file>