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AF71" w14:textId="77777777" w:rsidR="00873E84" w:rsidRPr="00B03274" w:rsidRDefault="00873E84" w:rsidP="00873E84">
      <w:pPr>
        <w:spacing w:after="0"/>
        <w:jc w:val="center"/>
        <w:rPr>
          <w:rFonts w:ascii="Arial" w:hAnsi="Arial" w:cs="Arial"/>
          <w:b/>
          <w:sz w:val="32"/>
          <w:szCs w:val="24"/>
          <w:lang w:val="es-ES"/>
        </w:rPr>
      </w:pPr>
      <w:r w:rsidRPr="00B03274">
        <w:rPr>
          <w:rFonts w:ascii="Arial" w:hAnsi="Arial" w:cs="Arial"/>
          <w:b/>
          <w:sz w:val="32"/>
          <w:szCs w:val="24"/>
          <w:lang w:val="es-ES"/>
        </w:rPr>
        <w:t>AVON Y KENZO TAKADA LANZAN LA IRRESISTIBLE ESENCIA DE LA POSITIVIDAD EN UNA BOTELLA</w:t>
      </w:r>
    </w:p>
    <w:p w14:paraId="561B2A83" w14:textId="77777777" w:rsidR="00873E84" w:rsidRPr="00B03274" w:rsidRDefault="00873E84" w:rsidP="00873E84">
      <w:pPr>
        <w:spacing w:after="0"/>
        <w:jc w:val="center"/>
        <w:rPr>
          <w:rFonts w:ascii="Arial" w:hAnsi="Arial" w:cs="Arial"/>
          <w:sz w:val="20"/>
          <w:szCs w:val="24"/>
          <w:lang w:val="es-ES"/>
        </w:rPr>
      </w:pPr>
    </w:p>
    <w:p w14:paraId="6B3AC0B9" w14:textId="77777777" w:rsidR="00873E84" w:rsidRPr="00873E84" w:rsidRDefault="00873E84" w:rsidP="00873E84">
      <w:pPr>
        <w:spacing w:after="0"/>
        <w:jc w:val="center"/>
        <w:rPr>
          <w:rFonts w:ascii="Arial" w:hAnsi="Arial" w:cs="Arial"/>
          <w:sz w:val="36"/>
          <w:szCs w:val="24"/>
          <w:lang w:val="en-US"/>
        </w:rPr>
      </w:pPr>
      <w:r w:rsidRPr="00873E84">
        <w:rPr>
          <w:rFonts w:ascii="Arial" w:hAnsi="Arial" w:cs="Arial"/>
          <w:color w:val="92D050"/>
          <w:sz w:val="36"/>
          <w:szCs w:val="24"/>
          <w:lang w:val="en-US"/>
        </w:rPr>
        <w:t xml:space="preserve">Avon Life </w:t>
      </w:r>
      <w:proofErr w:type="spellStart"/>
      <w:r w:rsidRPr="00873E84">
        <w:rPr>
          <w:rFonts w:ascii="Arial" w:hAnsi="Arial" w:cs="Arial"/>
          <w:color w:val="92D050"/>
          <w:sz w:val="36"/>
          <w:szCs w:val="24"/>
          <w:lang w:val="en-US"/>
        </w:rPr>
        <w:t>Colour</w:t>
      </w:r>
      <w:proofErr w:type="spellEnd"/>
      <w:r w:rsidRPr="00873E84">
        <w:rPr>
          <w:rFonts w:ascii="Arial" w:hAnsi="Arial" w:cs="Arial"/>
          <w:color w:val="92D050"/>
          <w:sz w:val="36"/>
          <w:szCs w:val="24"/>
          <w:lang w:val="en-US"/>
        </w:rPr>
        <w:t xml:space="preserve"> </w:t>
      </w:r>
      <w:r w:rsidRPr="00873E84">
        <w:rPr>
          <w:rFonts w:ascii="Arial" w:hAnsi="Arial" w:cs="Arial"/>
          <w:color w:val="FFC000" w:themeColor="accent4"/>
          <w:sz w:val="36"/>
          <w:szCs w:val="24"/>
          <w:lang w:val="en-US"/>
        </w:rPr>
        <w:t>by</w:t>
      </w:r>
      <w:r w:rsidRPr="00873E84">
        <w:rPr>
          <w:rFonts w:ascii="Arial" w:hAnsi="Arial" w:cs="Arial"/>
          <w:sz w:val="36"/>
          <w:szCs w:val="24"/>
          <w:lang w:val="en-US"/>
        </w:rPr>
        <w:t xml:space="preserve"> </w:t>
      </w:r>
      <w:r w:rsidRPr="00873E84">
        <w:rPr>
          <w:rFonts w:ascii="Arial" w:hAnsi="Arial" w:cs="Arial"/>
          <w:color w:val="FF0000"/>
          <w:sz w:val="36"/>
          <w:szCs w:val="24"/>
          <w:lang w:val="en-US"/>
        </w:rPr>
        <w:t xml:space="preserve">Kenzo Takada </w:t>
      </w:r>
      <w:r w:rsidRPr="00873E84">
        <w:rPr>
          <w:rFonts w:ascii="Arial" w:hAnsi="Arial" w:cs="Arial"/>
          <w:sz w:val="36"/>
          <w:szCs w:val="24"/>
          <w:lang w:val="en-US"/>
        </w:rPr>
        <w:t xml:space="preserve">se </w:t>
      </w:r>
      <w:proofErr w:type="spellStart"/>
      <w:r w:rsidRPr="00873E84">
        <w:rPr>
          <w:rFonts w:ascii="Arial" w:hAnsi="Arial" w:cs="Arial"/>
          <w:sz w:val="36"/>
          <w:szCs w:val="24"/>
          <w:lang w:val="en-US"/>
        </w:rPr>
        <w:t>une</w:t>
      </w:r>
      <w:proofErr w:type="spellEnd"/>
      <w:r w:rsidRPr="00873E84">
        <w:rPr>
          <w:rFonts w:ascii="Arial" w:hAnsi="Arial" w:cs="Arial"/>
          <w:sz w:val="36"/>
          <w:szCs w:val="24"/>
          <w:lang w:val="en-US"/>
        </w:rPr>
        <w:t xml:space="preserve"> a</w:t>
      </w:r>
      <w:r w:rsidRPr="00873E84">
        <w:rPr>
          <w:rFonts w:ascii="Arial" w:hAnsi="Arial" w:cs="Arial"/>
          <w:b/>
          <w:sz w:val="40"/>
          <w:szCs w:val="24"/>
          <w:lang w:val="en-US"/>
        </w:rPr>
        <w:t xml:space="preserve"> Perfumanía</w:t>
      </w:r>
    </w:p>
    <w:p w14:paraId="480070F1" w14:textId="77777777" w:rsidR="00873E84" w:rsidRDefault="00873E84" w:rsidP="00873E8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3F9B194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i/>
          <w:sz w:val="11"/>
          <w:szCs w:val="24"/>
          <w:lang w:val="en-US"/>
        </w:rPr>
      </w:pPr>
    </w:p>
    <w:p w14:paraId="2D1E676A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 w:rsidRPr="00A516CB">
        <w:rPr>
          <w:rFonts w:ascii="Arial" w:hAnsi="Arial" w:cs="Arial"/>
          <w:b/>
          <w:i/>
          <w:szCs w:val="24"/>
          <w:lang w:val="es-ES"/>
        </w:rPr>
        <w:t>Ciudad de México, a 19 de febrero 2019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– En tiempos inciertos y polarizados, mantenerse positivo puede parecer el mayor desafío de todos, pero la verdad es que hay mucho más en la vida de lo que podemos ver. A medida que el mundo se conecta y comunica cada vez más, nuestra capacidad de impactar positivamente a otros y convertir lo ordinario en extraordinario aumenta.</w:t>
      </w:r>
    </w:p>
    <w:p w14:paraId="02720F86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6CCA3C21" w14:textId="77777777" w:rsidR="00873E84" w:rsidRPr="00873E84" w:rsidRDefault="00A516CB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>
        <w:rPr>
          <w:rFonts w:ascii="Arial" w:hAnsi="Arial" w:cs="Arial"/>
          <w:bCs/>
          <w:szCs w:val="24"/>
          <w:lang w:val="es-ES" w:bidi="ar-QA"/>
        </w:rPr>
        <w:t>Inspirado en</w:t>
      </w:r>
      <w:r w:rsidR="00873E84" w:rsidRPr="00873E84">
        <w:rPr>
          <w:rFonts w:ascii="Arial" w:hAnsi="Arial" w:cs="Arial"/>
          <w:bCs/>
          <w:szCs w:val="24"/>
          <w:lang w:val="es-ES" w:bidi="ar-QA"/>
        </w:rPr>
        <w:t xml:space="preserve"> la alegría de vivir y la original personalidad del legendario diseñador de moda </w:t>
      </w:r>
      <w:r w:rsidR="00873E84" w:rsidRPr="00A516CB">
        <w:rPr>
          <w:rFonts w:ascii="Arial" w:hAnsi="Arial" w:cs="Arial"/>
          <w:b/>
          <w:bCs/>
          <w:szCs w:val="24"/>
          <w:lang w:val="es-ES" w:bidi="ar-QA"/>
        </w:rPr>
        <w:t>Kenzo Takada</w:t>
      </w:r>
      <w:r w:rsidR="00873E84" w:rsidRPr="00873E84">
        <w:rPr>
          <w:rFonts w:ascii="Arial" w:hAnsi="Arial" w:cs="Arial"/>
          <w:bCs/>
          <w:szCs w:val="24"/>
          <w:lang w:val="es-ES" w:bidi="ar-QA"/>
        </w:rPr>
        <w:t xml:space="preserve">, Avon presentó </w:t>
      </w:r>
      <w:r w:rsidR="00873E84" w:rsidRPr="00A516CB">
        <w:rPr>
          <w:rFonts w:ascii="Arial" w:hAnsi="Arial" w:cs="Arial"/>
          <w:b/>
          <w:bCs/>
          <w:szCs w:val="24"/>
          <w:lang w:val="es-ES" w:bidi="ar-QA"/>
        </w:rPr>
        <w:t xml:space="preserve">Avon </w:t>
      </w:r>
      <w:proofErr w:type="spellStart"/>
      <w:r w:rsidR="00873E84" w:rsidRPr="00A516CB">
        <w:rPr>
          <w:rFonts w:ascii="Arial" w:hAnsi="Arial" w:cs="Arial"/>
          <w:b/>
          <w:bCs/>
          <w:szCs w:val="24"/>
          <w:lang w:val="es-ES" w:bidi="ar-QA"/>
        </w:rPr>
        <w:t>Life</w:t>
      </w:r>
      <w:proofErr w:type="spellEnd"/>
      <w:r w:rsidR="00873E84" w:rsidRPr="00A516CB">
        <w:rPr>
          <w:rFonts w:ascii="Arial" w:hAnsi="Arial" w:cs="Arial"/>
          <w:b/>
          <w:bCs/>
          <w:szCs w:val="24"/>
          <w:lang w:val="es-ES" w:bidi="ar-QA"/>
        </w:rPr>
        <w:t xml:space="preserve"> </w:t>
      </w:r>
      <w:proofErr w:type="spellStart"/>
      <w:r w:rsidR="00873E84" w:rsidRPr="00A516CB">
        <w:rPr>
          <w:rFonts w:ascii="Arial" w:hAnsi="Arial" w:cs="Arial"/>
          <w:b/>
          <w:bCs/>
          <w:szCs w:val="24"/>
          <w:lang w:val="es-ES" w:bidi="ar-QA"/>
        </w:rPr>
        <w:t>Colour</w:t>
      </w:r>
      <w:proofErr w:type="spellEnd"/>
      <w:r w:rsidR="00873E84" w:rsidRPr="00873E84">
        <w:rPr>
          <w:rFonts w:ascii="Arial" w:hAnsi="Arial" w:cs="Arial"/>
          <w:bCs/>
          <w:szCs w:val="24"/>
          <w:lang w:val="es-ES" w:bidi="ar-QA"/>
        </w:rPr>
        <w:t xml:space="preserve"> para ella y para él. Esta es la segunda </w:t>
      </w:r>
      <w:proofErr w:type="spellStart"/>
      <w:r w:rsidR="00873E84" w:rsidRPr="00873E84">
        <w:rPr>
          <w:rFonts w:ascii="Arial" w:hAnsi="Arial" w:cs="Arial"/>
          <w:bCs/>
          <w:szCs w:val="24"/>
          <w:lang w:val="es-ES" w:bidi="ar-QA"/>
        </w:rPr>
        <w:t>co</w:t>
      </w:r>
      <w:proofErr w:type="spellEnd"/>
      <w:r w:rsidR="00873E84" w:rsidRPr="00873E84">
        <w:rPr>
          <w:rFonts w:ascii="Arial" w:hAnsi="Arial" w:cs="Arial"/>
          <w:bCs/>
          <w:szCs w:val="24"/>
          <w:lang w:val="es-ES" w:bidi="ar-QA"/>
        </w:rPr>
        <w:t xml:space="preserve">-creación que la Compañía realiza con el famoso diseñador, la primera fue en 2016 con Avon </w:t>
      </w:r>
      <w:proofErr w:type="spellStart"/>
      <w:r w:rsidR="00873E84" w:rsidRPr="00873E84">
        <w:rPr>
          <w:rFonts w:ascii="Arial" w:hAnsi="Arial" w:cs="Arial"/>
          <w:bCs/>
          <w:szCs w:val="24"/>
          <w:lang w:val="es-ES" w:bidi="ar-QA"/>
        </w:rPr>
        <w:t>Life</w:t>
      </w:r>
      <w:proofErr w:type="spellEnd"/>
      <w:r w:rsidR="00873E84" w:rsidRPr="00873E84">
        <w:rPr>
          <w:rFonts w:ascii="Arial" w:hAnsi="Arial" w:cs="Arial"/>
          <w:bCs/>
          <w:szCs w:val="24"/>
          <w:lang w:val="es-ES" w:bidi="ar-QA"/>
        </w:rPr>
        <w:t>.</w:t>
      </w:r>
    </w:p>
    <w:p w14:paraId="25719D87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12B4FEDD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/>
          <w:bCs/>
          <w:szCs w:val="24"/>
          <w:lang w:val="es-ES" w:bidi="ar-QA"/>
        </w:rPr>
      </w:pP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“La personalidad irreverente y positiva de </w:t>
      </w:r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>Kenzo Takada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, así como sus colecciones vibrantes y coloridas, fueron algunas de nuestras mayores inspiraciones para este proyecto. Nuestro objetivo principal es poder democratizar la belleza y llevar productos de gran calidad a todos los hogares del mundo. Con </w:t>
      </w:r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 xml:space="preserve">Avon </w:t>
      </w:r>
      <w:proofErr w:type="spellStart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>Life</w:t>
      </w:r>
      <w:proofErr w:type="spellEnd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 xml:space="preserve"> </w:t>
      </w:r>
      <w:proofErr w:type="spellStart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>Colour</w:t>
      </w:r>
      <w:proofErr w:type="spellEnd"/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 queremos que las personas eli</w:t>
      </w:r>
      <w:r w:rsidR="00A516CB" w:rsidRPr="00A516CB">
        <w:rPr>
          <w:rFonts w:ascii="Arial" w:hAnsi="Arial" w:cs="Arial"/>
          <w:bCs/>
          <w:i/>
          <w:szCs w:val="24"/>
          <w:lang w:val="es-ES" w:bidi="ar-QA"/>
        </w:rPr>
        <w:t xml:space="preserve">jan el lado colorido de la vida, 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>sintiéndose radiantes, enérgicos y queriendo vivir la vida al máximo”,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comentó </w:t>
      </w:r>
      <w:r w:rsidRPr="00873E84">
        <w:rPr>
          <w:rFonts w:ascii="Arial" w:hAnsi="Arial" w:cs="Arial"/>
          <w:b/>
          <w:bCs/>
          <w:szCs w:val="24"/>
          <w:lang w:val="es-ES" w:bidi="ar-QA"/>
        </w:rPr>
        <w:t>Lalo Medina, Gerente de la Categoría de Fragancias Avon para el Grupo de Merc</w:t>
      </w:r>
      <w:r w:rsidR="007D7C71">
        <w:rPr>
          <w:rFonts w:ascii="Arial" w:hAnsi="Arial" w:cs="Arial"/>
          <w:b/>
          <w:bCs/>
          <w:szCs w:val="24"/>
          <w:lang w:val="es-ES" w:bidi="ar-QA"/>
        </w:rPr>
        <w:t>ados del Norte de Latinoamérica.</w:t>
      </w:r>
    </w:p>
    <w:p w14:paraId="44A22E50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1CD79E96" w14:textId="77777777" w:rsidR="007F1579" w:rsidRDefault="00873E84" w:rsidP="007F157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16CB">
        <w:rPr>
          <w:rFonts w:ascii="Arial" w:hAnsi="Arial" w:cs="Arial"/>
          <w:b/>
          <w:bCs/>
          <w:szCs w:val="24"/>
          <w:lang w:val="es-ES" w:bidi="ar-QA"/>
        </w:rPr>
        <w:t xml:space="preserve">Avon </w:t>
      </w:r>
      <w:proofErr w:type="spellStart"/>
      <w:r w:rsidRPr="00A516CB">
        <w:rPr>
          <w:rFonts w:ascii="Arial" w:hAnsi="Arial" w:cs="Arial"/>
          <w:b/>
          <w:bCs/>
          <w:szCs w:val="24"/>
          <w:lang w:val="es-ES" w:bidi="ar-QA"/>
        </w:rPr>
        <w:t>Life</w:t>
      </w:r>
      <w:proofErr w:type="spellEnd"/>
      <w:r w:rsidRPr="00A516CB">
        <w:rPr>
          <w:rFonts w:ascii="Arial" w:hAnsi="Arial" w:cs="Arial"/>
          <w:b/>
          <w:bCs/>
          <w:szCs w:val="24"/>
          <w:lang w:val="es-ES" w:bidi="ar-QA"/>
        </w:rPr>
        <w:t xml:space="preserve"> </w:t>
      </w:r>
      <w:proofErr w:type="spellStart"/>
      <w:r w:rsidRPr="00A516CB">
        <w:rPr>
          <w:rFonts w:ascii="Arial" w:hAnsi="Arial" w:cs="Arial"/>
          <w:b/>
          <w:bCs/>
          <w:szCs w:val="24"/>
          <w:lang w:val="es-ES" w:bidi="ar-QA"/>
        </w:rPr>
        <w:t>Colour</w:t>
      </w:r>
      <w:proofErr w:type="spellEnd"/>
      <w:r w:rsidRPr="00873E84">
        <w:rPr>
          <w:rFonts w:ascii="Arial" w:hAnsi="Arial" w:cs="Arial"/>
          <w:bCs/>
          <w:szCs w:val="24"/>
          <w:lang w:val="es-ES" w:bidi="ar-QA"/>
        </w:rPr>
        <w:t xml:space="preserve"> fue creada en conjunto con </w:t>
      </w:r>
      <w:r w:rsidRPr="00A516CB">
        <w:rPr>
          <w:rFonts w:ascii="Arial" w:hAnsi="Arial" w:cs="Arial"/>
          <w:b/>
          <w:bCs/>
          <w:szCs w:val="24"/>
          <w:lang w:val="es-ES" w:bidi="ar-QA"/>
        </w:rPr>
        <w:t>Kenzo Takada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y Firmenich</w:t>
      </w:r>
      <w:r w:rsidR="007F6727">
        <w:rPr>
          <w:rFonts w:ascii="Arial" w:hAnsi="Arial" w:cs="Arial"/>
          <w:bCs/>
          <w:szCs w:val="24"/>
          <w:lang w:val="es-ES" w:bidi="ar-QA"/>
        </w:rPr>
        <w:t xml:space="preserve">, </w:t>
      </w:r>
      <w:r w:rsidR="007F6727" w:rsidRPr="007F6727">
        <w:rPr>
          <w:rFonts w:ascii="Arial" w:hAnsi="Arial" w:cs="Arial"/>
          <w:bCs/>
          <w:szCs w:val="24"/>
          <w:lang w:val="es-ES" w:bidi="ar-QA"/>
        </w:rPr>
        <w:t xml:space="preserve">una de las </w:t>
      </w:r>
      <w:r w:rsidR="00840A44" w:rsidRPr="007F6727">
        <w:rPr>
          <w:rFonts w:ascii="Arial" w:hAnsi="Arial" w:cs="Arial"/>
          <w:bCs/>
          <w:szCs w:val="24"/>
          <w:lang w:val="es-ES" w:bidi="ar-QA"/>
        </w:rPr>
        <w:t>más</w:t>
      </w:r>
      <w:r w:rsidR="007F6727" w:rsidRPr="007F6727">
        <w:rPr>
          <w:rFonts w:ascii="Arial" w:hAnsi="Arial" w:cs="Arial"/>
          <w:bCs/>
          <w:szCs w:val="24"/>
          <w:lang w:val="es-ES" w:bidi="ar-QA"/>
        </w:rPr>
        <w:t xml:space="preserve"> grandes casas perfumistas a nivel internacional</w:t>
      </w:r>
      <w:r w:rsidR="007F6727">
        <w:rPr>
          <w:rFonts w:ascii="Arial" w:hAnsi="Arial" w:cs="Arial"/>
          <w:bCs/>
          <w:szCs w:val="24"/>
          <w:lang w:val="es-ES" w:bidi="ar-QA"/>
        </w:rPr>
        <w:t xml:space="preserve">, 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en donde participaron </w:t>
      </w:r>
      <w:r w:rsidR="007F6727">
        <w:rPr>
          <w:rFonts w:ascii="Arial" w:hAnsi="Arial" w:cs="Arial"/>
          <w:bCs/>
          <w:szCs w:val="24"/>
          <w:lang w:val="es-ES" w:bidi="ar-QA"/>
        </w:rPr>
        <w:t>cuatro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perfumistas reconocidos a nivel mundial; </w:t>
      </w:r>
      <w:r w:rsidR="007F6727" w:rsidRPr="007F6727">
        <w:rPr>
          <w:rFonts w:ascii="Arial" w:hAnsi="Arial" w:cs="Arial"/>
          <w:bCs/>
          <w:szCs w:val="24"/>
          <w:lang w:val="es-ES" w:bidi="ar-QA"/>
        </w:rPr>
        <w:t xml:space="preserve">Dora </w:t>
      </w:r>
      <w:proofErr w:type="spellStart"/>
      <w:r w:rsidR="007F6727" w:rsidRPr="007F6727">
        <w:rPr>
          <w:rFonts w:ascii="Arial" w:hAnsi="Arial" w:cs="Arial"/>
          <w:bCs/>
          <w:szCs w:val="24"/>
          <w:lang w:val="es-ES" w:bidi="ar-QA"/>
        </w:rPr>
        <w:t>B</w:t>
      </w:r>
      <w:r w:rsidR="00840A44">
        <w:rPr>
          <w:rFonts w:ascii="Arial" w:hAnsi="Arial" w:cs="Arial"/>
          <w:bCs/>
          <w:szCs w:val="24"/>
          <w:lang w:val="es-ES" w:bidi="ar-QA"/>
        </w:rPr>
        <w:t>aghriche</w:t>
      </w:r>
      <w:proofErr w:type="spellEnd"/>
      <w:r w:rsidR="00840A44">
        <w:rPr>
          <w:rFonts w:ascii="Arial" w:hAnsi="Arial" w:cs="Arial"/>
          <w:bCs/>
          <w:szCs w:val="24"/>
          <w:lang w:val="es-ES" w:bidi="ar-QA"/>
        </w:rPr>
        <w:t xml:space="preserve"> y</w:t>
      </w:r>
      <w:r w:rsidR="007F6727" w:rsidRPr="007F6727">
        <w:rPr>
          <w:color w:val="1F497D"/>
          <w:lang w:val="es-MX"/>
        </w:rPr>
        <w:t xml:space="preserve"> </w:t>
      </w:r>
      <w:r w:rsidR="00840A44">
        <w:rPr>
          <w:rFonts w:ascii="Arial" w:hAnsi="Arial" w:cs="Arial"/>
          <w:bCs/>
          <w:szCs w:val="24"/>
          <w:lang w:val="es-ES" w:bidi="ar-QA"/>
        </w:rPr>
        <w:t xml:space="preserve">Frank </w:t>
      </w:r>
      <w:proofErr w:type="spellStart"/>
      <w:r w:rsidR="00840A44">
        <w:rPr>
          <w:rFonts w:ascii="Arial" w:hAnsi="Arial" w:cs="Arial"/>
          <w:bCs/>
          <w:szCs w:val="24"/>
          <w:lang w:val="es-ES" w:bidi="ar-QA"/>
        </w:rPr>
        <w:t>Voelkl</w:t>
      </w:r>
      <w:proofErr w:type="spellEnd"/>
      <w:r w:rsidR="00840A44">
        <w:rPr>
          <w:rFonts w:ascii="Arial" w:hAnsi="Arial" w:cs="Arial"/>
          <w:bCs/>
          <w:szCs w:val="24"/>
          <w:lang w:val="es-ES" w:bidi="ar-QA"/>
        </w:rPr>
        <w:t xml:space="preserve">, quienes agregaron </w:t>
      </w:r>
      <w:r w:rsidR="00840A44">
        <w:rPr>
          <w:rFonts w:ascii="Arial" w:hAnsi="Arial" w:cs="Arial"/>
          <w:sz w:val="24"/>
          <w:szCs w:val="24"/>
          <w:lang w:val="es-MX"/>
        </w:rPr>
        <w:t xml:space="preserve">la pera, frambuesa y peonia rosa, ingredientes que le brindan una verdadera personalidad y presencia a la fragancia femenina.  Para la versión masculina </w:t>
      </w:r>
      <w:r w:rsidR="00A516CB">
        <w:rPr>
          <w:rFonts w:ascii="Arial" w:hAnsi="Arial" w:cs="Arial"/>
          <w:bCs/>
          <w:szCs w:val="24"/>
          <w:lang w:val="es-ES" w:bidi="ar-QA"/>
        </w:rPr>
        <w:t xml:space="preserve">Pierre </w:t>
      </w:r>
      <w:proofErr w:type="spellStart"/>
      <w:r w:rsidR="00A516CB">
        <w:rPr>
          <w:rFonts w:ascii="Arial" w:hAnsi="Arial" w:cs="Arial"/>
          <w:bCs/>
          <w:szCs w:val="24"/>
          <w:lang w:val="es-ES" w:bidi="ar-QA"/>
        </w:rPr>
        <w:t>Negrin</w:t>
      </w:r>
      <w:proofErr w:type="spellEnd"/>
      <w:r w:rsidR="00A516CB">
        <w:rPr>
          <w:rFonts w:ascii="Arial" w:hAnsi="Arial" w:cs="Arial"/>
          <w:bCs/>
          <w:szCs w:val="24"/>
          <w:lang w:val="es-ES" w:bidi="ar-QA"/>
        </w:rPr>
        <w:t xml:space="preserve"> y Oliver </w:t>
      </w:r>
      <w:proofErr w:type="spellStart"/>
      <w:r w:rsidR="00A516CB">
        <w:rPr>
          <w:rFonts w:ascii="Arial" w:hAnsi="Arial" w:cs="Arial"/>
          <w:bCs/>
          <w:szCs w:val="24"/>
          <w:lang w:val="es-ES" w:bidi="ar-QA"/>
        </w:rPr>
        <w:t>Cresp</w:t>
      </w:r>
      <w:proofErr w:type="spellEnd"/>
      <w:r w:rsidR="00A516CB">
        <w:rPr>
          <w:rFonts w:ascii="Arial" w:hAnsi="Arial" w:cs="Arial"/>
          <w:bCs/>
          <w:szCs w:val="24"/>
          <w:lang w:val="es-ES" w:bidi="ar-QA"/>
        </w:rPr>
        <w:t xml:space="preserve"> </w:t>
      </w:r>
      <w:r w:rsidR="00840A44">
        <w:rPr>
          <w:rFonts w:ascii="Arial" w:hAnsi="Arial" w:cs="Arial"/>
          <w:bCs/>
          <w:szCs w:val="24"/>
          <w:lang w:val="es-ES" w:bidi="ar-QA"/>
        </w:rPr>
        <w:t xml:space="preserve">utilizaron </w:t>
      </w:r>
      <w:r w:rsidR="00840A44">
        <w:rPr>
          <w:rFonts w:ascii="Arial" w:hAnsi="Arial" w:cs="Arial"/>
          <w:sz w:val="24"/>
          <w:szCs w:val="24"/>
          <w:lang w:val="es-MX"/>
        </w:rPr>
        <w:t xml:space="preserve">el limón y jengibre para crear una fragancia vibrante y creativa. </w:t>
      </w:r>
    </w:p>
    <w:p w14:paraId="16EBAD12" w14:textId="77777777" w:rsidR="007F6727" w:rsidRPr="007F1579" w:rsidRDefault="007F6727" w:rsidP="007F157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6727">
        <w:rPr>
          <w:rFonts w:ascii="Arial" w:hAnsi="Arial" w:cs="Arial"/>
          <w:bCs/>
          <w:szCs w:val="24"/>
          <w:lang w:val="es-ES" w:bidi="ar-QA"/>
        </w:rPr>
        <w:br/>
      </w: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“Me inspiré en el desafío de crear una fragancia que convierte a cada persona en el artista de sus propias vidas, </w:t>
      </w:r>
      <w:r w:rsidR="00A516CB" w:rsidRPr="00A516CB">
        <w:rPr>
          <w:rFonts w:ascii="Arial" w:hAnsi="Arial" w:cs="Arial"/>
          <w:bCs/>
          <w:i/>
          <w:szCs w:val="24"/>
          <w:lang w:val="es-ES" w:bidi="ar-QA"/>
        </w:rPr>
        <w:t xml:space="preserve">en 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>su propio lienzo único que es un reflejo de la belleza, la felicidad y la celebración a través de sus ojos”</w:t>
      </w:r>
      <w:r w:rsidRPr="007F6727">
        <w:rPr>
          <w:rFonts w:ascii="Arial" w:hAnsi="Arial" w:cs="Arial"/>
          <w:bCs/>
          <w:szCs w:val="24"/>
          <w:lang w:val="es-ES" w:bidi="ar-QA"/>
        </w:rPr>
        <w:t xml:space="preserve"> agregó </w:t>
      </w:r>
      <w:r w:rsidRPr="007F6727">
        <w:rPr>
          <w:rFonts w:ascii="Arial" w:hAnsi="Arial" w:cs="Arial"/>
          <w:b/>
          <w:bCs/>
          <w:szCs w:val="24"/>
          <w:lang w:val="es-ES" w:bidi="ar-QA"/>
        </w:rPr>
        <w:t>Pierre Negrin.</w:t>
      </w:r>
      <w:r w:rsidRPr="007F6727">
        <w:rPr>
          <w:rFonts w:ascii="Arial" w:hAnsi="Arial" w:cs="Arial"/>
          <w:bCs/>
          <w:szCs w:val="24"/>
          <w:lang w:val="es-ES" w:bidi="ar-QA"/>
        </w:rPr>
        <w:t xml:space="preserve"> </w:t>
      </w:r>
    </w:p>
    <w:p w14:paraId="6A5B5770" w14:textId="77777777" w:rsidR="007F6727" w:rsidRDefault="007F6727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4D3663F7" w14:textId="77777777" w:rsid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 w:rsidRPr="00873E84">
        <w:rPr>
          <w:rFonts w:ascii="Arial" w:hAnsi="Arial" w:cs="Arial"/>
          <w:bCs/>
          <w:szCs w:val="24"/>
          <w:lang w:val="es-ES" w:bidi="ar-QA"/>
        </w:rPr>
        <w:t>El ingrediente principal tanto par</w:t>
      </w:r>
      <w:r w:rsidR="00A516CB">
        <w:rPr>
          <w:rFonts w:ascii="Arial" w:hAnsi="Arial" w:cs="Arial"/>
          <w:bCs/>
          <w:szCs w:val="24"/>
          <w:lang w:val="es-ES" w:bidi="ar-QA"/>
        </w:rPr>
        <w:t>a la fragancia de hombre como la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de mujer es la magnolia, por su elegante aroma y color blanco, el cual simboliza la combinación de todos los colores. Para los otros ingredientes Kenzo Takada y los perfumistas buscaron materiales que pudiera traducir las emociones </w:t>
      </w:r>
      <w:r w:rsidR="00A516CB">
        <w:rPr>
          <w:rFonts w:ascii="Arial" w:hAnsi="Arial" w:cs="Arial"/>
          <w:bCs/>
          <w:szCs w:val="24"/>
          <w:lang w:val="es-ES" w:bidi="ar-QA"/>
        </w:rPr>
        <w:t>en  colores, destacando de entre ellos tres</w:t>
      </w:r>
      <w:r w:rsidRPr="00873E84">
        <w:rPr>
          <w:rFonts w:ascii="Arial" w:hAnsi="Arial" w:cs="Arial"/>
          <w:bCs/>
          <w:szCs w:val="24"/>
          <w:lang w:val="es-ES" w:bidi="ar-QA"/>
        </w:rPr>
        <w:t>: amarillo (alegría), rojo (diversión) y verde (espíritu libre).</w:t>
      </w:r>
    </w:p>
    <w:p w14:paraId="3AA5D35F" w14:textId="77777777" w:rsidR="00A516CB" w:rsidRDefault="00A516CB" w:rsidP="007F6727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06AAB8C9" w14:textId="77777777" w:rsidR="007F6727" w:rsidRPr="00873E84" w:rsidRDefault="007F6727" w:rsidP="007F6727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 w:rsidRPr="00A516CB">
        <w:rPr>
          <w:rFonts w:ascii="Arial" w:hAnsi="Arial" w:cs="Arial"/>
          <w:bCs/>
          <w:i/>
          <w:szCs w:val="24"/>
          <w:lang w:val="es-ES" w:bidi="ar-QA"/>
        </w:rPr>
        <w:t>“Una de mis mayores inspiracion</w:t>
      </w:r>
      <w:r w:rsidR="00A516CB" w:rsidRPr="00A516CB">
        <w:rPr>
          <w:rFonts w:ascii="Arial" w:hAnsi="Arial" w:cs="Arial"/>
          <w:bCs/>
          <w:i/>
          <w:szCs w:val="24"/>
          <w:lang w:val="es-ES" w:bidi="ar-QA"/>
        </w:rPr>
        <w:t>es siempre han sido los colores;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 son un lenguaje universal que la may</w:t>
      </w:r>
      <w:r w:rsidR="00A516CB" w:rsidRPr="00A516CB">
        <w:rPr>
          <w:rFonts w:ascii="Arial" w:hAnsi="Arial" w:cs="Arial"/>
          <w:bCs/>
          <w:i/>
          <w:szCs w:val="24"/>
          <w:lang w:val="es-ES" w:bidi="ar-QA"/>
        </w:rPr>
        <w:t xml:space="preserve">oría entendemos instintivamente, 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con un gran impacto en nuestros sentimientos. Esta 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lastRenderedPageBreak/>
        <w:t>colaboración con Avon me dio la oportunidad de capturar en una botella el colorido espíritu de positividad q</w:t>
      </w:r>
      <w:r w:rsidR="00A516CB" w:rsidRPr="00A516CB">
        <w:rPr>
          <w:rFonts w:ascii="Arial" w:hAnsi="Arial" w:cs="Arial"/>
          <w:bCs/>
          <w:i/>
          <w:szCs w:val="24"/>
          <w:lang w:val="es-ES" w:bidi="ar-QA"/>
        </w:rPr>
        <w:t>ue hay dentro de todos nosotros;</w:t>
      </w:r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 </w:t>
      </w:r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 xml:space="preserve">Avon </w:t>
      </w:r>
      <w:proofErr w:type="spellStart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>Life</w:t>
      </w:r>
      <w:proofErr w:type="spellEnd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 xml:space="preserve"> </w:t>
      </w:r>
      <w:proofErr w:type="spellStart"/>
      <w:r w:rsidRPr="00A516CB">
        <w:rPr>
          <w:rFonts w:ascii="Arial" w:hAnsi="Arial" w:cs="Arial"/>
          <w:b/>
          <w:bCs/>
          <w:i/>
          <w:szCs w:val="24"/>
          <w:lang w:val="es-ES" w:bidi="ar-QA"/>
        </w:rPr>
        <w:t>Colour</w:t>
      </w:r>
      <w:proofErr w:type="spellEnd"/>
      <w:r w:rsidRPr="00A516CB">
        <w:rPr>
          <w:rFonts w:ascii="Arial" w:hAnsi="Arial" w:cs="Arial"/>
          <w:bCs/>
          <w:i/>
          <w:szCs w:val="24"/>
          <w:lang w:val="es-ES" w:bidi="ar-QA"/>
        </w:rPr>
        <w:t xml:space="preserve"> transmite alegría y energía vibrante”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, comentó </w:t>
      </w:r>
      <w:r w:rsidRPr="007F6727">
        <w:rPr>
          <w:rFonts w:ascii="Arial" w:hAnsi="Arial" w:cs="Arial"/>
          <w:b/>
          <w:bCs/>
          <w:szCs w:val="24"/>
          <w:lang w:val="es-ES" w:bidi="ar-QA"/>
        </w:rPr>
        <w:t>Kenzo Takada.</w:t>
      </w:r>
      <w:r w:rsidRPr="00873E84">
        <w:rPr>
          <w:rFonts w:ascii="Arial" w:hAnsi="Arial" w:cs="Arial"/>
          <w:bCs/>
          <w:szCs w:val="24"/>
          <w:lang w:val="es-ES" w:bidi="ar-QA"/>
        </w:rPr>
        <w:t xml:space="preserve">  </w:t>
      </w:r>
    </w:p>
    <w:p w14:paraId="5E7F9F41" w14:textId="77777777" w:rsidR="00873E84" w:rsidRPr="007F6727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MX" w:bidi="ar-QA"/>
        </w:rPr>
      </w:pPr>
    </w:p>
    <w:p w14:paraId="610D6F35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5B7021FD" w14:textId="77777777" w:rsidR="00873E84" w:rsidRPr="007F6727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 w:rsidRPr="00873E84">
        <w:rPr>
          <w:rFonts w:ascii="Arial" w:hAnsi="Arial" w:cs="Arial"/>
          <w:bCs/>
          <w:szCs w:val="24"/>
          <w:lang w:val="es-ES" w:bidi="ar-QA"/>
        </w:rPr>
        <w:t xml:space="preserve">Avon, la Compañía que por más de 130 años ha impulsado el empoderamiento de la mujer, inició su negocio con el fascinante mundo de la perfumería. </w:t>
      </w:r>
      <w:r w:rsidR="00A516CB">
        <w:rPr>
          <w:rFonts w:ascii="Arial" w:hAnsi="Arial" w:cs="Arial"/>
          <w:bCs/>
          <w:szCs w:val="24"/>
          <w:lang w:val="es-ES" w:bidi="ar-QA"/>
        </w:rPr>
        <w:t xml:space="preserve">David H. </w:t>
      </w:r>
      <w:proofErr w:type="spellStart"/>
      <w:r w:rsidR="00A516CB">
        <w:rPr>
          <w:rFonts w:ascii="Arial" w:hAnsi="Arial" w:cs="Arial"/>
          <w:bCs/>
          <w:szCs w:val="24"/>
          <w:lang w:val="es-ES" w:bidi="ar-QA"/>
        </w:rPr>
        <w:t>McConnell</w:t>
      </w:r>
      <w:proofErr w:type="spellEnd"/>
      <w:r w:rsidR="00A516CB">
        <w:rPr>
          <w:rFonts w:ascii="Arial" w:hAnsi="Arial" w:cs="Arial"/>
          <w:bCs/>
          <w:szCs w:val="24"/>
          <w:lang w:val="es-ES" w:bidi="ar-QA"/>
        </w:rPr>
        <w:t xml:space="preserve"> </w:t>
      </w:r>
      <w:r w:rsidRPr="007F6727">
        <w:rPr>
          <w:rFonts w:ascii="Arial" w:hAnsi="Arial" w:cs="Arial"/>
          <w:bCs/>
          <w:szCs w:val="24"/>
          <w:lang w:val="es-ES" w:bidi="ar-QA"/>
        </w:rPr>
        <w:t>originalmente vend</w:t>
      </w:r>
      <w:r w:rsidR="00A516CB">
        <w:rPr>
          <w:rFonts w:ascii="Arial" w:hAnsi="Arial" w:cs="Arial"/>
          <w:bCs/>
          <w:szCs w:val="24"/>
          <w:lang w:val="es-ES" w:bidi="ar-QA"/>
        </w:rPr>
        <w:t>ía libros de puerta en puerta. S</w:t>
      </w:r>
      <w:r w:rsidRPr="007F6727">
        <w:rPr>
          <w:rFonts w:ascii="Arial" w:hAnsi="Arial" w:cs="Arial"/>
          <w:bCs/>
          <w:szCs w:val="24"/>
          <w:lang w:val="es-ES" w:bidi="ar-QA"/>
        </w:rPr>
        <w:t>us clientes, la mayoría mujeres, amaban las muestras de perfumes que él ofrecía como incentivo para la venta de sus libros y se dio cuenta de que las mujeres eran más propensas a comprar productos de belleza cu</w:t>
      </w:r>
      <w:r w:rsidR="00A516CB">
        <w:rPr>
          <w:rFonts w:ascii="Arial" w:hAnsi="Arial" w:cs="Arial"/>
          <w:bCs/>
          <w:szCs w:val="24"/>
          <w:lang w:val="es-ES" w:bidi="ar-QA"/>
        </w:rPr>
        <w:t>ando otra mujer se los ofrecía. E</w:t>
      </w:r>
      <w:r w:rsidRPr="007F6727">
        <w:rPr>
          <w:rFonts w:ascii="Arial" w:hAnsi="Arial" w:cs="Arial"/>
          <w:bCs/>
          <w:szCs w:val="24"/>
          <w:lang w:val="es-ES" w:bidi="ar-QA"/>
        </w:rPr>
        <w:t xml:space="preserve">s así como nace Avon, emprendiendo un negocio basado en la idea de que las mujeres podían ganar su independencia económica "para apoyar su felicidad y bienestar". </w:t>
      </w:r>
    </w:p>
    <w:p w14:paraId="77D4C9AA" w14:textId="77777777" w:rsidR="00873E84" w:rsidRPr="007F6727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</w:p>
    <w:p w14:paraId="39496808" w14:textId="77777777" w:rsidR="007F6727" w:rsidRPr="007F6727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ES" w:bidi="ar-QA"/>
        </w:rPr>
      </w:pPr>
      <w:r w:rsidRPr="007F6727">
        <w:rPr>
          <w:rFonts w:ascii="Arial" w:hAnsi="Arial" w:cs="Arial"/>
          <w:bCs/>
          <w:szCs w:val="24"/>
          <w:lang w:val="es-ES" w:bidi="ar-QA"/>
        </w:rPr>
        <w:t xml:space="preserve">Actualmente Avon regresa a sus orígenes y busca enaltecer sus fragancias, a través de </w:t>
      </w:r>
      <w:r w:rsidRPr="00C112D8">
        <w:rPr>
          <w:rFonts w:ascii="Arial" w:hAnsi="Arial" w:cs="Arial"/>
          <w:bCs/>
          <w:szCs w:val="24"/>
          <w:lang w:val="es-ES" w:bidi="ar-QA"/>
        </w:rPr>
        <w:t>Perfumanía</w:t>
      </w:r>
      <w:r w:rsidRPr="007F6727">
        <w:rPr>
          <w:rFonts w:ascii="Arial" w:hAnsi="Arial" w:cs="Arial"/>
          <w:bCs/>
          <w:szCs w:val="24"/>
          <w:lang w:val="es-ES" w:bidi="ar-QA"/>
        </w:rPr>
        <w:t>, Campaña c</w:t>
      </w:r>
      <w:r w:rsidR="00C112D8">
        <w:rPr>
          <w:rFonts w:ascii="Arial" w:hAnsi="Arial" w:cs="Arial"/>
          <w:bCs/>
          <w:szCs w:val="24"/>
          <w:lang w:val="es-ES" w:bidi="ar-QA"/>
        </w:rPr>
        <w:t xml:space="preserve">reada para cambiar percepciones </w:t>
      </w:r>
      <w:r w:rsidR="00C112D8" w:rsidRPr="00C112D8">
        <w:rPr>
          <w:rFonts w:ascii="Arial" w:hAnsi="Arial" w:cs="Arial"/>
          <w:bCs/>
          <w:szCs w:val="24"/>
          <w:lang w:val="es-ES" w:bidi="ar-QA"/>
        </w:rPr>
        <w:t>y demostrar que Avon forma parte</w:t>
      </w:r>
      <w:r w:rsidR="00A516CB">
        <w:rPr>
          <w:rFonts w:ascii="Arial" w:hAnsi="Arial" w:cs="Arial"/>
          <w:bCs/>
          <w:szCs w:val="24"/>
          <w:lang w:val="es-ES" w:bidi="ar-QA"/>
        </w:rPr>
        <w:t xml:space="preserve"> de la perfumería internacional, </w:t>
      </w:r>
      <w:r w:rsidR="00C112D8" w:rsidRPr="00C112D8">
        <w:rPr>
          <w:rFonts w:ascii="Arial" w:hAnsi="Arial" w:cs="Arial"/>
          <w:bCs/>
          <w:szCs w:val="24"/>
          <w:lang w:val="es-ES" w:bidi="ar-QA"/>
        </w:rPr>
        <w:t xml:space="preserve">ya que trabaja con los mismos perfumistas, los mismos ingredientes y las mismas concentraciones que cualquier otra marca en el mercado, lo cual </w:t>
      </w:r>
      <w:r w:rsidRPr="007F6727">
        <w:rPr>
          <w:rFonts w:ascii="Arial" w:hAnsi="Arial" w:cs="Arial"/>
          <w:bCs/>
          <w:szCs w:val="24"/>
          <w:lang w:val="es-ES" w:bidi="ar-QA"/>
        </w:rPr>
        <w:t>demuestra la gran calidad que hay detrás de cada uno de sus perfumes y descubrir todos los secretos de alta perfumería.</w:t>
      </w:r>
      <w:r w:rsidR="00C112D8">
        <w:rPr>
          <w:rFonts w:ascii="Arial" w:hAnsi="Arial" w:cs="Arial"/>
          <w:bCs/>
          <w:szCs w:val="24"/>
          <w:lang w:val="es-ES" w:bidi="ar-QA"/>
        </w:rPr>
        <w:t xml:space="preserve"> </w:t>
      </w:r>
    </w:p>
    <w:p w14:paraId="5028DCB0" w14:textId="77777777" w:rsidR="00873E84" w:rsidRPr="007F6727" w:rsidRDefault="00873E84" w:rsidP="00873E84">
      <w:pPr>
        <w:pStyle w:val="HTMLPreformatted"/>
        <w:shd w:val="clear" w:color="auto" w:fill="FFFFFF"/>
        <w:jc w:val="both"/>
        <w:rPr>
          <w:rFonts w:ascii="Arial" w:eastAsiaTheme="minorHAnsi" w:hAnsi="Arial" w:cs="Arial"/>
          <w:bCs/>
          <w:sz w:val="22"/>
          <w:szCs w:val="24"/>
          <w:lang w:val="es-ES" w:bidi="ar-QA"/>
        </w:rPr>
      </w:pPr>
    </w:p>
    <w:p w14:paraId="4AA7275A" w14:textId="77777777" w:rsidR="00873E84" w:rsidRPr="00873E84" w:rsidRDefault="00873E84" w:rsidP="00873E84">
      <w:pPr>
        <w:pStyle w:val="Default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  <w:lang w:val="es-ES"/>
        </w:rPr>
      </w:pPr>
      <w:r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“A nivel Global existen seis millones de Representantes, gracias a esto no invertimos en lo que otras compañías invierten, como comercialización y/o comunicación, permitiéndonos ocupar ese presupuesto en la calidad de cada fragancia que creamos. Perfumanía puso a prueba la percepción de las fragancias de Avon, a través de un</w:t>
      </w:r>
      <w:r w:rsidR="00A516CB">
        <w:rPr>
          <w:rFonts w:ascii="Arial" w:hAnsi="Arial" w:cs="Arial"/>
          <w:bCs/>
          <w:i/>
          <w:color w:val="auto"/>
          <w:sz w:val="22"/>
          <w:lang w:val="es-ES" w:bidi="ar-QA"/>
        </w:rPr>
        <w:t>a prueba a ciegas, donde cada una</w:t>
      </w:r>
      <w:r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 de las participantes probó dos fragancias, una de Avon y otra de la competenci</w:t>
      </w:r>
      <w:r w:rsidR="00A516CB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a. El </w:t>
      </w:r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61% de las consumidoras entrevistadas prefieren comprar </w:t>
      </w:r>
      <w:r w:rsidR="00D974B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Avon </w:t>
      </w:r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Free </w:t>
      </w:r>
      <w:proofErr w:type="spellStart"/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for</w:t>
      </w:r>
      <w:proofErr w:type="spellEnd"/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 </w:t>
      </w:r>
      <w:proofErr w:type="spellStart"/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Her</w:t>
      </w:r>
      <w:proofErr w:type="spellEnd"/>
      <w:r w:rsidR="00D974B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, una de las fragancias de </w:t>
      </w:r>
      <w:proofErr w:type="spellStart"/>
      <w:r w:rsidR="00A516CB" w:rsidRPr="00A516CB">
        <w:rPr>
          <w:rFonts w:ascii="Arial" w:hAnsi="Arial" w:cs="Arial"/>
          <w:b/>
          <w:bCs/>
          <w:i/>
          <w:color w:val="auto"/>
          <w:sz w:val="22"/>
          <w:lang w:val="es-ES" w:bidi="ar-QA"/>
        </w:rPr>
        <w:t>Perfumaní</w:t>
      </w:r>
      <w:r w:rsidR="00D974BC" w:rsidRPr="00A516CB">
        <w:rPr>
          <w:rFonts w:ascii="Arial" w:hAnsi="Arial" w:cs="Arial"/>
          <w:b/>
          <w:bCs/>
          <w:i/>
          <w:color w:val="auto"/>
          <w:sz w:val="22"/>
          <w:lang w:val="es-ES" w:bidi="ar-QA"/>
        </w:rPr>
        <w:t>a</w:t>
      </w:r>
      <w:proofErr w:type="spellEnd"/>
      <w:r w:rsidR="00D974BC" w:rsidRPr="00A516CB">
        <w:rPr>
          <w:rFonts w:ascii="Arial" w:hAnsi="Arial" w:cs="Arial"/>
          <w:b/>
          <w:bCs/>
          <w:i/>
          <w:color w:val="auto"/>
          <w:sz w:val="22"/>
          <w:lang w:val="es-ES" w:bidi="ar-QA"/>
        </w:rPr>
        <w:t>,</w:t>
      </w:r>
      <w:r w:rsidR="00D974B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 xml:space="preserve"> </w:t>
      </w:r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sobre una fragancia de diseñador</w:t>
      </w:r>
      <w:r w:rsidR="00D974B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*</w:t>
      </w:r>
      <w:r w:rsidR="002D1A7C"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.</w:t>
      </w:r>
      <w:r w:rsidRPr="00A516CB">
        <w:rPr>
          <w:rFonts w:ascii="Arial" w:hAnsi="Arial" w:cs="Arial"/>
          <w:bCs/>
          <w:i/>
          <w:color w:val="auto"/>
          <w:sz w:val="22"/>
          <w:lang w:val="es-ES" w:bidi="ar-QA"/>
        </w:rPr>
        <w:t>”</w:t>
      </w:r>
      <w:r w:rsidRPr="007F6727">
        <w:rPr>
          <w:rFonts w:ascii="Arial" w:hAnsi="Arial" w:cs="Arial"/>
          <w:bCs/>
          <w:color w:val="auto"/>
          <w:sz w:val="22"/>
          <w:lang w:val="es-ES" w:bidi="ar-QA"/>
        </w:rPr>
        <w:t xml:space="preserve"> comentó</w:t>
      </w:r>
      <w:r w:rsidRPr="00873E84">
        <w:rPr>
          <w:rFonts w:ascii="Arial" w:eastAsia="Times New Roman" w:hAnsi="Arial" w:cs="Arial"/>
          <w:color w:val="333333"/>
          <w:sz w:val="22"/>
          <w:shd w:val="clear" w:color="auto" w:fill="FFFFFF"/>
          <w:lang w:val="es-ES"/>
        </w:rPr>
        <w:t xml:space="preserve"> </w:t>
      </w:r>
      <w:r w:rsidRPr="00873E84">
        <w:rPr>
          <w:rFonts w:ascii="Arial" w:eastAsia="Times New Roman" w:hAnsi="Arial" w:cs="Arial"/>
          <w:b/>
          <w:color w:val="333333"/>
          <w:sz w:val="22"/>
          <w:shd w:val="clear" w:color="auto" w:fill="FFFFFF"/>
          <w:lang w:val="es-ES"/>
        </w:rPr>
        <w:t xml:space="preserve">Daniela </w:t>
      </w:r>
      <w:proofErr w:type="spellStart"/>
      <w:r w:rsidRPr="00873E84">
        <w:rPr>
          <w:rFonts w:ascii="Arial" w:eastAsia="Times New Roman" w:hAnsi="Arial" w:cs="Arial"/>
          <w:b/>
          <w:color w:val="333333"/>
          <w:sz w:val="22"/>
          <w:shd w:val="clear" w:color="auto" w:fill="FFFFFF"/>
          <w:lang w:val="es-ES"/>
        </w:rPr>
        <w:t>Ortíz</w:t>
      </w:r>
      <w:proofErr w:type="spellEnd"/>
      <w:r w:rsidRPr="00873E84">
        <w:rPr>
          <w:rFonts w:ascii="Arial" w:eastAsia="Times New Roman" w:hAnsi="Arial" w:cs="Arial"/>
          <w:b/>
          <w:color w:val="333333"/>
          <w:sz w:val="22"/>
          <w:shd w:val="clear" w:color="auto" w:fill="FFFFFF"/>
          <w:lang w:val="es-ES"/>
        </w:rPr>
        <w:t>, Vicepresidenta de Marketing Avon para el Grupo de Mercados del Norte de Latinoamérica.</w:t>
      </w:r>
      <w:r w:rsidRPr="00873E84">
        <w:rPr>
          <w:rFonts w:ascii="Arial" w:eastAsia="Times New Roman" w:hAnsi="Arial" w:cs="Arial"/>
          <w:color w:val="333333"/>
          <w:sz w:val="22"/>
          <w:shd w:val="clear" w:color="auto" w:fill="FFFFFF"/>
          <w:lang w:val="es-ES"/>
        </w:rPr>
        <w:t xml:space="preserve">  </w:t>
      </w:r>
    </w:p>
    <w:p w14:paraId="099D7241" w14:textId="77777777" w:rsidR="00873E84" w:rsidRDefault="00873E84" w:rsidP="00873E84">
      <w:pPr>
        <w:pStyle w:val="HTMLPreformatted"/>
        <w:shd w:val="clear" w:color="auto" w:fill="FFFFFF"/>
        <w:jc w:val="both"/>
        <w:rPr>
          <w:rFonts w:ascii="Arial" w:hAnsi="Arial" w:cs="Arial"/>
          <w:b/>
          <w:sz w:val="22"/>
          <w:szCs w:val="24"/>
          <w:lang w:val="es-ES"/>
        </w:rPr>
      </w:pPr>
    </w:p>
    <w:p w14:paraId="7834D0D2" w14:textId="77777777" w:rsidR="002D1A7C" w:rsidRPr="00D974BC" w:rsidRDefault="002D1A7C" w:rsidP="00873E84">
      <w:pPr>
        <w:pStyle w:val="HTMLPreformatted"/>
        <w:shd w:val="clear" w:color="auto" w:fill="FFFFFF"/>
        <w:jc w:val="both"/>
        <w:rPr>
          <w:color w:val="0070C0"/>
          <w:sz w:val="14"/>
          <w:lang w:val="es-MX"/>
        </w:rPr>
      </w:pPr>
      <w:r w:rsidRPr="002D1A7C">
        <w:rPr>
          <w:rFonts w:ascii="Arial" w:hAnsi="Arial" w:cs="Arial"/>
          <w:b/>
          <w:sz w:val="16"/>
          <w:szCs w:val="24"/>
          <w:lang w:val="es-ES"/>
        </w:rPr>
        <w:t>*</w:t>
      </w:r>
      <w:r w:rsidR="00D974BC" w:rsidRPr="00D974BC">
        <w:rPr>
          <w:rFonts w:ascii="Arial" w:eastAsiaTheme="minorHAnsi" w:hAnsi="Arial" w:cs="Arial"/>
          <w:bCs/>
          <w:sz w:val="16"/>
          <w:szCs w:val="24"/>
          <w:lang w:val="es-ES" w:bidi="ar-QA"/>
        </w:rPr>
        <w:t>Prueba a ciegas “</w:t>
      </w:r>
      <w:proofErr w:type="spellStart"/>
      <w:r w:rsidR="00D974BC" w:rsidRPr="00D974BC">
        <w:rPr>
          <w:rFonts w:ascii="Arial" w:eastAsiaTheme="minorHAnsi" w:hAnsi="Arial" w:cs="Arial"/>
          <w:bCs/>
          <w:sz w:val="16"/>
          <w:szCs w:val="24"/>
          <w:lang w:val="es-ES" w:bidi="ar-QA"/>
        </w:rPr>
        <w:t>Sniff</w:t>
      </w:r>
      <w:proofErr w:type="spellEnd"/>
      <w:r w:rsidR="00D974BC" w:rsidRPr="00D974BC">
        <w:rPr>
          <w:rFonts w:ascii="Arial" w:eastAsiaTheme="minorHAnsi" w:hAnsi="Arial" w:cs="Arial"/>
          <w:bCs/>
          <w:sz w:val="16"/>
          <w:szCs w:val="24"/>
          <w:lang w:val="es-ES" w:bidi="ar-QA"/>
        </w:rPr>
        <w:t>” realizada entre mujeres mayores de edad, usuarias de perfume, NSE ABC+/C/C-/D+/D (clasificación AMAI).</w:t>
      </w:r>
    </w:p>
    <w:p w14:paraId="1D3C04BF" w14:textId="77777777" w:rsidR="002D1A7C" w:rsidRPr="002D1A7C" w:rsidRDefault="002D1A7C" w:rsidP="00873E84">
      <w:pPr>
        <w:pStyle w:val="HTMLPreformatted"/>
        <w:shd w:val="clear" w:color="auto" w:fill="FFFFFF"/>
        <w:jc w:val="both"/>
        <w:rPr>
          <w:rFonts w:ascii="Arial" w:hAnsi="Arial" w:cs="Arial"/>
          <w:b/>
          <w:sz w:val="22"/>
          <w:szCs w:val="24"/>
          <w:lang w:val="es-MX"/>
        </w:rPr>
      </w:pPr>
    </w:p>
    <w:p w14:paraId="228EE1FD" w14:textId="77777777" w:rsidR="00873E84" w:rsidRPr="00873E84" w:rsidRDefault="00873E84" w:rsidP="00873E84">
      <w:pPr>
        <w:jc w:val="both"/>
        <w:rPr>
          <w:rFonts w:ascii="Arial" w:hAnsi="Arial" w:cs="Arial"/>
          <w:szCs w:val="24"/>
          <w:lang w:val="es-MX"/>
        </w:rPr>
      </w:pPr>
      <w:r w:rsidRPr="00873E84">
        <w:rPr>
          <w:rFonts w:ascii="Arial" w:hAnsi="Arial" w:cs="Arial"/>
          <w:szCs w:val="24"/>
          <w:lang w:val="es-MX"/>
        </w:rPr>
        <w:t>Aprovecha la oportunidad y descubre la calidad de las fragancias Avon con el delicioso aroma de</w:t>
      </w:r>
      <w:r w:rsidRPr="00873E84">
        <w:rPr>
          <w:rFonts w:ascii="Arial" w:hAnsi="Arial" w:cs="Arial"/>
          <w:color w:val="212121"/>
          <w:szCs w:val="24"/>
          <w:lang w:val="es-MX"/>
        </w:rPr>
        <w:t xml:space="preserve"> </w:t>
      </w:r>
      <w:r w:rsidRPr="00873E84">
        <w:rPr>
          <w:rFonts w:ascii="Arial" w:hAnsi="Arial" w:cs="Arial"/>
          <w:b/>
          <w:color w:val="CC0000"/>
          <w:szCs w:val="24"/>
          <w:lang w:val="es-MX"/>
        </w:rPr>
        <w:t xml:space="preserve">Avon Life Colour </w:t>
      </w:r>
      <w:r w:rsidRPr="00873E84">
        <w:rPr>
          <w:rFonts w:ascii="Arial" w:hAnsi="Arial" w:cs="Arial"/>
          <w:szCs w:val="24"/>
          <w:lang w:val="es-MX"/>
        </w:rPr>
        <w:t>y déjate sorprender.</w:t>
      </w:r>
    </w:p>
    <w:p w14:paraId="5E806F24" w14:textId="77777777" w:rsidR="00873E84" w:rsidRPr="00873E84" w:rsidRDefault="00873E84" w:rsidP="00873E84">
      <w:pPr>
        <w:jc w:val="center"/>
        <w:rPr>
          <w:rFonts w:ascii="Arial" w:hAnsi="Arial" w:cs="Arial"/>
          <w:b/>
          <w:color w:val="FFC000" w:themeColor="accent4"/>
          <w:sz w:val="36"/>
          <w:szCs w:val="24"/>
          <w:lang w:val="es-MX"/>
        </w:rPr>
      </w:pPr>
      <w:r w:rsidRPr="00873E84">
        <w:rPr>
          <w:rFonts w:ascii="Arial" w:hAnsi="Arial" w:cs="Arial"/>
          <w:b/>
          <w:color w:val="FF0000"/>
          <w:sz w:val="36"/>
          <w:szCs w:val="24"/>
          <w:lang w:val="es-MX"/>
        </w:rPr>
        <w:t>¡</w:t>
      </w:r>
      <w:r w:rsidRPr="00873E84">
        <w:rPr>
          <w:rFonts w:ascii="Arial" w:hAnsi="Arial" w:cs="Arial"/>
          <w:b/>
          <w:color w:val="FFD966" w:themeColor="accent4" w:themeTint="99"/>
          <w:sz w:val="36"/>
          <w:szCs w:val="24"/>
          <w:lang w:val="es-MX"/>
        </w:rPr>
        <w:t xml:space="preserve">Libera </w:t>
      </w:r>
      <w:r w:rsidRPr="00873E84">
        <w:rPr>
          <w:rFonts w:ascii="Arial" w:hAnsi="Arial" w:cs="Arial"/>
          <w:b/>
          <w:color w:val="92D050"/>
          <w:sz w:val="36"/>
          <w:szCs w:val="24"/>
          <w:lang w:val="es-MX"/>
        </w:rPr>
        <w:t xml:space="preserve">tus </w:t>
      </w:r>
      <w:r w:rsidRPr="00873E84">
        <w:rPr>
          <w:rFonts w:ascii="Arial" w:hAnsi="Arial" w:cs="Arial"/>
          <w:b/>
          <w:color w:val="FF0000"/>
          <w:sz w:val="36"/>
          <w:szCs w:val="24"/>
          <w:lang w:val="es-MX"/>
        </w:rPr>
        <w:t>colores</w:t>
      </w:r>
      <w:r w:rsidRPr="00873E84">
        <w:rPr>
          <w:rFonts w:ascii="Arial" w:hAnsi="Arial" w:cs="Arial"/>
          <w:b/>
          <w:sz w:val="36"/>
          <w:szCs w:val="24"/>
          <w:lang w:val="es-MX"/>
        </w:rPr>
        <w:t xml:space="preserve"> </w:t>
      </w:r>
      <w:r w:rsidRPr="00873E84">
        <w:rPr>
          <w:rFonts w:ascii="Arial" w:hAnsi="Arial" w:cs="Arial"/>
          <w:b/>
          <w:color w:val="92D050"/>
          <w:sz w:val="36"/>
          <w:szCs w:val="24"/>
          <w:lang w:val="es-MX"/>
        </w:rPr>
        <w:t>reales</w:t>
      </w:r>
      <w:r w:rsidRPr="00873E84">
        <w:rPr>
          <w:rFonts w:ascii="Arial" w:hAnsi="Arial" w:cs="Arial"/>
          <w:b/>
          <w:color w:val="FFC000" w:themeColor="accent4"/>
          <w:sz w:val="36"/>
          <w:szCs w:val="24"/>
          <w:lang w:val="es-MX"/>
        </w:rPr>
        <w:t>!</w:t>
      </w:r>
    </w:p>
    <w:p w14:paraId="003495D1" w14:textId="77777777" w:rsidR="00873E84" w:rsidRPr="00043E08" w:rsidRDefault="00873E84" w:rsidP="00873E84">
      <w:pPr>
        <w:jc w:val="center"/>
        <w:rPr>
          <w:rFonts w:ascii="Arial" w:hAnsi="Arial" w:cs="Arial"/>
          <w:b/>
          <w:sz w:val="36"/>
          <w:szCs w:val="24"/>
          <w:lang w:val="es-MX"/>
        </w:rPr>
      </w:pPr>
      <w:r w:rsidRPr="00043E08">
        <w:rPr>
          <w:rFonts w:ascii="Arial" w:hAnsi="Arial" w:cs="Arial"/>
          <w:b/>
          <w:sz w:val="36"/>
          <w:szCs w:val="24"/>
          <w:lang w:val="es-MX"/>
        </w:rPr>
        <w:t>#</w:t>
      </w:r>
      <w:r w:rsidR="00043E08" w:rsidRPr="00043E08">
        <w:rPr>
          <w:lang w:val="es-ES"/>
        </w:rPr>
        <w:t xml:space="preserve"> </w:t>
      </w:r>
      <w:proofErr w:type="spellStart"/>
      <w:r w:rsidR="00043E08" w:rsidRPr="00043E08">
        <w:rPr>
          <w:b/>
          <w:sz w:val="36"/>
          <w:lang w:val="es-ES"/>
        </w:rPr>
        <w:t>SetYourColoursFree</w:t>
      </w:r>
      <w:proofErr w:type="spellEnd"/>
    </w:p>
    <w:p w14:paraId="7C642F51" w14:textId="77777777" w:rsidR="00873E84" w:rsidRPr="00873E84" w:rsidRDefault="00873E84" w:rsidP="00873E84">
      <w:pPr>
        <w:spacing w:after="0"/>
        <w:jc w:val="both"/>
        <w:rPr>
          <w:rFonts w:ascii="Arial" w:hAnsi="Arial" w:cs="Arial"/>
          <w:bCs/>
          <w:szCs w:val="24"/>
          <w:lang w:val="es-MX" w:bidi="ar-QA"/>
        </w:rPr>
      </w:pPr>
    </w:p>
    <w:p w14:paraId="2A781FB4" w14:textId="77777777" w:rsidR="00873E84" w:rsidRPr="00873E84" w:rsidRDefault="00873E84" w:rsidP="00873E84">
      <w:pPr>
        <w:pStyle w:val="HTMLPreformatted"/>
        <w:shd w:val="clear" w:color="auto" w:fill="FFFFFF"/>
        <w:jc w:val="both"/>
        <w:rPr>
          <w:rFonts w:ascii="Arial" w:hAnsi="Arial" w:cs="Arial"/>
          <w:sz w:val="21"/>
          <w:szCs w:val="24"/>
          <w:lang w:val="es-MX"/>
        </w:rPr>
      </w:pPr>
    </w:p>
    <w:p w14:paraId="5D650632" w14:textId="77777777" w:rsidR="00873E84" w:rsidRPr="00873E84" w:rsidRDefault="00873E84" w:rsidP="00873E8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4"/>
          <w:shd w:val="clear" w:color="auto" w:fill="FFFFFF"/>
          <w:lang w:val="es-MX" w:eastAsia="es-MX"/>
        </w:rPr>
      </w:pPr>
      <w:r w:rsidRPr="00873E84">
        <w:rPr>
          <w:rFonts w:ascii="Arial" w:eastAsia="Times New Roman" w:hAnsi="Arial" w:cs="Arial"/>
          <w:b/>
          <w:color w:val="000000"/>
          <w:sz w:val="21"/>
          <w:szCs w:val="24"/>
          <w:shd w:val="clear" w:color="auto" w:fill="FFFFFF"/>
          <w:lang w:val="es-MX" w:eastAsia="es-MX"/>
        </w:rPr>
        <w:t>Precio Regular:</w:t>
      </w:r>
    </w:p>
    <w:p w14:paraId="07AB82C9" w14:textId="77777777" w:rsidR="00873E84" w:rsidRPr="00873E84" w:rsidRDefault="00873E84" w:rsidP="00873E84">
      <w:pPr>
        <w:spacing w:after="0" w:line="240" w:lineRule="auto"/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</w:pP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 xml:space="preserve">Fragancia Avon Life Colour para ella </w:t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="007F1579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 xml:space="preserve">            </w:t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>$ 490.00 pesos</w:t>
      </w:r>
    </w:p>
    <w:p w14:paraId="59C50B98" w14:textId="77777777" w:rsidR="00873E84" w:rsidRPr="00873E84" w:rsidRDefault="00873E84" w:rsidP="00873E84">
      <w:pPr>
        <w:spacing w:after="0" w:line="240" w:lineRule="auto"/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</w:pP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 xml:space="preserve">Crema humectante Avon Life colour </w:t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  <w:t>$ 60.00 pesos</w:t>
      </w:r>
    </w:p>
    <w:p w14:paraId="775AB75B" w14:textId="77777777" w:rsidR="00873E84" w:rsidRPr="00873E84" w:rsidRDefault="00873E84" w:rsidP="00873E84">
      <w:pPr>
        <w:spacing w:after="0" w:line="240" w:lineRule="auto"/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</w:pP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 xml:space="preserve">Fragancia Avon Life Colour para él </w:t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  <w:t>$ 490.00 pesos</w:t>
      </w:r>
    </w:p>
    <w:p w14:paraId="6E3928E6" w14:textId="77777777" w:rsidR="00873E84" w:rsidRPr="00873E84" w:rsidRDefault="00873E84" w:rsidP="00873E84">
      <w:pPr>
        <w:spacing w:after="0" w:line="240" w:lineRule="auto"/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</w:pP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>Crema para después de afeitar Avon Life Colour</w:t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</w:r>
      <w:r w:rsidRPr="00873E84">
        <w:rPr>
          <w:rFonts w:ascii="Arial" w:eastAsia="Times New Roman" w:hAnsi="Arial" w:cs="Arial"/>
          <w:sz w:val="21"/>
          <w:szCs w:val="24"/>
          <w:shd w:val="clear" w:color="auto" w:fill="FFFFFF"/>
          <w:lang w:val="es-MX" w:eastAsia="es-MX"/>
        </w:rPr>
        <w:tab/>
        <w:t xml:space="preserve">$ 70.00 pesos </w:t>
      </w:r>
    </w:p>
    <w:p w14:paraId="21E2EFB9" w14:textId="77777777" w:rsidR="00873E84" w:rsidRPr="00873E84" w:rsidRDefault="00873E84" w:rsidP="00873E84">
      <w:pPr>
        <w:jc w:val="both"/>
        <w:rPr>
          <w:rFonts w:ascii="Arial" w:hAnsi="Arial" w:cs="Arial"/>
          <w:sz w:val="21"/>
          <w:szCs w:val="24"/>
          <w:lang w:val="es-MX"/>
        </w:rPr>
      </w:pPr>
    </w:p>
    <w:p w14:paraId="1A1362E7" w14:textId="77777777" w:rsidR="00873E84" w:rsidRPr="00873E84" w:rsidRDefault="00873E84" w:rsidP="00873E84">
      <w:pPr>
        <w:shd w:val="clear" w:color="auto" w:fill="FFFFFF"/>
        <w:spacing w:after="200"/>
        <w:jc w:val="both"/>
        <w:rPr>
          <w:rFonts w:ascii="Times New Roman" w:hAnsi="Times New Roman" w:cs="Times New Roman"/>
          <w:sz w:val="21"/>
          <w:szCs w:val="24"/>
          <w:lang w:val="es-ES"/>
        </w:rPr>
      </w:pPr>
      <w:r w:rsidRPr="00873E84">
        <w:rPr>
          <w:rFonts w:ascii="Arial" w:hAnsi="Arial" w:cs="Arial"/>
          <w:color w:val="333333"/>
          <w:sz w:val="21"/>
          <w:szCs w:val="24"/>
          <w:shd w:val="clear" w:color="auto" w:fill="FFFFFF"/>
          <w:lang w:val="es-ES"/>
        </w:rPr>
        <w:lastRenderedPageBreak/>
        <w:t>Este y otros productos están disponibles a través de Representantes Avon. Para localizar a una Representante Avon llama a 1000 AVON (2866) o visita</w:t>
      </w:r>
      <w:hyperlink r:id="rId7" w:history="1">
        <w:r w:rsidRPr="00873E84">
          <w:rPr>
            <w:rStyle w:val="Hyperlink"/>
            <w:rFonts w:ascii="Arial" w:hAnsi="Arial" w:cs="Arial"/>
            <w:color w:val="0082DB"/>
            <w:sz w:val="21"/>
            <w:szCs w:val="24"/>
            <w:shd w:val="clear" w:color="auto" w:fill="FFFFFF"/>
            <w:lang w:val="es-ES"/>
          </w:rPr>
          <w:t xml:space="preserve"> Avon.mx</w:t>
        </w:r>
      </w:hyperlink>
      <w:r w:rsidRPr="00873E84">
        <w:rPr>
          <w:rFonts w:ascii="Arial" w:hAnsi="Arial" w:cs="Arial"/>
          <w:color w:val="333333"/>
          <w:sz w:val="21"/>
          <w:szCs w:val="24"/>
          <w:shd w:val="clear" w:color="auto" w:fill="FFFFFF"/>
          <w:lang w:val="es-ES"/>
        </w:rPr>
        <w:t>. Los productos también pueden ser comprados vía Internet en la página</w:t>
      </w:r>
      <w:hyperlink r:id="rId8" w:history="1">
        <w:r w:rsidRPr="00873E84">
          <w:rPr>
            <w:rStyle w:val="Hyperlink"/>
            <w:rFonts w:ascii="Arial" w:hAnsi="Arial" w:cs="Arial"/>
            <w:color w:val="0082DB"/>
            <w:sz w:val="21"/>
            <w:szCs w:val="24"/>
            <w:shd w:val="clear" w:color="auto" w:fill="FFFFFF"/>
            <w:lang w:val="es-ES"/>
          </w:rPr>
          <w:t xml:space="preserve"> </w:t>
        </w:r>
      </w:hyperlink>
      <w:hyperlink r:id="rId9" w:history="1">
        <w:r w:rsidRPr="00873E84">
          <w:rPr>
            <w:rStyle w:val="Hyperlink"/>
            <w:rFonts w:ascii="Arial" w:hAnsi="Arial" w:cs="Arial"/>
            <w:color w:val="0082DB"/>
            <w:sz w:val="21"/>
            <w:szCs w:val="24"/>
            <w:shd w:val="clear" w:color="auto" w:fill="FFFFFF"/>
            <w:lang w:val="es-ES"/>
          </w:rPr>
          <w:t>www.compraavon.com</w:t>
        </w:r>
      </w:hyperlink>
    </w:p>
    <w:p w14:paraId="74C5F176" w14:textId="77777777" w:rsidR="00043E08" w:rsidRDefault="00043E08" w:rsidP="00043E08">
      <w:pPr>
        <w:pStyle w:val="Normal1"/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Acerca de Avon</w:t>
      </w:r>
    </w:p>
    <w:p w14:paraId="21A67165" w14:textId="506F5494" w:rsidR="00873E84" w:rsidRPr="00124CC5" w:rsidRDefault="00124CC5" w:rsidP="00124CC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24CC5">
        <w:rPr>
          <w:rFonts w:ascii="Arial" w:hAnsi="Arial" w:cs="Arial"/>
          <w:sz w:val="20"/>
          <w:szCs w:val="20"/>
          <w:lang w:val="es-ES"/>
        </w:rPr>
        <w:t>Durante más de 130 años, Avon ha apoyado a las mujeres ofreciendo productos de belleza innovadores y de calidad, que son vendidos</w:t>
      </w:r>
      <w:r w:rsidRPr="00124CC5">
        <w:rPr>
          <w:rFonts w:ascii="Arial" w:hAnsi="Arial" w:cs="Arial"/>
          <w:sz w:val="20"/>
          <w:szCs w:val="20"/>
          <w:lang w:val="es-ES"/>
        </w:rPr>
        <w:t xml:space="preserve"> </w:t>
      </w:r>
      <w:r w:rsidRPr="00124CC5">
        <w:rPr>
          <w:rFonts w:ascii="Arial" w:hAnsi="Arial" w:cs="Arial"/>
          <w:sz w:val="20"/>
          <w:szCs w:val="20"/>
          <w:lang w:val="es-ES"/>
        </w:rPr>
        <w:t>principalmente a mujeres, a través de mujeres. Millones de Representantes Independientes alrededor del mundo venden las marcas</w:t>
      </w:r>
      <w:r w:rsidRPr="00124CC5">
        <w:rPr>
          <w:rFonts w:ascii="Arial" w:hAnsi="Arial" w:cs="Arial"/>
          <w:sz w:val="20"/>
          <w:szCs w:val="20"/>
          <w:lang w:val="es-ES"/>
        </w:rPr>
        <w:t xml:space="preserve"> </w:t>
      </w:r>
      <w:r w:rsidRPr="00124CC5">
        <w:rPr>
          <w:rFonts w:ascii="Arial" w:hAnsi="Arial" w:cs="Arial"/>
          <w:sz w:val="20"/>
          <w:szCs w:val="20"/>
          <w:lang w:val="es-ES"/>
        </w:rPr>
        <w:t>icónicas de Avon como; ANEW y Avon Color por medio de sus círculos sociales, construyendo sus propios negocios de belleza de tiempo</w:t>
      </w:r>
      <w:r w:rsidRPr="00124CC5">
        <w:rPr>
          <w:rFonts w:ascii="Arial" w:hAnsi="Arial" w:cs="Arial"/>
          <w:sz w:val="20"/>
          <w:szCs w:val="20"/>
          <w:lang w:val="es-ES"/>
        </w:rPr>
        <w:t xml:space="preserve"> </w:t>
      </w:r>
      <w:r w:rsidRPr="00124CC5">
        <w:rPr>
          <w:rFonts w:ascii="Arial" w:hAnsi="Arial" w:cs="Arial"/>
          <w:sz w:val="20"/>
          <w:szCs w:val="20"/>
          <w:lang w:val="es-ES"/>
        </w:rPr>
        <w:t>completo o parcial. Avon se encarga de impulsar el empoderamiento, bienestar y emprendimiento de las mujeres. Para más información</w:t>
      </w:r>
      <w:r w:rsidRPr="00124CC5">
        <w:rPr>
          <w:rFonts w:ascii="Arial" w:hAnsi="Arial" w:cs="Arial"/>
          <w:sz w:val="20"/>
          <w:szCs w:val="20"/>
          <w:lang w:val="es-ES"/>
        </w:rPr>
        <w:t xml:space="preserve"> </w:t>
      </w:r>
      <w:r w:rsidRPr="00124CC5">
        <w:rPr>
          <w:rFonts w:ascii="Arial" w:hAnsi="Arial" w:cs="Arial"/>
          <w:sz w:val="20"/>
          <w:szCs w:val="20"/>
          <w:lang w:val="es-ES"/>
        </w:rPr>
        <w:t>sobre Avon y sus productos entra a www.avon.mx</w:t>
      </w:r>
      <w:r w:rsidR="00873E84" w:rsidRPr="00124CC5">
        <w:rPr>
          <w:rFonts w:ascii="Arial" w:hAnsi="Arial" w:cs="Arial"/>
          <w:color w:val="000000"/>
          <w:sz w:val="20"/>
          <w:szCs w:val="20"/>
          <w:lang w:val="es-ES"/>
        </w:rPr>
        <w:t>Para más información sobre Avon, imágenes de producto, entrevistas o solicitudes especiales, favor de contactar a:</w:t>
      </w:r>
    </w:p>
    <w:tbl>
      <w:tblPr>
        <w:tblW w:w="7622" w:type="dxa"/>
        <w:tblInd w:w="877" w:type="dxa"/>
        <w:tblLook w:val="04A0" w:firstRow="1" w:lastRow="0" w:firstColumn="1" w:lastColumn="0" w:noHBand="0" w:noVBand="1"/>
      </w:tblPr>
      <w:tblGrid>
        <w:gridCol w:w="2395"/>
        <w:gridCol w:w="5227"/>
      </w:tblGrid>
      <w:tr w:rsidR="00C112D8" w14:paraId="7FFF65E3" w14:textId="77777777" w:rsidTr="00C112D8">
        <w:trPr>
          <w:trHeight w:val="15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8FCDF" w14:textId="77777777" w:rsidR="00C112D8" w:rsidRPr="002D1A7C" w:rsidRDefault="00C112D8">
            <w:pPr>
              <w:spacing w:after="0" w:line="240" w:lineRule="auto"/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2D1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Band of Insiders</w:t>
            </w:r>
          </w:p>
          <w:p w14:paraId="35E9ADEF" w14:textId="77777777" w:rsidR="00C112D8" w:rsidRPr="002D1A7C" w:rsidRDefault="00C1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2D1A7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Alexa Nava</w:t>
            </w:r>
          </w:p>
          <w:p w14:paraId="60C28922" w14:textId="77777777" w:rsidR="00C112D8" w:rsidRPr="002D1A7C" w:rsidRDefault="00C1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2D1A7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Beauty Sr Insider </w:t>
            </w:r>
          </w:p>
          <w:p w14:paraId="2213B8FE" w14:textId="77777777" w:rsidR="00C112D8" w:rsidRPr="00C112D8" w:rsidRDefault="001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10" w:history="1">
              <w:r w:rsidR="00C112D8" w:rsidRPr="00635D5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MX" w:eastAsia="es-MX"/>
                </w:rPr>
                <w:t>Alexa@bandofinsiders.com</w:t>
              </w:r>
            </w:hyperlink>
            <w:r w:rsidR="00C112D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C112D8" w:rsidRPr="00C112D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  <w:p w14:paraId="69ACA15E" w14:textId="77777777" w:rsidR="00C112D8" w:rsidRDefault="00C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1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Tel: 63.86.66.86 ext. 102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7CBA" w14:textId="77777777" w:rsidR="00C112D8" w:rsidRDefault="00C112D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16"/>
                <w:szCs w:val="16"/>
                <w:lang w:eastAsia="es-MX"/>
              </w:rPr>
              <w:t xml:space="preserve">           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Avon</w:t>
            </w:r>
          </w:p>
          <w:p w14:paraId="00389C6E" w14:textId="77777777" w:rsidR="00C112D8" w:rsidRPr="00C112D8" w:rsidRDefault="00C1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                Lucía Bertin</w:t>
            </w:r>
          </w:p>
          <w:p w14:paraId="16D5C58F" w14:textId="77777777" w:rsidR="00C112D8" w:rsidRDefault="00C1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            Gerente de Relaciones Públicas y</w:t>
            </w:r>
          </w:p>
          <w:p w14:paraId="2208CF20" w14:textId="77777777" w:rsidR="00C112D8" w:rsidRPr="00C112D8" w:rsidRDefault="00C1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            Responsabilidad Social</w:t>
            </w:r>
          </w:p>
          <w:p w14:paraId="46FECE1B" w14:textId="77777777" w:rsidR="00C112D8" w:rsidRPr="00C112D8" w:rsidRDefault="00C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                </w:t>
            </w:r>
            <w:hyperlink r:id="rId11" w:history="1">
              <w:r w:rsidRPr="00635D5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s-MX"/>
                </w:rPr>
                <w:t>lucia.bertin@avon.com</w:t>
              </w:r>
            </w:hyperlink>
          </w:p>
          <w:p w14:paraId="3835B8CD" w14:textId="77777777" w:rsidR="00C112D8" w:rsidRDefault="00C112D8">
            <w:pPr>
              <w:spacing w:after="0" w:line="240" w:lineRule="auto"/>
              <w:ind w:left="3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                Tel: 91.38.41.00 ext. 4765</w:t>
            </w:r>
            <w:r>
              <w:rPr>
                <w:rFonts w:ascii="Arial" w:eastAsia="Times New Roman" w:hAnsi="Arial" w:cs="Arial"/>
                <w:color w:val="D60093"/>
                <w:sz w:val="16"/>
                <w:szCs w:val="16"/>
                <w:lang w:eastAsia="es-MX"/>
              </w:rPr>
              <w:tab/>
              <w:t xml:space="preserve"> 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D60093"/>
                <w:sz w:val="16"/>
                <w:szCs w:val="16"/>
                <w:lang w:eastAsia="es-MX"/>
              </w:rPr>
              <w:tab/>
            </w:r>
          </w:p>
        </w:tc>
      </w:tr>
    </w:tbl>
    <w:p w14:paraId="03F4B85E" w14:textId="77777777" w:rsidR="00D04B40" w:rsidRPr="00873E84" w:rsidRDefault="00124CC5" w:rsidP="00873E84">
      <w:pPr>
        <w:rPr>
          <w:sz w:val="21"/>
          <w:lang w:val="es-ES"/>
        </w:rPr>
      </w:pPr>
      <w:bookmarkStart w:id="0" w:name="_GoBack"/>
      <w:bookmarkEnd w:id="0"/>
    </w:p>
    <w:sectPr w:rsidR="00D04B40" w:rsidRPr="00873E84" w:rsidSect="00D23B6B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D82F" w14:textId="77777777" w:rsidR="003C335D" w:rsidRDefault="003C335D" w:rsidP="00873E84">
      <w:pPr>
        <w:spacing w:after="0" w:line="240" w:lineRule="auto"/>
      </w:pPr>
      <w:r>
        <w:separator/>
      </w:r>
    </w:p>
  </w:endnote>
  <w:endnote w:type="continuationSeparator" w:id="0">
    <w:p w14:paraId="76283B05" w14:textId="77777777" w:rsidR="003C335D" w:rsidRDefault="003C335D" w:rsidP="0087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kzidenz Grotesk C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Montserrat Regular"/>
    <w:charset w:val="00"/>
    <w:family w:val="auto"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AE36" w14:textId="77777777" w:rsidR="003C335D" w:rsidRDefault="003C335D" w:rsidP="00873E84">
      <w:pPr>
        <w:spacing w:after="0" w:line="240" w:lineRule="auto"/>
      </w:pPr>
      <w:r>
        <w:separator/>
      </w:r>
    </w:p>
  </w:footnote>
  <w:footnote w:type="continuationSeparator" w:id="0">
    <w:p w14:paraId="3CD51121" w14:textId="77777777" w:rsidR="003C335D" w:rsidRDefault="003C335D" w:rsidP="0087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7B10" w14:textId="77777777" w:rsidR="00873E84" w:rsidRDefault="00873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374EDD" wp14:editId="52D944E8">
          <wp:simplePos x="0" y="0"/>
          <wp:positionH relativeFrom="column">
            <wp:posOffset>4628014</wp:posOffset>
          </wp:positionH>
          <wp:positionV relativeFrom="paragraph">
            <wp:posOffset>-201094</wp:posOffset>
          </wp:positionV>
          <wp:extent cx="1927225" cy="635000"/>
          <wp:effectExtent l="0" t="0" r="3175" b="0"/>
          <wp:wrapThrough wrapText="bothSides">
            <wp:wrapPolygon edited="0">
              <wp:start x="0" y="0"/>
              <wp:lineTo x="0" y="21168"/>
              <wp:lineTo x="21493" y="21168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1-28 at 4.24.1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4"/>
    <w:rsid w:val="00043E08"/>
    <w:rsid w:val="00124CC5"/>
    <w:rsid w:val="002D1A7C"/>
    <w:rsid w:val="003C335D"/>
    <w:rsid w:val="00566DD2"/>
    <w:rsid w:val="006129BE"/>
    <w:rsid w:val="006B4FE2"/>
    <w:rsid w:val="007D7C71"/>
    <w:rsid w:val="007F1579"/>
    <w:rsid w:val="007F6727"/>
    <w:rsid w:val="00840A44"/>
    <w:rsid w:val="00873E84"/>
    <w:rsid w:val="00A516CB"/>
    <w:rsid w:val="00B57A01"/>
    <w:rsid w:val="00C112D8"/>
    <w:rsid w:val="00D23B6B"/>
    <w:rsid w:val="00D91A86"/>
    <w:rsid w:val="00D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B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84"/>
    <w:pPr>
      <w:spacing w:after="160" w:line="259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84"/>
    <w:rPr>
      <w:color w:val="0563C1" w:themeColor="hyperlink"/>
      <w:u w:val="single"/>
    </w:rPr>
  </w:style>
  <w:style w:type="paragraph" w:customStyle="1" w:styleId="Default">
    <w:name w:val="Default"/>
    <w:rsid w:val="00873E8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lang w:val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E8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84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7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84"/>
    <w:rPr>
      <w:sz w:val="22"/>
      <w:szCs w:val="22"/>
      <w:lang w:val="pt-BR"/>
    </w:rPr>
  </w:style>
  <w:style w:type="character" w:customStyle="1" w:styleId="A9">
    <w:name w:val="A9"/>
    <w:uiPriority w:val="99"/>
    <w:rsid w:val="007F6727"/>
    <w:rPr>
      <w:rFonts w:cs="Akzidenz Grotesk CE Light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2D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112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customStyle="1" w:styleId="Normal1">
    <w:name w:val="Normal1"/>
    <w:basedOn w:val="Normal"/>
    <w:rsid w:val="00043E08"/>
    <w:pPr>
      <w:spacing w:after="0" w:line="276" w:lineRule="auto"/>
    </w:pPr>
    <w:rPr>
      <w:rFonts w:ascii="Arial" w:hAnsi="Arial" w:cs="Arial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84"/>
    <w:pPr>
      <w:spacing w:after="160" w:line="259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84"/>
    <w:rPr>
      <w:color w:val="0563C1" w:themeColor="hyperlink"/>
      <w:u w:val="single"/>
    </w:rPr>
  </w:style>
  <w:style w:type="paragraph" w:customStyle="1" w:styleId="Default">
    <w:name w:val="Default"/>
    <w:rsid w:val="00873E8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lang w:val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E8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84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7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84"/>
    <w:rPr>
      <w:sz w:val="22"/>
      <w:szCs w:val="22"/>
      <w:lang w:val="pt-BR"/>
    </w:rPr>
  </w:style>
  <w:style w:type="character" w:customStyle="1" w:styleId="A9">
    <w:name w:val="A9"/>
    <w:uiPriority w:val="99"/>
    <w:rsid w:val="007F6727"/>
    <w:rPr>
      <w:rFonts w:cs="Akzidenz Grotesk CE Light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2D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112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customStyle="1" w:styleId="Normal1">
    <w:name w:val="Normal1"/>
    <w:basedOn w:val="Normal"/>
    <w:rsid w:val="00043E08"/>
    <w:pPr>
      <w:spacing w:after="0" w:line="276" w:lineRule="auto"/>
    </w:pPr>
    <w:rPr>
      <w:rFonts w:ascii="Arial" w:hAnsi="Arial" w:cs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cia.bertin@av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von.mx/mx-home" TargetMode="External"/><Relationship Id="rId8" Type="http://schemas.openxmlformats.org/officeDocument/2006/relationships/hyperlink" Target="https://www.kichink.com/stores/avon" TargetMode="External"/><Relationship Id="rId9" Type="http://schemas.openxmlformats.org/officeDocument/2006/relationships/hyperlink" Target="http://www.compraavon.com/" TargetMode="External"/><Relationship Id="rId10" Type="http://schemas.openxmlformats.org/officeDocument/2006/relationships/hyperlink" Target="mailto:Alexa@bandofinsi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1022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Bertin/MXC/MX</dc:creator>
  <cp:keywords/>
  <dc:description/>
  <cp:lastModifiedBy>a1</cp:lastModifiedBy>
  <cp:revision>4</cp:revision>
  <dcterms:created xsi:type="dcterms:W3CDTF">2019-02-12T14:38:00Z</dcterms:created>
  <dcterms:modified xsi:type="dcterms:W3CDTF">2019-02-13T16:45:00Z</dcterms:modified>
</cp:coreProperties>
</file>