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5504" w14:textId="5330EAB4" w:rsidR="001D51EA" w:rsidRPr="00102E2F" w:rsidRDefault="001D51EA" w:rsidP="001D51EA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b/>
          <w:color w:val="FF0000"/>
          <w:sz w:val="36"/>
          <w:szCs w:val="36"/>
          <w:lang w:val="nl-NL"/>
        </w:rPr>
      </w:pPr>
      <w:r w:rsidRPr="00102E2F">
        <w:rPr>
          <w:rFonts w:ascii="Helvetica" w:hAnsi="Helvetica"/>
          <w:b/>
          <w:color w:val="FF0000"/>
          <w:sz w:val="36"/>
          <w:szCs w:val="36"/>
          <w:lang w:val="nl-NL"/>
        </w:rPr>
        <w:t xml:space="preserve">TBWA, Telenet en njam! </w:t>
      </w:r>
      <w:r w:rsidR="00102E2F">
        <w:rPr>
          <w:rFonts w:ascii="Helvetica" w:hAnsi="Helvetica"/>
          <w:b/>
          <w:color w:val="FF0000"/>
          <w:sz w:val="36"/>
          <w:szCs w:val="36"/>
          <w:lang w:val="nl-NL"/>
        </w:rPr>
        <w:t>leren Vlaanderen wild koken</w:t>
      </w:r>
    </w:p>
    <w:p w14:paraId="15845D04" w14:textId="308157F3" w:rsidR="00322682" w:rsidRDefault="001D51EA" w:rsidP="00102E2F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b/>
          <w:color w:val="222222"/>
          <w:sz w:val="20"/>
          <w:lang w:val="nl-NL" w:eastAsia="en-US"/>
        </w:rPr>
      </w:pPr>
      <w:r w:rsidRPr="00102E2F">
        <w:rPr>
          <w:rFonts w:ascii="Helvetica" w:hAnsi="Helvetica" w:cs="Arial"/>
          <w:b/>
          <w:color w:val="222222"/>
          <w:sz w:val="20"/>
          <w:lang w:val="nl-NL" w:eastAsia="en-US"/>
        </w:rPr>
        <w:t xml:space="preserve">Het is er, hét seizoen waar wij Bourgondiërs nu alweer een jaar naar uitkijken: de herfst. Alleen is niet iedereen even wild van wild koken. Daarom strikten TBWA en Telenet </w:t>
      </w:r>
      <w:proofErr w:type="spellStart"/>
      <w:r w:rsidRPr="00102E2F">
        <w:rPr>
          <w:rFonts w:ascii="Helvetica" w:hAnsi="Helvetica" w:cs="Arial"/>
          <w:b/>
          <w:color w:val="222222"/>
          <w:sz w:val="20"/>
          <w:lang w:val="nl-NL" w:eastAsia="en-US"/>
        </w:rPr>
        <w:t>njam</w:t>
      </w:r>
      <w:proofErr w:type="spellEnd"/>
      <w:r w:rsidRPr="00102E2F">
        <w:rPr>
          <w:rFonts w:ascii="Helvetica" w:hAnsi="Helvetica" w:cs="Arial"/>
          <w:b/>
          <w:color w:val="222222"/>
          <w:sz w:val="20"/>
          <w:lang w:val="nl-NL" w:eastAsia="en-US"/>
        </w:rPr>
        <w:t xml:space="preserve">!-chef Johan Segers. </w:t>
      </w:r>
    </w:p>
    <w:p w14:paraId="03D66515" w14:textId="11F1109D" w:rsidR="001D51EA" w:rsidRPr="00322682" w:rsidRDefault="001D51EA" w:rsidP="00102E2F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color w:val="222222"/>
          <w:sz w:val="20"/>
          <w:lang w:val="nl-NL" w:eastAsia="en-US"/>
        </w:rPr>
      </w:pPr>
      <w:r w:rsidRPr="00322682">
        <w:rPr>
          <w:rFonts w:ascii="Helvetica" w:hAnsi="Helvetica" w:cs="Arial"/>
          <w:color w:val="222222"/>
          <w:sz w:val="20"/>
          <w:lang w:val="nl-NL" w:eastAsia="en-US"/>
        </w:rPr>
        <w:t>Als een rasechte Conscience, maar dan in kokstenue, leert hij op 9 november om 18 uur Vlaanderen wild koken, live op njam!.</w:t>
      </w:r>
    </w:p>
    <w:p w14:paraId="72D81685" w14:textId="77777777" w:rsidR="00322682" w:rsidRDefault="001D51EA" w:rsidP="00102E2F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b/>
          <w:color w:val="222222"/>
          <w:sz w:val="20"/>
          <w:lang w:val="nl-NL" w:eastAsia="en-US"/>
        </w:rPr>
      </w:pPr>
      <w:r w:rsidRPr="00322682">
        <w:rPr>
          <w:rFonts w:ascii="Helvetica" w:hAnsi="Helvetica" w:cs="Arial"/>
          <w:b/>
          <w:color w:val="222222"/>
          <w:sz w:val="20"/>
          <w:lang w:val="nl-NL" w:eastAsia="en-US"/>
        </w:rPr>
        <w:t>Live mee kok</w:t>
      </w:r>
      <w:r w:rsidR="00322682">
        <w:rPr>
          <w:rFonts w:ascii="Helvetica" w:hAnsi="Helvetica" w:cs="Arial"/>
          <w:b/>
          <w:color w:val="222222"/>
          <w:sz w:val="20"/>
          <w:lang w:val="nl-NL" w:eastAsia="en-US"/>
        </w:rPr>
        <w:t>kerellen vanuit je eigen keuken</w:t>
      </w:r>
    </w:p>
    <w:p w14:paraId="06C754B9" w14:textId="3A725117" w:rsidR="001D51EA" w:rsidRPr="00322682" w:rsidRDefault="001D51EA" w:rsidP="00102E2F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b/>
          <w:color w:val="222222"/>
          <w:sz w:val="20"/>
          <w:lang w:val="nl-NL" w:eastAsia="en-US"/>
        </w:rPr>
      </w:pPr>
      <w:r w:rsidRPr="00322682">
        <w:rPr>
          <w:rFonts w:ascii="Helvetica" w:hAnsi="Helvetica" w:cs="Arial"/>
          <w:color w:val="222222"/>
          <w:sz w:val="20"/>
          <w:lang w:val="nl-NL" w:eastAsia="en-US"/>
        </w:rPr>
        <w:t xml:space="preserve">Telenet-klanten kunnen vanuit hun eigen keuken stap voor stap meekoken, want dankzij de Yelo TV-app kijk je eender waar televisie – ook op het aanrecht. Wie in de puree zit, mag tijdens de 2 uur durende uitzending via de Telenet Facebook-pagina in realtime vragen stellen. Een online chef geeft je een driesterrenantwoord.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Alle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ingrediënten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voor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1.000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couverts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proofErr w:type="gram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kan</w:t>
      </w:r>
      <w:proofErr w:type="spellEnd"/>
      <w:proofErr w:type="gram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je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gewoon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winnen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of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vanaf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23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oktober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bestellen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via </w:t>
      </w:r>
      <w:hyperlink r:id="rId9" w:history="1">
        <w:r w:rsidR="00E42B1D" w:rsidRPr="00E42B1D">
          <w:rPr>
            <w:rStyle w:val="Hyperlink"/>
            <w:rFonts w:ascii="Helvetica" w:hAnsi="Helvetica" w:cs="Arial"/>
            <w:sz w:val="20"/>
            <w:lang w:eastAsia="en-US"/>
          </w:rPr>
          <w:t>www.njamshop.be</w:t>
        </w:r>
      </w:hyperlink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. Je </w:t>
      </w:r>
      <w:proofErr w:type="spellStart"/>
      <w:proofErr w:type="gram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kan</w:t>
      </w:r>
      <w:proofErr w:type="spellEnd"/>
      <w:proofErr w:type="gram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je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fazant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ook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strikken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bij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de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deelnemende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 xml:space="preserve"> </w:t>
      </w:r>
      <w:proofErr w:type="spellStart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slagers</w:t>
      </w:r>
      <w:proofErr w:type="spellEnd"/>
      <w:r w:rsidR="00E42B1D" w:rsidRPr="00E42B1D">
        <w:rPr>
          <w:rFonts w:ascii="Helvetica" w:hAnsi="Helvetica" w:cs="Arial"/>
          <w:color w:val="222222"/>
          <w:sz w:val="20"/>
          <w:lang w:eastAsia="en-US"/>
        </w:rPr>
        <w:t>.</w:t>
      </w:r>
    </w:p>
    <w:p w14:paraId="280A02F8" w14:textId="0BD18FC9" w:rsidR="001D51EA" w:rsidRPr="00322682" w:rsidRDefault="001D51EA" w:rsidP="00102E2F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b/>
          <w:color w:val="222222"/>
          <w:sz w:val="20"/>
          <w:lang w:val="nl-NL" w:eastAsia="en-US"/>
        </w:rPr>
      </w:pPr>
      <w:r w:rsidRPr="00322682">
        <w:rPr>
          <w:rFonts w:ascii="Helvetica" w:hAnsi="Helvetica" w:cs="Arial"/>
          <w:b/>
          <w:color w:val="222222"/>
          <w:sz w:val="20"/>
          <w:lang w:val="nl-NL" w:eastAsia="en-US"/>
        </w:rPr>
        <w:t>Zin om straks zelf in de potten</w:t>
      </w:r>
      <w:r w:rsidR="003F537D">
        <w:rPr>
          <w:rFonts w:ascii="Helvetica" w:hAnsi="Helvetica" w:cs="Arial"/>
          <w:b/>
          <w:color w:val="222222"/>
          <w:sz w:val="20"/>
          <w:lang w:val="nl-NL" w:eastAsia="en-US"/>
        </w:rPr>
        <w:t xml:space="preserve"> te</w:t>
      </w:r>
      <w:r w:rsidRPr="00322682">
        <w:rPr>
          <w:rFonts w:ascii="Helvetica" w:hAnsi="Helvetica" w:cs="Arial"/>
          <w:b/>
          <w:color w:val="222222"/>
          <w:sz w:val="20"/>
          <w:lang w:val="nl-NL" w:eastAsia="en-US"/>
        </w:rPr>
        <w:t xml:space="preserve"> roeren? Schiet dan snel naar </w:t>
      </w:r>
      <w:hyperlink r:id="rId10" w:history="1">
        <w:r w:rsidRPr="00322682">
          <w:rPr>
            <w:rFonts w:ascii="Helvetica" w:hAnsi="Helvetica" w:cs="Arial"/>
            <w:b/>
            <w:color w:val="0000FF"/>
            <w:sz w:val="20"/>
            <w:u w:val="single"/>
            <w:lang w:val="nl-NL" w:eastAsia="en-US"/>
          </w:rPr>
          <w:t>telenet.be/</w:t>
        </w:r>
        <w:proofErr w:type="spellStart"/>
        <w:r w:rsidRPr="00322682">
          <w:rPr>
            <w:rFonts w:ascii="Helvetica" w:hAnsi="Helvetica" w:cs="Arial"/>
            <w:b/>
            <w:color w:val="0000FF"/>
            <w:sz w:val="20"/>
            <w:u w:val="single"/>
            <w:lang w:val="nl-NL" w:eastAsia="en-US"/>
          </w:rPr>
          <w:t>vlaanderenkooktwild</w:t>
        </w:r>
        <w:proofErr w:type="spellEnd"/>
      </w:hyperlink>
      <w:r w:rsidRPr="00322682">
        <w:rPr>
          <w:rFonts w:ascii="Helvetica" w:hAnsi="Helvetica" w:cs="Arial"/>
          <w:b/>
          <w:color w:val="0000FF"/>
          <w:sz w:val="20"/>
          <w:lang w:val="nl-NL" w:eastAsia="en-US"/>
        </w:rPr>
        <w:t xml:space="preserve"> </w:t>
      </w:r>
      <w:r w:rsidRPr="00322682">
        <w:rPr>
          <w:rFonts w:ascii="Helvetica" w:hAnsi="Helvetica" w:cs="Arial"/>
          <w:b/>
          <w:color w:val="222222"/>
          <w:sz w:val="20"/>
          <w:lang w:val="nl-NL" w:eastAsia="en-US"/>
        </w:rPr>
        <w:t>en stem op 9 november om 18u af op njam!.</w:t>
      </w:r>
    </w:p>
    <w:p w14:paraId="17442F5B" w14:textId="77777777" w:rsidR="008B0C95" w:rsidRDefault="008B0C95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b/>
          <w:bCs/>
          <w:sz w:val="18"/>
          <w:szCs w:val="18"/>
          <w:lang w:eastAsia="en-US"/>
        </w:rPr>
      </w:pPr>
    </w:p>
    <w:p w14:paraId="7970A226" w14:textId="77777777" w:rsidR="008B0C95" w:rsidRDefault="008B0C95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b/>
          <w:bCs/>
          <w:sz w:val="18"/>
          <w:szCs w:val="18"/>
          <w:lang w:eastAsia="en-US"/>
        </w:rPr>
      </w:pPr>
      <w:r w:rsidRPr="008B0C95">
        <w:rPr>
          <w:rFonts w:ascii="Helvetica" w:hAnsi="Helvetica" w:cs="Arial"/>
          <w:b/>
          <w:bCs/>
          <w:sz w:val="18"/>
          <w:szCs w:val="18"/>
          <w:lang w:eastAsia="en-US"/>
        </w:rPr>
        <w:t xml:space="preserve">Over </w:t>
      </w:r>
      <w:proofErr w:type="spellStart"/>
      <w:r w:rsidRPr="008B0C95">
        <w:rPr>
          <w:rFonts w:ascii="Helvetica" w:hAnsi="Helvetica" w:cs="Arial"/>
          <w:b/>
          <w:bCs/>
          <w:sz w:val="18"/>
          <w:szCs w:val="18"/>
          <w:lang w:eastAsia="en-US"/>
        </w:rPr>
        <w:t>njam</w:t>
      </w:r>
      <w:proofErr w:type="spellEnd"/>
      <w:proofErr w:type="gramStart"/>
      <w:r w:rsidRPr="008B0C95">
        <w:rPr>
          <w:rFonts w:ascii="Helvetica" w:hAnsi="Helvetica" w:cs="Arial"/>
          <w:b/>
          <w:bCs/>
          <w:sz w:val="18"/>
          <w:szCs w:val="18"/>
          <w:lang w:eastAsia="en-US"/>
        </w:rPr>
        <w:t>!:</w:t>
      </w:r>
      <w:proofErr w:type="gramEnd"/>
      <w:r w:rsidRPr="008B0C95">
        <w:rPr>
          <w:rFonts w:ascii="Helvetica" w:hAnsi="Helvetica" w:cs="Arial"/>
          <w:b/>
          <w:bCs/>
          <w:sz w:val="18"/>
          <w:szCs w:val="18"/>
          <w:lang w:eastAsia="en-US"/>
        </w:rPr>
        <w:t> </w:t>
      </w:r>
    </w:p>
    <w:p w14:paraId="0A8FA3BB" w14:textId="0850C2D8" w:rsidR="008B0C95" w:rsidRPr="008B0C95" w:rsidRDefault="008B0C95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b/>
          <w:bCs/>
          <w:sz w:val="18"/>
          <w:szCs w:val="18"/>
          <w:lang w:eastAsia="en-US"/>
        </w:rPr>
      </w:pPr>
      <w:proofErr w:type="spellStart"/>
      <w:r>
        <w:rPr>
          <w:rFonts w:ascii="Helvetica" w:hAnsi="Helvetica" w:cs="Arial"/>
          <w:sz w:val="18"/>
          <w:szCs w:val="18"/>
          <w:lang w:eastAsia="en-US"/>
        </w:rPr>
        <w:t>N</w:t>
      </w:r>
      <w:r w:rsidRPr="008B0C95">
        <w:rPr>
          <w:rFonts w:ascii="Helvetica" w:hAnsi="Helvetica" w:cs="Arial"/>
          <w:sz w:val="18"/>
          <w:szCs w:val="18"/>
          <w:lang w:eastAsia="en-US"/>
        </w:rPr>
        <w:t>jam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! </w:t>
      </w:r>
      <w:proofErr w:type="gramStart"/>
      <w:r w:rsidRPr="008B0C95">
        <w:rPr>
          <w:rFonts w:ascii="Helvetica" w:hAnsi="Helvetica" w:cs="Arial"/>
          <w:sz w:val="18"/>
          <w:szCs w:val="18"/>
          <w:lang w:eastAsia="en-US"/>
        </w:rPr>
        <w:t>is</w:t>
      </w:r>
      <w:proofErr w:type="gram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platform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voor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hele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waaier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aan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kookprojecten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,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gaande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van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eigen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tv-programma’s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,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digitale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televisiezender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,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tijdschrift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,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een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website,</w:t>
      </w:r>
      <w:r>
        <w:rPr>
          <w:rFonts w:ascii="Helvetica" w:hAnsi="Helvetica" w:cs="Arial"/>
          <w:b/>
          <w:bCs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boeken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,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samenwerkingen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met chefs &amp;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tal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van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andere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afgeleiden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.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Njam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! </w:t>
      </w:r>
      <w:proofErr w:type="spellStart"/>
      <w:proofErr w:type="gramStart"/>
      <w:r w:rsidRPr="008B0C95">
        <w:rPr>
          <w:rFonts w:ascii="Helvetica" w:hAnsi="Helvetica" w:cs="Arial"/>
          <w:sz w:val="18"/>
          <w:szCs w:val="18"/>
          <w:lang w:eastAsia="en-US"/>
        </w:rPr>
        <w:t>maakt</w:t>
      </w:r>
      <w:proofErr w:type="spellEnd"/>
      <w:proofErr w:type="gram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deel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uit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van het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digitale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basispakket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van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Telenet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en is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te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zien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op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kanaal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20.   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Voor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proofErr w:type="gramStart"/>
      <w:r w:rsidRPr="008B0C95">
        <w:rPr>
          <w:rFonts w:ascii="Helvetica" w:hAnsi="Helvetica" w:cs="Arial"/>
          <w:sz w:val="18"/>
          <w:szCs w:val="18"/>
          <w:lang w:eastAsia="en-US"/>
        </w:rPr>
        <w:t>meer</w:t>
      </w:r>
      <w:proofErr w:type="spellEnd"/>
      <w:proofErr w:type="gram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informatie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: surf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naar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hyperlink r:id="rId11" w:history="1">
        <w:r w:rsidRPr="008B0C95">
          <w:rPr>
            <w:rStyle w:val="Hyperlink"/>
            <w:rFonts w:ascii="Helvetica" w:hAnsi="Helvetica" w:cs="Arial"/>
            <w:sz w:val="18"/>
            <w:szCs w:val="18"/>
            <w:lang w:eastAsia="en-US"/>
          </w:rPr>
          <w:t>www.njam.tv</w:t>
        </w:r>
      </w:hyperlink>
    </w:p>
    <w:p w14:paraId="4388F4D5" w14:textId="77777777" w:rsidR="008B0C95" w:rsidRPr="008B0C95" w:rsidRDefault="008B0C95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18"/>
          <w:szCs w:val="18"/>
          <w:lang w:eastAsia="en-US"/>
        </w:rPr>
      </w:pPr>
      <w:r w:rsidRPr="008B0C95">
        <w:rPr>
          <w:rFonts w:ascii="Helvetica" w:hAnsi="Helvetica" w:cs="Arial"/>
          <w:sz w:val="18"/>
          <w:szCs w:val="18"/>
          <w:lang w:eastAsia="en-US"/>
        </w:rPr>
        <w:t> 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Volg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 </w:t>
      </w:r>
      <w:proofErr w:type="spellStart"/>
      <w:r w:rsidRPr="008B0C95">
        <w:rPr>
          <w:rFonts w:ascii="Helvetica" w:hAnsi="Helvetica" w:cs="Arial"/>
          <w:sz w:val="18"/>
          <w:szCs w:val="18"/>
          <w:lang w:eastAsia="en-US"/>
        </w:rPr>
        <w:t>njam</w:t>
      </w:r>
      <w:proofErr w:type="spellEnd"/>
      <w:r w:rsidRPr="008B0C95">
        <w:rPr>
          <w:rFonts w:ascii="Helvetica" w:hAnsi="Helvetica" w:cs="Arial"/>
          <w:sz w:val="18"/>
          <w:szCs w:val="18"/>
          <w:lang w:eastAsia="en-US"/>
        </w:rPr>
        <w:t xml:space="preserve">! </w:t>
      </w:r>
      <w:proofErr w:type="gramStart"/>
      <w:r w:rsidRPr="008B0C95">
        <w:rPr>
          <w:rFonts w:ascii="Helvetica" w:hAnsi="Helvetica" w:cs="Arial"/>
          <w:sz w:val="18"/>
          <w:szCs w:val="18"/>
          <w:lang w:eastAsia="en-US"/>
        </w:rPr>
        <w:t>op</w:t>
      </w:r>
      <w:proofErr w:type="gramEnd"/>
      <w:r w:rsidRPr="008B0C95">
        <w:rPr>
          <w:rFonts w:ascii="Helvetica" w:hAnsi="Helvetica" w:cs="Arial"/>
          <w:sz w:val="18"/>
          <w:szCs w:val="18"/>
          <w:lang w:eastAsia="en-US"/>
        </w:rPr>
        <w:t>:  </w:t>
      </w:r>
    </w:p>
    <w:p w14:paraId="7825562F" w14:textId="77777777" w:rsidR="008B0C95" w:rsidRPr="008B0C95" w:rsidRDefault="001E0744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18"/>
          <w:szCs w:val="18"/>
          <w:lang w:eastAsia="en-US"/>
        </w:rPr>
      </w:pPr>
      <w:hyperlink r:id="rId12" w:history="1">
        <w:r w:rsidR="008B0C95" w:rsidRPr="008B0C95">
          <w:rPr>
            <w:rStyle w:val="Hyperlink"/>
            <w:rFonts w:ascii="Helvetica" w:hAnsi="Helvetica" w:cs="Arial"/>
            <w:sz w:val="18"/>
            <w:szCs w:val="18"/>
            <w:lang w:eastAsia="en-US"/>
          </w:rPr>
          <w:t>http://twitter.com/njamtv</w:t>
        </w:r>
      </w:hyperlink>
    </w:p>
    <w:p w14:paraId="77B6D7B2" w14:textId="4B683BDD" w:rsidR="00C353D3" w:rsidRPr="008B0C95" w:rsidRDefault="001E0744" w:rsidP="008B0C95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18"/>
          <w:szCs w:val="18"/>
          <w:lang w:val="nl-BE" w:eastAsia="en-US"/>
        </w:rPr>
      </w:pPr>
      <w:hyperlink r:id="rId13" w:history="1">
        <w:r w:rsidR="008B0C95" w:rsidRPr="008B0C95">
          <w:rPr>
            <w:rStyle w:val="Hyperlink"/>
            <w:rFonts w:ascii="Helvetica" w:hAnsi="Helvetica" w:cs="Arial"/>
            <w:sz w:val="18"/>
            <w:szCs w:val="18"/>
            <w:lang w:eastAsia="en-US"/>
          </w:rPr>
          <w:t>http://www.facebook.com/njamtv</w:t>
        </w:r>
      </w:hyperlink>
      <w:r w:rsidR="008B0C95" w:rsidRPr="008B0C95">
        <w:rPr>
          <w:rFonts w:ascii="Helvetica" w:hAnsi="Helvetica" w:cs="Arial"/>
          <w:sz w:val="18"/>
          <w:szCs w:val="18"/>
          <w:lang w:eastAsia="en-US"/>
        </w:rPr>
        <w:t xml:space="preserve">  </w:t>
      </w:r>
    </w:p>
    <w:p w14:paraId="1D4F7E29" w14:textId="02C892D8" w:rsidR="008B0C95" w:rsidRDefault="00AA57B4" w:rsidP="00322682">
      <w:pPr>
        <w:jc w:val="both"/>
        <w:rPr>
          <w:rFonts w:ascii="Helvetica" w:hAnsi="Helvetica"/>
          <w:sz w:val="18"/>
          <w:szCs w:val="18"/>
          <w:lang w:val="nl-NL"/>
        </w:rPr>
      </w:pPr>
      <w:r w:rsidRPr="00AA57B4">
        <w:rPr>
          <w:rFonts w:ascii="Helvetica" w:hAnsi="Helvetica"/>
          <w:b/>
          <w:bCs/>
          <w:sz w:val="18"/>
          <w:szCs w:val="18"/>
        </w:rPr>
        <w:t xml:space="preserve">Over </w:t>
      </w:r>
      <w:proofErr w:type="spellStart"/>
      <w:r w:rsidRPr="00AA57B4">
        <w:rPr>
          <w:rFonts w:ascii="Helvetica" w:hAnsi="Helvetica"/>
          <w:b/>
          <w:bCs/>
          <w:sz w:val="18"/>
          <w:szCs w:val="18"/>
        </w:rPr>
        <w:t>Telenet</w:t>
      </w:r>
      <w:proofErr w:type="spellEnd"/>
      <w:r w:rsidRPr="00AA57B4">
        <w:rPr>
          <w:rFonts w:ascii="Helvetica" w:hAnsi="Helvetica"/>
          <w:b/>
          <w:bCs/>
          <w:sz w:val="18"/>
          <w:szCs w:val="18"/>
        </w:rPr>
        <w:t> </w:t>
      </w:r>
      <w:r w:rsidRPr="00AA57B4">
        <w:rPr>
          <w:rFonts w:ascii="Helvetica" w:hAnsi="Helvetica"/>
          <w:sz w:val="18"/>
          <w:szCs w:val="18"/>
        </w:rPr>
        <w:t xml:space="preserve">– </w:t>
      </w:r>
      <w:proofErr w:type="spellStart"/>
      <w:r w:rsidRPr="00AA57B4">
        <w:rPr>
          <w:rFonts w:ascii="Helvetica" w:hAnsi="Helvetica"/>
          <w:sz w:val="18"/>
          <w:szCs w:val="18"/>
        </w:rPr>
        <w:t>Telenet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is </w:t>
      </w:r>
      <w:proofErr w:type="spellStart"/>
      <w:r w:rsidRPr="00AA57B4">
        <w:rPr>
          <w:rFonts w:ascii="Helvetica" w:hAnsi="Helvetica"/>
          <w:sz w:val="18"/>
          <w:szCs w:val="18"/>
        </w:rPr>
        <w:t>een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toonaangevende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provider van media- en </w:t>
      </w:r>
      <w:proofErr w:type="spellStart"/>
      <w:r w:rsidRPr="00AA57B4">
        <w:rPr>
          <w:rFonts w:ascii="Helvetica" w:hAnsi="Helvetica"/>
          <w:sz w:val="18"/>
          <w:szCs w:val="18"/>
        </w:rPr>
        <w:t>telecommunicatiediensten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. </w:t>
      </w:r>
      <w:proofErr w:type="gramStart"/>
      <w:r w:rsidRPr="00AA57B4">
        <w:rPr>
          <w:rFonts w:ascii="Helvetica" w:hAnsi="Helvetica"/>
          <w:sz w:val="18"/>
          <w:szCs w:val="18"/>
        </w:rPr>
        <w:t xml:space="preserve">Het </w:t>
      </w:r>
      <w:proofErr w:type="spellStart"/>
      <w:r w:rsidRPr="00AA57B4">
        <w:rPr>
          <w:rFonts w:ascii="Helvetica" w:hAnsi="Helvetica"/>
          <w:sz w:val="18"/>
          <w:szCs w:val="18"/>
        </w:rPr>
        <w:t>bedrijf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spitst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zich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toe op het </w:t>
      </w:r>
      <w:proofErr w:type="spellStart"/>
      <w:r w:rsidRPr="00AA57B4">
        <w:rPr>
          <w:rFonts w:ascii="Helvetica" w:hAnsi="Helvetica"/>
          <w:sz w:val="18"/>
          <w:szCs w:val="18"/>
        </w:rPr>
        <w:t>aanbieden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van </w:t>
      </w:r>
      <w:proofErr w:type="spellStart"/>
      <w:r w:rsidRPr="00AA57B4">
        <w:rPr>
          <w:rFonts w:ascii="Helvetica" w:hAnsi="Helvetica"/>
          <w:sz w:val="18"/>
          <w:szCs w:val="18"/>
        </w:rPr>
        <w:t>kabeltelevisie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, </w:t>
      </w:r>
      <w:proofErr w:type="spellStart"/>
      <w:r w:rsidRPr="00AA57B4">
        <w:rPr>
          <w:rFonts w:ascii="Helvetica" w:hAnsi="Helvetica"/>
          <w:sz w:val="18"/>
          <w:szCs w:val="18"/>
        </w:rPr>
        <w:t>hogesnelheidsinternet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en </w:t>
      </w:r>
      <w:proofErr w:type="spellStart"/>
      <w:r w:rsidRPr="00AA57B4">
        <w:rPr>
          <w:rFonts w:ascii="Helvetica" w:hAnsi="Helvetica"/>
          <w:sz w:val="18"/>
          <w:szCs w:val="18"/>
        </w:rPr>
        <w:t>vaste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en </w:t>
      </w:r>
      <w:proofErr w:type="spellStart"/>
      <w:r w:rsidRPr="00AA57B4">
        <w:rPr>
          <w:rFonts w:ascii="Helvetica" w:hAnsi="Helvetica"/>
          <w:sz w:val="18"/>
          <w:szCs w:val="18"/>
        </w:rPr>
        <w:t>mobiele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telefoniediensten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aan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hoofdzakelijk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residentiële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klanten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in </w:t>
      </w:r>
      <w:proofErr w:type="spellStart"/>
      <w:r w:rsidRPr="00AA57B4">
        <w:rPr>
          <w:rFonts w:ascii="Helvetica" w:hAnsi="Helvetica"/>
          <w:sz w:val="18"/>
          <w:szCs w:val="18"/>
        </w:rPr>
        <w:t>Vlaanderen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en </w:t>
      </w:r>
      <w:proofErr w:type="spellStart"/>
      <w:r w:rsidRPr="00AA57B4">
        <w:rPr>
          <w:rFonts w:ascii="Helvetica" w:hAnsi="Helvetica"/>
          <w:sz w:val="18"/>
          <w:szCs w:val="18"/>
        </w:rPr>
        <w:t>Brussel</w:t>
      </w:r>
      <w:proofErr w:type="spellEnd"/>
      <w:r w:rsidRPr="00AA57B4">
        <w:rPr>
          <w:rFonts w:ascii="Helvetica" w:hAnsi="Helvetica"/>
          <w:sz w:val="18"/>
          <w:szCs w:val="18"/>
        </w:rPr>
        <w:t>.</w:t>
      </w:r>
      <w:proofErr w:type="gram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proofErr w:type="gramStart"/>
      <w:r w:rsidRPr="00AA57B4">
        <w:rPr>
          <w:rFonts w:ascii="Helvetica" w:hAnsi="Helvetica"/>
          <w:sz w:val="18"/>
          <w:szCs w:val="18"/>
        </w:rPr>
        <w:t>Telenet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levert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bovendien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diensten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aan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bedrijven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in </w:t>
      </w:r>
      <w:proofErr w:type="spellStart"/>
      <w:r w:rsidRPr="00AA57B4">
        <w:rPr>
          <w:rFonts w:ascii="Helvetica" w:hAnsi="Helvetica"/>
          <w:sz w:val="18"/>
          <w:szCs w:val="18"/>
        </w:rPr>
        <w:t>België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en Luxemburg.</w:t>
      </w:r>
      <w:proofErr w:type="gram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Telenet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is </w:t>
      </w:r>
      <w:proofErr w:type="spellStart"/>
      <w:r w:rsidRPr="00AA57B4">
        <w:rPr>
          <w:rFonts w:ascii="Helvetica" w:hAnsi="Helvetica"/>
          <w:sz w:val="18"/>
          <w:szCs w:val="18"/>
        </w:rPr>
        <w:t>genoteerd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op Euronext </w:t>
      </w:r>
      <w:proofErr w:type="spellStart"/>
      <w:r w:rsidRPr="00AA57B4">
        <w:rPr>
          <w:rFonts w:ascii="Helvetica" w:hAnsi="Helvetica"/>
          <w:sz w:val="18"/>
          <w:szCs w:val="18"/>
        </w:rPr>
        <w:t>Brussel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onder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ticker </w:t>
      </w:r>
      <w:proofErr w:type="spellStart"/>
      <w:r w:rsidRPr="00AA57B4">
        <w:rPr>
          <w:rFonts w:ascii="Helvetica" w:hAnsi="Helvetica"/>
          <w:sz w:val="18"/>
          <w:szCs w:val="18"/>
        </w:rPr>
        <w:t>symbool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TNET. </w:t>
      </w:r>
      <w:proofErr w:type="spellStart"/>
      <w:r w:rsidRPr="00AA57B4">
        <w:rPr>
          <w:rFonts w:ascii="Helvetica" w:hAnsi="Helvetica"/>
          <w:sz w:val="18"/>
          <w:szCs w:val="18"/>
        </w:rPr>
        <w:t>Voor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proofErr w:type="gramStart"/>
      <w:r w:rsidRPr="00AA57B4">
        <w:rPr>
          <w:rFonts w:ascii="Helvetica" w:hAnsi="Helvetica"/>
          <w:sz w:val="18"/>
          <w:szCs w:val="18"/>
        </w:rPr>
        <w:t>meer</w:t>
      </w:r>
      <w:proofErr w:type="spellEnd"/>
      <w:proofErr w:type="gramEnd"/>
      <w:r w:rsidRPr="00AA57B4">
        <w:rPr>
          <w:rFonts w:ascii="Helvetica" w:hAnsi="Helvetica"/>
          <w:sz w:val="18"/>
          <w:szCs w:val="18"/>
        </w:rPr>
        <w:t xml:space="preserve"> </w:t>
      </w:r>
      <w:proofErr w:type="spellStart"/>
      <w:r w:rsidRPr="00AA57B4">
        <w:rPr>
          <w:rFonts w:ascii="Helvetica" w:hAnsi="Helvetica"/>
          <w:sz w:val="18"/>
          <w:szCs w:val="18"/>
        </w:rPr>
        <w:t>informatie</w:t>
      </w:r>
      <w:proofErr w:type="spellEnd"/>
      <w:r w:rsidRPr="00AA57B4">
        <w:rPr>
          <w:rFonts w:ascii="Helvetica" w:hAnsi="Helvetica"/>
          <w:sz w:val="18"/>
          <w:szCs w:val="18"/>
        </w:rPr>
        <w:t xml:space="preserve">, surf </w:t>
      </w:r>
      <w:proofErr w:type="spellStart"/>
      <w:r w:rsidRPr="00AA57B4">
        <w:rPr>
          <w:rFonts w:ascii="Helvetica" w:hAnsi="Helvetica"/>
          <w:sz w:val="18"/>
          <w:szCs w:val="18"/>
        </w:rPr>
        <w:t>naar</w:t>
      </w:r>
      <w:proofErr w:type="spellEnd"/>
      <w:r w:rsidRPr="00AA57B4">
        <w:rPr>
          <w:rFonts w:ascii="Helvetica" w:hAnsi="Helvetica"/>
          <w:sz w:val="18"/>
          <w:szCs w:val="18"/>
        </w:rPr>
        <w:t> </w:t>
      </w:r>
      <w:hyperlink r:id="rId14" w:history="1">
        <w:r w:rsidRPr="00AA57B4">
          <w:rPr>
            <w:rStyle w:val="Hyperlink"/>
            <w:rFonts w:ascii="Helvetica" w:hAnsi="Helvetica"/>
            <w:sz w:val="18"/>
            <w:szCs w:val="18"/>
            <w:u w:val="none"/>
          </w:rPr>
          <w:t>www.telenet.be</w:t>
        </w:r>
      </w:hyperlink>
    </w:p>
    <w:p w14:paraId="5B4F909D" w14:textId="77777777" w:rsidR="00AA57B4" w:rsidRPr="00AA57B4" w:rsidRDefault="00AA57B4" w:rsidP="00322682">
      <w:pPr>
        <w:jc w:val="both"/>
        <w:rPr>
          <w:rFonts w:ascii="Helvetica" w:hAnsi="Helvetica"/>
          <w:sz w:val="18"/>
          <w:szCs w:val="18"/>
          <w:lang w:val="nl-NL"/>
        </w:rPr>
      </w:pPr>
    </w:p>
    <w:p w14:paraId="678304B9" w14:textId="77777777" w:rsidR="001E0744" w:rsidRPr="00166B7B" w:rsidRDefault="001E0744" w:rsidP="001E0744">
      <w:pPr>
        <w:jc w:val="both"/>
        <w:rPr>
          <w:rFonts w:ascii="Helvetica" w:hAnsi="Helvetica"/>
          <w:b/>
          <w:sz w:val="20"/>
          <w:szCs w:val="20"/>
          <w:u w:val="single"/>
          <w:lang w:val="nl-NL"/>
        </w:rPr>
      </w:pPr>
      <w:proofErr w:type="spellStart"/>
      <w:r w:rsidRPr="00166B7B">
        <w:rPr>
          <w:rFonts w:ascii="Helvetica" w:hAnsi="Helvetica"/>
          <w:b/>
          <w:sz w:val="20"/>
          <w:szCs w:val="20"/>
          <w:u w:val="single"/>
          <w:lang w:val="nl-NL"/>
        </w:rPr>
        <w:t>C</w:t>
      </w:r>
      <w:r>
        <w:rPr>
          <w:rFonts w:ascii="Helvetica" w:hAnsi="Helvetica"/>
          <w:b/>
          <w:sz w:val="20"/>
          <w:szCs w:val="20"/>
          <w:u w:val="single"/>
          <w:lang w:val="nl-NL"/>
        </w:rPr>
        <w:t>ré</w:t>
      </w:r>
      <w:r w:rsidRPr="00166B7B">
        <w:rPr>
          <w:rFonts w:ascii="Helvetica" w:hAnsi="Helvetica"/>
          <w:b/>
          <w:sz w:val="20"/>
          <w:szCs w:val="20"/>
          <w:u w:val="single"/>
          <w:lang w:val="nl-NL"/>
        </w:rPr>
        <w:t>dits</w:t>
      </w:r>
      <w:proofErr w:type="spellEnd"/>
      <w:r w:rsidRPr="00166B7B">
        <w:rPr>
          <w:rFonts w:ascii="Helvetica" w:hAnsi="Helvetica"/>
          <w:b/>
          <w:sz w:val="20"/>
          <w:szCs w:val="20"/>
          <w:u w:val="single"/>
          <w:lang w:val="nl-NL"/>
        </w:rPr>
        <w:t>:</w:t>
      </w:r>
    </w:p>
    <w:p w14:paraId="2859162F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>Brand: Telenet</w:t>
      </w:r>
    </w:p>
    <w:p w14:paraId="7CB4CEE7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proofErr w:type="spellStart"/>
      <w:r w:rsidRPr="00374994">
        <w:rPr>
          <w:rFonts w:ascii="Helvetica" w:hAnsi="Helvetica"/>
          <w:sz w:val="20"/>
          <w:szCs w:val="20"/>
          <w:lang w:val="nl-NL"/>
        </w:rPr>
        <w:t>Title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>: Vlaanderen Kookt Wild</w:t>
      </w:r>
    </w:p>
    <w:p w14:paraId="3F727F36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Media: </w:t>
      </w:r>
      <w:r w:rsidRPr="00374994">
        <w:rPr>
          <w:rFonts w:ascii="Helvetica" w:hAnsi="Helvetica"/>
          <w:sz w:val="20"/>
          <w:szCs w:val="20"/>
          <w:lang w:val="nl-NL"/>
        </w:rPr>
        <w:tab/>
        <w:t xml:space="preserve">Radio / Online /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Social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/ Email</w:t>
      </w:r>
    </w:p>
    <w:p w14:paraId="268707DF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ab/>
        <w:t xml:space="preserve"> </w:t>
      </w:r>
      <w:r w:rsidRPr="00374994">
        <w:rPr>
          <w:rFonts w:ascii="Helvetica" w:hAnsi="Helvetica"/>
          <w:sz w:val="20"/>
          <w:szCs w:val="20"/>
          <w:lang w:val="nl-NL"/>
        </w:rPr>
        <w:tab/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Other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: Slagers Vlaanderen </w:t>
      </w:r>
    </w:p>
    <w:p w14:paraId="2545B3E8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Creative Director: Jan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Macken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&amp; Gert Pauwels</w:t>
      </w:r>
    </w:p>
    <w:p w14:paraId="7E13801A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Creative teams: Menno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Buyl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&amp; Thomas de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Vreese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, Lander Janssens, </w:t>
      </w:r>
    </w:p>
    <w:p w14:paraId="4D2667D2" w14:textId="77777777" w:rsidR="001E074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Geert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Feytons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&amp; Bout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Holtof</w:t>
      </w:r>
      <w:proofErr w:type="spellEnd"/>
    </w:p>
    <w:p w14:paraId="5569BF3A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9B2822">
        <w:rPr>
          <w:rFonts w:ascii="Helvetica" w:hAnsi="Helvetica"/>
          <w:sz w:val="20"/>
          <w:szCs w:val="20"/>
          <w:lang w:val="nl-NL"/>
        </w:rPr>
        <w:t xml:space="preserve">Online Copywriter: Veerle </w:t>
      </w:r>
      <w:proofErr w:type="spellStart"/>
      <w:r w:rsidRPr="009B2822">
        <w:rPr>
          <w:rFonts w:ascii="Helvetica" w:hAnsi="Helvetica"/>
          <w:sz w:val="20"/>
          <w:szCs w:val="20"/>
          <w:lang w:val="nl-NL"/>
        </w:rPr>
        <w:t>Blykers</w:t>
      </w:r>
      <w:proofErr w:type="spellEnd"/>
    </w:p>
    <w:p w14:paraId="54D9E90A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Design Team: </w:t>
      </w:r>
      <w:r w:rsidRPr="00374994">
        <w:rPr>
          <w:rFonts w:ascii="Helvetica" w:hAnsi="Helvetica"/>
          <w:sz w:val="20"/>
          <w:szCs w:val="20"/>
          <w:lang w:val="nl-NL"/>
        </w:rPr>
        <w:tab/>
        <w:t xml:space="preserve">Gilles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Vandenoostende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</w:t>
      </w:r>
    </w:p>
    <w:p w14:paraId="46CDFDB9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>An Gielens</w:t>
      </w:r>
    </w:p>
    <w:p w14:paraId="678B7AEC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>Hendrik Everaerts (Creative Director Design)</w:t>
      </w:r>
    </w:p>
    <w:p w14:paraId="6CF78BF8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Account Team: Wouter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Vandenameele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(Account Manager)</w:t>
      </w:r>
    </w:p>
    <w:p w14:paraId="6FC199EF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lastRenderedPageBreak/>
        <w:t xml:space="preserve">    Katrien De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Craecker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(Account Manager)</w:t>
      </w:r>
    </w:p>
    <w:p w14:paraId="713B54F1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    Nathalie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Ducène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(Account Director)</w:t>
      </w:r>
    </w:p>
    <w:p w14:paraId="0C3689C8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    Nicolas De Bauw (Client Service Director)</w:t>
      </w:r>
    </w:p>
    <w:p w14:paraId="2350643F" w14:textId="77777777" w:rsidR="001E074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Project Manager: Hans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Henderickx</w:t>
      </w:r>
      <w:proofErr w:type="spellEnd"/>
    </w:p>
    <w:p w14:paraId="5E228D44" w14:textId="77777777" w:rsidR="001E074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9B2822">
        <w:rPr>
          <w:rFonts w:ascii="Helvetica" w:hAnsi="Helvetica"/>
          <w:sz w:val="20"/>
          <w:szCs w:val="20"/>
          <w:lang w:val="nl-NL"/>
        </w:rPr>
        <w:t xml:space="preserve">Online </w:t>
      </w:r>
      <w:proofErr w:type="spellStart"/>
      <w:r w:rsidRPr="009B2822">
        <w:rPr>
          <w:rFonts w:ascii="Helvetica" w:hAnsi="Helvetica"/>
          <w:sz w:val="20"/>
          <w:szCs w:val="20"/>
          <w:lang w:val="nl-NL"/>
        </w:rPr>
        <w:t>production</w:t>
      </w:r>
      <w:proofErr w:type="spellEnd"/>
      <w:r w:rsidRPr="009B2822">
        <w:rPr>
          <w:rFonts w:ascii="Helvetica" w:hAnsi="Helvetica"/>
          <w:sz w:val="20"/>
          <w:szCs w:val="20"/>
          <w:lang w:val="nl-NL"/>
        </w:rPr>
        <w:t xml:space="preserve">: </w:t>
      </w:r>
      <w:proofErr w:type="spellStart"/>
      <w:r w:rsidRPr="009B2822">
        <w:rPr>
          <w:rFonts w:ascii="Helvetica" w:hAnsi="Helvetica"/>
          <w:sz w:val="20"/>
          <w:szCs w:val="20"/>
          <w:lang w:val="nl-NL"/>
        </w:rPr>
        <w:t>Kood</w:t>
      </w:r>
      <w:proofErr w:type="spellEnd"/>
    </w:p>
    <w:p w14:paraId="6E92555F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9B2822">
        <w:rPr>
          <w:rFonts w:ascii="Helvetica" w:hAnsi="Helvetica"/>
          <w:sz w:val="20"/>
          <w:szCs w:val="20"/>
          <w:lang w:val="nl-NL"/>
        </w:rPr>
        <w:t xml:space="preserve">Media Arts: </w:t>
      </w:r>
      <w:proofErr w:type="spellStart"/>
      <w:r w:rsidRPr="009B2822">
        <w:rPr>
          <w:rFonts w:ascii="Helvetica" w:hAnsi="Helvetica"/>
          <w:sz w:val="20"/>
          <w:szCs w:val="20"/>
          <w:lang w:val="nl-NL"/>
        </w:rPr>
        <w:t>Sylvie</w:t>
      </w:r>
      <w:proofErr w:type="spellEnd"/>
      <w:r w:rsidRPr="009B2822">
        <w:rPr>
          <w:rFonts w:ascii="Helvetica" w:hAnsi="Helvetica"/>
          <w:sz w:val="20"/>
          <w:szCs w:val="20"/>
          <w:lang w:val="nl-NL"/>
        </w:rPr>
        <w:t xml:space="preserve"> </w:t>
      </w:r>
      <w:proofErr w:type="spellStart"/>
      <w:r w:rsidRPr="009B2822">
        <w:rPr>
          <w:rFonts w:ascii="Helvetica" w:hAnsi="Helvetica"/>
          <w:sz w:val="20"/>
          <w:szCs w:val="20"/>
          <w:lang w:val="nl-NL"/>
        </w:rPr>
        <w:t>Dewaele</w:t>
      </w:r>
      <w:proofErr w:type="spellEnd"/>
    </w:p>
    <w:p w14:paraId="7EE21E63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Radio &amp; TV Producer: Johanna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Keppens</w:t>
      </w:r>
      <w:proofErr w:type="spellEnd"/>
    </w:p>
    <w:p w14:paraId="43B4A5FD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proofErr w:type="spellStart"/>
      <w:r w:rsidRPr="00374994">
        <w:rPr>
          <w:rFonts w:ascii="Helvetica" w:hAnsi="Helvetica"/>
          <w:sz w:val="20"/>
          <w:szCs w:val="20"/>
          <w:lang w:val="nl-NL"/>
        </w:rPr>
        <w:t>Production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>: SAKE</w:t>
      </w:r>
    </w:p>
    <w:p w14:paraId="0450B5A7" w14:textId="77777777" w:rsidR="001E074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</w:p>
    <w:p w14:paraId="275579DF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>Client:</w:t>
      </w:r>
    </w:p>
    <w:p w14:paraId="15312E51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Contact: Stefan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Coenjaerts</w:t>
      </w:r>
      <w:proofErr w:type="spellEnd"/>
    </w:p>
    <w:p w14:paraId="1ACA85C9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Client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address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: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Liersesteenweg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 4 – 2800 Mechelen</w:t>
      </w:r>
    </w:p>
    <w:p w14:paraId="667B37E0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E-mail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client</w:t>
      </w:r>
      <w:proofErr w:type="spellEnd"/>
      <w:r w:rsidRPr="00374994">
        <w:rPr>
          <w:rFonts w:ascii="Helvetica" w:hAnsi="Helvetica"/>
          <w:sz w:val="20"/>
          <w:szCs w:val="20"/>
          <w:lang w:val="nl-NL"/>
        </w:rPr>
        <w:t xml:space="preserve">: </w:t>
      </w:r>
      <w:hyperlink r:id="rId15" w:history="1">
        <w:r w:rsidRPr="00374994">
          <w:rPr>
            <w:rFonts w:ascii="Helvetica" w:hAnsi="Helvetica"/>
            <w:sz w:val="20"/>
            <w:szCs w:val="20"/>
            <w:lang w:val="nl-NL"/>
          </w:rPr>
          <w:t>press@staff.telenet.be</w:t>
        </w:r>
      </w:hyperlink>
    </w:p>
    <w:p w14:paraId="201B6DA2" w14:textId="77777777" w:rsidR="001E0744" w:rsidRPr="00374994" w:rsidRDefault="001E0744" w:rsidP="001E074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20"/>
          <w:szCs w:val="20"/>
          <w:lang w:val="nl-NL"/>
        </w:rPr>
      </w:pPr>
      <w:r w:rsidRPr="00374994">
        <w:rPr>
          <w:rFonts w:ascii="Helvetica" w:hAnsi="Helvetica"/>
          <w:sz w:val="20"/>
          <w:szCs w:val="20"/>
          <w:lang w:val="nl-NL"/>
        </w:rPr>
        <w:t xml:space="preserve">Media Agency: </w:t>
      </w:r>
      <w:proofErr w:type="spellStart"/>
      <w:r w:rsidRPr="00374994">
        <w:rPr>
          <w:rFonts w:ascii="Helvetica" w:hAnsi="Helvetica"/>
          <w:sz w:val="20"/>
          <w:szCs w:val="20"/>
          <w:lang w:val="nl-NL"/>
        </w:rPr>
        <w:t>Vizeum</w:t>
      </w:r>
      <w:proofErr w:type="spellEnd"/>
    </w:p>
    <w:p w14:paraId="744D3EED" w14:textId="5749B0D9" w:rsidR="00322682" w:rsidRPr="00102E2F" w:rsidRDefault="001E0744" w:rsidP="001E074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nl-BE" w:eastAsia="en-US"/>
        </w:rPr>
      </w:pPr>
      <w:r w:rsidRPr="00374994">
        <w:rPr>
          <w:sz w:val="20"/>
          <w:szCs w:val="20"/>
          <w:lang w:val="nl-NL"/>
        </w:rPr>
        <w:t xml:space="preserve">Date of first </w:t>
      </w:r>
      <w:proofErr w:type="spellStart"/>
      <w:r w:rsidRPr="00374994">
        <w:rPr>
          <w:sz w:val="20"/>
          <w:szCs w:val="20"/>
          <w:lang w:val="nl-NL"/>
        </w:rPr>
        <w:t>airing</w:t>
      </w:r>
      <w:proofErr w:type="spellEnd"/>
      <w:r w:rsidRPr="00374994">
        <w:rPr>
          <w:sz w:val="20"/>
          <w:szCs w:val="20"/>
          <w:lang w:val="nl-NL"/>
        </w:rPr>
        <w:t>: 16/10/2013</w:t>
      </w:r>
      <w:bookmarkStart w:id="0" w:name="_GoBack"/>
      <w:bookmarkEnd w:id="0"/>
    </w:p>
    <w:sectPr w:rsidR="00322682" w:rsidRPr="00102E2F" w:rsidSect="004C5B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3F528" w14:textId="77777777" w:rsidR="00674A11" w:rsidRDefault="00674A11" w:rsidP="0061795A">
      <w:r>
        <w:separator/>
      </w:r>
    </w:p>
  </w:endnote>
  <w:endnote w:type="continuationSeparator" w:id="0">
    <w:p w14:paraId="63D10333" w14:textId="77777777" w:rsidR="00674A11" w:rsidRDefault="00674A1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A5485" w14:textId="77777777" w:rsidR="00674A11" w:rsidRDefault="00674A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0DC7" w14:textId="77777777" w:rsidR="00674A11" w:rsidRPr="004C5BFD" w:rsidRDefault="00674A11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627F352D" w14:textId="77777777" w:rsidR="00674A11" w:rsidRPr="004C5BFD" w:rsidRDefault="00674A11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6A93" w14:textId="77777777" w:rsidR="00674A11" w:rsidRPr="004C5BFD" w:rsidRDefault="00674A1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73A23861" w14:textId="77777777" w:rsidR="00674A11" w:rsidRPr="004C5BFD" w:rsidRDefault="00674A1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DBE5A" w14:textId="77777777" w:rsidR="00674A11" w:rsidRDefault="00674A11" w:rsidP="0061795A">
      <w:r>
        <w:separator/>
      </w:r>
    </w:p>
  </w:footnote>
  <w:footnote w:type="continuationSeparator" w:id="0">
    <w:p w14:paraId="70D8D810" w14:textId="77777777" w:rsidR="00674A11" w:rsidRDefault="00674A1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19E16" w14:textId="77777777" w:rsidR="00674A11" w:rsidRDefault="00674A11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8E9A" w14:textId="77777777" w:rsidR="00674A11" w:rsidRDefault="00674A11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0E611" w14:textId="77777777" w:rsidR="00674A11" w:rsidRPr="001C6E34" w:rsidRDefault="00674A11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1E0744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5806F669" w14:textId="77777777" w:rsidR="00674A11" w:rsidRPr="001C6E34" w:rsidRDefault="00674A11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4B7E2792" wp14:editId="41C0E30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6003" w14:textId="77777777" w:rsidR="00674A11" w:rsidRPr="004C5BFD" w:rsidRDefault="00674A11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1FD27F54" wp14:editId="696B6FB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17B"/>
    <w:multiLevelType w:val="hybridMultilevel"/>
    <w:tmpl w:val="B1AC7FDA"/>
    <w:lvl w:ilvl="0" w:tplc="0409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1">
    <w:nsid w:val="379C110B"/>
    <w:multiLevelType w:val="hybridMultilevel"/>
    <w:tmpl w:val="9DDA5A2E"/>
    <w:lvl w:ilvl="0" w:tplc="91F27E7A">
      <w:numFmt w:val="bullet"/>
      <w:lvlText w:val=""/>
      <w:lvlJc w:val="left"/>
      <w:pPr>
        <w:ind w:left="1800" w:hanging="360"/>
      </w:pPr>
      <w:rPr>
        <w:rFonts w:ascii="Symbol" w:eastAsia="ＭＳ 明朝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D3"/>
    <w:rsid w:val="00061A67"/>
    <w:rsid w:val="00102E2F"/>
    <w:rsid w:val="00121240"/>
    <w:rsid w:val="001C6E34"/>
    <w:rsid w:val="001D51EA"/>
    <w:rsid w:val="001E0744"/>
    <w:rsid w:val="00204365"/>
    <w:rsid w:val="0027136D"/>
    <w:rsid w:val="00295847"/>
    <w:rsid w:val="002A77AA"/>
    <w:rsid w:val="00322682"/>
    <w:rsid w:val="00332519"/>
    <w:rsid w:val="003F537D"/>
    <w:rsid w:val="003F54D5"/>
    <w:rsid w:val="004774D4"/>
    <w:rsid w:val="0048020D"/>
    <w:rsid w:val="00496AA6"/>
    <w:rsid w:val="004C5BFD"/>
    <w:rsid w:val="0057625F"/>
    <w:rsid w:val="005D12D3"/>
    <w:rsid w:val="00602E1C"/>
    <w:rsid w:val="00615045"/>
    <w:rsid w:val="0061795A"/>
    <w:rsid w:val="00666192"/>
    <w:rsid w:val="00674A11"/>
    <w:rsid w:val="006E2266"/>
    <w:rsid w:val="00740375"/>
    <w:rsid w:val="007C632C"/>
    <w:rsid w:val="00890B9D"/>
    <w:rsid w:val="008B0C95"/>
    <w:rsid w:val="00927D81"/>
    <w:rsid w:val="009F000D"/>
    <w:rsid w:val="00A73A16"/>
    <w:rsid w:val="00A858C9"/>
    <w:rsid w:val="00AA57B4"/>
    <w:rsid w:val="00BB7BB0"/>
    <w:rsid w:val="00BF6196"/>
    <w:rsid w:val="00C353D3"/>
    <w:rsid w:val="00C66B16"/>
    <w:rsid w:val="00D63D80"/>
    <w:rsid w:val="00E42B1D"/>
    <w:rsid w:val="00F13790"/>
    <w:rsid w:val="00F43994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40D8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27D8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ListParagraph">
    <w:name w:val="List Paragraph"/>
    <w:basedOn w:val="Normal"/>
    <w:uiPriority w:val="34"/>
    <w:rsid w:val="00271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27D8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ListParagraph">
    <w:name w:val="List Paragraph"/>
    <w:basedOn w:val="Normal"/>
    <w:uiPriority w:val="34"/>
    <w:rsid w:val="00271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jamshop.be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telenet.be/vlaanderenkooktwild" TargetMode="External"/><Relationship Id="rId11" Type="http://schemas.openxmlformats.org/officeDocument/2006/relationships/hyperlink" Target="http://www.njam.tv/" TargetMode="External"/><Relationship Id="rId12" Type="http://schemas.openxmlformats.org/officeDocument/2006/relationships/hyperlink" Target="http://twitter.com/njamtv" TargetMode="External"/><Relationship Id="rId13" Type="http://schemas.openxmlformats.org/officeDocument/2006/relationships/hyperlink" Target="http://www.facebook.com/njamtv" TargetMode="External"/><Relationship Id="rId14" Type="http://schemas.openxmlformats.org/officeDocument/2006/relationships/hyperlink" Target="http://www.telenet.be/" TargetMode="External"/><Relationship Id="rId15" Type="http://schemas.openxmlformats.org/officeDocument/2006/relationships/hyperlink" Target="mailto:Karen.van.belleghem@staff.telenet.be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13C86-B514-0448-8FBB-195C5157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26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Van Dyck</dc:creator>
  <cp:keywords/>
  <dc:description/>
  <cp:lastModifiedBy>Heloise Richard</cp:lastModifiedBy>
  <cp:revision>13</cp:revision>
  <cp:lastPrinted>2011-08-10T13:45:00Z</cp:lastPrinted>
  <dcterms:created xsi:type="dcterms:W3CDTF">2013-10-16T09:20:00Z</dcterms:created>
  <dcterms:modified xsi:type="dcterms:W3CDTF">2013-10-21T14:49:00Z</dcterms:modified>
</cp:coreProperties>
</file>