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A71C7" w14:textId="77777777" w:rsidR="00F24953" w:rsidRDefault="00F24953" w:rsidP="00F24953">
      <w:pPr>
        <w:rPr>
          <w:rFonts w:ascii="Arial" w:hAnsi="Arial" w:cs="Arial"/>
          <w:b/>
          <w:sz w:val="20"/>
          <w:szCs w:val="20"/>
          <w:u w:val="single"/>
        </w:rPr>
      </w:pPr>
      <w:r w:rsidRPr="00F24953">
        <w:rPr>
          <w:rFonts w:ascii="Arial" w:hAnsi="Arial" w:cs="Arial"/>
          <w:noProof/>
          <w:sz w:val="20"/>
          <w:szCs w:val="20"/>
        </w:rPr>
        <w:drawing>
          <wp:inline distT="0" distB="0" distL="0" distR="0" wp14:anchorId="53BA3C84" wp14:editId="2AB06DCB">
            <wp:extent cx="2209800" cy="1104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DCATL Logo400x200 White.jpg"/>
                    <pic:cNvPicPr/>
                  </pic:nvPicPr>
                  <pic:blipFill>
                    <a:blip r:embed="rId4">
                      <a:extLst>
                        <a:ext uri="{28A0092B-C50C-407E-A947-70E740481C1C}">
                          <a14:useLocalDpi xmlns:a14="http://schemas.microsoft.com/office/drawing/2010/main" val="0"/>
                        </a:ext>
                      </a:extLst>
                    </a:blip>
                    <a:stretch>
                      <a:fillRect/>
                    </a:stretch>
                  </pic:blipFill>
                  <pic:spPr>
                    <a:xfrm>
                      <a:off x="0" y="0"/>
                      <a:ext cx="2229939" cy="1114970"/>
                    </a:xfrm>
                    <a:prstGeom prst="rect">
                      <a:avLst/>
                    </a:prstGeom>
                  </pic:spPr>
                </pic:pic>
              </a:graphicData>
            </a:graphic>
          </wp:inline>
        </w:drawing>
      </w:r>
    </w:p>
    <w:p w14:paraId="579BC26C" w14:textId="77777777" w:rsidR="00F24953" w:rsidRPr="003435E5" w:rsidRDefault="00F24953" w:rsidP="00F24953">
      <w:pPr>
        <w:jc w:val="right"/>
        <w:rPr>
          <w:rFonts w:ascii="Arial" w:hAnsi="Arial" w:cs="Arial"/>
          <w:b/>
          <w:sz w:val="20"/>
          <w:szCs w:val="20"/>
          <w:u w:val="single"/>
        </w:rPr>
      </w:pPr>
      <w:r w:rsidRPr="003435E5">
        <w:rPr>
          <w:rFonts w:ascii="Arial" w:hAnsi="Arial" w:cs="Arial"/>
          <w:b/>
          <w:sz w:val="20"/>
          <w:szCs w:val="20"/>
          <w:u w:val="single"/>
        </w:rPr>
        <w:t>For more information:</w:t>
      </w:r>
    </w:p>
    <w:p w14:paraId="0D7E8EFE" w14:textId="77777777" w:rsidR="00F24953" w:rsidRDefault="00F24953" w:rsidP="00F24953">
      <w:pPr>
        <w:jc w:val="right"/>
        <w:rPr>
          <w:rFonts w:ascii="Arial" w:hAnsi="Arial" w:cs="Arial"/>
          <w:sz w:val="20"/>
          <w:szCs w:val="20"/>
        </w:rPr>
      </w:pPr>
      <w:r>
        <w:rPr>
          <w:rFonts w:ascii="Arial" w:hAnsi="Arial" w:cs="Arial"/>
          <w:sz w:val="20"/>
          <w:szCs w:val="20"/>
        </w:rPr>
        <w:t xml:space="preserve">Katie Clark  </w:t>
      </w:r>
    </w:p>
    <w:p w14:paraId="4B404D03" w14:textId="77777777" w:rsidR="00F24953" w:rsidRDefault="00F24953" w:rsidP="00F24953">
      <w:pPr>
        <w:jc w:val="right"/>
        <w:rPr>
          <w:rFonts w:ascii="Arial" w:hAnsi="Arial" w:cs="Arial"/>
          <w:sz w:val="20"/>
          <w:szCs w:val="20"/>
        </w:rPr>
      </w:pPr>
      <w:r>
        <w:rPr>
          <w:rFonts w:ascii="Arial" w:hAnsi="Arial" w:cs="Arial"/>
          <w:sz w:val="20"/>
          <w:szCs w:val="20"/>
        </w:rPr>
        <w:t>BRAVE Public Relations</w:t>
      </w:r>
    </w:p>
    <w:p w14:paraId="7CD74267" w14:textId="77777777" w:rsidR="00F24953" w:rsidRDefault="00CE26B7" w:rsidP="00F24953">
      <w:pPr>
        <w:jc w:val="right"/>
        <w:rPr>
          <w:rFonts w:ascii="Arial" w:hAnsi="Arial" w:cs="Arial"/>
          <w:sz w:val="20"/>
          <w:szCs w:val="20"/>
        </w:rPr>
      </w:pPr>
      <w:hyperlink r:id="rId5" w:history="1">
        <w:r w:rsidR="00F24953" w:rsidRPr="00730A28">
          <w:rPr>
            <w:rStyle w:val="Hyperlink"/>
            <w:rFonts w:ascii="Arial" w:hAnsi="Arial" w:cs="Arial"/>
            <w:sz w:val="20"/>
            <w:szCs w:val="20"/>
          </w:rPr>
          <w:t>kclark@bravepublicrelations.com</w:t>
        </w:r>
      </w:hyperlink>
      <w:r w:rsidR="00F24953">
        <w:rPr>
          <w:rFonts w:ascii="Arial" w:hAnsi="Arial" w:cs="Arial"/>
          <w:sz w:val="20"/>
          <w:szCs w:val="20"/>
        </w:rPr>
        <w:t xml:space="preserve"> </w:t>
      </w:r>
    </w:p>
    <w:p w14:paraId="691B7335" w14:textId="77777777" w:rsidR="00F24953" w:rsidRDefault="00F24953" w:rsidP="00F24953">
      <w:pPr>
        <w:jc w:val="right"/>
        <w:rPr>
          <w:rFonts w:ascii="Arial" w:hAnsi="Arial" w:cs="Arial"/>
          <w:sz w:val="20"/>
          <w:szCs w:val="20"/>
        </w:rPr>
      </w:pPr>
    </w:p>
    <w:p w14:paraId="5D1FB9F4" w14:textId="77777777" w:rsidR="00F24953" w:rsidRPr="003435E5" w:rsidRDefault="00F24953" w:rsidP="00F24953">
      <w:pPr>
        <w:jc w:val="right"/>
        <w:rPr>
          <w:rFonts w:ascii="Arial" w:hAnsi="Arial" w:cs="Arial"/>
          <w:sz w:val="20"/>
          <w:szCs w:val="20"/>
        </w:rPr>
      </w:pPr>
    </w:p>
    <w:p w14:paraId="252DAF97" w14:textId="77777777" w:rsidR="00F24953" w:rsidRPr="00F41E9C" w:rsidRDefault="00F24953" w:rsidP="00F24953">
      <w:pPr>
        <w:jc w:val="center"/>
        <w:rPr>
          <w:rFonts w:ascii="Arial" w:hAnsi="Arial" w:cs="Arial"/>
          <w:b/>
        </w:rPr>
      </w:pPr>
      <w:r w:rsidRPr="00F41E9C">
        <w:rPr>
          <w:rFonts w:ascii="Arial" w:hAnsi="Arial" w:cs="Arial"/>
          <w:b/>
        </w:rPr>
        <w:t>**MEDIA ADVISORY**</w:t>
      </w:r>
    </w:p>
    <w:p w14:paraId="64B6078C" w14:textId="77777777" w:rsidR="00F24953" w:rsidRPr="005A2F60" w:rsidRDefault="00F24953" w:rsidP="00F24953">
      <w:pPr>
        <w:rPr>
          <w:rFonts w:ascii="Arial" w:hAnsi="Arial" w:cs="Arial"/>
          <w:b/>
        </w:rPr>
      </w:pPr>
    </w:p>
    <w:p w14:paraId="364C81F1" w14:textId="77777777" w:rsidR="00D055B9" w:rsidRDefault="00F24953" w:rsidP="00D055B9">
      <w:pPr>
        <w:jc w:val="center"/>
        <w:rPr>
          <w:rFonts w:ascii="Arial" w:hAnsi="Arial" w:cs="Arial"/>
          <w:b/>
          <w:u w:val="single"/>
        </w:rPr>
      </w:pPr>
      <w:r w:rsidRPr="001704F1">
        <w:rPr>
          <w:rFonts w:ascii="Arial" w:hAnsi="Arial" w:cs="Arial"/>
          <w:b/>
          <w:u w:val="single"/>
        </w:rPr>
        <w:t>LEGOLAND</w:t>
      </w:r>
      <w:r w:rsidRPr="001704F1">
        <w:rPr>
          <w:rFonts w:ascii="Arial" w:hAnsi="Arial" w:cs="Arial"/>
          <w:b/>
          <w:u w:val="single"/>
          <w:vertAlign w:val="superscript"/>
        </w:rPr>
        <w:t>®</w:t>
      </w:r>
      <w:r>
        <w:rPr>
          <w:rFonts w:ascii="Arial" w:hAnsi="Arial" w:cs="Arial"/>
          <w:b/>
          <w:u w:val="single"/>
        </w:rPr>
        <w:t xml:space="preserve"> Discovery Center Atlanta to </w:t>
      </w:r>
      <w:r w:rsidR="00D055B9">
        <w:rPr>
          <w:rFonts w:ascii="Arial" w:hAnsi="Arial" w:cs="Arial"/>
          <w:b/>
          <w:u w:val="single"/>
        </w:rPr>
        <w:t>close temporarily</w:t>
      </w:r>
      <w:r>
        <w:rPr>
          <w:rFonts w:ascii="Arial" w:hAnsi="Arial" w:cs="Arial"/>
          <w:b/>
          <w:u w:val="single"/>
        </w:rPr>
        <w:t xml:space="preserve"> </w:t>
      </w:r>
      <w:r w:rsidR="00D055B9">
        <w:rPr>
          <w:rFonts w:ascii="Arial" w:hAnsi="Arial" w:cs="Arial"/>
          <w:b/>
          <w:u w:val="single"/>
        </w:rPr>
        <w:t xml:space="preserve">for </w:t>
      </w:r>
    </w:p>
    <w:p w14:paraId="3021CC99" w14:textId="77777777" w:rsidR="00F24953" w:rsidRDefault="00D055B9" w:rsidP="00D055B9">
      <w:pPr>
        <w:jc w:val="center"/>
        <w:rPr>
          <w:rFonts w:ascii="Arial" w:hAnsi="Arial" w:cs="Arial"/>
          <w:b/>
          <w:u w:val="single"/>
        </w:rPr>
      </w:pPr>
      <w:r>
        <w:rPr>
          <w:rFonts w:ascii="Arial" w:hAnsi="Arial" w:cs="Arial"/>
          <w:b/>
          <w:u w:val="single"/>
        </w:rPr>
        <w:t xml:space="preserve">routine cleaning, </w:t>
      </w:r>
      <w:r w:rsidR="00F24953">
        <w:rPr>
          <w:rFonts w:ascii="Arial" w:hAnsi="Arial" w:cs="Arial"/>
          <w:b/>
          <w:u w:val="single"/>
        </w:rPr>
        <w:t>January 29 – January 31</w:t>
      </w:r>
    </w:p>
    <w:p w14:paraId="1BB2DF74" w14:textId="2419CB6D" w:rsidR="00F24953" w:rsidRPr="00A11840" w:rsidRDefault="00F24953" w:rsidP="00F24953">
      <w:pPr>
        <w:jc w:val="center"/>
        <w:rPr>
          <w:rFonts w:ascii="Arial" w:hAnsi="Arial" w:cs="Arial"/>
          <w:i/>
          <w:sz w:val="20"/>
          <w:szCs w:val="20"/>
        </w:rPr>
      </w:pPr>
      <w:r>
        <w:rPr>
          <w:rFonts w:ascii="Arial" w:hAnsi="Arial" w:cs="Arial"/>
          <w:i/>
          <w:sz w:val="20"/>
          <w:szCs w:val="20"/>
        </w:rPr>
        <w:t xml:space="preserve">Phipps Plaza attraction to </w:t>
      </w:r>
      <w:r w:rsidR="00D055B9">
        <w:rPr>
          <w:rFonts w:ascii="Arial" w:hAnsi="Arial" w:cs="Arial"/>
          <w:i/>
          <w:sz w:val="20"/>
          <w:szCs w:val="20"/>
        </w:rPr>
        <w:t xml:space="preserve">jump start spring cleaning with </w:t>
      </w:r>
      <w:r w:rsidR="00E967AC">
        <w:rPr>
          <w:rFonts w:ascii="Arial" w:hAnsi="Arial" w:cs="Arial"/>
          <w:i/>
          <w:sz w:val="20"/>
          <w:szCs w:val="20"/>
        </w:rPr>
        <w:t xml:space="preserve">annual </w:t>
      </w:r>
      <w:r>
        <w:rPr>
          <w:rFonts w:ascii="Arial" w:hAnsi="Arial" w:cs="Arial"/>
          <w:i/>
          <w:sz w:val="20"/>
          <w:szCs w:val="20"/>
        </w:rPr>
        <w:t>cleaning and maintenance to enhance overall guest experience</w:t>
      </w:r>
    </w:p>
    <w:p w14:paraId="38331EC3" w14:textId="77777777" w:rsidR="00F24953" w:rsidRPr="00A11840" w:rsidRDefault="00F24953" w:rsidP="00F24953">
      <w:pPr>
        <w:jc w:val="center"/>
        <w:rPr>
          <w:rFonts w:ascii="Arial" w:hAnsi="Arial" w:cs="Arial"/>
          <w:b/>
          <w:sz w:val="20"/>
          <w:szCs w:val="20"/>
          <w:u w:val="single"/>
        </w:rPr>
      </w:pPr>
    </w:p>
    <w:p w14:paraId="1C2FEC78" w14:textId="405C8A62" w:rsidR="00F24953" w:rsidRDefault="00F24953" w:rsidP="00F24953">
      <w:pPr>
        <w:rPr>
          <w:rFonts w:ascii="Arial" w:hAnsi="Arial" w:cs="Arial"/>
          <w:sz w:val="20"/>
          <w:szCs w:val="20"/>
        </w:rPr>
      </w:pPr>
      <w:r w:rsidRPr="00A80B88">
        <w:rPr>
          <w:rFonts w:ascii="Arial" w:hAnsi="Arial" w:cs="Arial"/>
          <w:b/>
          <w:sz w:val="20"/>
          <w:szCs w:val="20"/>
        </w:rPr>
        <w:t>ATLANTA (</w:t>
      </w:r>
      <w:r>
        <w:rPr>
          <w:rFonts w:ascii="Arial" w:hAnsi="Arial" w:cs="Arial"/>
          <w:b/>
          <w:sz w:val="20"/>
          <w:szCs w:val="20"/>
        </w:rPr>
        <w:t>January</w:t>
      </w:r>
      <w:r w:rsidRPr="00A80B88">
        <w:rPr>
          <w:rFonts w:ascii="Arial" w:hAnsi="Arial" w:cs="Arial"/>
          <w:b/>
          <w:sz w:val="20"/>
          <w:szCs w:val="20"/>
        </w:rPr>
        <w:t xml:space="preserve"> </w:t>
      </w:r>
      <w:r w:rsidR="00CE26B7">
        <w:rPr>
          <w:rFonts w:ascii="Arial" w:hAnsi="Arial" w:cs="Arial"/>
          <w:b/>
          <w:sz w:val="20"/>
          <w:szCs w:val="20"/>
        </w:rPr>
        <w:t>10</w:t>
      </w:r>
      <w:bookmarkStart w:id="0" w:name="_GoBack"/>
      <w:bookmarkEnd w:id="0"/>
      <w:r w:rsidRPr="00A80B88">
        <w:rPr>
          <w:rFonts w:ascii="Arial" w:hAnsi="Arial" w:cs="Arial"/>
          <w:b/>
          <w:sz w:val="20"/>
          <w:szCs w:val="20"/>
        </w:rPr>
        <w:t>, 2017) –</w:t>
      </w:r>
      <w:r>
        <w:rPr>
          <w:rFonts w:ascii="Arial" w:hAnsi="Arial" w:cs="Arial"/>
          <w:sz w:val="20"/>
          <w:szCs w:val="20"/>
        </w:rPr>
        <w:t xml:space="preserve"> </w:t>
      </w:r>
      <w:r w:rsidRPr="001C53D7">
        <w:rPr>
          <w:rFonts w:ascii="Arial" w:hAnsi="Arial" w:cs="Arial"/>
          <w:b/>
          <w:sz w:val="20"/>
          <w:szCs w:val="20"/>
        </w:rPr>
        <w:t>LEGOLAND® Discovery Center Atlanta</w:t>
      </w:r>
      <w:r w:rsidRPr="00A80B88">
        <w:rPr>
          <w:rFonts w:ascii="Arial" w:hAnsi="Arial" w:cs="Arial"/>
          <w:sz w:val="20"/>
          <w:szCs w:val="20"/>
        </w:rPr>
        <w:t xml:space="preserve"> will </w:t>
      </w:r>
      <w:r>
        <w:rPr>
          <w:rFonts w:ascii="Arial" w:hAnsi="Arial" w:cs="Arial"/>
          <w:sz w:val="20"/>
          <w:szCs w:val="20"/>
        </w:rPr>
        <w:t>briefly</w:t>
      </w:r>
      <w:r w:rsidRPr="00A80B88">
        <w:rPr>
          <w:rFonts w:ascii="Arial" w:hAnsi="Arial" w:cs="Arial"/>
          <w:sz w:val="20"/>
          <w:szCs w:val="20"/>
        </w:rPr>
        <w:t xml:space="preserve"> close from January </w:t>
      </w:r>
      <w:r>
        <w:rPr>
          <w:rFonts w:ascii="Arial" w:hAnsi="Arial" w:cs="Arial"/>
          <w:sz w:val="20"/>
          <w:szCs w:val="20"/>
        </w:rPr>
        <w:t>29</w:t>
      </w:r>
      <w:r w:rsidRPr="00A80B88">
        <w:rPr>
          <w:rFonts w:ascii="Arial" w:hAnsi="Arial" w:cs="Arial"/>
          <w:sz w:val="20"/>
          <w:szCs w:val="20"/>
        </w:rPr>
        <w:t xml:space="preserve"> – </w:t>
      </w:r>
      <w:r>
        <w:rPr>
          <w:rFonts w:ascii="Arial" w:hAnsi="Arial" w:cs="Arial"/>
          <w:sz w:val="20"/>
          <w:szCs w:val="20"/>
        </w:rPr>
        <w:t xml:space="preserve">January 31 for routine cleaning and maintenance to </w:t>
      </w:r>
      <w:r w:rsidRPr="00A80B88">
        <w:rPr>
          <w:rFonts w:ascii="Arial" w:hAnsi="Arial" w:cs="Arial"/>
          <w:sz w:val="20"/>
          <w:szCs w:val="20"/>
        </w:rPr>
        <w:t xml:space="preserve">ensure </w:t>
      </w:r>
      <w:r>
        <w:rPr>
          <w:rFonts w:ascii="Arial" w:hAnsi="Arial" w:cs="Arial"/>
          <w:sz w:val="20"/>
          <w:szCs w:val="20"/>
        </w:rPr>
        <w:t>the</w:t>
      </w:r>
      <w:r w:rsidRPr="00A80B88">
        <w:rPr>
          <w:rFonts w:ascii="Arial" w:hAnsi="Arial" w:cs="Arial"/>
          <w:sz w:val="20"/>
          <w:szCs w:val="20"/>
        </w:rPr>
        <w:t xml:space="preserve"> safe</w:t>
      </w:r>
      <w:r>
        <w:rPr>
          <w:rFonts w:ascii="Arial" w:hAnsi="Arial" w:cs="Arial"/>
          <w:sz w:val="20"/>
          <w:szCs w:val="20"/>
        </w:rPr>
        <w:t>st</w:t>
      </w:r>
      <w:r w:rsidRPr="00A80B88">
        <w:rPr>
          <w:rFonts w:ascii="Arial" w:hAnsi="Arial" w:cs="Arial"/>
          <w:sz w:val="20"/>
          <w:szCs w:val="20"/>
        </w:rPr>
        <w:t xml:space="preserve"> and </w:t>
      </w:r>
      <w:r>
        <w:rPr>
          <w:rFonts w:ascii="Arial" w:hAnsi="Arial" w:cs="Arial"/>
          <w:sz w:val="20"/>
          <w:szCs w:val="20"/>
        </w:rPr>
        <w:t xml:space="preserve">most </w:t>
      </w:r>
      <w:r w:rsidRPr="00A80B88">
        <w:rPr>
          <w:rFonts w:ascii="Arial" w:hAnsi="Arial" w:cs="Arial"/>
          <w:sz w:val="20"/>
          <w:szCs w:val="20"/>
        </w:rPr>
        <w:t xml:space="preserve">enjoyable </w:t>
      </w:r>
      <w:r>
        <w:rPr>
          <w:rFonts w:ascii="Arial" w:hAnsi="Arial" w:cs="Arial"/>
          <w:sz w:val="20"/>
          <w:szCs w:val="20"/>
        </w:rPr>
        <w:t xml:space="preserve">guest </w:t>
      </w:r>
      <w:r w:rsidRPr="00A80B88">
        <w:rPr>
          <w:rFonts w:ascii="Arial" w:hAnsi="Arial" w:cs="Arial"/>
          <w:sz w:val="20"/>
          <w:szCs w:val="20"/>
        </w:rPr>
        <w:t>experience</w:t>
      </w:r>
      <w:r>
        <w:rPr>
          <w:rFonts w:ascii="Arial" w:hAnsi="Arial" w:cs="Arial"/>
          <w:sz w:val="20"/>
          <w:szCs w:val="20"/>
        </w:rPr>
        <w:t>.</w:t>
      </w:r>
    </w:p>
    <w:p w14:paraId="758F71F6" w14:textId="77777777" w:rsidR="00F24953" w:rsidRPr="00A80B88" w:rsidRDefault="00F24953" w:rsidP="00F24953">
      <w:pPr>
        <w:rPr>
          <w:rFonts w:ascii="Arial" w:hAnsi="Arial" w:cs="Arial"/>
          <w:sz w:val="20"/>
          <w:szCs w:val="20"/>
        </w:rPr>
      </w:pPr>
    </w:p>
    <w:p w14:paraId="1B13D751" w14:textId="7B1173BC" w:rsidR="00F24953" w:rsidRPr="00D055B9" w:rsidRDefault="00F24953" w:rsidP="00F24953">
      <w:pPr>
        <w:rPr>
          <w:color w:val="1F497D"/>
          <w:sz w:val="22"/>
          <w:szCs w:val="22"/>
        </w:rPr>
      </w:pPr>
      <w:r w:rsidRPr="00A80B88">
        <w:rPr>
          <w:rFonts w:ascii="Arial" w:hAnsi="Arial" w:cs="Arial"/>
          <w:sz w:val="20"/>
          <w:szCs w:val="20"/>
        </w:rPr>
        <w:t>“</w:t>
      </w:r>
      <w:r>
        <w:rPr>
          <w:rFonts w:ascii="Arial" w:hAnsi="Arial" w:cs="Arial"/>
          <w:sz w:val="20"/>
          <w:szCs w:val="20"/>
        </w:rPr>
        <w:t xml:space="preserve">We want to thank our fans for their patience and understanding as we take this short </w:t>
      </w:r>
      <w:r w:rsidR="00334B88">
        <w:rPr>
          <w:rFonts w:ascii="Arial" w:hAnsi="Arial" w:cs="Arial"/>
          <w:sz w:val="20"/>
          <w:szCs w:val="20"/>
        </w:rPr>
        <w:t>break</w:t>
      </w:r>
      <w:r>
        <w:rPr>
          <w:rFonts w:ascii="Arial" w:hAnsi="Arial" w:cs="Arial"/>
          <w:sz w:val="20"/>
          <w:szCs w:val="20"/>
        </w:rPr>
        <w:t xml:space="preserve">,” </w:t>
      </w:r>
      <w:r w:rsidRPr="00A80B88">
        <w:rPr>
          <w:rFonts w:ascii="Arial" w:hAnsi="Arial" w:cs="Arial"/>
          <w:sz w:val="20"/>
          <w:szCs w:val="20"/>
        </w:rPr>
        <w:t xml:space="preserve">said </w:t>
      </w:r>
      <w:r w:rsidR="00D055B9">
        <w:rPr>
          <w:rFonts w:ascii="Arial" w:hAnsi="Arial" w:cs="Arial"/>
          <w:sz w:val="20"/>
          <w:szCs w:val="20"/>
        </w:rPr>
        <w:t>Whitney Kemmerick</w:t>
      </w:r>
      <w:r w:rsidRPr="00A80B88">
        <w:rPr>
          <w:rFonts w:ascii="Arial" w:hAnsi="Arial" w:cs="Arial"/>
          <w:sz w:val="20"/>
          <w:szCs w:val="20"/>
        </w:rPr>
        <w:t xml:space="preserve">, </w:t>
      </w:r>
      <w:r w:rsidR="00D055B9">
        <w:rPr>
          <w:rFonts w:ascii="Arial" w:hAnsi="Arial" w:cs="Arial"/>
          <w:sz w:val="20"/>
          <w:szCs w:val="20"/>
        </w:rPr>
        <w:t>m</w:t>
      </w:r>
      <w:r w:rsidR="00D055B9" w:rsidRPr="00D055B9">
        <w:rPr>
          <w:rFonts w:ascii="Arial" w:hAnsi="Arial" w:cs="Arial"/>
          <w:sz w:val="20"/>
          <w:szCs w:val="20"/>
        </w:rPr>
        <w:t xml:space="preserve">arketing </w:t>
      </w:r>
      <w:r w:rsidR="00D055B9">
        <w:rPr>
          <w:rFonts w:ascii="Arial" w:hAnsi="Arial" w:cs="Arial"/>
          <w:sz w:val="20"/>
          <w:szCs w:val="20"/>
        </w:rPr>
        <w:t>m</w:t>
      </w:r>
      <w:r w:rsidR="00D055B9" w:rsidRPr="00D055B9">
        <w:rPr>
          <w:rFonts w:ascii="Arial" w:hAnsi="Arial" w:cs="Arial"/>
          <w:sz w:val="20"/>
          <w:szCs w:val="20"/>
        </w:rPr>
        <w:t>anager</w:t>
      </w:r>
      <w:r w:rsidR="00D055B9">
        <w:rPr>
          <w:rFonts w:ascii="Arial" w:hAnsi="Arial" w:cs="Arial"/>
          <w:sz w:val="20"/>
          <w:szCs w:val="20"/>
        </w:rPr>
        <w:t xml:space="preserve"> of </w:t>
      </w:r>
      <w:r>
        <w:rPr>
          <w:rFonts w:ascii="Arial" w:hAnsi="Arial" w:cs="Arial"/>
          <w:sz w:val="20"/>
          <w:szCs w:val="20"/>
        </w:rPr>
        <w:t>the popular attraction</w:t>
      </w:r>
      <w:r w:rsidR="00D055B9">
        <w:rPr>
          <w:rFonts w:ascii="Arial" w:hAnsi="Arial" w:cs="Arial"/>
          <w:sz w:val="20"/>
          <w:szCs w:val="20"/>
        </w:rPr>
        <w:t>.</w:t>
      </w:r>
      <w:r w:rsidRPr="00A80B88">
        <w:rPr>
          <w:rFonts w:ascii="Arial" w:hAnsi="Arial" w:cs="Arial"/>
          <w:sz w:val="20"/>
          <w:szCs w:val="20"/>
        </w:rPr>
        <w:t xml:space="preserve"> “</w:t>
      </w:r>
      <w:r>
        <w:rPr>
          <w:rFonts w:ascii="Arial" w:hAnsi="Arial" w:cs="Arial"/>
          <w:sz w:val="20"/>
          <w:szCs w:val="20"/>
        </w:rPr>
        <w:t>LEGOLAND Discovery Center Atlanta</w:t>
      </w:r>
      <w:r w:rsidR="00334B88">
        <w:rPr>
          <w:rFonts w:ascii="Arial" w:hAnsi="Arial" w:cs="Arial"/>
          <w:sz w:val="20"/>
          <w:szCs w:val="20"/>
        </w:rPr>
        <w:t xml:space="preserve"> is dedicated to offering a clean and safe play environment for its guests</w:t>
      </w:r>
      <w:r>
        <w:rPr>
          <w:rFonts w:ascii="Arial" w:hAnsi="Arial" w:cs="Arial"/>
          <w:sz w:val="20"/>
          <w:szCs w:val="20"/>
        </w:rPr>
        <w:t xml:space="preserve">, which is why routine cleaning and maintenance is necessary. We look forward to seeing our guests return when we reopen on </w:t>
      </w:r>
      <w:r w:rsidR="00D055B9">
        <w:rPr>
          <w:rFonts w:ascii="Arial" w:hAnsi="Arial" w:cs="Arial"/>
          <w:sz w:val="20"/>
          <w:szCs w:val="20"/>
        </w:rPr>
        <w:t>February 1</w:t>
      </w:r>
      <w:r>
        <w:rPr>
          <w:rFonts w:ascii="Arial" w:hAnsi="Arial" w:cs="Arial"/>
          <w:sz w:val="20"/>
          <w:szCs w:val="20"/>
        </w:rPr>
        <w:t>!</w:t>
      </w:r>
      <w:r w:rsidRPr="00A80B88">
        <w:rPr>
          <w:rFonts w:ascii="Arial" w:hAnsi="Arial" w:cs="Arial"/>
          <w:sz w:val="20"/>
          <w:szCs w:val="20"/>
        </w:rPr>
        <w:t>”</w:t>
      </w:r>
    </w:p>
    <w:p w14:paraId="6337F618" w14:textId="77777777" w:rsidR="00F24953" w:rsidRPr="00A80B88" w:rsidRDefault="00F24953" w:rsidP="00F24953">
      <w:pPr>
        <w:rPr>
          <w:rFonts w:ascii="Arial" w:hAnsi="Arial" w:cs="Arial"/>
          <w:sz w:val="20"/>
          <w:szCs w:val="20"/>
        </w:rPr>
      </w:pPr>
    </w:p>
    <w:p w14:paraId="74E8F558" w14:textId="77777777" w:rsidR="00F24953" w:rsidRPr="00A80B88" w:rsidRDefault="00F24953" w:rsidP="00F24953">
      <w:pPr>
        <w:rPr>
          <w:rFonts w:ascii="Arial" w:hAnsi="Arial" w:cs="Arial"/>
          <w:sz w:val="20"/>
          <w:szCs w:val="20"/>
        </w:rPr>
      </w:pPr>
      <w:r>
        <w:rPr>
          <w:rFonts w:ascii="Arial" w:hAnsi="Arial" w:cs="Arial"/>
          <w:sz w:val="20"/>
          <w:szCs w:val="20"/>
        </w:rPr>
        <w:t xml:space="preserve">For more information, </w:t>
      </w:r>
      <w:r w:rsidRPr="00A80B88">
        <w:rPr>
          <w:rFonts w:ascii="Arial" w:hAnsi="Arial" w:cs="Arial"/>
          <w:sz w:val="20"/>
          <w:szCs w:val="20"/>
        </w:rPr>
        <w:t xml:space="preserve">follow along on </w:t>
      </w:r>
      <w:hyperlink r:id="rId6" w:history="1">
        <w:r w:rsidRPr="00A80B88">
          <w:rPr>
            <w:rStyle w:val="Hyperlink"/>
            <w:rFonts w:ascii="Arial" w:hAnsi="Arial" w:cs="Arial"/>
            <w:sz w:val="20"/>
            <w:szCs w:val="20"/>
          </w:rPr>
          <w:t>Twitter,</w:t>
        </w:r>
      </w:hyperlink>
      <w:r w:rsidRPr="00A80B88">
        <w:rPr>
          <w:rFonts w:ascii="Arial" w:hAnsi="Arial" w:cs="Arial"/>
          <w:sz w:val="20"/>
          <w:szCs w:val="20"/>
        </w:rPr>
        <w:t xml:space="preserve"> </w:t>
      </w:r>
      <w:hyperlink r:id="rId7" w:history="1">
        <w:r w:rsidRPr="00A80B88">
          <w:rPr>
            <w:rStyle w:val="Hyperlink"/>
            <w:rFonts w:ascii="Arial" w:hAnsi="Arial" w:cs="Arial"/>
            <w:sz w:val="20"/>
            <w:szCs w:val="20"/>
          </w:rPr>
          <w:t>Instagram</w:t>
        </w:r>
      </w:hyperlink>
      <w:r w:rsidRPr="00A80B88">
        <w:rPr>
          <w:rFonts w:ascii="Arial" w:hAnsi="Arial" w:cs="Arial"/>
          <w:sz w:val="20"/>
          <w:szCs w:val="20"/>
        </w:rPr>
        <w:t xml:space="preserve"> and </w:t>
      </w:r>
      <w:hyperlink r:id="rId8" w:history="1">
        <w:r w:rsidRPr="00A80B88">
          <w:rPr>
            <w:rStyle w:val="Hyperlink"/>
            <w:rFonts w:ascii="Arial" w:hAnsi="Arial" w:cs="Arial"/>
            <w:sz w:val="20"/>
            <w:szCs w:val="20"/>
          </w:rPr>
          <w:t>Facebook</w:t>
        </w:r>
      </w:hyperlink>
      <w:r w:rsidRPr="00A80B88">
        <w:rPr>
          <w:rFonts w:ascii="Arial" w:hAnsi="Arial" w:cs="Arial"/>
          <w:sz w:val="20"/>
          <w:szCs w:val="20"/>
        </w:rPr>
        <w:t xml:space="preserve"> or online at </w:t>
      </w:r>
      <w:hyperlink r:id="rId9" w:history="1">
        <w:r w:rsidRPr="00F24953">
          <w:rPr>
            <w:rStyle w:val="Hyperlink"/>
            <w:rFonts w:ascii="Arial" w:hAnsi="Arial" w:cs="Arial"/>
            <w:sz w:val="20"/>
            <w:szCs w:val="20"/>
          </w:rPr>
          <w:t>atlanta.legolanddiscoverycenter.com</w:t>
        </w:r>
      </w:hyperlink>
      <w:r w:rsidRPr="00A80B88">
        <w:rPr>
          <w:rFonts w:ascii="Arial" w:hAnsi="Arial" w:cs="Arial"/>
          <w:sz w:val="20"/>
          <w:szCs w:val="20"/>
        </w:rPr>
        <w:t>.</w:t>
      </w:r>
    </w:p>
    <w:p w14:paraId="28193020" w14:textId="77777777" w:rsidR="00F24953" w:rsidRPr="00A80B88" w:rsidRDefault="00F24953" w:rsidP="00F24953">
      <w:pPr>
        <w:jc w:val="center"/>
        <w:rPr>
          <w:rFonts w:ascii="Arial" w:hAnsi="Arial" w:cs="Arial"/>
          <w:sz w:val="20"/>
          <w:szCs w:val="20"/>
        </w:rPr>
      </w:pPr>
    </w:p>
    <w:p w14:paraId="6957F88A" w14:textId="77777777" w:rsidR="00F24953" w:rsidRPr="00A80B88" w:rsidRDefault="00F24953" w:rsidP="00F24953">
      <w:pPr>
        <w:rPr>
          <w:rFonts w:ascii="Arial" w:hAnsi="Arial" w:cs="Arial"/>
          <w:b/>
          <w:sz w:val="20"/>
          <w:szCs w:val="20"/>
          <w:u w:val="single"/>
          <w:lang w:eastAsia="en-GB"/>
        </w:rPr>
      </w:pPr>
      <w:r w:rsidRPr="00A80B88">
        <w:rPr>
          <w:rFonts w:ascii="Arial" w:hAnsi="Arial" w:cs="Arial"/>
          <w:b/>
          <w:sz w:val="20"/>
          <w:szCs w:val="20"/>
          <w:u w:val="single"/>
          <w:lang w:eastAsia="en-GB"/>
        </w:rPr>
        <w:t xml:space="preserve">About Merlin Entertainments </w:t>
      </w:r>
    </w:p>
    <w:p w14:paraId="6EE6B9D2" w14:textId="77777777" w:rsidR="00F24953" w:rsidRPr="00A80B88" w:rsidRDefault="00F24953" w:rsidP="00F24953">
      <w:pPr>
        <w:rPr>
          <w:rFonts w:ascii="Arial" w:hAnsi="Arial" w:cs="Arial"/>
          <w:sz w:val="20"/>
          <w:szCs w:val="20"/>
          <w:lang w:eastAsia="en-GB"/>
        </w:rPr>
      </w:pPr>
      <w:r w:rsidRPr="00A80B88">
        <w:rPr>
          <w:rFonts w:ascii="Arial" w:hAnsi="Arial" w:cs="Arial"/>
          <w:sz w:val="20"/>
          <w:szCs w:val="20"/>
          <w:lang w:eastAsia="en-GB"/>
        </w:rPr>
        <w:t xml:space="preserve">MERLIN ENTERTAINMENTS plc is the leading name in location-based, family entertainment. Europe’s Number 1 and the world’s second-largest visitor attraction operator, Merlin now operates 111 attractions, 12 hotels/4 holiday villages in 23 countries and across 4 continents. The company aims to deliver memorable and rewarding experiences to its almost 63 million visitors worldwide, through its iconic global and local brands, and the commitment and passion of its managers and estimated 26,000 employees (peak season).  </w:t>
      </w:r>
    </w:p>
    <w:p w14:paraId="24739883" w14:textId="77777777" w:rsidR="00F24953" w:rsidRPr="00A80B88" w:rsidRDefault="00F24953" w:rsidP="00F24953">
      <w:pPr>
        <w:rPr>
          <w:rFonts w:ascii="Arial" w:hAnsi="Arial" w:cs="Arial"/>
          <w:sz w:val="20"/>
          <w:szCs w:val="20"/>
          <w:lang w:eastAsia="en-GB"/>
        </w:rPr>
      </w:pPr>
    </w:p>
    <w:p w14:paraId="01AEB0BC" w14:textId="77777777" w:rsidR="00F24953" w:rsidRPr="00A80B88" w:rsidRDefault="00F24953" w:rsidP="00F24953">
      <w:pPr>
        <w:rPr>
          <w:rFonts w:ascii="Arial" w:hAnsi="Arial" w:cs="Arial"/>
          <w:sz w:val="20"/>
          <w:szCs w:val="20"/>
          <w:lang w:eastAsia="en-GB"/>
        </w:rPr>
      </w:pPr>
      <w:r w:rsidRPr="00A80B88">
        <w:rPr>
          <w:rFonts w:ascii="Arial" w:hAnsi="Arial" w:cs="Arial"/>
          <w:sz w:val="20"/>
          <w:szCs w:val="20"/>
          <w:lang w:eastAsia="en-GB"/>
        </w:rPr>
        <w:t xml:space="preserve">Among Merlin’s attractions are - SEA LIFE, Madame Tussauds, LEGOLAND, DreamWorks Tours SHREK’s Adventure, The London Eye, Dungeons, </w:t>
      </w:r>
      <w:proofErr w:type="spellStart"/>
      <w:r w:rsidRPr="00A80B88">
        <w:rPr>
          <w:rFonts w:ascii="Arial" w:hAnsi="Arial" w:cs="Arial"/>
          <w:sz w:val="20"/>
          <w:szCs w:val="20"/>
          <w:lang w:eastAsia="en-GB"/>
        </w:rPr>
        <w:t>Gardaland</w:t>
      </w:r>
      <w:proofErr w:type="spellEnd"/>
      <w:r w:rsidRPr="00A80B88">
        <w:rPr>
          <w:rFonts w:ascii="Arial" w:hAnsi="Arial" w:cs="Arial"/>
          <w:sz w:val="20"/>
          <w:szCs w:val="20"/>
          <w:lang w:eastAsia="en-GB"/>
        </w:rPr>
        <w:t xml:space="preserve">, LEGOLAND Discovery </w:t>
      </w:r>
      <w:proofErr w:type="spellStart"/>
      <w:r w:rsidRPr="00A80B88">
        <w:rPr>
          <w:rFonts w:ascii="Arial" w:hAnsi="Arial" w:cs="Arial"/>
          <w:sz w:val="20"/>
          <w:szCs w:val="20"/>
          <w:lang w:eastAsia="en-GB"/>
        </w:rPr>
        <w:t>Centres</w:t>
      </w:r>
      <w:proofErr w:type="spellEnd"/>
      <w:r w:rsidRPr="00A80B88">
        <w:rPr>
          <w:rFonts w:ascii="Arial" w:hAnsi="Arial" w:cs="Arial"/>
          <w:sz w:val="20"/>
          <w:szCs w:val="20"/>
          <w:lang w:eastAsia="en-GB"/>
        </w:rPr>
        <w:t xml:space="preserve">, Alton Towers Resort, Warwick Castle, THORPE PARK Resort, Blackpool Tower, Heide Park Resort, Sydney Tower Eye and SKYWALK.  All brands which are distinctive, challenging and innovative – and which have great potential for growth in the future. Visit </w:t>
      </w:r>
      <w:hyperlink r:id="rId10" w:history="1">
        <w:r w:rsidRPr="00A80B88">
          <w:rPr>
            <w:rStyle w:val="Hyperlink"/>
            <w:rFonts w:ascii="Arial" w:hAnsi="Arial" w:cs="Arial"/>
            <w:sz w:val="20"/>
            <w:szCs w:val="20"/>
            <w:lang w:eastAsia="en-GB"/>
          </w:rPr>
          <w:t>www.merlinentertainments.biz</w:t>
        </w:r>
      </w:hyperlink>
      <w:r w:rsidRPr="00A80B88">
        <w:rPr>
          <w:rFonts w:ascii="Arial" w:hAnsi="Arial" w:cs="Arial"/>
          <w:sz w:val="20"/>
          <w:szCs w:val="20"/>
          <w:lang w:eastAsia="en-GB"/>
        </w:rPr>
        <w:t xml:space="preserve"> for more information.</w:t>
      </w:r>
    </w:p>
    <w:p w14:paraId="25BED94A" w14:textId="77777777" w:rsidR="00F24953" w:rsidRPr="00A80B88" w:rsidRDefault="00F24953" w:rsidP="00F24953">
      <w:pPr>
        <w:jc w:val="center"/>
        <w:rPr>
          <w:rFonts w:ascii="Arial" w:hAnsi="Arial" w:cs="Arial"/>
          <w:sz w:val="20"/>
          <w:szCs w:val="20"/>
        </w:rPr>
      </w:pPr>
    </w:p>
    <w:p w14:paraId="25A2C02E" w14:textId="77777777" w:rsidR="00F24953" w:rsidRPr="00A80B88" w:rsidRDefault="00F24953" w:rsidP="00F24953">
      <w:pPr>
        <w:ind w:left="1440" w:hanging="1440"/>
        <w:jc w:val="center"/>
        <w:rPr>
          <w:rFonts w:ascii="Arial" w:hAnsi="Arial" w:cs="Arial"/>
          <w:sz w:val="20"/>
          <w:szCs w:val="20"/>
        </w:rPr>
      </w:pPr>
      <w:r w:rsidRPr="00A80B88">
        <w:rPr>
          <w:rFonts w:ascii="Arial" w:hAnsi="Arial" w:cs="Arial"/>
          <w:sz w:val="20"/>
          <w:szCs w:val="20"/>
        </w:rPr>
        <w:t>###</w:t>
      </w:r>
    </w:p>
    <w:p w14:paraId="6FB37C73" w14:textId="77777777" w:rsidR="002E7630" w:rsidRDefault="002E7630"/>
    <w:sectPr w:rsidR="002E76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953"/>
    <w:rsid w:val="002E7630"/>
    <w:rsid w:val="00334B88"/>
    <w:rsid w:val="003D5B85"/>
    <w:rsid w:val="00CE26B7"/>
    <w:rsid w:val="00D055B9"/>
    <w:rsid w:val="00D22AD8"/>
    <w:rsid w:val="00E967AC"/>
    <w:rsid w:val="00EF5D1E"/>
    <w:rsid w:val="00F24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9B111"/>
  <w15:chartTrackingRefBased/>
  <w15:docId w15:val="{0B412DEB-B9CF-40F5-9744-CBD9CCA8E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495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24953"/>
    <w:rPr>
      <w:color w:val="0000FF"/>
      <w:u w:val="single"/>
    </w:rPr>
  </w:style>
  <w:style w:type="character" w:customStyle="1" w:styleId="UnresolvedMention1">
    <w:name w:val="Unresolved Mention1"/>
    <w:basedOn w:val="DefaultParagraphFont"/>
    <w:uiPriority w:val="99"/>
    <w:semiHidden/>
    <w:unhideWhenUsed/>
    <w:rsid w:val="00F24953"/>
    <w:rPr>
      <w:color w:val="808080"/>
      <w:shd w:val="clear" w:color="auto" w:fill="E6E6E6"/>
    </w:rPr>
  </w:style>
  <w:style w:type="character" w:styleId="CommentReference">
    <w:name w:val="annotation reference"/>
    <w:basedOn w:val="DefaultParagraphFont"/>
    <w:uiPriority w:val="99"/>
    <w:semiHidden/>
    <w:unhideWhenUsed/>
    <w:rsid w:val="00D22AD8"/>
    <w:rPr>
      <w:sz w:val="16"/>
      <w:szCs w:val="16"/>
    </w:rPr>
  </w:style>
  <w:style w:type="paragraph" w:styleId="CommentText">
    <w:name w:val="annotation text"/>
    <w:basedOn w:val="Normal"/>
    <w:link w:val="CommentTextChar"/>
    <w:uiPriority w:val="99"/>
    <w:semiHidden/>
    <w:unhideWhenUsed/>
    <w:rsid w:val="00D22AD8"/>
    <w:rPr>
      <w:sz w:val="20"/>
      <w:szCs w:val="20"/>
    </w:rPr>
  </w:style>
  <w:style w:type="character" w:customStyle="1" w:styleId="CommentTextChar">
    <w:name w:val="Comment Text Char"/>
    <w:basedOn w:val="DefaultParagraphFont"/>
    <w:link w:val="CommentText"/>
    <w:uiPriority w:val="99"/>
    <w:semiHidden/>
    <w:rsid w:val="00D22AD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2AD8"/>
    <w:rPr>
      <w:b/>
      <w:bCs/>
    </w:rPr>
  </w:style>
  <w:style w:type="character" w:customStyle="1" w:styleId="CommentSubjectChar">
    <w:name w:val="Comment Subject Char"/>
    <w:basedOn w:val="CommentTextChar"/>
    <w:link w:val="CommentSubject"/>
    <w:uiPriority w:val="99"/>
    <w:semiHidden/>
    <w:rsid w:val="00D22AD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22A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AD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88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ldcatlanta/" TargetMode="External"/><Relationship Id="rId3" Type="http://schemas.openxmlformats.org/officeDocument/2006/relationships/webSettings" Target="webSettings.xml"/><Relationship Id="rId7" Type="http://schemas.openxmlformats.org/officeDocument/2006/relationships/hyperlink" Target="https://www.instagram.com/ldcatlant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LDCatlanta?ref_src=twsrc%5Egoogle%7Ctwcamp%5Eserp%7Ctwgr%5Eauthor" TargetMode="External"/><Relationship Id="rId11" Type="http://schemas.openxmlformats.org/officeDocument/2006/relationships/fontTable" Target="fontTable.xml"/><Relationship Id="rId5" Type="http://schemas.openxmlformats.org/officeDocument/2006/relationships/hyperlink" Target="mailto:kclark@bravepublicrelations.com" TargetMode="External"/><Relationship Id="rId10" Type="http://schemas.openxmlformats.org/officeDocument/2006/relationships/hyperlink" Target="http://www.merlinentertainments.biz" TargetMode="External"/><Relationship Id="rId4" Type="http://schemas.openxmlformats.org/officeDocument/2006/relationships/image" Target="media/image1.jpg"/><Relationship Id="rId9" Type="http://schemas.openxmlformats.org/officeDocument/2006/relationships/hyperlink" Target="https://atlanta.legolanddiscoverycen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Clark</dc:creator>
  <cp:keywords/>
  <dc:description/>
  <cp:lastModifiedBy>Katie Clark</cp:lastModifiedBy>
  <cp:revision>5</cp:revision>
  <dcterms:created xsi:type="dcterms:W3CDTF">2018-01-09T14:34:00Z</dcterms:created>
  <dcterms:modified xsi:type="dcterms:W3CDTF">2018-01-09T22:01:00Z</dcterms:modified>
</cp:coreProperties>
</file>