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BEBBE" w14:textId="07707B23" w:rsidR="009A6865" w:rsidRPr="00CB16E2" w:rsidRDefault="00597259" w:rsidP="002B2025">
      <w:pPr>
        <w:spacing w:line="276" w:lineRule="auto"/>
        <w:rPr>
          <w:rFonts w:ascii="Arial" w:hAnsi="Arial" w:cs="Arial"/>
          <w:b/>
          <w:sz w:val="28"/>
          <w:szCs w:val="22"/>
          <w:lang w:val="fr-FR"/>
        </w:rPr>
      </w:pPr>
      <w:r w:rsidRPr="00CB16E2">
        <w:rPr>
          <w:rFonts w:ascii="Arial" w:hAnsi="Arial" w:cs="Arial"/>
          <w:b/>
          <w:sz w:val="28"/>
          <w:szCs w:val="22"/>
          <w:lang w:val="fr-FR"/>
        </w:rPr>
        <w:t>ARK Communicati</w:t>
      </w:r>
      <w:r w:rsidR="00E10B67" w:rsidRPr="00CB16E2">
        <w:rPr>
          <w:rFonts w:ascii="Arial" w:hAnsi="Arial" w:cs="Arial"/>
          <w:b/>
          <w:sz w:val="28"/>
          <w:szCs w:val="22"/>
          <w:lang w:val="fr-FR"/>
        </w:rPr>
        <w:t>on</w:t>
      </w:r>
      <w:r w:rsidRPr="00CB16E2">
        <w:rPr>
          <w:rFonts w:ascii="Arial" w:hAnsi="Arial" w:cs="Arial"/>
          <w:b/>
          <w:sz w:val="28"/>
          <w:szCs w:val="22"/>
          <w:lang w:val="fr-FR"/>
        </w:rPr>
        <w:t xml:space="preserve"> stimule</w:t>
      </w:r>
      <w:r w:rsidR="00E10B67" w:rsidRPr="00CB16E2">
        <w:rPr>
          <w:rFonts w:ascii="Arial" w:hAnsi="Arial" w:cs="Arial"/>
          <w:b/>
          <w:sz w:val="28"/>
          <w:szCs w:val="22"/>
          <w:lang w:val="fr-FR"/>
        </w:rPr>
        <w:t xml:space="preserve"> la collaboration durable au-delà des frontières avec la Tournée des Ambassadeurs</w:t>
      </w:r>
      <w:r w:rsidRPr="00CB16E2">
        <w:rPr>
          <w:rFonts w:ascii="Arial" w:hAnsi="Arial" w:cs="Arial"/>
          <w:b/>
          <w:sz w:val="28"/>
          <w:szCs w:val="22"/>
          <w:lang w:val="fr-FR"/>
        </w:rPr>
        <w:t xml:space="preserve"> eneloop </w:t>
      </w:r>
    </w:p>
    <w:p w14:paraId="65405C14" w14:textId="77777777" w:rsidR="00DE47A2" w:rsidRPr="00CB16E2" w:rsidRDefault="00DE47A2" w:rsidP="002B2025">
      <w:pPr>
        <w:spacing w:line="276" w:lineRule="auto"/>
        <w:rPr>
          <w:rFonts w:ascii="Arial" w:hAnsi="Arial" w:cs="Arial"/>
          <w:b/>
          <w:i/>
          <w:sz w:val="20"/>
          <w:szCs w:val="20"/>
          <w:lang w:val="fr-FR"/>
        </w:rPr>
      </w:pPr>
    </w:p>
    <w:p w14:paraId="230FA04C" w14:textId="45D25A24" w:rsidR="005673D0" w:rsidRPr="00CB16E2" w:rsidRDefault="003278CE" w:rsidP="00BA15DC">
      <w:pPr>
        <w:spacing w:line="360" w:lineRule="auto"/>
        <w:rPr>
          <w:rFonts w:ascii="Arial" w:hAnsi="Arial" w:cs="Arial"/>
          <w:b/>
          <w:bCs/>
          <w:sz w:val="20"/>
          <w:szCs w:val="20"/>
          <w:lang w:val="fr-FR"/>
        </w:rPr>
      </w:pPr>
      <w:r w:rsidRPr="00CB16E2">
        <w:rPr>
          <w:rFonts w:ascii="Arial" w:hAnsi="Arial" w:cs="Arial"/>
          <w:b/>
          <w:i/>
          <w:sz w:val="20"/>
          <w:szCs w:val="20"/>
          <w:lang w:val="fr-FR"/>
        </w:rPr>
        <w:t xml:space="preserve">Rupelmonde, </w:t>
      </w:r>
      <w:r w:rsidR="00987C17">
        <w:rPr>
          <w:rFonts w:ascii="Arial" w:hAnsi="Arial" w:cs="Arial"/>
          <w:b/>
          <w:i/>
          <w:sz w:val="20"/>
          <w:szCs w:val="20"/>
          <w:lang w:val="fr-FR"/>
        </w:rPr>
        <w:t>3</w:t>
      </w:r>
      <w:r w:rsidR="004E43E4" w:rsidRPr="00CB16E2">
        <w:rPr>
          <w:rFonts w:ascii="Arial" w:hAnsi="Arial" w:cs="Arial"/>
          <w:b/>
          <w:i/>
          <w:color w:val="FF0000"/>
          <w:sz w:val="20"/>
          <w:szCs w:val="20"/>
          <w:lang w:val="fr-FR"/>
        </w:rPr>
        <w:t xml:space="preserve"> </w:t>
      </w:r>
      <w:r w:rsidR="00783C2E" w:rsidRPr="00CB16E2">
        <w:rPr>
          <w:rFonts w:ascii="Arial" w:hAnsi="Arial" w:cs="Arial"/>
          <w:b/>
          <w:i/>
          <w:sz w:val="20"/>
          <w:szCs w:val="20"/>
          <w:lang w:val="fr-FR"/>
        </w:rPr>
        <w:t>j</w:t>
      </w:r>
      <w:r w:rsidR="00E10B67" w:rsidRPr="00CB16E2">
        <w:rPr>
          <w:rFonts w:ascii="Arial" w:hAnsi="Arial" w:cs="Arial"/>
          <w:b/>
          <w:i/>
          <w:sz w:val="20"/>
          <w:szCs w:val="20"/>
          <w:lang w:val="fr-FR"/>
        </w:rPr>
        <w:t>uillet</w:t>
      </w:r>
      <w:r w:rsidR="004E43E4" w:rsidRPr="00CB16E2">
        <w:rPr>
          <w:rFonts w:ascii="Arial" w:hAnsi="Arial" w:cs="Arial"/>
          <w:b/>
          <w:i/>
          <w:sz w:val="20"/>
          <w:szCs w:val="20"/>
          <w:lang w:val="fr-FR"/>
        </w:rPr>
        <w:t xml:space="preserve"> 201</w:t>
      </w:r>
      <w:r w:rsidRPr="00CB16E2">
        <w:rPr>
          <w:rFonts w:ascii="Arial" w:hAnsi="Arial" w:cs="Arial"/>
          <w:b/>
          <w:i/>
          <w:sz w:val="20"/>
          <w:szCs w:val="20"/>
          <w:lang w:val="fr-FR"/>
        </w:rPr>
        <w:t>8</w:t>
      </w:r>
      <w:r w:rsidRPr="00CB16E2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4E43E4" w:rsidRPr="00CB16E2">
        <w:rPr>
          <w:rFonts w:ascii="Arial" w:hAnsi="Arial" w:cs="Arial"/>
          <w:b/>
          <w:sz w:val="20"/>
          <w:szCs w:val="20"/>
          <w:lang w:val="fr-FR"/>
        </w:rPr>
        <w:t>–</w:t>
      </w:r>
      <w:r w:rsidR="001C3CDB" w:rsidRPr="00CB16E2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6B06DB" w:rsidRPr="00CB16E2">
        <w:rPr>
          <w:rFonts w:ascii="Arial" w:hAnsi="Arial" w:cs="Arial"/>
          <w:b/>
          <w:bCs/>
          <w:sz w:val="20"/>
          <w:szCs w:val="20"/>
          <w:lang w:val="fr-FR"/>
        </w:rPr>
        <w:t>Avec la Tournée des Ambassadeurs eneloop, n</w:t>
      </w:r>
      <w:r w:rsidR="00E10B67" w:rsidRPr="00CB16E2">
        <w:rPr>
          <w:rFonts w:ascii="Arial" w:hAnsi="Arial" w:cs="Arial"/>
          <w:b/>
          <w:bCs/>
          <w:sz w:val="20"/>
          <w:szCs w:val="20"/>
          <w:lang w:val="fr-FR"/>
        </w:rPr>
        <w:t>on moins de</w:t>
      </w:r>
      <w:r w:rsidR="00DE47A2" w:rsidRPr="00CB16E2">
        <w:rPr>
          <w:rFonts w:ascii="Arial" w:hAnsi="Arial" w:cs="Arial"/>
          <w:b/>
          <w:bCs/>
          <w:sz w:val="20"/>
          <w:szCs w:val="20"/>
          <w:lang w:val="fr-FR"/>
        </w:rPr>
        <w:t xml:space="preserve"> 24 </w:t>
      </w:r>
      <w:r w:rsidR="00E10B67" w:rsidRPr="00CB16E2">
        <w:rPr>
          <w:rFonts w:ascii="Arial" w:hAnsi="Arial" w:cs="Arial"/>
          <w:b/>
          <w:bCs/>
          <w:sz w:val="20"/>
          <w:szCs w:val="20"/>
          <w:lang w:val="fr-FR"/>
        </w:rPr>
        <w:t>ambassadeurs de marque internatio</w:t>
      </w:r>
      <w:bookmarkStart w:id="0" w:name="_GoBack"/>
      <w:bookmarkEnd w:id="0"/>
      <w:r w:rsidR="00E10B67" w:rsidRPr="00CB16E2">
        <w:rPr>
          <w:rFonts w:ascii="Arial" w:hAnsi="Arial" w:cs="Arial"/>
          <w:b/>
          <w:bCs/>
          <w:sz w:val="20"/>
          <w:szCs w:val="20"/>
          <w:lang w:val="fr-FR"/>
        </w:rPr>
        <w:t xml:space="preserve">naux franchissent actuellement les frontières en duo pour </w:t>
      </w:r>
      <w:r w:rsidR="003E173A">
        <w:rPr>
          <w:rFonts w:ascii="Arial" w:hAnsi="Arial" w:cs="Arial"/>
          <w:b/>
          <w:bCs/>
          <w:sz w:val="20"/>
          <w:szCs w:val="20"/>
          <w:lang w:val="fr-FR"/>
        </w:rPr>
        <w:t>diffuser</w:t>
      </w:r>
      <w:r w:rsidR="006B06DB" w:rsidRPr="00CB16E2">
        <w:rPr>
          <w:rFonts w:ascii="Arial" w:hAnsi="Arial" w:cs="Arial"/>
          <w:b/>
          <w:bCs/>
          <w:sz w:val="20"/>
          <w:szCs w:val="20"/>
          <w:lang w:val="fr-FR"/>
        </w:rPr>
        <w:t xml:space="preserve"> le message de durabilité de la marque de piles</w:t>
      </w:r>
      <w:r w:rsidR="00DE47A2" w:rsidRPr="00CB16E2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383E3B" w:rsidRPr="00CB16E2">
        <w:rPr>
          <w:rFonts w:ascii="Arial" w:hAnsi="Arial" w:cs="Arial"/>
          <w:b/>
          <w:bCs/>
          <w:sz w:val="20"/>
          <w:szCs w:val="20"/>
          <w:lang w:val="fr-FR"/>
        </w:rPr>
        <w:t>eneloop</w:t>
      </w:r>
      <w:r w:rsidR="00DE47A2" w:rsidRPr="00CB16E2">
        <w:rPr>
          <w:rFonts w:ascii="Arial" w:hAnsi="Arial" w:cs="Arial"/>
          <w:b/>
          <w:bCs/>
          <w:sz w:val="20"/>
          <w:szCs w:val="20"/>
          <w:lang w:val="fr-FR"/>
        </w:rPr>
        <w:t xml:space="preserve">. </w:t>
      </w:r>
      <w:r w:rsidR="006B06DB" w:rsidRPr="00CB16E2">
        <w:rPr>
          <w:rFonts w:ascii="Arial" w:hAnsi="Arial" w:cs="Arial"/>
          <w:b/>
          <w:bCs/>
          <w:sz w:val="20"/>
          <w:szCs w:val="20"/>
          <w:lang w:val="fr-FR"/>
        </w:rPr>
        <w:t xml:space="preserve">L’idée a vu le jour chez </w:t>
      </w:r>
      <w:r w:rsidR="00821EC8" w:rsidRPr="00CB16E2">
        <w:rPr>
          <w:rFonts w:ascii="Arial" w:hAnsi="Arial" w:cs="Arial"/>
          <w:b/>
          <w:bCs/>
          <w:sz w:val="20"/>
          <w:szCs w:val="20"/>
          <w:lang w:val="fr-FR"/>
        </w:rPr>
        <w:t>ARK Communicati</w:t>
      </w:r>
      <w:r w:rsidR="006B06DB" w:rsidRPr="00CB16E2">
        <w:rPr>
          <w:rFonts w:ascii="Arial" w:hAnsi="Arial" w:cs="Arial"/>
          <w:b/>
          <w:bCs/>
          <w:sz w:val="20"/>
          <w:szCs w:val="20"/>
          <w:lang w:val="fr-FR"/>
        </w:rPr>
        <w:t>on</w:t>
      </w:r>
      <w:r w:rsidR="00821EC8" w:rsidRPr="00CB16E2">
        <w:rPr>
          <w:rFonts w:ascii="Arial" w:hAnsi="Arial" w:cs="Arial"/>
          <w:b/>
          <w:bCs/>
          <w:sz w:val="20"/>
          <w:szCs w:val="20"/>
          <w:lang w:val="fr-FR"/>
        </w:rPr>
        <w:t xml:space="preserve">, </w:t>
      </w:r>
      <w:r w:rsidR="006B06DB" w:rsidRPr="00CB16E2">
        <w:rPr>
          <w:rFonts w:ascii="Arial" w:hAnsi="Arial" w:cs="Arial"/>
          <w:b/>
          <w:bCs/>
          <w:sz w:val="20"/>
          <w:szCs w:val="20"/>
          <w:lang w:val="fr-FR"/>
        </w:rPr>
        <w:t>le bureau de communication stratégique</w:t>
      </w:r>
      <w:r w:rsidR="00821EC8" w:rsidRPr="00CB16E2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6B06DB" w:rsidRPr="00CB16E2">
        <w:rPr>
          <w:rFonts w:ascii="Arial" w:hAnsi="Arial" w:cs="Arial"/>
          <w:b/>
          <w:bCs/>
          <w:sz w:val="20"/>
          <w:szCs w:val="20"/>
          <w:lang w:val="fr-FR"/>
        </w:rPr>
        <w:t xml:space="preserve">qui veille également à l’organisation de cette tournée </w:t>
      </w:r>
      <w:r w:rsidR="00821EC8" w:rsidRPr="00CB16E2">
        <w:rPr>
          <w:rFonts w:ascii="Arial" w:hAnsi="Arial" w:cs="Arial"/>
          <w:b/>
          <w:bCs/>
          <w:sz w:val="20"/>
          <w:szCs w:val="20"/>
          <w:lang w:val="fr-FR"/>
        </w:rPr>
        <w:t xml:space="preserve">: </w:t>
      </w:r>
      <w:r w:rsidR="006B06DB" w:rsidRPr="00CB16E2">
        <w:rPr>
          <w:rFonts w:ascii="Arial" w:hAnsi="Arial" w:cs="Arial"/>
          <w:b/>
          <w:bCs/>
          <w:sz w:val="20"/>
          <w:szCs w:val="20"/>
          <w:lang w:val="fr-FR"/>
        </w:rPr>
        <w:t>de la sélection des candidats à la rédaction de la page</w:t>
      </w:r>
      <w:r w:rsidR="00FE41BA" w:rsidRPr="00CB16E2">
        <w:rPr>
          <w:rFonts w:ascii="Arial" w:hAnsi="Arial" w:cs="Arial"/>
          <w:b/>
          <w:bCs/>
          <w:sz w:val="20"/>
          <w:szCs w:val="20"/>
          <w:lang w:val="fr-FR"/>
        </w:rPr>
        <w:t xml:space="preserve"> Facebook</w:t>
      </w:r>
      <w:r w:rsidR="006B06DB" w:rsidRPr="00CB16E2">
        <w:rPr>
          <w:rFonts w:ascii="Arial" w:hAnsi="Arial" w:cs="Arial"/>
          <w:b/>
          <w:bCs/>
          <w:sz w:val="20"/>
          <w:szCs w:val="20"/>
          <w:lang w:val="fr-FR"/>
        </w:rPr>
        <w:t xml:space="preserve"> en passant par l’organisation de l’événement de clôture</w:t>
      </w:r>
      <w:r w:rsidR="0036238D" w:rsidRPr="00CB16E2">
        <w:rPr>
          <w:rFonts w:ascii="Arial" w:hAnsi="Arial" w:cs="Arial"/>
          <w:b/>
          <w:bCs/>
          <w:sz w:val="20"/>
          <w:szCs w:val="20"/>
          <w:lang w:val="fr-FR"/>
        </w:rPr>
        <w:t xml:space="preserve">. </w:t>
      </w:r>
    </w:p>
    <w:p w14:paraId="78540501" w14:textId="77777777" w:rsidR="005673D0" w:rsidRPr="00CB16E2" w:rsidRDefault="005673D0" w:rsidP="00BA15DC">
      <w:pPr>
        <w:spacing w:line="360" w:lineRule="auto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063E198E" w14:textId="7DFFB92E" w:rsidR="00783C2E" w:rsidRPr="00CB16E2" w:rsidRDefault="006B06DB" w:rsidP="00783C2E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B16E2">
        <w:rPr>
          <w:rFonts w:ascii="Arial" w:hAnsi="Arial" w:cs="Arial"/>
          <w:sz w:val="20"/>
          <w:szCs w:val="20"/>
          <w:lang w:val="fr-FR"/>
        </w:rPr>
        <w:t xml:space="preserve">La Tournée des Ambassadeurs eneloop est un parcours de relais durable où douze duos venus des quatre coins du monde, </w:t>
      </w:r>
      <w:r w:rsidR="009E7CBE" w:rsidRPr="00CB16E2">
        <w:rPr>
          <w:rFonts w:ascii="Arial" w:hAnsi="Arial" w:cs="Arial"/>
          <w:sz w:val="20"/>
          <w:szCs w:val="20"/>
          <w:lang w:val="fr-FR"/>
        </w:rPr>
        <w:t>sillonnent</w:t>
      </w:r>
      <w:r w:rsidRPr="00CB16E2">
        <w:rPr>
          <w:rFonts w:ascii="Arial" w:hAnsi="Arial" w:cs="Arial"/>
          <w:sz w:val="20"/>
          <w:szCs w:val="20"/>
          <w:lang w:val="fr-FR"/>
        </w:rPr>
        <w:t xml:space="preserve"> l’Europe pendant douze semaines </w:t>
      </w:r>
      <w:r w:rsidR="009E7CBE" w:rsidRPr="00CB16E2">
        <w:rPr>
          <w:rFonts w:ascii="Arial" w:hAnsi="Arial" w:cs="Arial"/>
          <w:sz w:val="20"/>
          <w:szCs w:val="20"/>
          <w:lang w:val="fr-FR"/>
        </w:rPr>
        <w:t>pour l’environnement</w:t>
      </w:r>
      <w:r w:rsidR="00783C2E" w:rsidRPr="00CB16E2">
        <w:rPr>
          <w:rFonts w:ascii="Arial" w:hAnsi="Arial" w:cs="Arial"/>
          <w:sz w:val="20"/>
          <w:szCs w:val="20"/>
          <w:lang w:val="fr-FR"/>
        </w:rPr>
        <w:t>.</w:t>
      </w:r>
      <w:r w:rsidR="008414AE" w:rsidRPr="00CB16E2">
        <w:rPr>
          <w:rFonts w:ascii="Arial" w:hAnsi="Arial" w:cs="Arial"/>
          <w:sz w:val="20"/>
          <w:szCs w:val="20"/>
          <w:lang w:val="fr-FR"/>
        </w:rPr>
        <w:t xml:space="preserve"> </w:t>
      </w:r>
      <w:r w:rsidR="009E7CBE" w:rsidRPr="00CB16E2">
        <w:rPr>
          <w:rFonts w:ascii="Arial" w:hAnsi="Arial" w:cs="Arial"/>
          <w:sz w:val="20"/>
          <w:szCs w:val="20"/>
          <w:lang w:val="fr-FR"/>
        </w:rPr>
        <w:t>Chaque duo dispose d’une semaine pour mener trois épreuves ‘vertes’ à bien</w:t>
      </w:r>
      <w:r w:rsidR="00783C2E" w:rsidRPr="00CB16E2">
        <w:rPr>
          <w:rFonts w:ascii="Arial" w:hAnsi="Arial" w:cs="Arial"/>
          <w:sz w:val="20"/>
          <w:szCs w:val="20"/>
          <w:lang w:val="fr-FR"/>
        </w:rPr>
        <w:t xml:space="preserve"> </w:t>
      </w:r>
      <w:r w:rsidR="009E7CBE" w:rsidRPr="00CB16E2">
        <w:rPr>
          <w:rFonts w:ascii="Arial" w:hAnsi="Arial" w:cs="Arial"/>
          <w:sz w:val="20"/>
          <w:szCs w:val="20"/>
          <w:lang w:val="fr-FR"/>
        </w:rPr>
        <w:t>et transmettre une pile</w:t>
      </w:r>
      <w:r w:rsidR="00783C2E" w:rsidRPr="00CB16E2">
        <w:rPr>
          <w:rFonts w:ascii="Arial" w:hAnsi="Arial" w:cs="Arial"/>
          <w:sz w:val="20"/>
          <w:szCs w:val="20"/>
          <w:lang w:val="fr-FR"/>
        </w:rPr>
        <w:t xml:space="preserve"> ene</w:t>
      </w:r>
      <w:r w:rsidR="009E7CBE" w:rsidRPr="00CB16E2">
        <w:rPr>
          <w:rFonts w:ascii="Arial" w:hAnsi="Arial" w:cs="Arial"/>
          <w:sz w:val="20"/>
          <w:szCs w:val="20"/>
          <w:lang w:val="fr-FR"/>
        </w:rPr>
        <w:t>loop à l’équipe suivante</w:t>
      </w:r>
      <w:r w:rsidR="00783C2E" w:rsidRPr="00CB16E2">
        <w:rPr>
          <w:rFonts w:ascii="Arial" w:hAnsi="Arial" w:cs="Arial"/>
          <w:sz w:val="20"/>
          <w:szCs w:val="20"/>
          <w:lang w:val="fr-FR"/>
        </w:rPr>
        <w:t xml:space="preserve">. </w:t>
      </w:r>
      <w:r w:rsidR="009E7CBE" w:rsidRPr="00CB16E2">
        <w:rPr>
          <w:rFonts w:ascii="Arial" w:hAnsi="Arial" w:cs="Arial"/>
          <w:sz w:val="20"/>
          <w:szCs w:val="20"/>
          <w:lang w:val="fr-FR"/>
        </w:rPr>
        <w:t>Ils s’affrontent mutuellement au cours d’une série d’aventures exclusives</w:t>
      </w:r>
      <w:r w:rsidR="000E34E2" w:rsidRPr="00CB16E2">
        <w:rPr>
          <w:rFonts w:ascii="Arial" w:hAnsi="Arial" w:cs="Arial"/>
          <w:sz w:val="20"/>
          <w:szCs w:val="20"/>
          <w:lang w:val="fr-FR"/>
        </w:rPr>
        <w:t xml:space="preserve"> et essayent tous ensemble de rassembler le plus de ‘j’aime’ possible sur la page </w:t>
      </w:r>
      <w:r w:rsidR="00783C2E" w:rsidRPr="00CB16E2">
        <w:rPr>
          <w:rFonts w:ascii="Arial" w:hAnsi="Arial" w:cs="Arial"/>
          <w:sz w:val="20"/>
          <w:szCs w:val="20"/>
          <w:lang w:val="fr-FR"/>
        </w:rPr>
        <w:t>Facebook</w:t>
      </w:r>
      <w:r w:rsidR="000E34E2" w:rsidRPr="00CB16E2">
        <w:rPr>
          <w:rFonts w:ascii="Arial" w:hAnsi="Arial" w:cs="Arial"/>
          <w:sz w:val="20"/>
          <w:szCs w:val="20"/>
          <w:lang w:val="fr-FR"/>
        </w:rPr>
        <w:t xml:space="preserve"> de la Tournée des Ambassadeurs eneloop</w:t>
      </w:r>
      <w:r w:rsidR="00783C2E" w:rsidRPr="00CB16E2">
        <w:rPr>
          <w:rFonts w:ascii="Arial" w:hAnsi="Arial" w:cs="Arial"/>
          <w:sz w:val="20"/>
          <w:szCs w:val="20"/>
          <w:lang w:val="fr-FR"/>
        </w:rPr>
        <w:t xml:space="preserve">. </w:t>
      </w:r>
      <w:r w:rsidR="000E34E2" w:rsidRPr="00CB16E2">
        <w:rPr>
          <w:rFonts w:ascii="Arial" w:hAnsi="Arial" w:cs="Arial"/>
          <w:sz w:val="20"/>
          <w:szCs w:val="20"/>
          <w:lang w:val="fr-FR"/>
        </w:rPr>
        <w:t>Lors de l’événement de clôture qui se tiendra à Berlin, ces ‘j’aime’ représenteront jusqu’à</w:t>
      </w:r>
      <w:r w:rsidR="00783C2E" w:rsidRPr="00CB16E2">
        <w:rPr>
          <w:rFonts w:ascii="Arial" w:hAnsi="Arial" w:cs="Arial"/>
          <w:sz w:val="20"/>
          <w:szCs w:val="20"/>
          <w:lang w:val="fr-FR"/>
        </w:rPr>
        <w:t xml:space="preserve"> 21</w:t>
      </w:r>
      <w:r w:rsidR="000E34E2" w:rsidRPr="00CB16E2">
        <w:rPr>
          <w:rFonts w:ascii="Arial" w:hAnsi="Arial" w:cs="Arial"/>
          <w:sz w:val="20"/>
          <w:szCs w:val="20"/>
          <w:lang w:val="fr-FR"/>
        </w:rPr>
        <w:t xml:space="preserve"> </w:t>
      </w:r>
      <w:r w:rsidR="00783C2E" w:rsidRPr="00CB16E2">
        <w:rPr>
          <w:rFonts w:ascii="Arial" w:hAnsi="Arial" w:cs="Arial"/>
          <w:sz w:val="20"/>
          <w:szCs w:val="20"/>
          <w:lang w:val="fr-FR"/>
        </w:rPr>
        <w:t>000 euro</w:t>
      </w:r>
      <w:r w:rsidR="000E34E2" w:rsidRPr="00CB16E2">
        <w:rPr>
          <w:rFonts w:ascii="Arial" w:hAnsi="Arial" w:cs="Arial"/>
          <w:sz w:val="20"/>
          <w:szCs w:val="20"/>
          <w:lang w:val="fr-FR"/>
        </w:rPr>
        <w:t>s</w:t>
      </w:r>
      <w:r w:rsidR="00783C2E" w:rsidRPr="00CB16E2">
        <w:rPr>
          <w:rFonts w:ascii="Arial" w:hAnsi="Arial" w:cs="Arial"/>
          <w:sz w:val="20"/>
          <w:szCs w:val="20"/>
          <w:lang w:val="fr-FR"/>
        </w:rPr>
        <w:t xml:space="preserve"> </w:t>
      </w:r>
      <w:r w:rsidR="000E34E2" w:rsidRPr="00CB16E2">
        <w:rPr>
          <w:rFonts w:ascii="Arial" w:hAnsi="Arial" w:cs="Arial"/>
          <w:sz w:val="20"/>
          <w:szCs w:val="20"/>
          <w:lang w:val="fr-FR"/>
        </w:rPr>
        <w:t>qui seront remis à l’</w:t>
      </w:r>
      <w:hyperlink r:id="rId7" w:history="1">
        <w:r w:rsidR="00783C2E" w:rsidRPr="00CB16E2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Aktionsgemeinschaft Artenschutz</w:t>
        </w:r>
      </w:hyperlink>
      <w:r w:rsidR="00783C2E" w:rsidRPr="00CB16E2">
        <w:rPr>
          <w:rFonts w:ascii="Arial" w:hAnsi="Arial" w:cs="Arial"/>
          <w:sz w:val="20"/>
          <w:szCs w:val="20"/>
          <w:lang w:val="fr-FR"/>
        </w:rPr>
        <w:t xml:space="preserve">, </w:t>
      </w:r>
      <w:r w:rsidR="000E34E2" w:rsidRPr="00CB16E2">
        <w:rPr>
          <w:rFonts w:ascii="Arial" w:hAnsi="Arial" w:cs="Arial"/>
          <w:sz w:val="20"/>
          <w:szCs w:val="20"/>
          <w:lang w:val="fr-FR"/>
        </w:rPr>
        <w:t>une ONG</w:t>
      </w:r>
      <w:r w:rsidR="00676126" w:rsidRPr="00CB16E2">
        <w:rPr>
          <w:rFonts w:ascii="Arial" w:hAnsi="Arial" w:cs="Arial"/>
          <w:sz w:val="20"/>
          <w:szCs w:val="20"/>
          <w:lang w:val="fr-FR"/>
        </w:rPr>
        <w:t xml:space="preserve"> </w:t>
      </w:r>
      <w:r w:rsidR="000E34E2" w:rsidRPr="00CB16E2">
        <w:rPr>
          <w:rFonts w:ascii="Arial" w:hAnsi="Arial" w:cs="Arial"/>
          <w:sz w:val="20"/>
          <w:szCs w:val="20"/>
          <w:lang w:val="fr-FR"/>
        </w:rPr>
        <w:t>qui s’investit pour les espèces animales et végétales menacées du monde entier</w:t>
      </w:r>
      <w:r w:rsidR="00783C2E" w:rsidRPr="00CB16E2">
        <w:rPr>
          <w:rFonts w:ascii="Arial" w:hAnsi="Arial" w:cs="Arial"/>
          <w:sz w:val="20"/>
          <w:szCs w:val="20"/>
          <w:lang w:val="fr-FR"/>
        </w:rPr>
        <w:t>.</w:t>
      </w:r>
    </w:p>
    <w:p w14:paraId="1316CF8E" w14:textId="77777777" w:rsidR="00514D02" w:rsidRPr="00CB16E2" w:rsidRDefault="00514D02" w:rsidP="00783C2E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</w:p>
    <w:p w14:paraId="21F170CE" w14:textId="6F7C198E" w:rsidR="008C6E9C" w:rsidRPr="00CB16E2" w:rsidRDefault="000E34E2" w:rsidP="008C6E9C">
      <w:pPr>
        <w:spacing w:line="360" w:lineRule="auto"/>
        <w:rPr>
          <w:rFonts w:ascii="Arial" w:hAnsi="Arial" w:cs="Arial"/>
          <w:b/>
          <w:bCs/>
          <w:sz w:val="20"/>
          <w:szCs w:val="20"/>
          <w:lang w:val="fr-FR"/>
        </w:rPr>
      </w:pPr>
      <w:r w:rsidRPr="00CB16E2">
        <w:rPr>
          <w:rFonts w:ascii="Arial" w:hAnsi="Arial" w:cs="Arial"/>
          <w:b/>
          <w:bCs/>
          <w:sz w:val="20"/>
          <w:szCs w:val="20"/>
          <w:lang w:val="fr-FR"/>
        </w:rPr>
        <w:t>Une collaboration au-delà des frontières</w:t>
      </w:r>
    </w:p>
    <w:p w14:paraId="176707AC" w14:textId="10599EDA" w:rsidR="00783C2E" w:rsidRPr="00CB16E2" w:rsidRDefault="000E34E2" w:rsidP="00783C2E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B16E2">
        <w:rPr>
          <w:rFonts w:ascii="Arial" w:hAnsi="Arial" w:cs="Arial"/>
          <w:bCs/>
          <w:sz w:val="20"/>
          <w:szCs w:val="20"/>
          <w:lang w:val="fr-FR"/>
        </w:rPr>
        <w:t>Les équipes participantes sont originaires d’</w:t>
      </w:r>
      <w:r w:rsidR="00136BCA" w:rsidRPr="00CB16E2">
        <w:rPr>
          <w:rFonts w:ascii="Arial" w:hAnsi="Arial" w:cs="Arial"/>
          <w:bCs/>
          <w:sz w:val="20"/>
          <w:szCs w:val="20"/>
          <w:lang w:val="fr-FR"/>
        </w:rPr>
        <w:t>Italie</w:t>
      </w:r>
      <w:r w:rsidRPr="00CB16E2">
        <w:rPr>
          <w:rFonts w:ascii="Arial" w:hAnsi="Arial" w:cs="Arial"/>
          <w:bCs/>
          <w:sz w:val="20"/>
          <w:szCs w:val="20"/>
          <w:lang w:val="fr-FR"/>
        </w:rPr>
        <w:t>, d’Estonie, de Pologne, du Mexique, de L</w:t>
      </w:r>
      <w:r w:rsidR="00136BCA" w:rsidRPr="00CB16E2">
        <w:rPr>
          <w:rFonts w:ascii="Arial" w:hAnsi="Arial" w:cs="Arial"/>
          <w:bCs/>
          <w:sz w:val="20"/>
          <w:szCs w:val="20"/>
          <w:lang w:val="fr-FR"/>
        </w:rPr>
        <w:t>ettonie, de Lituanie, de Finlande et du Venezuela</w:t>
      </w:r>
      <w:r w:rsidR="00623E59" w:rsidRPr="00CB16E2">
        <w:rPr>
          <w:rFonts w:ascii="Arial" w:hAnsi="Arial" w:cs="Arial"/>
          <w:bCs/>
          <w:sz w:val="20"/>
          <w:szCs w:val="20"/>
          <w:lang w:val="fr-FR"/>
        </w:rPr>
        <w:t>.</w:t>
      </w:r>
      <w:r w:rsidR="00136BCA" w:rsidRPr="00CB16E2">
        <w:rPr>
          <w:rFonts w:ascii="Arial" w:hAnsi="Arial" w:cs="Arial"/>
          <w:bCs/>
          <w:sz w:val="20"/>
          <w:szCs w:val="20"/>
          <w:lang w:val="fr-FR"/>
        </w:rPr>
        <w:t xml:space="preserve"> Deux équipes ont déjà bouclé leur parcours</w:t>
      </w:r>
      <w:r w:rsidR="00514D02" w:rsidRPr="00CB16E2">
        <w:rPr>
          <w:rFonts w:ascii="Arial" w:hAnsi="Arial" w:cs="Arial"/>
          <w:bCs/>
          <w:sz w:val="20"/>
          <w:szCs w:val="20"/>
          <w:lang w:val="fr-FR"/>
        </w:rPr>
        <w:t xml:space="preserve">, </w:t>
      </w:r>
      <w:r w:rsidR="00136BCA" w:rsidRPr="00CB16E2">
        <w:rPr>
          <w:rFonts w:ascii="Arial" w:hAnsi="Arial" w:cs="Arial"/>
          <w:bCs/>
          <w:sz w:val="20"/>
          <w:szCs w:val="20"/>
          <w:lang w:val="fr-FR"/>
        </w:rPr>
        <w:t>les dix autres se préparent activement à leur part de l’aventure</w:t>
      </w:r>
      <w:r w:rsidR="00514D02" w:rsidRPr="00CB16E2">
        <w:rPr>
          <w:rFonts w:ascii="Arial" w:hAnsi="Arial" w:cs="Arial"/>
          <w:bCs/>
          <w:sz w:val="20"/>
          <w:szCs w:val="20"/>
          <w:lang w:val="fr-FR"/>
        </w:rPr>
        <w:t xml:space="preserve">. </w:t>
      </w:r>
      <w:r w:rsidR="00136BCA" w:rsidRPr="00CB16E2">
        <w:rPr>
          <w:rFonts w:ascii="Arial" w:hAnsi="Arial" w:cs="Arial"/>
          <w:bCs/>
          <w:sz w:val="20"/>
          <w:szCs w:val="20"/>
          <w:lang w:val="fr-FR"/>
        </w:rPr>
        <w:t>Les</w:t>
      </w:r>
      <w:r w:rsidR="00623E59" w:rsidRPr="00CB16E2">
        <w:rPr>
          <w:rFonts w:ascii="Arial" w:hAnsi="Arial" w:cs="Arial"/>
          <w:bCs/>
          <w:sz w:val="20"/>
          <w:szCs w:val="20"/>
          <w:lang w:val="fr-FR"/>
        </w:rPr>
        <w:t xml:space="preserve"> ambassadeurs </w:t>
      </w:r>
      <w:r w:rsidR="00136BCA" w:rsidRPr="00CB16E2">
        <w:rPr>
          <w:rFonts w:ascii="Arial" w:hAnsi="Arial" w:cs="Arial"/>
          <w:bCs/>
          <w:sz w:val="20"/>
          <w:szCs w:val="20"/>
          <w:lang w:val="fr-FR"/>
        </w:rPr>
        <w:t>participent en couple ou en</w:t>
      </w:r>
      <w:r w:rsidR="00CB16E2">
        <w:rPr>
          <w:rFonts w:ascii="Arial" w:hAnsi="Arial" w:cs="Arial"/>
          <w:bCs/>
          <w:sz w:val="20"/>
          <w:szCs w:val="20"/>
          <w:lang w:val="fr-FR"/>
        </w:rPr>
        <w:t>tre</w:t>
      </w:r>
      <w:r w:rsidR="00136BCA" w:rsidRPr="00CB16E2">
        <w:rPr>
          <w:rFonts w:ascii="Arial" w:hAnsi="Arial" w:cs="Arial"/>
          <w:bCs/>
          <w:sz w:val="20"/>
          <w:szCs w:val="20"/>
          <w:lang w:val="fr-FR"/>
        </w:rPr>
        <w:t xml:space="preserve"> amis et parcourent entre</w:t>
      </w:r>
      <w:r w:rsidR="00623E59" w:rsidRPr="00CB16E2">
        <w:rPr>
          <w:rFonts w:ascii="Arial" w:hAnsi="Arial" w:cs="Arial"/>
          <w:bCs/>
          <w:sz w:val="20"/>
          <w:szCs w:val="20"/>
          <w:lang w:val="fr-FR"/>
        </w:rPr>
        <w:t xml:space="preserve"> 240 e</w:t>
      </w:r>
      <w:r w:rsidR="00136BCA" w:rsidRPr="00CB16E2">
        <w:rPr>
          <w:rFonts w:ascii="Arial" w:hAnsi="Arial" w:cs="Arial"/>
          <w:bCs/>
          <w:sz w:val="20"/>
          <w:szCs w:val="20"/>
          <w:lang w:val="fr-FR"/>
        </w:rPr>
        <w:t>t</w:t>
      </w:r>
      <w:r w:rsidR="00623E59" w:rsidRPr="00CB16E2">
        <w:rPr>
          <w:rFonts w:ascii="Arial" w:hAnsi="Arial" w:cs="Arial"/>
          <w:bCs/>
          <w:sz w:val="20"/>
          <w:szCs w:val="20"/>
          <w:lang w:val="fr-FR"/>
        </w:rPr>
        <w:t xml:space="preserve"> 935 k</w:t>
      </w:r>
      <w:r w:rsidR="00136BCA" w:rsidRPr="00CB16E2">
        <w:rPr>
          <w:rFonts w:ascii="Arial" w:hAnsi="Arial" w:cs="Arial"/>
          <w:bCs/>
          <w:sz w:val="20"/>
          <w:szCs w:val="20"/>
          <w:lang w:val="fr-FR"/>
        </w:rPr>
        <w:t>m en Europe</w:t>
      </w:r>
      <w:r w:rsidR="00623E59" w:rsidRPr="00CB16E2">
        <w:rPr>
          <w:rFonts w:ascii="Arial" w:hAnsi="Arial" w:cs="Arial"/>
          <w:bCs/>
          <w:sz w:val="20"/>
          <w:szCs w:val="20"/>
          <w:lang w:val="fr-FR"/>
        </w:rPr>
        <w:t xml:space="preserve">, </w:t>
      </w:r>
      <w:r w:rsidR="00136BCA" w:rsidRPr="00CB16E2">
        <w:rPr>
          <w:rFonts w:ascii="Arial" w:hAnsi="Arial" w:cs="Arial"/>
          <w:bCs/>
          <w:sz w:val="20"/>
          <w:szCs w:val="20"/>
          <w:lang w:val="fr-FR"/>
        </w:rPr>
        <w:t>selon le niveau de difficulté de leur itinéraire et leur moyen de transport</w:t>
      </w:r>
      <w:r w:rsidR="00623E59" w:rsidRPr="00CB16E2">
        <w:rPr>
          <w:rFonts w:ascii="Arial" w:hAnsi="Arial" w:cs="Arial"/>
          <w:bCs/>
          <w:sz w:val="20"/>
          <w:szCs w:val="20"/>
          <w:lang w:val="fr-FR"/>
        </w:rPr>
        <w:t xml:space="preserve">. </w:t>
      </w:r>
      <w:r w:rsidR="00136BCA" w:rsidRPr="00CB16E2">
        <w:rPr>
          <w:rFonts w:ascii="Arial" w:hAnsi="Arial" w:cs="Arial"/>
          <w:bCs/>
          <w:sz w:val="20"/>
          <w:szCs w:val="20"/>
          <w:lang w:val="fr-FR"/>
        </w:rPr>
        <w:t>Six équipes ont opté pour le vélo</w:t>
      </w:r>
      <w:r w:rsidR="00623E59" w:rsidRPr="00CB16E2">
        <w:rPr>
          <w:rFonts w:ascii="Arial" w:hAnsi="Arial" w:cs="Arial"/>
          <w:bCs/>
          <w:sz w:val="20"/>
          <w:szCs w:val="20"/>
          <w:lang w:val="fr-FR"/>
        </w:rPr>
        <w:t xml:space="preserve">, </w:t>
      </w:r>
      <w:r w:rsidR="00136BCA" w:rsidRPr="00CB16E2">
        <w:rPr>
          <w:rFonts w:ascii="Arial" w:hAnsi="Arial" w:cs="Arial"/>
          <w:bCs/>
          <w:sz w:val="20"/>
          <w:szCs w:val="20"/>
          <w:lang w:val="fr-FR"/>
        </w:rPr>
        <w:t>quatre duos plus sportifs ne comptent que sur leurs jambes</w:t>
      </w:r>
      <w:r w:rsidR="00623E59" w:rsidRPr="00CB16E2">
        <w:rPr>
          <w:rFonts w:ascii="Arial" w:hAnsi="Arial" w:cs="Arial"/>
          <w:bCs/>
          <w:sz w:val="20"/>
          <w:szCs w:val="20"/>
          <w:lang w:val="fr-FR"/>
        </w:rPr>
        <w:t xml:space="preserve">, </w:t>
      </w:r>
      <w:r w:rsidR="00136BCA" w:rsidRPr="00CB16E2">
        <w:rPr>
          <w:rFonts w:ascii="Arial" w:hAnsi="Arial" w:cs="Arial"/>
          <w:bCs/>
          <w:sz w:val="20"/>
          <w:szCs w:val="20"/>
          <w:lang w:val="fr-FR"/>
        </w:rPr>
        <w:t>une équipe se déplace en voilier, une autre en train. Ensemble, ils passent par la Pologne</w:t>
      </w:r>
      <w:r w:rsidR="00623E59" w:rsidRPr="00CB16E2">
        <w:rPr>
          <w:rFonts w:ascii="Arial" w:hAnsi="Arial" w:cs="Arial"/>
          <w:bCs/>
          <w:sz w:val="20"/>
          <w:szCs w:val="20"/>
          <w:lang w:val="fr-FR"/>
        </w:rPr>
        <w:t>,</w:t>
      </w:r>
      <w:r w:rsidR="00136BCA" w:rsidRPr="00CB16E2">
        <w:rPr>
          <w:rFonts w:ascii="Arial" w:hAnsi="Arial" w:cs="Arial"/>
          <w:bCs/>
          <w:sz w:val="20"/>
          <w:szCs w:val="20"/>
          <w:lang w:val="fr-FR"/>
        </w:rPr>
        <w:t xml:space="preserve"> l’Estonie, la Lettonie, la Lituanie, la Slovaquie, la Hongrie, l’Autriche, la Tchéquie, l’Allemagne, le Danemark, la Suisse et l’Italie, animés par un objectif commun : rassembler 21</w:t>
      </w:r>
      <w:r w:rsidR="00CB16E2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="00136BCA" w:rsidRPr="00CB16E2">
        <w:rPr>
          <w:rFonts w:ascii="Arial" w:hAnsi="Arial" w:cs="Arial"/>
          <w:bCs/>
          <w:sz w:val="20"/>
          <w:szCs w:val="20"/>
          <w:lang w:val="fr-FR"/>
        </w:rPr>
        <w:t>000 euros pour une bonne cause</w:t>
      </w:r>
      <w:r w:rsidR="001B7FA4" w:rsidRPr="00CB16E2">
        <w:rPr>
          <w:rFonts w:ascii="Arial" w:hAnsi="Arial" w:cs="Arial"/>
          <w:bCs/>
          <w:sz w:val="20"/>
          <w:szCs w:val="20"/>
          <w:lang w:val="fr-FR"/>
        </w:rPr>
        <w:t xml:space="preserve">. </w:t>
      </w:r>
    </w:p>
    <w:p w14:paraId="0F8E80FC" w14:textId="77777777" w:rsidR="001B7FA4" w:rsidRPr="00CB16E2" w:rsidRDefault="001B7FA4" w:rsidP="00783C2E">
      <w:pPr>
        <w:spacing w:line="360" w:lineRule="auto"/>
        <w:rPr>
          <w:rFonts w:ascii="Arial" w:hAnsi="Arial" w:cs="Arial"/>
          <w:bCs/>
          <w:sz w:val="20"/>
          <w:szCs w:val="20"/>
          <w:lang w:val="fr-FR"/>
        </w:rPr>
      </w:pPr>
    </w:p>
    <w:p w14:paraId="712C8882" w14:textId="240F1537" w:rsidR="00783C2E" w:rsidRPr="00CB16E2" w:rsidRDefault="00136BCA" w:rsidP="00783C2E">
      <w:pPr>
        <w:spacing w:line="360" w:lineRule="auto"/>
        <w:rPr>
          <w:rFonts w:ascii="Arial" w:hAnsi="Arial" w:cs="Arial"/>
          <w:b/>
          <w:bCs/>
          <w:sz w:val="20"/>
          <w:szCs w:val="20"/>
          <w:lang w:val="fr-FR"/>
        </w:rPr>
      </w:pPr>
      <w:r w:rsidRPr="00CB16E2">
        <w:rPr>
          <w:rFonts w:ascii="Arial" w:hAnsi="Arial" w:cs="Arial"/>
          <w:b/>
          <w:bCs/>
          <w:sz w:val="20"/>
          <w:szCs w:val="20"/>
          <w:lang w:val="fr-FR"/>
        </w:rPr>
        <w:t>Une histoire de marque durable</w:t>
      </w:r>
    </w:p>
    <w:p w14:paraId="547DC754" w14:textId="2468D0A1" w:rsidR="00783C2E" w:rsidRPr="00CB16E2" w:rsidRDefault="00391FEC" w:rsidP="00783C2E">
      <w:pPr>
        <w:spacing w:line="360" w:lineRule="auto"/>
        <w:rPr>
          <w:rFonts w:ascii="Arial" w:hAnsi="Arial" w:cs="Arial"/>
          <w:bCs/>
          <w:sz w:val="20"/>
          <w:szCs w:val="20"/>
          <w:lang w:val="fr-FR"/>
        </w:rPr>
      </w:pPr>
      <w:r w:rsidRPr="00CB16E2">
        <w:rPr>
          <w:rFonts w:ascii="Arial" w:hAnsi="Arial" w:cs="Arial"/>
          <w:bCs/>
          <w:sz w:val="20"/>
          <w:szCs w:val="20"/>
          <w:lang w:val="fr-FR"/>
        </w:rPr>
        <w:t>En ligne comme hors ligne, les</w:t>
      </w:r>
      <w:r w:rsidR="00783C2E" w:rsidRPr="00CB16E2">
        <w:rPr>
          <w:rFonts w:ascii="Arial" w:hAnsi="Arial" w:cs="Arial"/>
          <w:bCs/>
          <w:sz w:val="20"/>
          <w:szCs w:val="20"/>
          <w:lang w:val="fr-FR"/>
        </w:rPr>
        <w:t xml:space="preserve"> ambassadeurs </w:t>
      </w:r>
      <w:r w:rsidR="000A3DA3" w:rsidRPr="00CB16E2">
        <w:rPr>
          <w:rFonts w:ascii="Arial" w:hAnsi="Arial" w:cs="Arial"/>
          <w:bCs/>
          <w:sz w:val="20"/>
          <w:szCs w:val="20"/>
          <w:lang w:val="fr-FR"/>
        </w:rPr>
        <w:t>contribuent à l’expérience de marque verte des piles rechargeables</w:t>
      </w:r>
      <w:r w:rsidR="00783C2E" w:rsidRPr="00CB16E2">
        <w:rPr>
          <w:rFonts w:ascii="Arial" w:hAnsi="Arial" w:cs="Arial"/>
          <w:bCs/>
          <w:sz w:val="20"/>
          <w:szCs w:val="20"/>
          <w:lang w:val="fr-FR"/>
        </w:rPr>
        <w:t xml:space="preserve"> eneloop. </w:t>
      </w:r>
      <w:r w:rsidR="00CB16E2">
        <w:rPr>
          <w:rFonts w:ascii="Arial" w:hAnsi="Arial" w:cs="Arial"/>
          <w:bCs/>
          <w:sz w:val="20"/>
          <w:szCs w:val="20"/>
          <w:lang w:val="fr-FR"/>
        </w:rPr>
        <w:t>Dans cette optique,</w:t>
      </w:r>
      <w:r w:rsidR="000A3DA3" w:rsidRPr="00CB16E2">
        <w:rPr>
          <w:rFonts w:ascii="Arial" w:hAnsi="Arial" w:cs="Arial"/>
          <w:bCs/>
          <w:sz w:val="20"/>
          <w:szCs w:val="20"/>
          <w:lang w:val="fr-FR"/>
        </w:rPr>
        <w:t xml:space="preserve"> les équipes partagent leurs aventures sur la page</w:t>
      </w:r>
      <w:r w:rsidR="00783C2E" w:rsidRPr="00CB16E2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="00783C2E" w:rsidRPr="00CB16E2">
        <w:rPr>
          <w:rStyle w:val="Hyperlink"/>
          <w:rFonts w:ascii="Arial" w:hAnsi="Arial" w:cs="Arial"/>
          <w:bCs/>
          <w:color w:val="auto"/>
          <w:sz w:val="20"/>
          <w:szCs w:val="20"/>
          <w:lang w:val="fr-FR"/>
        </w:rPr>
        <w:t>Faceboo</w:t>
      </w:r>
      <w:r w:rsidR="000A3DA3" w:rsidRPr="00CB16E2">
        <w:rPr>
          <w:rStyle w:val="Hyperlink"/>
          <w:rFonts w:ascii="Arial" w:hAnsi="Arial" w:cs="Arial"/>
          <w:bCs/>
          <w:color w:val="auto"/>
          <w:sz w:val="20"/>
          <w:szCs w:val="20"/>
          <w:lang w:val="fr-FR"/>
        </w:rPr>
        <w:t>k de la Tournée des Ambassadeurs eneloop</w:t>
      </w:r>
      <w:r w:rsidR="00783C2E" w:rsidRPr="00CB16E2">
        <w:rPr>
          <w:rFonts w:ascii="Arial" w:hAnsi="Arial" w:cs="Arial"/>
          <w:bCs/>
          <w:sz w:val="20"/>
          <w:szCs w:val="20"/>
          <w:lang w:val="fr-FR"/>
        </w:rPr>
        <w:t xml:space="preserve"> e</w:t>
      </w:r>
      <w:r w:rsidR="000A3DA3" w:rsidRPr="00CB16E2">
        <w:rPr>
          <w:rFonts w:ascii="Arial" w:hAnsi="Arial" w:cs="Arial"/>
          <w:bCs/>
          <w:sz w:val="20"/>
          <w:szCs w:val="20"/>
          <w:lang w:val="fr-FR"/>
        </w:rPr>
        <w:t>t dans les points de vente où elles se relayent</w:t>
      </w:r>
      <w:r w:rsidR="00783C2E" w:rsidRPr="00CB16E2">
        <w:rPr>
          <w:rFonts w:ascii="Arial" w:hAnsi="Arial" w:cs="Arial"/>
          <w:bCs/>
          <w:sz w:val="20"/>
          <w:szCs w:val="20"/>
          <w:lang w:val="fr-FR"/>
        </w:rPr>
        <w:t xml:space="preserve">. </w:t>
      </w:r>
      <w:r w:rsidR="000A3DA3" w:rsidRPr="00CB16E2">
        <w:rPr>
          <w:rFonts w:ascii="Arial" w:hAnsi="Arial" w:cs="Arial"/>
          <w:bCs/>
          <w:sz w:val="20"/>
          <w:szCs w:val="20"/>
          <w:lang w:val="fr-FR"/>
        </w:rPr>
        <w:t>La transmission de la pile est accompagnée d’une promotion qui est également annoncée sur</w:t>
      </w:r>
      <w:r w:rsidR="00783C2E" w:rsidRPr="00CB16E2">
        <w:rPr>
          <w:rFonts w:ascii="Arial" w:hAnsi="Arial" w:cs="Arial"/>
          <w:bCs/>
          <w:sz w:val="20"/>
          <w:szCs w:val="20"/>
          <w:lang w:val="fr-FR"/>
        </w:rPr>
        <w:t xml:space="preserve"> Facebook. </w:t>
      </w:r>
    </w:p>
    <w:p w14:paraId="7854D520" w14:textId="77777777" w:rsidR="00783C2E" w:rsidRPr="00CB16E2" w:rsidRDefault="00783C2E" w:rsidP="00783C2E">
      <w:pPr>
        <w:spacing w:line="360" w:lineRule="auto"/>
        <w:rPr>
          <w:rFonts w:ascii="Arial" w:hAnsi="Arial" w:cs="Arial"/>
          <w:bCs/>
          <w:sz w:val="20"/>
          <w:szCs w:val="20"/>
          <w:lang w:val="fr-FR"/>
        </w:rPr>
      </w:pPr>
    </w:p>
    <w:p w14:paraId="6981373D" w14:textId="52F2CC96" w:rsidR="00783C2E" w:rsidRPr="00CB16E2" w:rsidRDefault="000A3DA3" w:rsidP="00783C2E">
      <w:pPr>
        <w:spacing w:line="360" w:lineRule="auto"/>
        <w:rPr>
          <w:rFonts w:ascii="Arial" w:hAnsi="Arial" w:cs="Arial"/>
          <w:bCs/>
          <w:sz w:val="20"/>
          <w:szCs w:val="20"/>
          <w:lang w:val="fr-FR"/>
        </w:rPr>
      </w:pPr>
      <w:r w:rsidRPr="00CB16E2">
        <w:rPr>
          <w:rFonts w:ascii="Arial" w:hAnsi="Arial" w:cs="Arial"/>
          <w:bCs/>
          <w:sz w:val="20"/>
          <w:szCs w:val="20"/>
          <w:lang w:val="fr-FR"/>
        </w:rPr>
        <w:lastRenderedPageBreak/>
        <w:t>La Tournée des Ambassadeurs</w:t>
      </w:r>
      <w:r w:rsidR="00783C2E" w:rsidRPr="00CB16E2">
        <w:rPr>
          <w:rFonts w:ascii="Arial" w:hAnsi="Arial" w:cs="Arial"/>
          <w:bCs/>
          <w:sz w:val="20"/>
          <w:szCs w:val="20"/>
          <w:lang w:val="fr-FR"/>
        </w:rPr>
        <w:t xml:space="preserve"> eneloop </w:t>
      </w:r>
      <w:r w:rsidRPr="00CB16E2">
        <w:rPr>
          <w:rFonts w:ascii="Arial" w:hAnsi="Arial" w:cs="Arial"/>
          <w:bCs/>
          <w:sz w:val="20"/>
          <w:szCs w:val="20"/>
          <w:lang w:val="fr-FR"/>
        </w:rPr>
        <w:t>se déroule du</w:t>
      </w:r>
      <w:r w:rsidR="00783C2E" w:rsidRPr="00CB16E2">
        <w:rPr>
          <w:rFonts w:ascii="Arial" w:hAnsi="Arial" w:cs="Arial"/>
          <w:bCs/>
          <w:sz w:val="20"/>
          <w:szCs w:val="20"/>
          <w:lang w:val="fr-FR"/>
        </w:rPr>
        <w:t xml:space="preserve"> 22 ju</w:t>
      </w:r>
      <w:r w:rsidRPr="00CB16E2">
        <w:rPr>
          <w:rFonts w:ascii="Arial" w:hAnsi="Arial" w:cs="Arial"/>
          <w:bCs/>
          <w:sz w:val="20"/>
          <w:szCs w:val="20"/>
          <w:lang w:val="fr-FR"/>
        </w:rPr>
        <w:t>in au 14 septembre</w:t>
      </w:r>
      <w:r w:rsidR="00783C2E" w:rsidRPr="00CB16E2">
        <w:rPr>
          <w:rFonts w:ascii="Arial" w:hAnsi="Arial" w:cs="Arial"/>
          <w:bCs/>
          <w:sz w:val="20"/>
          <w:szCs w:val="20"/>
          <w:lang w:val="fr-FR"/>
        </w:rPr>
        <w:t xml:space="preserve"> 2018. </w:t>
      </w:r>
      <w:r w:rsidRPr="00CB16E2">
        <w:rPr>
          <w:rFonts w:ascii="Arial" w:hAnsi="Arial" w:cs="Arial"/>
          <w:bCs/>
          <w:sz w:val="20"/>
          <w:szCs w:val="20"/>
          <w:lang w:val="fr-FR"/>
        </w:rPr>
        <w:t>La finale est organisée sur le site internet de la campagne</w:t>
      </w:r>
      <w:r w:rsidR="00783C2E" w:rsidRPr="00CB16E2">
        <w:rPr>
          <w:rFonts w:ascii="Arial" w:hAnsi="Arial" w:cs="Arial"/>
          <w:bCs/>
          <w:sz w:val="20"/>
          <w:szCs w:val="20"/>
          <w:lang w:val="fr-FR"/>
        </w:rPr>
        <w:t xml:space="preserve">, </w:t>
      </w:r>
      <w:r w:rsidRPr="00CB16E2">
        <w:rPr>
          <w:rFonts w:ascii="Arial" w:hAnsi="Arial" w:cs="Arial"/>
          <w:bCs/>
          <w:sz w:val="20"/>
          <w:szCs w:val="20"/>
          <w:lang w:val="fr-FR"/>
        </w:rPr>
        <w:t xml:space="preserve">ensuite le prix principal et la donation seront remis le </w:t>
      </w:r>
      <w:r w:rsidR="00783C2E" w:rsidRPr="00CB16E2">
        <w:rPr>
          <w:rFonts w:ascii="Arial" w:hAnsi="Arial" w:cs="Arial"/>
          <w:bCs/>
          <w:sz w:val="20"/>
          <w:szCs w:val="20"/>
          <w:lang w:val="fr-FR"/>
        </w:rPr>
        <w:t>29 septemb</w:t>
      </w:r>
      <w:r w:rsidRPr="00CB16E2">
        <w:rPr>
          <w:rFonts w:ascii="Arial" w:hAnsi="Arial" w:cs="Arial"/>
          <w:bCs/>
          <w:sz w:val="20"/>
          <w:szCs w:val="20"/>
          <w:lang w:val="fr-FR"/>
        </w:rPr>
        <w:t>re</w:t>
      </w:r>
      <w:r w:rsidR="00783C2E" w:rsidRPr="00CB16E2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Pr="00CB16E2">
        <w:rPr>
          <w:rFonts w:ascii="Arial" w:hAnsi="Arial" w:cs="Arial"/>
          <w:bCs/>
          <w:sz w:val="20"/>
          <w:szCs w:val="20"/>
          <w:lang w:val="fr-FR"/>
        </w:rPr>
        <w:t>à Berlin</w:t>
      </w:r>
      <w:r w:rsidR="00783C2E" w:rsidRPr="00CB16E2">
        <w:rPr>
          <w:rFonts w:ascii="Arial" w:hAnsi="Arial" w:cs="Arial"/>
          <w:bCs/>
          <w:sz w:val="20"/>
          <w:szCs w:val="20"/>
          <w:lang w:val="fr-FR"/>
        </w:rPr>
        <w:t xml:space="preserve">. </w:t>
      </w:r>
      <w:r w:rsidRPr="00CB16E2">
        <w:rPr>
          <w:rFonts w:ascii="Arial" w:hAnsi="Arial" w:cs="Arial"/>
          <w:bCs/>
          <w:sz w:val="20"/>
          <w:szCs w:val="20"/>
          <w:lang w:val="fr-FR"/>
        </w:rPr>
        <w:t xml:space="preserve">L’aventure complète peut être suivie en live sur </w:t>
      </w:r>
      <w:hyperlink r:id="rId8" w:history="1">
        <w:r w:rsidRPr="00CB16E2">
          <w:rPr>
            <w:rStyle w:val="Hyperlink"/>
            <w:rFonts w:ascii="Arial" w:hAnsi="Arial" w:cs="Arial"/>
            <w:bCs/>
            <w:sz w:val="20"/>
            <w:szCs w:val="20"/>
            <w:lang w:val="fr-FR"/>
          </w:rPr>
          <w:t>www.facebook.com/eneloopambassadorstour</w:t>
        </w:r>
      </w:hyperlink>
      <w:r w:rsidR="00783C2E" w:rsidRPr="00CB16E2">
        <w:rPr>
          <w:rFonts w:ascii="Arial" w:hAnsi="Arial" w:cs="Arial"/>
          <w:bCs/>
          <w:sz w:val="20"/>
          <w:szCs w:val="20"/>
          <w:lang w:val="fr-FR"/>
        </w:rPr>
        <w:t xml:space="preserve">. </w:t>
      </w:r>
      <w:r w:rsidRPr="00CB16E2">
        <w:rPr>
          <w:rFonts w:ascii="Arial" w:hAnsi="Arial" w:cs="Arial"/>
          <w:bCs/>
          <w:sz w:val="20"/>
          <w:szCs w:val="20"/>
          <w:lang w:val="fr-FR"/>
        </w:rPr>
        <w:t>Pour plus d’infos sur les participants et les différents itinéraires rendez-vous sur</w:t>
      </w:r>
      <w:r w:rsidR="00783C2E" w:rsidRPr="00CB16E2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hyperlink r:id="rId9" w:history="1">
        <w:r w:rsidR="00783C2E" w:rsidRPr="00CB16E2">
          <w:rPr>
            <w:rStyle w:val="Hyperlink"/>
            <w:rFonts w:ascii="Arial" w:hAnsi="Arial" w:cs="Arial"/>
            <w:bCs/>
            <w:color w:val="auto"/>
            <w:sz w:val="20"/>
            <w:szCs w:val="20"/>
            <w:lang w:val="fr-FR"/>
          </w:rPr>
          <w:t>eneloopambassadorstour.eu</w:t>
        </w:r>
      </w:hyperlink>
      <w:r w:rsidR="00783C2E" w:rsidRPr="00CB16E2">
        <w:rPr>
          <w:rFonts w:ascii="Arial" w:hAnsi="Arial" w:cs="Arial"/>
          <w:bCs/>
          <w:sz w:val="20"/>
          <w:szCs w:val="20"/>
          <w:lang w:val="fr-FR"/>
        </w:rPr>
        <w:t xml:space="preserve">. </w:t>
      </w:r>
    </w:p>
    <w:p w14:paraId="77E50BF4" w14:textId="77777777" w:rsidR="00A329F6" w:rsidRPr="00CB16E2" w:rsidRDefault="00A329F6" w:rsidP="005544C9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6402065F" w14:textId="4E41209C" w:rsidR="004E43E4" w:rsidRPr="00CB16E2" w:rsidRDefault="004E43E4" w:rsidP="00981FAB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r w:rsidRPr="00CB16E2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eneloop e</w:t>
      </w:r>
      <w:r w:rsidR="000A3DA3" w:rsidRPr="00CB16E2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t</w:t>
      </w:r>
      <w:r w:rsidRPr="00CB16E2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 Panasonic Energy Europe </w:t>
      </w:r>
    </w:p>
    <w:p w14:paraId="3CBB5D61" w14:textId="155D3AD2" w:rsidR="004E43E4" w:rsidRPr="00CB16E2" w:rsidRDefault="004E43E4" w:rsidP="00981FAB">
      <w:pPr>
        <w:spacing w:line="360" w:lineRule="auto"/>
        <w:rPr>
          <w:rStyle w:val="Hyperlink"/>
          <w:rFonts w:ascii="Arial" w:hAnsi="Arial" w:cs="Arial"/>
          <w:color w:val="auto"/>
          <w:sz w:val="20"/>
          <w:szCs w:val="20"/>
          <w:lang w:val="fr-FR"/>
        </w:rPr>
      </w:pPr>
      <w:r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Panasonic Energy Europe </w:t>
      </w:r>
      <w:r w:rsidR="000A3DA3"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>dont le siège principal</w:t>
      </w:r>
      <w:r w:rsidR="003E173A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0A3DA3"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>est installé à</w:t>
      </w:r>
      <w:r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Zellik, </w:t>
      </w:r>
      <w:r w:rsidR="00F36980"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>près de Bruxelles</w:t>
      </w:r>
      <w:r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(Belgi</w:t>
      </w:r>
      <w:r w:rsidR="00F36980"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>que</w:t>
      </w:r>
      <w:r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), </w:t>
      </w:r>
      <w:r w:rsidR="00F36980"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>fait partie de</w:t>
      </w:r>
      <w:r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Panasonic Corporation, </w:t>
      </w:r>
      <w:r w:rsidR="00F36980"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>un f</w:t>
      </w:r>
      <w:r w:rsidR="003E173A">
        <w:rPr>
          <w:rFonts w:ascii="Arial" w:hAnsi="Arial" w:cs="Arial"/>
          <w:color w:val="000000" w:themeColor="text1"/>
          <w:sz w:val="20"/>
          <w:szCs w:val="20"/>
          <w:lang w:val="fr-FR"/>
        </w:rPr>
        <w:t>ournisseur</w:t>
      </w:r>
      <w:r w:rsidR="00F36980"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de premier plan d’appareillage</w:t>
      </w:r>
      <w:r w:rsidR="003E173A">
        <w:rPr>
          <w:rFonts w:ascii="Arial" w:hAnsi="Arial" w:cs="Arial"/>
          <w:color w:val="000000" w:themeColor="text1"/>
          <w:sz w:val="20"/>
          <w:szCs w:val="20"/>
          <w:lang w:val="fr-FR"/>
        </w:rPr>
        <w:t>s</w:t>
      </w:r>
      <w:r w:rsidR="00F36980"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électriques et électroniques</w:t>
      </w:r>
      <w:r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</w:t>
      </w:r>
      <w:r w:rsidR="00F36980"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>Grâce à sa longue et vaste expérience en</w:t>
      </w:r>
      <w:r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F36980"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>produits électroniques grand public,</w:t>
      </w:r>
      <w:r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Panasonic </w:t>
      </w:r>
      <w:r w:rsidR="00F36980"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>est devenu un des principaux producteurs de piles d’Europe</w:t>
      </w:r>
      <w:r w:rsidR="00056C07"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</w:t>
      </w:r>
      <w:r w:rsidR="00F36980"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>Son large assortiment de produits comprend entre autres, les piles rechargeabl</w:t>
      </w:r>
      <w:r w:rsidR="00D574AD"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>e</w:t>
      </w:r>
      <w:r w:rsidR="00F36980"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>s e</w:t>
      </w:r>
      <w:r w:rsidR="00D574AD"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neloop, </w:t>
      </w:r>
      <w:r w:rsidR="00F36980"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>qui peuvent être rechargées jusqu’à 2100 fois</w:t>
      </w:r>
      <w:r w:rsidR="001E2B9C"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</w:t>
      </w:r>
      <w:r w:rsidR="00F36980"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>Ces piles so</w:t>
      </w:r>
      <w:r w:rsidR="003E173A">
        <w:rPr>
          <w:rFonts w:ascii="Arial" w:hAnsi="Arial" w:cs="Arial"/>
          <w:color w:val="000000" w:themeColor="text1"/>
          <w:sz w:val="20"/>
          <w:szCs w:val="20"/>
          <w:lang w:val="fr-FR"/>
        </w:rPr>
        <w:t>nt chargées</w:t>
      </w:r>
      <w:r w:rsidR="00F36980"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à l’énergie solaire et conservent encore </w:t>
      </w:r>
      <w:r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>70 p</w:t>
      </w:r>
      <w:r w:rsidR="00F36980"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>ourcent de leur capacité</w:t>
      </w:r>
      <w:r w:rsidR="003E173A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F36980"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>après 10 ans.</w:t>
      </w:r>
      <w:r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3E173A">
        <w:rPr>
          <w:rFonts w:ascii="Arial" w:hAnsi="Arial" w:cs="Arial"/>
          <w:color w:val="000000" w:themeColor="text1"/>
          <w:sz w:val="20"/>
          <w:szCs w:val="20"/>
          <w:lang w:val="fr-FR"/>
        </w:rPr>
        <w:t>Voilà comment</w:t>
      </w:r>
      <w:r w:rsidR="00F36980"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qu’</w:t>
      </w:r>
      <w:r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eneloop </w:t>
      </w:r>
      <w:r w:rsidR="00F36980"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pense </w:t>
      </w:r>
      <w:r w:rsidR="003E173A">
        <w:rPr>
          <w:rFonts w:ascii="Arial" w:hAnsi="Arial" w:cs="Arial"/>
          <w:color w:val="000000" w:themeColor="text1"/>
          <w:sz w:val="20"/>
          <w:szCs w:val="20"/>
          <w:lang w:val="fr-FR"/>
        </w:rPr>
        <w:t>à</w:t>
      </w:r>
      <w:r w:rsidR="00F36980"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l’environnement, tout en investissant du temps et de l’argent dans des initiatives vertes qui répondent à la même vision </w:t>
      </w:r>
      <w:r w:rsidR="003E173A">
        <w:rPr>
          <w:rFonts w:ascii="Arial" w:hAnsi="Arial" w:cs="Arial"/>
          <w:color w:val="000000" w:themeColor="text1"/>
          <w:sz w:val="20"/>
          <w:szCs w:val="20"/>
          <w:lang w:val="fr-FR"/>
        </w:rPr>
        <w:t>d</w:t>
      </w:r>
      <w:r w:rsidR="00F36980"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>’avenir</w:t>
      </w:r>
      <w:r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</w:t>
      </w:r>
      <w:r w:rsidR="00CB16E2"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Pour en savoir plus sur </w:t>
      </w:r>
      <w:r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>eneloo</w:t>
      </w:r>
      <w:r w:rsidR="00CB16E2"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>p, surfez sur</w:t>
      </w:r>
      <w:r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hyperlink r:id="rId10" w:history="1">
        <w:r w:rsidRPr="00CB16E2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fr-FR"/>
          </w:rPr>
          <w:t>www.panasonic.com</w:t>
        </w:r>
      </w:hyperlink>
      <w:r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e</w:t>
      </w:r>
      <w:r w:rsidR="00CB16E2"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>t</w:t>
      </w:r>
      <w:r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CB16E2" w:rsidRPr="00CB16E2">
        <w:rPr>
          <w:rStyle w:val="Hyperlink"/>
          <w:rFonts w:ascii="Arial" w:hAnsi="Arial" w:cs="Arial"/>
          <w:color w:val="auto"/>
          <w:sz w:val="20"/>
          <w:szCs w:val="20"/>
          <w:lang w:val="fr-FR"/>
        </w:rPr>
        <w:fldChar w:fldCharType="begin"/>
      </w:r>
      <w:r w:rsidR="00CB16E2" w:rsidRPr="00CB16E2">
        <w:rPr>
          <w:rStyle w:val="Hyperlink"/>
          <w:rFonts w:ascii="Arial" w:hAnsi="Arial" w:cs="Arial"/>
          <w:color w:val="auto"/>
          <w:sz w:val="20"/>
          <w:szCs w:val="20"/>
          <w:lang w:val="fr-FR"/>
        </w:rPr>
        <w:instrText xml:space="preserve"> HYPERLINK "http://main.panasonic-eneloop.eu/en" </w:instrText>
      </w:r>
      <w:r w:rsidR="00CB16E2" w:rsidRPr="00CB16E2">
        <w:rPr>
          <w:rStyle w:val="Hyperlink"/>
          <w:rFonts w:ascii="Arial" w:hAnsi="Arial" w:cs="Arial"/>
          <w:color w:val="auto"/>
          <w:sz w:val="20"/>
          <w:szCs w:val="20"/>
          <w:lang w:val="fr-FR"/>
        </w:rPr>
        <w:fldChar w:fldCharType="separate"/>
      </w:r>
      <w:r w:rsidRPr="00CB16E2">
        <w:rPr>
          <w:rStyle w:val="Hyperlink"/>
          <w:rFonts w:ascii="Arial" w:hAnsi="Arial" w:cs="Arial"/>
          <w:color w:val="auto"/>
          <w:sz w:val="20"/>
          <w:szCs w:val="20"/>
          <w:lang w:val="fr-FR"/>
        </w:rPr>
        <w:t>main.panasonic-eneloop.eu.</w:t>
      </w:r>
    </w:p>
    <w:p w14:paraId="0F30F3B4" w14:textId="69DA14C8" w:rsidR="004E43E4" w:rsidRPr="00CB16E2" w:rsidRDefault="00CB16E2" w:rsidP="004E43E4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B16E2">
        <w:rPr>
          <w:rStyle w:val="Hyperlink"/>
          <w:rFonts w:ascii="Arial" w:hAnsi="Arial" w:cs="Arial"/>
          <w:color w:val="auto"/>
          <w:sz w:val="20"/>
          <w:szCs w:val="20"/>
          <w:lang w:val="fr-FR"/>
        </w:rPr>
        <w:fldChar w:fldCharType="end"/>
      </w:r>
    </w:p>
    <w:p w14:paraId="76128DAF" w14:textId="32FD6143" w:rsidR="005775BE" w:rsidRPr="00CB16E2" w:rsidRDefault="005775BE" w:rsidP="005775BE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B16E2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ARK Communicati</w:t>
      </w:r>
      <w:r w:rsidR="00CB16E2" w:rsidRPr="00CB16E2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on</w:t>
      </w:r>
    </w:p>
    <w:p w14:paraId="40D265E4" w14:textId="3B5ADA2E" w:rsidR="005775BE" w:rsidRPr="00CB16E2" w:rsidRDefault="005775BE" w:rsidP="005775BE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>ARK Communicati</w:t>
      </w:r>
      <w:r w:rsidR="00CB16E2"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>on</w:t>
      </w:r>
      <w:r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CB16E2"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>est un bureau de marketing stratégique</w:t>
      </w:r>
      <w:r w:rsidR="00783C2E"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b2b</w:t>
      </w:r>
      <w:r w:rsidR="00CB16E2"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avec des partenaires dans le monde entier</w:t>
      </w:r>
      <w:r w:rsidR="00783C2E"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</w:t>
      </w:r>
      <w:r w:rsidR="00CB16E2"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Nous sommes à votre disposition pour toute votre communication </w:t>
      </w:r>
      <w:r w:rsidR="00783C2E"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: </w:t>
      </w:r>
      <w:r w:rsidR="00CB16E2"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>des conseils, concepts et designs marketing stratégiques à l’intégration digitale, au</w:t>
      </w:r>
      <w:r w:rsidR="003E173A">
        <w:rPr>
          <w:rFonts w:ascii="Arial" w:hAnsi="Arial" w:cs="Arial"/>
          <w:color w:val="000000" w:themeColor="text1"/>
          <w:sz w:val="20"/>
          <w:szCs w:val="20"/>
          <w:lang w:val="fr-FR"/>
        </w:rPr>
        <w:t>x</w:t>
      </w:r>
      <w:r w:rsidR="00CB16E2"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contenu</w:t>
      </w:r>
      <w:r w:rsidR="003E173A">
        <w:rPr>
          <w:rFonts w:ascii="Arial" w:hAnsi="Arial" w:cs="Arial"/>
          <w:color w:val="000000" w:themeColor="text1"/>
          <w:sz w:val="20"/>
          <w:szCs w:val="20"/>
          <w:lang w:val="fr-FR"/>
        </w:rPr>
        <w:t>s</w:t>
      </w:r>
      <w:r w:rsidR="00CB16E2"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(socia</w:t>
      </w:r>
      <w:r w:rsidR="003E173A">
        <w:rPr>
          <w:rFonts w:ascii="Arial" w:hAnsi="Arial" w:cs="Arial"/>
          <w:color w:val="000000" w:themeColor="text1"/>
          <w:sz w:val="20"/>
          <w:szCs w:val="20"/>
          <w:lang w:val="fr-FR"/>
        </w:rPr>
        <w:t>ux)</w:t>
      </w:r>
      <w:r w:rsidR="00CB16E2"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et aux relations publiques</w:t>
      </w:r>
      <w:r w:rsidR="00783C2E"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– </w:t>
      </w:r>
      <w:r w:rsidR="00CB16E2"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>tant sur le plan national qu’international</w:t>
      </w:r>
      <w:r w:rsidR="00783C2E"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>.</w:t>
      </w:r>
      <w:r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hyperlink r:id="rId11" w:history="1">
        <w:r w:rsidR="00CB16E2" w:rsidRPr="00CB16E2">
          <w:rPr>
            <w:rStyle w:val="Hyperlink"/>
            <w:rFonts w:ascii="Arial" w:hAnsi="Arial" w:cs="Arial"/>
            <w:sz w:val="20"/>
            <w:szCs w:val="20"/>
            <w:lang w:val="fr-FR"/>
          </w:rPr>
          <w:t>Cliquez ici pour quelques-uns de nos projets</w:t>
        </w:r>
      </w:hyperlink>
      <w:r w:rsidR="003E173A">
        <w:rPr>
          <w:rFonts w:ascii="Arial" w:hAnsi="Arial" w:cs="Arial"/>
          <w:color w:val="000000" w:themeColor="text1"/>
          <w:sz w:val="20"/>
          <w:szCs w:val="20"/>
          <w:lang w:val="fr-FR"/>
        </w:rPr>
        <w:t>.</w:t>
      </w:r>
    </w:p>
    <w:p w14:paraId="4F1D3AFF" w14:textId="77777777" w:rsidR="00EF5AE6" w:rsidRPr="00CB16E2" w:rsidRDefault="00EF5AE6" w:rsidP="002D2D8E">
      <w:pPr>
        <w:pBdr>
          <w:bottom w:val="single" w:sz="6" w:space="1" w:color="auto"/>
        </w:pBd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3F144482" w14:textId="77777777" w:rsidR="00663FF9" w:rsidRPr="00CB16E2" w:rsidRDefault="00663FF9" w:rsidP="002D2D8E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0794F763" w14:textId="77777777" w:rsidR="00663FF9" w:rsidRPr="00CB16E2" w:rsidRDefault="00663FF9" w:rsidP="002D2D8E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FR"/>
        </w:rPr>
        <w:sectPr w:rsidR="00663FF9" w:rsidRPr="00CB16E2" w:rsidSect="00455552">
          <w:headerReference w:type="even" r:id="rId12"/>
          <w:headerReference w:type="first" r:id="rId13"/>
          <w:pgSz w:w="11900" w:h="16840"/>
          <w:pgMar w:top="1417" w:right="1417" w:bottom="1417" w:left="1417" w:header="851" w:footer="708" w:gutter="0"/>
          <w:cols w:space="708"/>
          <w:titlePg/>
          <w:docGrid w:linePitch="360"/>
        </w:sectPr>
      </w:pPr>
    </w:p>
    <w:p w14:paraId="589C84E8" w14:textId="04BAAA30" w:rsidR="00EE65F6" w:rsidRPr="00CB16E2" w:rsidRDefault="00EE65F6" w:rsidP="00250C1F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FR"/>
        </w:rPr>
      </w:pPr>
      <w:r w:rsidRPr="00CB16E2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FR"/>
        </w:rPr>
        <w:t>CONTACT</w:t>
      </w:r>
      <w:r w:rsidR="00E10B67" w:rsidRPr="00CB16E2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FR"/>
        </w:rPr>
        <w:t xml:space="preserve"> PRESSE</w:t>
      </w:r>
    </w:p>
    <w:p w14:paraId="1490EB51" w14:textId="77777777" w:rsidR="00EE65F6" w:rsidRPr="00CB16E2" w:rsidRDefault="00EE65F6" w:rsidP="00250C1F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FR"/>
        </w:rPr>
      </w:pPr>
    </w:p>
    <w:p w14:paraId="04400FAF" w14:textId="77777777" w:rsidR="001E1A93" w:rsidRPr="00CB16E2" w:rsidRDefault="001E1A93" w:rsidP="001E1A9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sectPr w:rsidR="001E1A93" w:rsidRPr="00CB16E2" w:rsidSect="001E1A93">
          <w:type w:val="continuous"/>
          <w:pgSz w:w="11900" w:h="16840"/>
          <w:pgMar w:top="1417" w:right="1417" w:bottom="1417" w:left="1417" w:header="708" w:footer="708" w:gutter="0"/>
          <w:cols w:space="709"/>
          <w:titlePg/>
          <w:docGrid w:linePitch="360"/>
        </w:sectPr>
      </w:pPr>
    </w:p>
    <w:p w14:paraId="6C43A027" w14:textId="18D37BC6" w:rsidR="001E1A93" w:rsidRPr="00CB16E2" w:rsidRDefault="001E1A93" w:rsidP="001E1A9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r w:rsidRPr="00CB16E2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ARK Communicatie</w:t>
      </w:r>
    </w:p>
    <w:p w14:paraId="7963F6B8" w14:textId="6C366A3B" w:rsidR="001E1A93" w:rsidRPr="00CB16E2" w:rsidRDefault="00BD061A" w:rsidP="001E1A9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>Ann-Sophie Cardoen</w:t>
      </w:r>
    </w:p>
    <w:p w14:paraId="0AFCE91B" w14:textId="1143C736" w:rsidR="001E1A93" w:rsidRPr="00CB16E2" w:rsidRDefault="005775BE" w:rsidP="001E1A9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>Project Manager</w:t>
      </w:r>
    </w:p>
    <w:p w14:paraId="238778D1" w14:textId="77777777" w:rsidR="001E1A93" w:rsidRPr="00CB16E2" w:rsidRDefault="001E1A93" w:rsidP="001E1A9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>T +32 3 780 96 96</w:t>
      </w:r>
    </w:p>
    <w:p w14:paraId="1F32B2C2" w14:textId="77A5D63F" w:rsidR="001E1A93" w:rsidRPr="00CB16E2" w:rsidRDefault="00BD061A" w:rsidP="001E1A9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>ann-sophie</w:t>
      </w:r>
      <w:r w:rsidR="001E1A93"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>@ark.be</w:t>
      </w:r>
    </w:p>
    <w:p w14:paraId="4B73CA0C" w14:textId="2D8051E4" w:rsidR="00250C1F" w:rsidRPr="00CB16E2" w:rsidRDefault="001E1A93" w:rsidP="005A2C9B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B16E2">
        <w:rPr>
          <w:rFonts w:ascii="Arial" w:hAnsi="Arial" w:cs="Arial"/>
          <w:color w:val="000000" w:themeColor="text1"/>
          <w:sz w:val="20"/>
          <w:szCs w:val="20"/>
          <w:lang w:val="fr-FR"/>
        </w:rPr>
        <w:t>www.ark.be</w:t>
      </w:r>
    </w:p>
    <w:sectPr w:rsidR="00250C1F" w:rsidRPr="00CB16E2" w:rsidSect="001E1A93">
      <w:type w:val="continuous"/>
      <w:pgSz w:w="11900" w:h="16840"/>
      <w:pgMar w:top="1417" w:right="1417" w:bottom="1417" w:left="1417" w:header="708" w:footer="708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D5097" w14:textId="77777777" w:rsidR="006119B0" w:rsidRDefault="006119B0" w:rsidP="003444AD">
      <w:r>
        <w:separator/>
      </w:r>
    </w:p>
  </w:endnote>
  <w:endnote w:type="continuationSeparator" w:id="0">
    <w:p w14:paraId="09128342" w14:textId="77777777" w:rsidR="006119B0" w:rsidRDefault="006119B0" w:rsidP="0034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373AA" w14:textId="77777777" w:rsidR="006119B0" w:rsidRDefault="006119B0" w:rsidP="003444AD">
      <w:r>
        <w:separator/>
      </w:r>
    </w:p>
  </w:footnote>
  <w:footnote w:type="continuationSeparator" w:id="0">
    <w:p w14:paraId="1D8EA962" w14:textId="77777777" w:rsidR="006119B0" w:rsidRDefault="006119B0" w:rsidP="0034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DEFE9" w14:textId="77777777" w:rsidR="003859C7" w:rsidRDefault="006119B0">
    <w:pPr>
      <w:pStyle w:val="Koptekst"/>
    </w:pPr>
    <w:sdt>
      <w:sdtPr>
        <w:id w:val="464396053"/>
        <w:placeholder>
          <w:docPart w:val="382CF94D0296A84AA073AAAE54BB0892"/>
        </w:placeholder>
        <w:temporary/>
        <w:showingPlcHdr/>
      </w:sdtPr>
      <w:sdtEndPr/>
      <w:sdtContent>
        <w:r w:rsidR="003859C7">
          <w:t>[Geef de tekst op]</w:t>
        </w:r>
      </w:sdtContent>
    </w:sdt>
    <w:r w:rsidR="003859C7">
      <w:ptab w:relativeTo="margin" w:alignment="center" w:leader="none"/>
    </w:r>
    <w:sdt>
      <w:sdtPr>
        <w:id w:val="-1209414193"/>
        <w:placeholder>
          <w:docPart w:val="0A36CE8236429E40907972456015187B"/>
        </w:placeholder>
        <w:temporary/>
        <w:showingPlcHdr/>
      </w:sdtPr>
      <w:sdtEndPr/>
      <w:sdtContent>
        <w:r w:rsidR="003859C7">
          <w:t>[Geef de tekst op]</w:t>
        </w:r>
      </w:sdtContent>
    </w:sdt>
    <w:r w:rsidR="003859C7">
      <w:ptab w:relativeTo="margin" w:alignment="right" w:leader="none"/>
    </w:r>
    <w:sdt>
      <w:sdtPr>
        <w:id w:val="-452780809"/>
        <w:placeholder>
          <w:docPart w:val="D5095B994146AE4B82FBEF9C59BD223D"/>
        </w:placeholder>
        <w:temporary/>
        <w:showingPlcHdr/>
      </w:sdtPr>
      <w:sdtEndPr/>
      <w:sdtContent>
        <w:r w:rsidR="003859C7">
          <w:t>[Geef de tekst op]</w:t>
        </w:r>
      </w:sdtContent>
    </w:sdt>
  </w:p>
  <w:p w14:paraId="47A97B76" w14:textId="77777777" w:rsidR="003859C7" w:rsidRDefault="003859C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85621" w14:textId="493539FB" w:rsidR="003859C7" w:rsidRDefault="003859C7" w:rsidP="00663FF9">
    <w:pPr>
      <w:pStyle w:val="Koptekst"/>
    </w:pPr>
    <w:r>
      <w:rPr>
        <w:noProof/>
      </w:rPr>
      <w:drawing>
        <wp:inline distT="0" distB="0" distL="0" distR="0" wp14:anchorId="4743799F" wp14:editId="4E1FDACF">
          <wp:extent cx="2304000" cy="300079"/>
          <wp:effectExtent l="0" t="0" r="7620" b="5080"/>
          <wp:docPr id="3" name="Afbeelding 3" descr="Studio:DATA:BIB:logo bibliotheek:A:ARK:ARK_LOGO_2014:Ark logo + base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io:DATA:BIB:logo bibliotheek:A:ARK:ARK_LOGO_2014:Ark logo + base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000" cy="3000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  <w:p w14:paraId="7426571F" w14:textId="77777777" w:rsidR="003859C7" w:rsidRDefault="003859C7" w:rsidP="00663FF9">
    <w:pPr>
      <w:pStyle w:val="Koptekst"/>
    </w:pPr>
  </w:p>
  <w:p w14:paraId="148CE531" w14:textId="70BB4EC3" w:rsidR="003859C7" w:rsidRDefault="003859C7" w:rsidP="00663FF9">
    <w:pPr>
      <w:pStyle w:val="Basisalinea"/>
      <w:pBdr>
        <w:bottom w:val="single" w:sz="6" w:space="1" w:color="auto"/>
      </w:pBdr>
      <w:tabs>
        <w:tab w:val="left" w:pos="5020"/>
        <w:tab w:val="right" w:pos="8666"/>
      </w:tabs>
      <w:suppressAutoHyphens/>
      <w:ind w:right="400"/>
      <w:rPr>
        <w:rFonts w:ascii="Arial" w:hAnsi="Arial" w:cs="Arial"/>
        <w:b/>
        <w:caps/>
        <w:sz w:val="30"/>
        <w:szCs w:val="30"/>
      </w:rPr>
    </w:pPr>
    <w:r>
      <w:rPr>
        <w:rFonts w:ascii="Arial" w:hAnsi="Arial" w:cs="Arial"/>
        <w:b/>
        <w:caps/>
        <w:sz w:val="30"/>
        <w:szCs w:val="30"/>
      </w:rPr>
      <w:tab/>
    </w:r>
    <w:r>
      <w:rPr>
        <w:rFonts w:ascii="Arial" w:hAnsi="Arial" w:cs="Arial"/>
        <w:b/>
        <w:caps/>
        <w:sz w:val="30"/>
        <w:szCs w:val="30"/>
      </w:rPr>
      <w:tab/>
    </w:r>
    <w:r w:rsidR="00E10B67">
      <w:rPr>
        <w:rFonts w:ascii="Arial" w:hAnsi="Arial" w:cs="Arial"/>
        <w:b/>
        <w:caps/>
        <w:sz w:val="30"/>
        <w:szCs w:val="30"/>
      </w:rPr>
      <w:t>COMMUNIQUÉ DE PRESSE</w:t>
    </w:r>
  </w:p>
  <w:p w14:paraId="7C413AED" w14:textId="77777777" w:rsidR="003859C7" w:rsidRDefault="003859C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4AD"/>
    <w:rsid w:val="000228B6"/>
    <w:rsid w:val="000244A7"/>
    <w:rsid w:val="00026202"/>
    <w:rsid w:val="00044CC9"/>
    <w:rsid w:val="00053BBD"/>
    <w:rsid w:val="00056A55"/>
    <w:rsid w:val="00056C07"/>
    <w:rsid w:val="00072597"/>
    <w:rsid w:val="00083575"/>
    <w:rsid w:val="000A0ACE"/>
    <w:rsid w:val="000A3DA3"/>
    <w:rsid w:val="000B7226"/>
    <w:rsid w:val="000C4482"/>
    <w:rsid w:val="000C66DD"/>
    <w:rsid w:val="000D13C4"/>
    <w:rsid w:val="000D2C06"/>
    <w:rsid w:val="000D5901"/>
    <w:rsid w:val="000E317F"/>
    <w:rsid w:val="000E34E2"/>
    <w:rsid w:val="000E3B09"/>
    <w:rsid w:val="000F6F6D"/>
    <w:rsid w:val="00112A18"/>
    <w:rsid w:val="00127A86"/>
    <w:rsid w:val="00131A59"/>
    <w:rsid w:val="00136407"/>
    <w:rsid w:val="00136BCA"/>
    <w:rsid w:val="00142B30"/>
    <w:rsid w:val="0014572F"/>
    <w:rsid w:val="00161769"/>
    <w:rsid w:val="00166AED"/>
    <w:rsid w:val="001672AF"/>
    <w:rsid w:val="00180756"/>
    <w:rsid w:val="001825D0"/>
    <w:rsid w:val="00183CD4"/>
    <w:rsid w:val="001927D2"/>
    <w:rsid w:val="001A0198"/>
    <w:rsid w:val="001B307C"/>
    <w:rsid w:val="001B7FA4"/>
    <w:rsid w:val="001C3CDB"/>
    <w:rsid w:val="001E1A93"/>
    <w:rsid w:val="001E2B9C"/>
    <w:rsid w:val="001E799B"/>
    <w:rsid w:val="001F2F30"/>
    <w:rsid w:val="001F346C"/>
    <w:rsid w:val="001F428A"/>
    <w:rsid w:val="00200DF7"/>
    <w:rsid w:val="002056FD"/>
    <w:rsid w:val="00226521"/>
    <w:rsid w:val="00232E8D"/>
    <w:rsid w:val="002338E8"/>
    <w:rsid w:val="00250C1F"/>
    <w:rsid w:val="002565CB"/>
    <w:rsid w:val="0025779A"/>
    <w:rsid w:val="0027331F"/>
    <w:rsid w:val="00284ED6"/>
    <w:rsid w:val="0029662F"/>
    <w:rsid w:val="002B2025"/>
    <w:rsid w:val="002B697C"/>
    <w:rsid w:val="002D2D8E"/>
    <w:rsid w:val="002D5D08"/>
    <w:rsid w:val="002F0824"/>
    <w:rsid w:val="003245CD"/>
    <w:rsid w:val="003278CE"/>
    <w:rsid w:val="0033191A"/>
    <w:rsid w:val="00333837"/>
    <w:rsid w:val="00334FB8"/>
    <w:rsid w:val="003444AD"/>
    <w:rsid w:val="003447DF"/>
    <w:rsid w:val="00352269"/>
    <w:rsid w:val="0036238D"/>
    <w:rsid w:val="00364F04"/>
    <w:rsid w:val="00382050"/>
    <w:rsid w:val="00383E3B"/>
    <w:rsid w:val="003859C7"/>
    <w:rsid w:val="00391FEC"/>
    <w:rsid w:val="003B0CE5"/>
    <w:rsid w:val="003C31B2"/>
    <w:rsid w:val="003E01E3"/>
    <w:rsid w:val="003E173A"/>
    <w:rsid w:val="003E193C"/>
    <w:rsid w:val="003E23D5"/>
    <w:rsid w:val="00424936"/>
    <w:rsid w:val="00447194"/>
    <w:rsid w:val="00455552"/>
    <w:rsid w:val="00460ADD"/>
    <w:rsid w:val="00461F9C"/>
    <w:rsid w:val="0046452D"/>
    <w:rsid w:val="00472B7A"/>
    <w:rsid w:val="0048788C"/>
    <w:rsid w:val="00495EE7"/>
    <w:rsid w:val="00497656"/>
    <w:rsid w:val="004B1950"/>
    <w:rsid w:val="004C30D1"/>
    <w:rsid w:val="004C65DE"/>
    <w:rsid w:val="004C6FF5"/>
    <w:rsid w:val="004D1AC1"/>
    <w:rsid w:val="004D32CD"/>
    <w:rsid w:val="004D3A96"/>
    <w:rsid w:val="004D5452"/>
    <w:rsid w:val="004E43E4"/>
    <w:rsid w:val="0050426F"/>
    <w:rsid w:val="00514862"/>
    <w:rsid w:val="00514D02"/>
    <w:rsid w:val="00533869"/>
    <w:rsid w:val="005544C9"/>
    <w:rsid w:val="005560B3"/>
    <w:rsid w:val="00567293"/>
    <w:rsid w:val="005673D0"/>
    <w:rsid w:val="005775BE"/>
    <w:rsid w:val="005819A6"/>
    <w:rsid w:val="00590B6A"/>
    <w:rsid w:val="00597259"/>
    <w:rsid w:val="005A2C9B"/>
    <w:rsid w:val="005D0483"/>
    <w:rsid w:val="005F48B3"/>
    <w:rsid w:val="00611354"/>
    <w:rsid w:val="006119B0"/>
    <w:rsid w:val="006232D4"/>
    <w:rsid w:val="00623E59"/>
    <w:rsid w:val="006627CC"/>
    <w:rsid w:val="00663093"/>
    <w:rsid w:val="00663FF9"/>
    <w:rsid w:val="006657E9"/>
    <w:rsid w:val="00675BE6"/>
    <w:rsid w:val="00676126"/>
    <w:rsid w:val="00685A25"/>
    <w:rsid w:val="00690C4B"/>
    <w:rsid w:val="00693A68"/>
    <w:rsid w:val="00694AC8"/>
    <w:rsid w:val="006A57E1"/>
    <w:rsid w:val="006A5C91"/>
    <w:rsid w:val="006B06DB"/>
    <w:rsid w:val="006B41D6"/>
    <w:rsid w:val="006C36A1"/>
    <w:rsid w:val="006C69E6"/>
    <w:rsid w:val="006E241A"/>
    <w:rsid w:val="006E6924"/>
    <w:rsid w:val="00720A74"/>
    <w:rsid w:val="00734829"/>
    <w:rsid w:val="00764BE6"/>
    <w:rsid w:val="00783C2E"/>
    <w:rsid w:val="00793145"/>
    <w:rsid w:val="00793504"/>
    <w:rsid w:val="00795871"/>
    <w:rsid w:val="00797935"/>
    <w:rsid w:val="00797A54"/>
    <w:rsid w:val="007A41C2"/>
    <w:rsid w:val="007B62F8"/>
    <w:rsid w:val="007C4FEA"/>
    <w:rsid w:val="007C69DF"/>
    <w:rsid w:val="007C6EE9"/>
    <w:rsid w:val="007D1AC9"/>
    <w:rsid w:val="007E0087"/>
    <w:rsid w:val="007F6736"/>
    <w:rsid w:val="0080743F"/>
    <w:rsid w:val="0081440B"/>
    <w:rsid w:val="00821EC8"/>
    <w:rsid w:val="008301EC"/>
    <w:rsid w:val="008358A1"/>
    <w:rsid w:val="008414AE"/>
    <w:rsid w:val="008576DD"/>
    <w:rsid w:val="00857AC6"/>
    <w:rsid w:val="00857E0A"/>
    <w:rsid w:val="008B4122"/>
    <w:rsid w:val="008C6E9C"/>
    <w:rsid w:val="008E19D1"/>
    <w:rsid w:val="008F4E1F"/>
    <w:rsid w:val="00907CE4"/>
    <w:rsid w:val="0091029A"/>
    <w:rsid w:val="009219E5"/>
    <w:rsid w:val="0092781F"/>
    <w:rsid w:val="009421FA"/>
    <w:rsid w:val="00955364"/>
    <w:rsid w:val="009570A8"/>
    <w:rsid w:val="00981FAB"/>
    <w:rsid w:val="00987C17"/>
    <w:rsid w:val="00995C07"/>
    <w:rsid w:val="009A6865"/>
    <w:rsid w:val="009A7F79"/>
    <w:rsid w:val="009B074A"/>
    <w:rsid w:val="009B6A99"/>
    <w:rsid w:val="009E7CBE"/>
    <w:rsid w:val="009E7D59"/>
    <w:rsid w:val="00A03698"/>
    <w:rsid w:val="00A043C9"/>
    <w:rsid w:val="00A075A8"/>
    <w:rsid w:val="00A12674"/>
    <w:rsid w:val="00A17820"/>
    <w:rsid w:val="00A329F6"/>
    <w:rsid w:val="00A3738A"/>
    <w:rsid w:val="00A4002D"/>
    <w:rsid w:val="00A40C4C"/>
    <w:rsid w:val="00A52424"/>
    <w:rsid w:val="00A5576C"/>
    <w:rsid w:val="00AF46FB"/>
    <w:rsid w:val="00B0142C"/>
    <w:rsid w:val="00B11678"/>
    <w:rsid w:val="00B138E4"/>
    <w:rsid w:val="00B1540E"/>
    <w:rsid w:val="00B16BFC"/>
    <w:rsid w:val="00B2045F"/>
    <w:rsid w:val="00B21FBF"/>
    <w:rsid w:val="00B2731F"/>
    <w:rsid w:val="00B34C6B"/>
    <w:rsid w:val="00B5528D"/>
    <w:rsid w:val="00B748E4"/>
    <w:rsid w:val="00B92AC0"/>
    <w:rsid w:val="00B978DF"/>
    <w:rsid w:val="00BA15DC"/>
    <w:rsid w:val="00BA5BBE"/>
    <w:rsid w:val="00BA680A"/>
    <w:rsid w:val="00BB1150"/>
    <w:rsid w:val="00BB4F7A"/>
    <w:rsid w:val="00BD061A"/>
    <w:rsid w:val="00BE38B6"/>
    <w:rsid w:val="00BF4656"/>
    <w:rsid w:val="00BF47D1"/>
    <w:rsid w:val="00C11705"/>
    <w:rsid w:val="00C1411E"/>
    <w:rsid w:val="00C51767"/>
    <w:rsid w:val="00C53A54"/>
    <w:rsid w:val="00C57B4A"/>
    <w:rsid w:val="00C57EA5"/>
    <w:rsid w:val="00C672B3"/>
    <w:rsid w:val="00C74135"/>
    <w:rsid w:val="00C802C1"/>
    <w:rsid w:val="00C80BBB"/>
    <w:rsid w:val="00C902A2"/>
    <w:rsid w:val="00C90E05"/>
    <w:rsid w:val="00CA018A"/>
    <w:rsid w:val="00CB16E2"/>
    <w:rsid w:val="00CB29AD"/>
    <w:rsid w:val="00CB4C9E"/>
    <w:rsid w:val="00CC06FF"/>
    <w:rsid w:val="00CC1817"/>
    <w:rsid w:val="00CC7EE9"/>
    <w:rsid w:val="00CF72F3"/>
    <w:rsid w:val="00D23599"/>
    <w:rsid w:val="00D23DBC"/>
    <w:rsid w:val="00D479A8"/>
    <w:rsid w:val="00D5513C"/>
    <w:rsid w:val="00D574AD"/>
    <w:rsid w:val="00D629D3"/>
    <w:rsid w:val="00D64EC4"/>
    <w:rsid w:val="00D7130B"/>
    <w:rsid w:val="00D71922"/>
    <w:rsid w:val="00D71A6E"/>
    <w:rsid w:val="00D7524D"/>
    <w:rsid w:val="00D813C4"/>
    <w:rsid w:val="00D82A91"/>
    <w:rsid w:val="00D9230F"/>
    <w:rsid w:val="00D9375B"/>
    <w:rsid w:val="00DA151E"/>
    <w:rsid w:val="00DC5C1C"/>
    <w:rsid w:val="00DE276D"/>
    <w:rsid w:val="00DE326D"/>
    <w:rsid w:val="00DE47A2"/>
    <w:rsid w:val="00DF23E8"/>
    <w:rsid w:val="00E10B67"/>
    <w:rsid w:val="00E17346"/>
    <w:rsid w:val="00E37BAE"/>
    <w:rsid w:val="00E4597A"/>
    <w:rsid w:val="00E56D6C"/>
    <w:rsid w:val="00E64B4A"/>
    <w:rsid w:val="00E725E7"/>
    <w:rsid w:val="00E84E3C"/>
    <w:rsid w:val="00E925CB"/>
    <w:rsid w:val="00E96DA4"/>
    <w:rsid w:val="00EB3201"/>
    <w:rsid w:val="00EC356A"/>
    <w:rsid w:val="00ED0CF8"/>
    <w:rsid w:val="00EE65F6"/>
    <w:rsid w:val="00EF0C40"/>
    <w:rsid w:val="00EF5AE6"/>
    <w:rsid w:val="00F21044"/>
    <w:rsid w:val="00F21A3F"/>
    <w:rsid w:val="00F3179C"/>
    <w:rsid w:val="00F36980"/>
    <w:rsid w:val="00F5780B"/>
    <w:rsid w:val="00F6312B"/>
    <w:rsid w:val="00F67987"/>
    <w:rsid w:val="00F85FF6"/>
    <w:rsid w:val="00FB1B99"/>
    <w:rsid w:val="00FB4B50"/>
    <w:rsid w:val="00FE41BA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5829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3444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Voetnoottekst">
    <w:name w:val="footnote text"/>
    <w:basedOn w:val="Standaard"/>
    <w:link w:val="VoetnoottekstChar"/>
    <w:uiPriority w:val="99"/>
    <w:unhideWhenUsed/>
    <w:rsid w:val="003444AD"/>
  </w:style>
  <w:style w:type="character" w:customStyle="1" w:styleId="VoetnoottekstChar">
    <w:name w:val="Voetnoottekst Char"/>
    <w:basedOn w:val="Standaardalinea-lettertype"/>
    <w:link w:val="Voetnoottekst"/>
    <w:uiPriority w:val="99"/>
    <w:rsid w:val="003444AD"/>
  </w:style>
  <w:style w:type="character" w:styleId="Voetnootmarkering">
    <w:name w:val="footnote reference"/>
    <w:basedOn w:val="Standaardalinea-lettertype"/>
    <w:uiPriority w:val="99"/>
    <w:unhideWhenUsed/>
    <w:rsid w:val="003444AD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44A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44AD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444A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44AD"/>
  </w:style>
  <w:style w:type="paragraph" w:styleId="Voettekst">
    <w:name w:val="footer"/>
    <w:basedOn w:val="Standaard"/>
    <w:link w:val="VoettekstChar"/>
    <w:uiPriority w:val="99"/>
    <w:unhideWhenUsed/>
    <w:rsid w:val="003444A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444AD"/>
  </w:style>
  <w:style w:type="character" w:styleId="Hyperlink">
    <w:name w:val="Hyperlink"/>
    <w:basedOn w:val="Standaardalinea-lettertype"/>
    <w:uiPriority w:val="99"/>
    <w:unhideWhenUsed/>
    <w:rsid w:val="00663FF9"/>
    <w:rPr>
      <w:color w:val="0000FF" w:themeColor="hyperlink"/>
      <w:u w:val="single"/>
    </w:rPr>
  </w:style>
  <w:style w:type="paragraph" w:styleId="Geenafstand">
    <w:name w:val="No Spacing"/>
    <w:uiPriority w:val="99"/>
    <w:qFormat/>
    <w:rsid w:val="0048788C"/>
    <w:rPr>
      <w:rFonts w:eastAsiaTheme="minorHAnsi"/>
      <w:sz w:val="22"/>
      <w:szCs w:val="22"/>
      <w:lang w:val="en-GB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E43E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4E43E4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E43E4"/>
  </w:style>
  <w:style w:type="character" w:styleId="GevolgdeHyperlink">
    <w:name w:val="FollowedHyperlink"/>
    <w:basedOn w:val="Standaardalinea-lettertype"/>
    <w:uiPriority w:val="99"/>
    <w:semiHidden/>
    <w:unhideWhenUsed/>
    <w:rsid w:val="004E43E4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B2025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B2025"/>
    <w:rPr>
      <w:b/>
      <w:bCs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142B30"/>
  </w:style>
  <w:style w:type="character" w:styleId="Onopgelostemelding">
    <w:name w:val="Unresolved Mention"/>
    <w:basedOn w:val="Standaardalinea-lettertype"/>
    <w:uiPriority w:val="99"/>
    <w:rsid w:val="000A3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eneloopambassadorstour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eneloopambassadorstour.eu/expedition/charity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rk.be/cases/?lang=en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panasonic.com/global/consumer/battery/eneloop/wha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elooopambassadorstour.eu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2CF94D0296A84AA073AAAE54BB08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41CD23-9773-2047-BC5C-248EA21EFC8D}"/>
      </w:docPartPr>
      <w:docPartBody>
        <w:p w:rsidR="00A93B19" w:rsidRDefault="00A93B19" w:rsidP="00A93B19">
          <w:pPr>
            <w:pStyle w:val="382CF94D0296A84AA073AAAE54BB0892"/>
          </w:pPr>
          <w:r>
            <w:rPr>
              <w:lang w:val="nl-NL"/>
            </w:rPr>
            <w:t>[Geef de tekst op]</w:t>
          </w:r>
        </w:p>
      </w:docPartBody>
    </w:docPart>
    <w:docPart>
      <w:docPartPr>
        <w:name w:val="0A36CE8236429E4090797245601518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0150C5-DD10-3649-9B04-022562BD4598}"/>
      </w:docPartPr>
      <w:docPartBody>
        <w:p w:rsidR="00A93B19" w:rsidRDefault="00A93B19" w:rsidP="00A93B19">
          <w:pPr>
            <w:pStyle w:val="0A36CE8236429E40907972456015187B"/>
          </w:pPr>
          <w:r>
            <w:rPr>
              <w:lang w:val="nl-NL"/>
            </w:rPr>
            <w:t>[Geef de tekst op]</w:t>
          </w:r>
        </w:p>
      </w:docPartBody>
    </w:docPart>
    <w:docPart>
      <w:docPartPr>
        <w:name w:val="D5095B994146AE4B82FBEF9C59BD22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C3CA11-AB8F-8A45-9F02-0783D48C0A1D}"/>
      </w:docPartPr>
      <w:docPartBody>
        <w:p w:rsidR="00A93B19" w:rsidRDefault="00A93B19" w:rsidP="00A93B19">
          <w:pPr>
            <w:pStyle w:val="D5095B994146AE4B82FBEF9C59BD223D"/>
          </w:pPr>
          <w:r>
            <w:rPr>
              <w:lang w:val="nl-NL"/>
            </w:rP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B19"/>
    <w:rsid w:val="00081419"/>
    <w:rsid w:val="00131731"/>
    <w:rsid w:val="001C64CD"/>
    <w:rsid w:val="00204466"/>
    <w:rsid w:val="0026004E"/>
    <w:rsid w:val="003017CB"/>
    <w:rsid w:val="00414033"/>
    <w:rsid w:val="004153F0"/>
    <w:rsid w:val="004F3E5F"/>
    <w:rsid w:val="004F4D68"/>
    <w:rsid w:val="005C7A94"/>
    <w:rsid w:val="0069580E"/>
    <w:rsid w:val="006A5A66"/>
    <w:rsid w:val="006E5800"/>
    <w:rsid w:val="007853DA"/>
    <w:rsid w:val="007C7C58"/>
    <w:rsid w:val="00894522"/>
    <w:rsid w:val="00894FD1"/>
    <w:rsid w:val="00927FE3"/>
    <w:rsid w:val="009A00FA"/>
    <w:rsid w:val="009A5803"/>
    <w:rsid w:val="00A11744"/>
    <w:rsid w:val="00A93B19"/>
    <w:rsid w:val="00AB09A6"/>
    <w:rsid w:val="00CA2657"/>
    <w:rsid w:val="00D12F24"/>
    <w:rsid w:val="00D2119E"/>
    <w:rsid w:val="00D27369"/>
    <w:rsid w:val="00E11A8D"/>
    <w:rsid w:val="00E12DBE"/>
    <w:rsid w:val="00E95C9A"/>
    <w:rsid w:val="00EC0503"/>
    <w:rsid w:val="00EC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82CF94D0296A84AA073AAAE54BB0892">
    <w:name w:val="382CF94D0296A84AA073AAAE54BB0892"/>
    <w:rsid w:val="00A93B19"/>
  </w:style>
  <w:style w:type="paragraph" w:customStyle="1" w:styleId="0A36CE8236429E40907972456015187B">
    <w:name w:val="0A36CE8236429E40907972456015187B"/>
    <w:rsid w:val="00A93B19"/>
  </w:style>
  <w:style w:type="paragraph" w:customStyle="1" w:styleId="D5095B994146AE4B82FBEF9C59BD223D">
    <w:name w:val="D5095B994146AE4B82FBEF9C59BD223D"/>
    <w:rsid w:val="00A93B19"/>
  </w:style>
  <w:style w:type="paragraph" w:customStyle="1" w:styleId="42D5200E88508E409EF8DE2CF32EC553">
    <w:name w:val="42D5200E88508E409EF8DE2CF32EC553"/>
    <w:rsid w:val="00A93B19"/>
  </w:style>
  <w:style w:type="paragraph" w:customStyle="1" w:styleId="CAFA5DAD9061714AAD1BCA0E4F7B8A92">
    <w:name w:val="CAFA5DAD9061714AAD1BCA0E4F7B8A92"/>
    <w:rsid w:val="00A93B19"/>
  </w:style>
  <w:style w:type="paragraph" w:customStyle="1" w:styleId="B7B20FC9D1BCF54ABD20B9EBADFB9C68">
    <w:name w:val="B7B20FC9D1BCF54ABD20B9EBADFB9C68"/>
    <w:rsid w:val="00A93B19"/>
  </w:style>
  <w:style w:type="paragraph" w:customStyle="1" w:styleId="934A607073F26E46AFB27706C97BFB54">
    <w:name w:val="934A607073F26E46AFB27706C97BFB54"/>
    <w:rsid w:val="00A93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392A27-D02C-644B-A375-AA8317CB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4152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Ark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</dc:creator>
  <cp:keywords/>
  <dc:description/>
  <cp:lastModifiedBy>Julie Post</cp:lastModifiedBy>
  <cp:revision>3</cp:revision>
  <cp:lastPrinted>2018-06-28T13:51:00Z</cp:lastPrinted>
  <dcterms:created xsi:type="dcterms:W3CDTF">2018-07-03T11:55:00Z</dcterms:created>
  <dcterms:modified xsi:type="dcterms:W3CDTF">2018-07-03T13:56:00Z</dcterms:modified>
</cp:coreProperties>
</file>