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602E9C" w:rsidRDefault="002E2B93" w:rsidP="002E2B93">
      <w:pPr>
        <w:pStyle w:val="Header"/>
        <w:spacing w:line="271" w:lineRule="auto"/>
        <w:rPr>
          <w:rFonts w:cstheme="minorHAnsi"/>
          <w:b/>
          <w:bCs/>
          <w:color w:val="C3001E"/>
          <w:sz w:val="32"/>
          <w:szCs w:val="32"/>
          <w:lang w:val="de-DE"/>
        </w:rPr>
      </w:pPr>
      <w:r w:rsidRPr="00602E9C">
        <w:rPr>
          <w:rFonts w:cstheme="minorHAnsi"/>
          <w:b/>
          <w:bCs/>
          <w:color w:val="C3001E"/>
          <w:sz w:val="32"/>
          <w:szCs w:val="32"/>
          <w:lang w:val="de-DE"/>
        </w:rPr>
        <w:t>PRESSEMITTEILUNG</w:t>
      </w:r>
    </w:p>
    <w:p w14:paraId="2BF3517C" w14:textId="77777777" w:rsidR="002E2B93" w:rsidRPr="00602E9C" w:rsidRDefault="002E2B93" w:rsidP="002E2B93">
      <w:pPr>
        <w:spacing w:line="271" w:lineRule="auto"/>
        <w:rPr>
          <w:rFonts w:asciiTheme="minorHAnsi" w:hAnsiTheme="minorHAnsi" w:cstheme="minorHAnsi"/>
          <w:sz w:val="20"/>
          <w:szCs w:val="20"/>
          <w:lang w:val="de-DE"/>
        </w:rPr>
      </w:pPr>
    </w:p>
    <w:p w14:paraId="3089D299" w14:textId="77777777" w:rsidR="002E2B93" w:rsidRPr="00602E9C" w:rsidRDefault="002E2B93" w:rsidP="002E2B93">
      <w:pPr>
        <w:spacing w:line="271" w:lineRule="auto"/>
        <w:rPr>
          <w:rFonts w:asciiTheme="minorHAnsi" w:hAnsiTheme="minorHAnsi" w:cstheme="minorHAnsi"/>
          <w:sz w:val="20"/>
          <w:szCs w:val="20"/>
          <w:lang w:val="de-DE"/>
        </w:rPr>
      </w:pPr>
    </w:p>
    <w:p w14:paraId="4CAA7EA9" w14:textId="444E2570" w:rsidR="002E2B93" w:rsidRPr="00602E9C" w:rsidRDefault="002E2B93" w:rsidP="002E2B93">
      <w:pPr>
        <w:spacing w:line="271" w:lineRule="auto"/>
        <w:rPr>
          <w:rFonts w:asciiTheme="minorHAnsi" w:hAnsiTheme="minorHAnsi" w:cstheme="minorHAnsi"/>
          <w:b/>
          <w:bCs/>
          <w:szCs w:val="19"/>
          <w:lang w:val="de-DE"/>
        </w:rPr>
      </w:pPr>
      <w:r w:rsidRPr="00602E9C">
        <w:rPr>
          <w:rFonts w:asciiTheme="minorHAnsi" w:hAnsiTheme="minorHAnsi" w:cstheme="minorHAnsi"/>
          <w:b/>
          <w:bCs/>
          <w:szCs w:val="19"/>
          <w:lang w:val="de-DE"/>
        </w:rPr>
        <w:t xml:space="preserve">Mex, Schweiz, </w:t>
      </w:r>
      <w:r w:rsidR="00602E9C" w:rsidRPr="00602E9C">
        <w:rPr>
          <w:rFonts w:asciiTheme="minorHAnsi" w:hAnsiTheme="minorHAnsi" w:cstheme="minorHAnsi"/>
          <w:b/>
          <w:bCs/>
          <w:szCs w:val="19"/>
          <w:lang w:val="de-DE"/>
        </w:rPr>
        <w:t>13</w:t>
      </w:r>
      <w:r w:rsidR="002D3FFF" w:rsidRPr="00602E9C">
        <w:rPr>
          <w:rFonts w:asciiTheme="minorHAnsi" w:hAnsiTheme="minorHAnsi" w:cstheme="minorHAnsi"/>
          <w:b/>
          <w:bCs/>
          <w:szCs w:val="19"/>
          <w:lang w:val="de-DE"/>
        </w:rPr>
        <w:t xml:space="preserve">. </w:t>
      </w:r>
      <w:r w:rsidR="00602E9C" w:rsidRPr="00602E9C">
        <w:rPr>
          <w:rFonts w:asciiTheme="minorHAnsi" w:hAnsiTheme="minorHAnsi" w:cstheme="minorHAnsi"/>
          <w:b/>
          <w:bCs/>
          <w:szCs w:val="19"/>
          <w:lang w:val="de-DE"/>
        </w:rPr>
        <w:t>Juni</w:t>
      </w:r>
      <w:r w:rsidR="0075232B" w:rsidRPr="00602E9C">
        <w:rPr>
          <w:rFonts w:asciiTheme="minorHAnsi" w:hAnsiTheme="minorHAnsi" w:cstheme="minorHAnsi"/>
          <w:b/>
          <w:bCs/>
          <w:szCs w:val="19"/>
          <w:lang w:val="de-DE"/>
        </w:rPr>
        <w:t xml:space="preserve"> 202</w:t>
      </w:r>
      <w:r w:rsidR="00A6748F" w:rsidRPr="00602E9C">
        <w:rPr>
          <w:rFonts w:asciiTheme="minorHAnsi" w:hAnsiTheme="minorHAnsi" w:cstheme="minorHAnsi"/>
          <w:b/>
          <w:bCs/>
          <w:szCs w:val="19"/>
          <w:lang w:val="de-DE"/>
        </w:rPr>
        <w:t>3</w:t>
      </w:r>
    </w:p>
    <w:p w14:paraId="34543607" w14:textId="1DA984FC" w:rsidR="002D3FFF" w:rsidRPr="00602E9C" w:rsidRDefault="002D3FFF" w:rsidP="002E2B93">
      <w:pPr>
        <w:spacing w:line="271" w:lineRule="auto"/>
        <w:rPr>
          <w:rFonts w:asciiTheme="minorHAnsi" w:hAnsiTheme="minorHAnsi" w:cstheme="minorHAnsi"/>
          <w:b/>
          <w:bCs/>
          <w:sz w:val="20"/>
          <w:szCs w:val="20"/>
          <w:lang w:val="de-DE"/>
        </w:rPr>
      </w:pPr>
    </w:p>
    <w:p w14:paraId="3503820A" w14:textId="77777777" w:rsidR="00602E9C" w:rsidRPr="00602E9C" w:rsidRDefault="00602E9C" w:rsidP="00602E9C">
      <w:pPr>
        <w:rPr>
          <w:rFonts w:asciiTheme="minorHAnsi" w:hAnsiTheme="minorHAnsi" w:cstheme="minorHAnsi"/>
          <w:b/>
          <w:bCs/>
          <w:sz w:val="20"/>
          <w:szCs w:val="20"/>
          <w:lang w:val="de-DE"/>
        </w:rPr>
      </w:pPr>
      <w:r w:rsidRPr="00602E9C">
        <w:rPr>
          <w:rFonts w:asciiTheme="minorHAnsi" w:hAnsiTheme="minorHAnsi" w:cstheme="minorHAnsi"/>
          <w:b/>
          <w:bCs/>
          <w:sz w:val="20"/>
          <w:szCs w:val="20"/>
          <w:lang w:val="de-DE"/>
        </w:rPr>
        <w:t>Germark erweitert seine vorhandene Flotte von BOBST-Maschinen um die DIGITAL MASTER 340 Etikettendruckmaschine</w:t>
      </w:r>
    </w:p>
    <w:p w14:paraId="62A0926C" w14:textId="77777777" w:rsidR="00602E9C" w:rsidRPr="00602E9C" w:rsidRDefault="00602E9C" w:rsidP="00602E9C">
      <w:pPr>
        <w:rPr>
          <w:rFonts w:asciiTheme="minorHAnsi" w:hAnsiTheme="minorHAnsi" w:cstheme="minorHAnsi"/>
          <w:b/>
          <w:bCs/>
          <w:sz w:val="20"/>
          <w:szCs w:val="20"/>
          <w:lang w:val="de-DE"/>
        </w:rPr>
      </w:pPr>
    </w:p>
    <w:p w14:paraId="451E1C70" w14:textId="77777777" w:rsidR="00602E9C" w:rsidRPr="00602E9C" w:rsidRDefault="00602E9C" w:rsidP="00602E9C">
      <w:pPr>
        <w:rPr>
          <w:rFonts w:asciiTheme="minorHAnsi" w:hAnsiTheme="minorHAnsi" w:cstheme="minorHAnsi"/>
          <w:b/>
          <w:bCs/>
          <w:sz w:val="20"/>
          <w:szCs w:val="20"/>
          <w:lang w:val="de-DE"/>
        </w:rPr>
      </w:pPr>
      <w:r w:rsidRPr="00602E9C">
        <w:rPr>
          <w:rFonts w:asciiTheme="minorHAnsi" w:hAnsiTheme="minorHAnsi" w:cstheme="minorHAnsi"/>
          <w:b/>
          <w:bCs/>
          <w:sz w:val="20"/>
          <w:szCs w:val="20"/>
          <w:lang w:val="de-DE"/>
        </w:rPr>
        <w:t>Der spanische Etikettenspezialist Germark erweitert seine Partnerschaft mit BOBST und investiert in eine neue DIGITAL MASTER 340. Als vierte Maschine von BOBST innerhalb von nur drei Jahren wird die modulare All-in-One-Etikettendruckmaschine dazu eingesetzt, die digitale Druckkapazität zu erweitern und vollständig fertige Etiketten in-line für Germarks anspruchsvolle Kunden im Beauty- und Kosmetikmarkt herzustellen.</w:t>
      </w:r>
    </w:p>
    <w:p w14:paraId="2F35E169" w14:textId="77777777" w:rsidR="00602E9C" w:rsidRPr="00602E9C" w:rsidRDefault="00602E9C" w:rsidP="00602E9C">
      <w:pPr>
        <w:rPr>
          <w:rFonts w:asciiTheme="minorHAnsi" w:hAnsiTheme="minorHAnsi" w:cstheme="minorHAnsi"/>
          <w:sz w:val="20"/>
          <w:szCs w:val="20"/>
          <w:lang w:val="de-DE"/>
        </w:rPr>
      </w:pPr>
    </w:p>
    <w:p w14:paraId="41154220" w14:textId="77777777" w:rsidR="00602E9C" w:rsidRPr="00602E9C" w:rsidRDefault="00602E9C" w:rsidP="00602E9C">
      <w:pPr>
        <w:rPr>
          <w:rFonts w:asciiTheme="minorHAnsi" w:hAnsiTheme="minorHAnsi" w:cstheme="minorHAnsi"/>
          <w:sz w:val="20"/>
          <w:szCs w:val="20"/>
          <w:lang w:val="de-DE"/>
        </w:rPr>
      </w:pPr>
      <w:r w:rsidRPr="00602E9C">
        <w:rPr>
          <w:rFonts w:asciiTheme="minorHAnsi" w:hAnsiTheme="minorHAnsi" w:cstheme="minorHAnsi"/>
          <w:sz w:val="20"/>
          <w:szCs w:val="20"/>
          <w:lang w:val="de-DE"/>
        </w:rPr>
        <w:t>Als Vorreiter in Sachen neuer Technologien sucht Germark S.A. in Barcelona stets nach dem Besten, um seine Kunden mit außergewöhnlicher Etikettenqualität zu bedienen. Das Unternehmen betreibt eine große Flotte von Flexo- und Digitaldruckmaschinen, zu der bereits drei BOBST-Maschinen gehören: zwei MASTER M5 Inline-Flexodruckmaschinen und eine BOBST- Inkjet-Druckmaschine. Die Ergänzung um eine brandneue DIGITAL MASTER 340 ist ein wichtiger Teil von Germarks Strategie, den Automatisierungsgrad in den Arbeitsabläufen zu erhöhen und innovative, nachhaltige Lösungen zu liefern.</w:t>
      </w:r>
    </w:p>
    <w:p w14:paraId="67969C51" w14:textId="77777777" w:rsidR="00602E9C" w:rsidRPr="00602E9C" w:rsidRDefault="00602E9C" w:rsidP="00602E9C">
      <w:pPr>
        <w:rPr>
          <w:rFonts w:asciiTheme="minorHAnsi" w:hAnsiTheme="minorHAnsi" w:cstheme="minorHAnsi"/>
          <w:sz w:val="20"/>
          <w:szCs w:val="20"/>
          <w:lang w:val="de-DE"/>
        </w:rPr>
      </w:pPr>
    </w:p>
    <w:p w14:paraId="17F7AF56" w14:textId="77777777" w:rsidR="00602E9C" w:rsidRPr="00602E9C" w:rsidRDefault="00602E9C" w:rsidP="00602E9C">
      <w:pPr>
        <w:rPr>
          <w:rFonts w:asciiTheme="minorHAnsi" w:hAnsiTheme="minorHAnsi" w:cstheme="minorHAnsi"/>
          <w:sz w:val="20"/>
          <w:szCs w:val="20"/>
          <w:lang w:val="de-DE"/>
        </w:rPr>
      </w:pPr>
      <w:r w:rsidRPr="00602E9C">
        <w:rPr>
          <w:rFonts w:asciiTheme="minorHAnsi" w:hAnsiTheme="minorHAnsi" w:cstheme="minorHAnsi"/>
          <w:sz w:val="20"/>
          <w:szCs w:val="20"/>
          <w:lang w:val="de-DE"/>
        </w:rPr>
        <w:t>"Wir begannen unsere Partnerschaft mit BOBST im Jahr 2020, als wir die erste Inkjet-Druckmaschine installierten, und kauften anschließend zwei MASTER M5 Flexodruckmaschinen", sagte Germark CEO Iban Cid. "Unsere Erfahrung mit diesen drei Investitionen war ausgezeichnet, daher haben wir uns natürlich die DIGITAL MASTER-Serie als nächsten Schritt in der Entwicklung unserer Produktionsfähigkeiten angesehen, während wir uns einer engeren Integration zwischen digitalem Druck und Veredelung nähern."</w:t>
      </w:r>
    </w:p>
    <w:p w14:paraId="140E3CE7" w14:textId="77777777" w:rsidR="00602E9C" w:rsidRPr="00602E9C" w:rsidRDefault="00602E9C" w:rsidP="00602E9C">
      <w:pPr>
        <w:rPr>
          <w:rFonts w:asciiTheme="minorHAnsi" w:hAnsiTheme="minorHAnsi" w:cstheme="minorHAnsi"/>
          <w:sz w:val="20"/>
          <w:szCs w:val="20"/>
          <w:lang w:val="de-DE"/>
        </w:rPr>
      </w:pPr>
    </w:p>
    <w:p w14:paraId="0143286A" w14:textId="77777777" w:rsidR="00602E9C" w:rsidRPr="00602E9C" w:rsidRDefault="00602E9C" w:rsidP="00602E9C">
      <w:pPr>
        <w:rPr>
          <w:rFonts w:asciiTheme="minorHAnsi" w:hAnsiTheme="minorHAnsi" w:cstheme="minorHAnsi"/>
          <w:b/>
          <w:bCs/>
          <w:sz w:val="20"/>
          <w:szCs w:val="20"/>
          <w:lang w:val="de-DE"/>
        </w:rPr>
      </w:pPr>
      <w:r w:rsidRPr="00602E9C">
        <w:rPr>
          <w:rFonts w:asciiTheme="minorHAnsi" w:hAnsiTheme="minorHAnsi" w:cstheme="minorHAnsi"/>
          <w:b/>
          <w:bCs/>
          <w:sz w:val="20"/>
          <w:szCs w:val="20"/>
          <w:lang w:val="de-DE"/>
        </w:rPr>
        <w:t>Schnelle Lieferung perfekter Etiketten</w:t>
      </w:r>
    </w:p>
    <w:p w14:paraId="08720A5B" w14:textId="77777777" w:rsidR="00602E9C" w:rsidRPr="00602E9C" w:rsidRDefault="00602E9C" w:rsidP="00602E9C">
      <w:pPr>
        <w:rPr>
          <w:rFonts w:asciiTheme="minorHAnsi" w:hAnsiTheme="minorHAnsi" w:cstheme="minorHAnsi"/>
          <w:sz w:val="20"/>
          <w:szCs w:val="20"/>
          <w:lang w:val="de-DE"/>
        </w:rPr>
      </w:pPr>
    </w:p>
    <w:p w14:paraId="1A04001B" w14:textId="77777777" w:rsidR="00602E9C" w:rsidRPr="00602E9C" w:rsidRDefault="00602E9C" w:rsidP="00602E9C">
      <w:pPr>
        <w:rPr>
          <w:rFonts w:asciiTheme="minorHAnsi" w:hAnsiTheme="minorHAnsi" w:cstheme="minorHAnsi"/>
          <w:sz w:val="20"/>
          <w:szCs w:val="20"/>
          <w:lang w:val="de-DE"/>
        </w:rPr>
      </w:pPr>
      <w:r w:rsidRPr="00602E9C">
        <w:rPr>
          <w:rFonts w:asciiTheme="minorHAnsi" w:hAnsiTheme="minorHAnsi" w:cstheme="minorHAnsi"/>
          <w:sz w:val="20"/>
          <w:szCs w:val="20"/>
          <w:lang w:val="de-DE"/>
        </w:rPr>
        <w:t>Die BOBST DIGITAL MASTER 340 funktioniert als vollständig digitalisierte und automatisierte Produktionslinie, vom Drucken bis zur Veredelung, sodass Germark das Material einfach an einem Ende der Maschine laden und dann die Rolle mit bedruckten und konvertierten Etiketten am anderen Ende entnehmen kann. Entwickelt, um den Druckereien volle Flexibilität auf ihrer Produktionsfläche zu bieten, ist sie standardmäßig mit BOBSTs eigenem Qualitätskontrollsystem ACCUCHECK ausgestattet, um die Kalibrierung der digitalen Druckeinheit und die 100%ige Überprüfung der Etikettenqualität während des Druckvorgangs sicherzustellen. Bei Germark arbeitet die Maschine mit einem Revolver Auf- und Abwickler, um den Bedienereingriff weiter zu reduzieren.</w:t>
      </w:r>
    </w:p>
    <w:p w14:paraId="2684CFE2" w14:textId="77777777" w:rsidR="00602E9C" w:rsidRPr="00602E9C" w:rsidRDefault="00602E9C" w:rsidP="00602E9C">
      <w:pPr>
        <w:rPr>
          <w:rFonts w:asciiTheme="minorHAnsi" w:hAnsiTheme="minorHAnsi" w:cstheme="minorHAnsi"/>
          <w:sz w:val="20"/>
          <w:szCs w:val="20"/>
          <w:lang w:val="de-DE"/>
        </w:rPr>
      </w:pPr>
    </w:p>
    <w:p w14:paraId="5027D88C" w14:textId="77777777" w:rsidR="00602E9C" w:rsidRPr="00602E9C" w:rsidRDefault="00602E9C" w:rsidP="00602E9C">
      <w:pPr>
        <w:rPr>
          <w:rFonts w:asciiTheme="minorHAnsi" w:hAnsiTheme="minorHAnsi" w:cstheme="minorHAnsi"/>
          <w:sz w:val="20"/>
          <w:szCs w:val="20"/>
          <w:lang w:val="de-DE"/>
        </w:rPr>
      </w:pPr>
      <w:r w:rsidRPr="00602E9C">
        <w:rPr>
          <w:rFonts w:asciiTheme="minorHAnsi" w:hAnsiTheme="minorHAnsi" w:cstheme="minorHAnsi"/>
          <w:sz w:val="20"/>
          <w:szCs w:val="20"/>
          <w:lang w:val="de-DE"/>
        </w:rPr>
        <w:t>"Wir haben uns für die BOBST DIGITAL MASTER 340 entschieden, weil sie die Möglichkeit bietet, bedruckte Etikettenrollen in einem Durchgang herzustellen", fuhr Iban Cid fort. "Darüber hinaus garantiert das ACCUCHECK-System eine Qualität von 100%, was ein wichtiger Faktor bei unserer Entscheidung war. Dies wird uns auch dabei helfen, Material- und Zeitverschwendung zu reduzieren, sodass wir perfekte Etiketten mit kürzeren Lieferzeiten und nachhaltigem Betrieb liefern können, was unsere Kunden verlangen."</w:t>
      </w:r>
    </w:p>
    <w:p w14:paraId="23AB40F9" w14:textId="77777777" w:rsidR="00602E9C" w:rsidRPr="00602E9C" w:rsidRDefault="00602E9C" w:rsidP="00602E9C">
      <w:pPr>
        <w:rPr>
          <w:rFonts w:asciiTheme="minorHAnsi" w:hAnsiTheme="minorHAnsi" w:cstheme="minorHAnsi"/>
          <w:sz w:val="20"/>
          <w:szCs w:val="20"/>
          <w:lang w:val="de-DE"/>
        </w:rPr>
      </w:pPr>
    </w:p>
    <w:p w14:paraId="7BE864F9" w14:textId="77777777" w:rsidR="00602E9C" w:rsidRPr="00602E9C" w:rsidRDefault="00602E9C" w:rsidP="00602E9C">
      <w:pPr>
        <w:rPr>
          <w:rFonts w:asciiTheme="minorHAnsi" w:hAnsiTheme="minorHAnsi" w:cstheme="minorHAnsi"/>
          <w:sz w:val="20"/>
          <w:szCs w:val="20"/>
          <w:lang w:val="de-DE"/>
        </w:rPr>
      </w:pPr>
      <w:r w:rsidRPr="00602E9C">
        <w:rPr>
          <w:rFonts w:asciiTheme="minorHAnsi" w:hAnsiTheme="minorHAnsi" w:cstheme="minorHAnsi"/>
          <w:sz w:val="20"/>
          <w:szCs w:val="20"/>
          <w:lang w:val="de-DE"/>
        </w:rPr>
        <w:lastRenderedPageBreak/>
        <w:t>Trotz ihrer Vielseitigkeit und der Vielzahl von Optionen kann die DIGITAL MASTER 340 leicht von nur einem Bediener betrieben werden und erreicht eine Geschwindigkeit von bis zu 100 m/min bei voller nativer Auflösung von 1200 dpi. Dank der nahtlosen Integration zwischen der Inkjet-Druckmaschine und der Veredelung ermöglicht das einzigartige Maschinendesign, dass jedes Modul mit einem hohen Automatisierungsgrad ausgestattet ist und Job-Starts und Umrüstungen schnell und einfach sind. Dadurch erhält Germark die Möglichkeit, profitabel kürzere Auflagen mit verschiedenen Produktvarianten gemäß dem Just-in-Time-Prinzip herzustellen, das von Markeninhabern bevorzugt wird.</w:t>
      </w:r>
    </w:p>
    <w:p w14:paraId="1D76A077" w14:textId="77777777" w:rsidR="00602E9C" w:rsidRPr="00602E9C" w:rsidRDefault="00602E9C" w:rsidP="00602E9C">
      <w:pPr>
        <w:rPr>
          <w:rFonts w:asciiTheme="minorHAnsi" w:hAnsiTheme="minorHAnsi" w:cstheme="minorHAnsi"/>
          <w:sz w:val="20"/>
          <w:szCs w:val="20"/>
          <w:lang w:val="de-DE"/>
        </w:rPr>
      </w:pPr>
    </w:p>
    <w:p w14:paraId="6AF6C062" w14:textId="77777777" w:rsidR="00602E9C" w:rsidRPr="00602E9C" w:rsidRDefault="00602E9C" w:rsidP="00602E9C">
      <w:pPr>
        <w:rPr>
          <w:rFonts w:asciiTheme="minorHAnsi" w:hAnsiTheme="minorHAnsi" w:cstheme="minorHAnsi"/>
          <w:sz w:val="20"/>
          <w:szCs w:val="20"/>
          <w:lang w:val="de-DE"/>
        </w:rPr>
      </w:pPr>
      <w:r w:rsidRPr="00602E9C">
        <w:rPr>
          <w:rFonts w:asciiTheme="minorHAnsi" w:hAnsiTheme="minorHAnsi" w:cstheme="minorHAnsi"/>
          <w:sz w:val="20"/>
          <w:szCs w:val="20"/>
          <w:lang w:val="de-DE"/>
        </w:rPr>
        <w:t>"Unser Ziel bei Germark ist es, mehr Prozesse in unserer Etikettenproduktion zu automatisieren, um effizienter zu sein, Abfall zu reduzieren und den bestmöglichen Service für unsere Kunden zu bieten. Die BOBST DIGITAL MASTER 340 ermöglicht es uns, diese Ziele zu erreichen und unser Angebot im Bereich des digitalen Drucks auszubauen", fügte Dr. Cid hinzu. "BOBST ist ein bevorzugter Lieferantenpartner für Germark, und alle vier unserer BOBST-Maschinen, sowohl Flexo- als auch Digitaldruckmaschinen, spielen eine wichtige Rolle in unserer starken Zukunftsstrategie für innovative und nachhaltige Etikettenproduktion."</w:t>
      </w:r>
    </w:p>
    <w:p w14:paraId="173F5090" w14:textId="77777777" w:rsidR="00602E9C" w:rsidRPr="00602E9C" w:rsidRDefault="00602E9C" w:rsidP="00602E9C">
      <w:pPr>
        <w:rPr>
          <w:rFonts w:asciiTheme="minorHAnsi" w:hAnsiTheme="minorHAnsi" w:cstheme="minorHAnsi"/>
          <w:sz w:val="20"/>
          <w:szCs w:val="20"/>
          <w:lang w:val="de-DE"/>
        </w:rPr>
      </w:pPr>
    </w:p>
    <w:p w14:paraId="73025995" w14:textId="77777777" w:rsidR="00602E9C" w:rsidRPr="00602E9C" w:rsidRDefault="00602E9C" w:rsidP="00602E9C">
      <w:pPr>
        <w:rPr>
          <w:rFonts w:asciiTheme="minorHAnsi" w:hAnsiTheme="minorHAnsi" w:cstheme="minorHAnsi"/>
          <w:b/>
          <w:bCs/>
          <w:sz w:val="20"/>
          <w:szCs w:val="20"/>
          <w:lang w:val="de-DE"/>
        </w:rPr>
      </w:pPr>
      <w:r w:rsidRPr="00602E9C">
        <w:rPr>
          <w:rFonts w:asciiTheme="minorHAnsi" w:hAnsiTheme="minorHAnsi" w:cstheme="minorHAnsi"/>
          <w:b/>
          <w:bCs/>
          <w:sz w:val="20"/>
          <w:szCs w:val="20"/>
          <w:lang w:val="de-DE"/>
        </w:rPr>
        <w:t>DIGITAL MASTER 340 Tag der offenen Tür bei Germark in Barcelona</w:t>
      </w:r>
    </w:p>
    <w:p w14:paraId="3C33AEF4" w14:textId="77777777" w:rsidR="00602E9C" w:rsidRPr="00602E9C" w:rsidRDefault="00602E9C" w:rsidP="00602E9C">
      <w:pPr>
        <w:rPr>
          <w:rFonts w:asciiTheme="minorHAnsi" w:hAnsiTheme="minorHAnsi" w:cstheme="minorHAnsi"/>
          <w:sz w:val="20"/>
          <w:szCs w:val="20"/>
          <w:lang w:val="de-DE"/>
        </w:rPr>
      </w:pPr>
    </w:p>
    <w:p w14:paraId="0C7A0728" w14:textId="6016409F" w:rsidR="00602E9C" w:rsidRPr="00602E9C" w:rsidRDefault="0026375C" w:rsidP="0026375C">
      <w:pPr>
        <w:rPr>
          <w:rFonts w:asciiTheme="minorHAnsi" w:hAnsiTheme="minorHAnsi" w:cstheme="minorHAnsi"/>
          <w:sz w:val="20"/>
          <w:szCs w:val="20"/>
          <w:lang w:val="de-DE"/>
        </w:rPr>
      </w:pPr>
      <w:r w:rsidRPr="0026375C">
        <w:rPr>
          <w:rFonts w:asciiTheme="minorHAnsi" w:hAnsiTheme="minorHAnsi" w:cstheme="minorHAnsi"/>
          <w:sz w:val="20"/>
          <w:szCs w:val="20"/>
          <w:lang w:val="de-DE"/>
        </w:rPr>
        <w:t>Der Kauf der neuen BOBST DIGITAL MASTER 340 wird bald ein Erfolg sein. Weniger als vier Wochen nach der Installation ist Germark bereit, Besucher in seiner 10.000 Quadratmeter großen Einrichtung in Cornellà de Llobregat am westlichen Stadtrand von Barcelona zu begrüßen. Im Rahmen einer Open-House-Veranstaltung werden Verarbeiter von Etiketten aus der Nähe und Ferne die innovative BOBST-Technologie in Aktion erleben können, während die DIGITAL MASTER 340 den ganzen Tag live läuft.</w:t>
      </w:r>
    </w:p>
    <w:p w14:paraId="226E1E07" w14:textId="77777777" w:rsidR="00602E9C" w:rsidRDefault="00602E9C" w:rsidP="00602E9C">
      <w:pPr>
        <w:rPr>
          <w:rFonts w:asciiTheme="minorHAnsi" w:hAnsiTheme="minorHAnsi" w:cstheme="minorHAnsi"/>
          <w:b/>
          <w:bCs/>
          <w:lang w:val="de-DE"/>
        </w:rPr>
      </w:pPr>
    </w:p>
    <w:p w14:paraId="380199B3" w14:textId="77777777" w:rsidR="009F1E60" w:rsidRDefault="009F1E60" w:rsidP="00602E9C">
      <w:pPr>
        <w:rPr>
          <w:rFonts w:asciiTheme="minorHAnsi" w:hAnsiTheme="minorHAnsi" w:cstheme="minorHAnsi"/>
          <w:b/>
          <w:bCs/>
          <w:lang w:val="de-DE"/>
        </w:rPr>
      </w:pPr>
    </w:p>
    <w:p w14:paraId="5657A794" w14:textId="729D951B" w:rsidR="00602E9C" w:rsidRPr="00602E9C" w:rsidRDefault="00602E9C" w:rsidP="00602E9C">
      <w:pPr>
        <w:rPr>
          <w:rFonts w:asciiTheme="minorHAnsi" w:hAnsiTheme="minorHAnsi" w:cstheme="minorHAnsi"/>
          <w:b/>
          <w:bCs/>
          <w:lang w:val="de-DE"/>
        </w:rPr>
      </w:pPr>
      <w:r w:rsidRPr="00602E9C">
        <w:rPr>
          <w:rFonts w:asciiTheme="minorHAnsi" w:hAnsiTheme="minorHAnsi" w:cstheme="minorHAnsi"/>
          <w:b/>
          <w:bCs/>
          <w:lang w:val="de-DE"/>
        </w:rPr>
        <w:t>Über Germark</w:t>
      </w:r>
    </w:p>
    <w:p w14:paraId="40714540" w14:textId="66409316" w:rsidR="00602E9C" w:rsidRPr="00602E9C" w:rsidRDefault="00602E9C" w:rsidP="00602E9C">
      <w:pPr>
        <w:rPr>
          <w:rFonts w:asciiTheme="minorHAnsi" w:hAnsiTheme="minorHAnsi" w:cstheme="minorHAnsi"/>
          <w:lang w:val="de-DE"/>
        </w:rPr>
      </w:pPr>
      <w:r w:rsidRPr="00602E9C">
        <w:rPr>
          <w:rFonts w:asciiTheme="minorHAnsi" w:hAnsiTheme="minorHAnsi" w:cstheme="minorHAnsi"/>
          <w:lang w:val="de-DE"/>
        </w:rPr>
        <w:t>Germark ist ein wachsendes Familienunternehmen, das 1958 gegründet wurde. Mit einem jährlichen Umsatz von 14,5 Millionen Euro beschäftigt es 120 Mitarbeiter in den Bereichen Etiketten und Systeme in Barcelona, Spanien. Die Etikettenproduktion macht 70% des Geschäfts aus, während die verbleibenden 30% auf die Entwicklung von Etikettiermaschinen, Kodiersystemen und RFID-Projekten entfallen. Über 50% der Kunden kommen aus dem gehobenen Beauty- und Kosmetikmarkt, und 27% der Produktion gehen in den Export nach Europa und Lateinamerika.</w:t>
      </w:r>
    </w:p>
    <w:p w14:paraId="41FBE3DD" w14:textId="2D9F3626" w:rsidR="00290360" w:rsidRPr="0026375C" w:rsidRDefault="00290360" w:rsidP="002D3FFF">
      <w:pPr>
        <w:spacing w:line="276" w:lineRule="auto"/>
        <w:rPr>
          <w:rFonts w:asciiTheme="minorHAnsi" w:eastAsia="Microsoft YaHei" w:hAnsiTheme="minorHAnsi" w:cstheme="minorHAnsi"/>
          <w:color w:val="0000FF"/>
          <w:szCs w:val="19"/>
          <w:u w:val="single"/>
          <w:lang w:val="de-DE" w:eastAsia="de-DE"/>
        </w:rPr>
      </w:pPr>
    </w:p>
    <w:p w14:paraId="6FEE106C" w14:textId="77777777" w:rsidR="00290360" w:rsidRPr="00602E9C"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602E9C" w:rsidRDefault="00A6748F" w:rsidP="00A6748F">
      <w:pPr>
        <w:spacing w:line="240" w:lineRule="auto"/>
        <w:rPr>
          <w:rFonts w:asciiTheme="minorHAnsi" w:eastAsia="SimSun" w:hAnsiTheme="minorHAnsi" w:cstheme="minorHAnsi"/>
          <w:b/>
          <w:bCs/>
          <w:szCs w:val="22"/>
          <w:lang w:val="de-DE" w:eastAsia="zh-CN"/>
        </w:rPr>
      </w:pPr>
      <w:r w:rsidRPr="00602E9C">
        <w:rPr>
          <w:rFonts w:asciiTheme="minorHAnsi" w:eastAsia="SimSun" w:hAnsiTheme="minorHAnsi" w:cstheme="minorHAnsi"/>
          <w:b/>
          <w:bCs/>
          <w:szCs w:val="22"/>
          <w:lang w:val="de-DE" w:eastAsia="zh-CN"/>
        </w:rPr>
        <w:t>Über BOBST</w:t>
      </w:r>
    </w:p>
    <w:p w14:paraId="18C24FAE" w14:textId="77777777" w:rsidR="00A6748F" w:rsidRPr="00602E9C" w:rsidRDefault="00A6748F" w:rsidP="00A6748F">
      <w:pPr>
        <w:spacing w:line="240" w:lineRule="auto"/>
        <w:rPr>
          <w:rFonts w:asciiTheme="minorHAnsi" w:eastAsia="SimSun" w:hAnsiTheme="minorHAnsi" w:cstheme="minorHAnsi"/>
          <w:szCs w:val="22"/>
          <w:lang w:val="de-DE" w:eastAsia="zh-CN"/>
        </w:rPr>
      </w:pPr>
      <w:r w:rsidRPr="00602E9C">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602E9C"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602E9C" w:rsidRDefault="00A6748F" w:rsidP="00A6748F">
      <w:pPr>
        <w:spacing w:line="240" w:lineRule="auto"/>
        <w:rPr>
          <w:rFonts w:asciiTheme="minorHAnsi" w:eastAsia="SimSun" w:hAnsiTheme="minorHAnsi" w:cstheme="minorHAnsi"/>
          <w:szCs w:val="22"/>
          <w:lang w:val="de-DE" w:eastAsia="zh-CN"/>
        </w:rPr>
      </w:pPr>
      <w:r w:rsidRPr="00602E9C">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602E9C">
        <w:rPr>
          <w:rFonts w:asciiTheme="minorHAnsi" w:eastAsia="SimSun" w:hAnsiTheme="minorHAnsi" w:cstheme="minorHAnsi"/>
          <w:sz w:val="8"/>
          <w:szCs w:val="8"/>
          <w:lang w:val="de-DE" w:eastAsia="zh-CN"/>
        </w:rPr>
        <w:t> </w:t>
      </w:r>
      <w:r w:rsidRPr="00602E9C">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602E9C" w:rsidRDefault="00250299" w:rsidP="002E2B93">
      <w:pPr>
        <w:spacing w:line="271" w:lineRule="auto"/>
        <w:rPr>
          <w:rFonts w:asciiTheme="minorHAnsi" w:hAnsiTheme="minorHAnsi" w:cstheme="minorHAnsi"/>
          <w:noProof/>
          <w:szCs w:val="19"/>
          <w:lang w:val="de-DE"/>
        </w:rPr>
      </w:pPr>
    </w:p>
    <w:p w14:paraId="6B12E1D8" w14:textId="77777777" w:rsidR="000B5767" w:rsidRDefault="000B5767" w:rsidP="002E2B93">
      <w:pPr>
        <w:spacing w:line="271" w:lineRule="auto"/>
        <w:rPr>
          <w:rFonts w:asciiTheme="minorHAnsi" w:hAnsiTheme="minorHAnsi" w:cstheme="minorHAnsi"/>
          <w:noProof/>
          <w:szCs w:val="19"/>
          <w:lang w:val="de-CH"/>
        </w:rPr>
      </w:pPr>
    </w:p>
    <w:p w14:paraId="3551517F" w14:textId="5F4CB182" w:rsidR="00250299" w:rsidRPr="00602E9C" w:rsidRDefault="00821972" w:rsidP="002E2B93">
      <w:pPr>
        <w:spacing w:line="271" w:lineRule="auto"/>
        <w:rPr>
          <w:rFonts w:asciiTheme="minorHAnsi" w:hAnsiTheme="minorHAnsi" w:cstheme="minorHAnsi"/>
          <w:b/>
          <w:noProof/>
          <w:szCs w:val="19"/>
          <w:lang w:val="fr-CH"/>
        </w:rPr>
      </w:pPr>
      <w:r w:rsidRPr="00602E9C">
        <w:rPr>
          <w:rFonts w:asciiTheme="minorHAnsi" w:hAnsiTheme="minorHAnsi" w:cstheme="minorHAnsi"/>
          <w:b/>
          <w:noProof/>
          <w:szCs w:val="19"/>
          <w:lang w:val="fr-CH"/>
        </w:rPr>
        <w:t>Pressekontakt</w:t>
      </w:r>
      <w:r w:rsidR="00250299" w:rsidRPr="00602E9C">
        <w:rPr>
          <w:rFonts w:asciiTheme="minorHAnsi" w:hAnsiTheme="minorHAnsi" w:cstheme="minorHAnsi"/>
          <w:b/>
          <w:noProof/>
          <w:szCs w:val="19"/>
          <w:lang w:val="fr-CH"/>
        </w:rPr>
        <w:t>:</w:t>
      </w:r>
    </w:p>
    <w:p w14:paraId="0BB04085" w14:textId="77777777" w:rsidR="00EB7544" w:rsidRPr="00602E9C" w:rsidRDefault="00EB7544" w:rsidP="002E2B93">
      <w:pPr>
        <w:spacing w:line="271" w:lineRule="auto"/>
        <w:rPr>
          <w:rFonts w:asciiTheme="minorHAnsi" w:hAnsiTheme="minorHAnsi" w:cstheme="minorHAnsi"/>
          <w:b/>
          <w:noProof/>
          <w:szCs w:val="19"/>
          <w:lang w:val="fr-CH"/>
        </w:rPr>
      </w:pPr>
    </w:p>
    <w:p w14:paraId="03A7D775" w14:textId="77777777" w:rsidR="001E3CEF" w:rsidRPr="00602E9C" w:rsidRDefault="001E3CEF" w:rsidP="002E2B93">
      <w:pPr>
        <w:spacing w:line="266" w:lineRule="auto"/>
        <w:rPr>
          <w:rFonts w:asciiTheme="minorHAnsi" w:hAnsiTheme="minorHAnsi" w:cstheme="minorHAnsi"/>
          <w:szCs w:val="19"/>
          <w:lang w:val="fr-CH" w:eastAsia="zh-CN"/>
        </w:rPr>
      </w:pPr>
      <w:r w:rsidRPr="00602E9C">
        <w:rPr>
          <w:rFonts w:asciiTheme="minorHAnsi" w:hAnsiTheme="minorHAnsi" w:cstheme="minorHAnsi"/>
          <w:szCs w:val="19"/>
          <w:lang w:val="fr-CH" w:eastAsia="zh-CN"/>
        </w:rPr>
        <w:t>Gudrun Alex</w:t>
      </w:r>
      <w:r w:rsidRPr="00602E9C">
        <w:rPr>
          <w:rFonts w:asciiTheme="minorHAnsi" w:hAnsiTheme="minorHAnsi" w:cstheme="minorHAnsi"/>
          <w:szCs w:val="19"/>
          <w:lang w:val="fr-CH" w:eastAsia="zh-CN"/>
        </w:rPr>
        <w:br/>
        <w:t>BOBST PR Representative</w:t>
      </w:r>
    </w:p>
    <w:p w14:paraId="59014C44" w14:textId="77777777" w:rsidR="001E3CEF" w:rsidRPr="00602E9C" w:rsidRDefault="001E3CEF" w:rsidP="002E2B93">
      <w:pPr>
        <w:rPr>
          <w:rFonts w:asciiTheme="minorHAnsi" w:hAnsiTheme="minorHAnsi" w:cstheme="minorHAnsi"/>
          <w:szCs w:val="19"/>
          <w:lang w:val="fr-BE" w:eastAsia="de-DE"/>
        </w:rPr>
      </w:pPr>
      <w:r w:rsidRPr="00602E9C">
        <w:rPr>
          <w:rFonts w:asciiTheme="minorHAnsi" w:hAnsiTheme="minorHAnsi" w:cstheme="minorHAnsi"/>
          <w:szCs w:val="19"/>
          <w:lang w:val="fr-BE" w:eastAsia="de-DE"/>
        </w:rPr>
        <w:t xml:space="preserve">Tel.: +49 211 58 58 66 66 </w:t>
      </w:r>
    </w:p>
    <w:p w14:paraId="21D79F5A" w14:textId="77777777" w:rsidR="001E3CEF" w:rsidRPr="00602E9C" w:rsidRDefault="001E3CEF" w:rsidP="002E2B93">
      <w:pPr>
        <w:rPr>
          <w:rFonts w:asciiTheme="minorHAnsi" w:hAnsiTheme="minorHAnsi" w:cstheme="minorHAnsi"/>
          <w:szCs w:val="19"/>
          <w:lang w:val="fr-BE" w:eastAsia="de-DE"/>
        </w:rPr>
      </w:pPr>
      <w:r w:rsidRPr="00602E9C">
        <w:rPr>
          <w:rFonts w:asciiTheme="minorHAnsi" w:hAnsiTheme="minorHAnsi" w:cstheme="minorHAnsi"/>
          <w:szCs w:val="19"/>
          <w:lang w:val="fr-BE" w:eastAsia="de-DE"/>
        </w:rPr>
        <w:lastRenderedPageBreak/>
        <w:t>Mobile: +49 160 48 41 439</w:t>
      </w:r>
    </w:p>
    <w:p w14:paraId="68090095" w14:textId="77777777" w:rsidR="002E2B93" w:rsidRPr="00602E9C" w:rsidRDefault="002E2B93" w:rsidP="002E2B93">
      <w:pPr>
        <w:rPr>
          <w:rFonts w:asciiTheme="minorHAnsi" w:hAnsiTheme="minorHAnsi" w:cstheme="minorHAnsi"/>
          <w:szCs w:val="19"/>
          <w:lang w:val="fr-BE" w:eastAsia="de-DE"/>
        </w:rPr>
      </w:pPr>
      <w:r w:rsidRPr="00602E9C">
        <w:rPr>
          <w:rFonts w:asciiTheme="minorHAnsi" w:hAnsiTheme="minorHAnsi" w:cstheme="minorHAnsi"/>
          <w:szCs w:val="19"/>
          <w:lang w:val="fr-BE" w:eastAsia="de-DE"/>
        </w:rPr>
        <w:t xml:space="preserve">Email: </w:t>
      </w:r>
      <w:hyperlink r:id="rId7" w:history="1">
        <w:r w:rsidRPr="00602E9C">
          <w:rPr>
            <w:rFonts w:asciiTheme="minorHAnsi" w:eastAsia="Microsoft YaHei" w:hAnsiTheme="minorHAnsi" w:cstheme="minorHAnsi"/>
            <w:color w:val="0000FF"/>
            <w:szCs w:val="19"/>
            <w:u w:val="single"/>
            <w:lang w:val="fr-BE" w:eastAsia="de-DE"/>
          </w:rPr>
          <w:t>gudrun.alex@bobst.com</w:t>
        </w:r>
      </w:hyperlink>
    </w:p>
    <w:p w14:paraId="3C683982" w14:textId="77777777" w:rsidR="001E3CEF" w:rsidRPr="00602E9C" w:rsidRDefault="001E3CEF" w:rsidP="002E2B93">
      <w:pPr>
        <w:rPr>
          <w:rFonts w:asciiTheme="minorHAnsi" w:hAnsiTheme="minorHAnsi" w:cstheme="minorHAnsi"/>
          <w:szCs w:val="19"/>
          <w:lang w:val="fr-BE" w:eastAsia="de-DE"/>
        </w:rPr>
      </w:pPr>
    </w:p>
    <w:p w14:paraId="057300DA" w14:textId="77777777" w:rsidR="00EB7544" w:rsidRPr="00602E9C" w:rsidRDefault="00EB7544" w:rsidP="002E2B93">
      <w:pPr>
        <w:rPr>
          <w:rFonts w:asciiTheme="minorHAnsi" w:hAnsiTheme="minorHAnsi" w:cstheme="minorHAnsi"/>
          <w:szCs w:val="19"/>
          <w:lang w:val="fr-BE" w:eastAsia="de-DE"/>
        </w:rPr>
      </w:pPr>
    </w:p>
    <w:p w14:paraId="27F46FC2" w14:textId="77777777" w:rsidR="002E2B93" w:rsidRPr="00602E9C" w:rsidRDefault="002E2B93" w:rsidP="002E2B93">
      <w:pPr>
        <w:spacing w:line="240" w:lineRule="auto"/>
        <w:rPr>
          <w:rFonts w:asciiTheme="minorHAnsi" w:eastAsia="SimSun" w:hAnsiTheme="minorHAnsi" w:cstheme="minorHAnsi"/>
          <w:b/>
          <w:bCs/>
          <w:szCs w:val="19"/>
          <w:lang w:val="en-US" w:eastAsia="zh-CN" w:bidi="th-TH"/>
        </w:rPr>
      </w:pPr>
      <w:r w:rsidRPr="00602E9C">
        <w:rPr>
          <w:rFonts w:asciiTheme="minorHAnsi" w:eastAsia="SimSun" w:hAnsiTheme="minorHAnsi" w:cstheme="minorHAnsi"/>
          <w:b/>
          <w:bCs/>
          <w:szCs w:val="19"/>
          <w:lang w:val="en-US" w:eastAsia="zh-CN" w:bidi="th-TH"/>
        </w:rPr>
        <w:t>Follow us:</w:t>
      </w:r>
    </w:p>
    <w:p w14:paraId="677020AB" w14:textId="77777777" w:rsidR="00EB7544" w:rsidRPr="00602E9C" w:rsidRDefault="00EB7544" w:rsidP="002E2B93">
      <w:pPr>
        <w:spacing w:line="240" w:lineRule="auto"/>
        <w:rPr>
          <w:rFonts w:asciiTheme="minorHAnsi" w:eastAsia="SimSun" w:hAnsiTheme="minorHAnsi" w:cstheme="minorHAnsi"/>
          <w:b/>
          <w:bCs/>
          <w:szCs w:val="19"/>
          <w:lang w:val="en-US" w:eastAsia="zh-CN" w:bidi="th-TH"/>
        </w:rPr>
      </w:pPr>
    </w:p>
    <w:p w14:paraId="53A22CFE" w14:textId="7BD9C9B5" w:rsidR="0025289D" w:rsidRPr="00602E9C" w:rsidRDefault="002E2B93" w:rsidP="002E2B93">
      <w:pPr>
        <w:spacing w:line="240" w:lineRule="auto"/>
        <w:rPr>
          <w:rFonts w:asciiTheme="minorHAnsi" w:eastAsia="Microsoft YaHei" w:hAnsiTheme="minorHAnsi" w:cstheme="minorHAnsi"/>
          <w:color w:val="265896"/>
          <w:szCs w:val="19"/>
          <w:u w:val="single"/>
          <w:lang w:val="nl-NL" w:eastAsia="zh-CN" w:bidi="th-TH"/>
        </w:rPr>
      </w:pPr>
      <w:r w:rsidRPr="00602E9C">
        <w:rPr>
          <w:rFonts w:asciiTheme="minorHAnsi" w:eastAsia="Microsoft YaHei" w:hAnsiTheme="minorHAnsi" w:cstheme="minorHAnsi"/>
          <w:szCs w:val="19"/>
          <w:lang w:val="en-US" w:eastAsia="zh-CN" w:bidi="th-TH"/>
        </w:rPr>
        <w:t xml:space="preserve">Facebook: </w:t>
      </w:r>
      <w:hyperlink r:id="rId8" w:history="1">
        <w:r w:rsidRPr="00602E9C">
          <w:rPr>
            <w:rFonts w:asciiTheme="minorHAnsi" w:eastAsia="Microsoft YaHei" w:hAnsiTheme="minorHAnsi" w:cstheme="minorHAnsi"/>
            <w:color w:val="0000FF"/>
            <w:szCs w:val="19"/>
            <w:u w:val="single"/>
            <w:lang w:eastAsia="de-DE"/>
          </w:rPr>
          <w:t>www.bobst.com/facebook</w:t>
        </w:r>
      </w:hyperlink>
      <w:r w:rsidRPr="00602E9C">
        <w:rPr>
          <w:rFonts w:asciiTheme="minorHAnsi" w:eastAsia="Microsoft YaHei" w:hAnsiTheme="minorHAnsi" w:cstheme="minorHAnsi"/>
          <w:szCs w:val="19"/>
          <w:lang w:val="en-US" w:eastAsia="zh-CN" w:bidi="th-TH"/>
        </w:rPr>
        <w:t xml:space="preserve"> </w:t>
      </w:r>
      <w:r w:rsidRPr="00602E9C">
        <w:rPr>
          <w:rFonts w:asciiTheme="minorHAnsi" w:eastAsia="Microsoft YaHei" w:hAnsiTheme="minorHAnsi" w:cstheme="minorHAnsi"/>
          <w:szCs w:val="19"/>
          <w:lang w:val="en-US" w:eastAsia="zh-CN" w:bidi="th-TH"/>
        </w:rPr>
        <w:br/>
        <w:t xml:space="preserve">LinkedIn: </w:t>
      </w:r>
      <w:hyperlink r:id="rId9" w:history="1">
        <w:r w:rsidRPr="00602E9C">
          <w:rPr>
            <w:rFonts w:asciiTheme="minorHAnsi" w:eastAsia="Microsoft YaHei" w:hAnsiTheme="minorHAnsi" w:cstheme="minorHAnsi"/>
            <w:color w:val="0000FF"/>
            <w:szCs w:val="19"/>
            <w:u w:val="single"/>
            <w:lang w:eastAsia="de-DE"/>
          </w:rPr>
          <w:t>www.bobst.com/linkedin</w:t>
        </w:r>
      </w:hyperlink>
      <w:r w:rsidRPr="00602E9C">
        <w:rPr>
          <w:rFonts w:asciiTheme="minorHAnsi" w:eastAsia="Microsoft YaHei" w:hAnsiTheme="minorHAnsi" w:cstheme="minorHAnsi"/>
          <w:szCs w:val="19"/>
          <w:lang w:val="en-US" w:eastAsia="zh-CN" w:bidi="th-TH"/>
        </w:rPr>
        <w:t xml:space="preserve"> </w:t>
      </w:r>
      <w:r w:rsidRPr="00602E9C">
        <w:rPr>
          <w:rFonts w:asciiTheme="minorHAnsi" w:eastAsia="Microsoft YaHei" w:hAnsiTheme="minorHAnsi" w:cstheme="minorHAnsi"/>
          <w:szCs w:val="19"/>
          <w:lang w:val="en-US" w:eastAsia="zh-CN" w:bidi="th-TH"/>
        </w:rPr>
        <w:br/>
        <w:t xml:space="preserve">YouTube: </w:t>
      </w:r>
      <w:hyperlink r:id="rId10" w:history="1">
        <w:r w:rsidRPr="00602E9C">
          <w:rPr>
            <w:rFonts w:asciiTheme="minorHAnsi" w:eastAsia="Microsoft YaHei" w:hAnsiTheme="minorHAnsi" w:cstheme="minorHAnsi"/>
            <w:color w:val="0000FF"/>
            <w:szCs w:val="19"/>
            <w:u w:val="single"/>
            <w:lang w:eastAsia="de-DE"/>
          </w:rPr>
          <w:t>www.bobst.com/youtube</w:t>
        </w:r>
      </w:hyperlink>
    </w:p>
    <w:sectPr w:rsidR="0025289D" w:rsidRPr="00602E9C"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9002" w14:textId="77777777" w:rsidR="002417C6" w:rsidRDefault="002417C6" w:rsidP="00BB5BE9">
      <w:pPr>
        <w:spacing w:line="240" w:lineRule="auto"/>
      </w:pPr>
      <w:r>
        <w:separator/>
      </w:r>
    </w:p>
  </w:endnote>
  <w:endnote w:type="continuationSeparator" w:id="0">
    <w:p w14:paraId="15E51A76" w14:textId="77777777" w:rsidR="002417C6" w:rsidRDefault="002417C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C8F8" w14:textId="77777777" w:rsidR="002417C6" w:rsidRDefault="002417C6" w:rsidP="00BB5BE9">
      <w:pPr>
        <w:spacing w:line="240" w:lineRule="auto"/>
      </w:pPr>
      <w:r>
        <w:separator/>
      </w:r>
    </w:p>
  </w:footnote>
  <w:footnote w:type="continuationSeparator" w:id="0">
    <w:p w14:paraId="5A45E9D8" w14:textId="77777777" w:rsidR="002417C6" w:rsidRDefault="002417C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417C6"/>
    <w:rsid w:val="00250299"/>
    <w:rsid w:val="0025289D"/>
    <w:rsid w:val="0026375C"/>
    <w:rsid w:val="0027064C"/>
    <w:rsid w:val="00290360"/>
    <w:rsid w:val="002B4F99"/>
    <w:rsid w:val="002D3FFF"/>
    <w:rsid w:val="002E2B93"/>
    <w:rsid w:val="00301715"/>
    <w:rsid w:val="00336DCE"/>
    <w:rsid w:val="00381C2E"/>
    <w:rsid w:val="003A3B66"/>
    <w:rsid w:val="00406FF5"/>
    <w:rsid w:val="0047518B"/>
    <w:rsid w:val="004875E8"/>
    <w:rsid w:val="004C2489"/>
    <w:rsid w:val="004F3549"/>
    <w:rsid w:val="004F72A0"/>
    <w:rsid w:val="00500B05"/>
    <w:rsid w:val="00546823"/>
    <w:rsid w:val="005A48B2"/>
    <w:rsid w:val="00602891"/>
    <w:rsid w:val="00602E9C"/>
    <w:rsid w:val="00622CC3"/>
    <w:rsid w:val="00641834"/>
    <w:rsid w:val="0064619A"/>
    <w:rsid w:val="006A45F6"/>
    <w:rsid w:val="0075232B"/>
    <w:rsid w:val="007606FB"/>
    <w:rsid w:val="007B33D1"/>
    <w:rsid w:val="007F627A"/>
    <w:rsid w:val="007F7404"/>
    <w:rsid w:val="007F7957"/>
    <w:rsid w:val="00821972"/>
    <w:rsid w:val="008B5EF4"/>
    <w:rsid w:val="008D353F"/>
    <w:rsid w:val="008E1FA7"/>
    <w:rsid w:val="00913FAF"/>
    <w:rsid w:val="00916E1B"/>
    <w:rsid w:val="00932424"/>
    <w:rsid w:val="00955F20"/>
    <w:rsid w:val="009A0420"/>
    <w:rsid w:val="009F1941"/>
    <w:rsid w:val="009F1E60"/>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DF1163"/>
    <w:rsid w:val="00E13DB4"/>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2</TotalTime>
  <Pages>3</Pages>
  <Words>947</Words>
  <Characters>5404</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2023-06-12T16:41:00Z</dcterms:created>
  <dcterms:modified xsi:type="dcterms:W3CDTF">2023-06-13T05:31:00Z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