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328D2" w14:textId="77777777" w:rsidR="007608BA" w:rsidRPr="00507C70" w:rsidRDefault="007608BA" w:rsidP="007608BA">
      <w:pPr>
        <w:contextualSpacing/>
        <w:outlineLvl w:val="0"/>
        <w:rPr>
          <w:rFonts w:ascii="Helvetica Neue" w:eastAsia="Times New Roman" w:hAnsi="Helvetica Neue" w:cs="Times New Roman"/>
          <w:b/>
          <w:bCs/>
          <w:color w:val="0041C0"/>
          <w:kern w:val="36"/>
          <w:sz w:val="48"/>
          <w:szCs w:val="48"/>
        </w:rPr>
      </w:pPr>
      <w:r>
        <w:rPr>
          <w:rFonts w:cstheme="minorHAnsi"/>
          <w:b/>
          <w:bCs/>
          <w:sz w:val="32"/>
          <w:szCs w:val="32"/>
          <w:lang w:val="pl"/>
        </w:rPr>
        <w:t>Panasonic otwiera drzwi do świata magii oferując możliwość wygrania wyjazdu do Las Vegas</w:t>
      </w:r>
    </w:p>
    <w:p w14:paraId="7D41FF70" w14:textId="77777777" w:rsidR="007608BA" w:rsidRPr="00446671" w:rsidRDefault="007608BA" w:rsidP="007608BA">
      <w:pPr>
        <w:contextualSpacing/>
        <w:rPr>
          <w:rFonts w:cstheme="minorHAnsi"/>
          <w:b/>
          <w:bCs/>
          <w:sz w:val="32"/>
          <w:szCs w:val="32"/>
        </w:rPr>
      </w:pPr>
    </w:p>
    <w:p w14:paraId="67F17554" w14:textId="4F60E166" w:rsidR="007608BA" w:rsidRPr="00F31798" w:rsidRDefault="007608BA" w:rsidP="007608BA">
      <w:pPr>
        <w:spacing w:line="360" w:lineRule="auto"/>
        <w:contextualSpacing/>
        <w:rPr>
          <w:rFonts w:cstheme="minorHAnsi"/>
          <w:b/>
          <w:bCs/>
          <w:sz w:val="22"/>
          <w:szCs w:val="22"/>
        </w:rPr>
      </w:pPr>
      <w:proofErr w:type="spellStart"/>
      <w:r>
        <w:rPr>
          <w:rFonts w:cstheme="minorHAnsi"/>
          <w:b/>
          <w:bCs/>
          <w:i/>
          <w:iCs/>
          <w:sz w:val="22"/>
          <w:szCs w:val="22"/>
          <w:lang w:val="pl"/>
        </w:rPr>
        <w:t>Zellik</w:t>
      </w:r>
      <w:proofErr w:type="spellEnd"/>
      <w:r>
        <w:rPr>
          <w:rFonts w:cstheme="minorHAnsi"/>
          <w:b/>
          <w:bCs/>
          <w:i/>
          <w:iCs/>
          <w:sz w:val="22"/>
          <w:szCs w:val="22"/>
          <w:lang w:val="pl"/>
        </w:rPr>
        <w:t xml:space="preserve">, </w:t>
      </w:r>
      <w:r w:rsidR="00AA2028" w:rsidRPr="00AA2028">
        <w:rPr>
          <w:rFonts w:cstheme="minorHAnsi"/>
          <w:b/>
          <w:bCs/>
          <w:i/>
          <w:iCs/>
          <w:sz w:val="22"/>
          <w:szCs w:val="22"/>
          <w:lang w:val="pl"/>
        </w:rPr>
        <w:t>24</w:t>
      </w:r>
      <w:r w:rsidRPr="00AA2028">
        <w:rPr>
          <w:rFonts w:cstheme="minorHAnsi"/>
          <w:b/>
          <w:bCs/>
          <w:i/>
          <w:iCs/>
          <w:sz w:val="22"/>
          <w:szCs w:val="22"/>
          <w:lang w:val="pl"/>
        </w:rPr>
        <w:t xml:space="preserve"> września</w:t>
      </w:r>
      <w:r>
        <w:rPr>
          <w:rFonts w:cstheme="minorHAnsi"/>
          <w:b/>
          <w:bCs/>
          <w:i/>
          <w:iCs/>
          <w:sz w:val="22"/>
          <w:szCs w:val="22"/>
          <w:lang w:val="pl"/>
        </w:rPr>
        <w:t xml:space="preserve"> 2018 r.</w:t>
      </w:r>
      <w:r>
        <w:rPr>
          <w:rFonts w:cstheme="minorHAnsi"/>
          <w:b/>
          <w:bCs/>
          <w:sz w:val="22"/>
          <w:szCs w:val="22"/>
          <w:lang w:val="pl"/>
        </w:rPr>
        <w:t xml:space="preserve">– w ramach kampanii </w:t>
      </w:r>
      <w:proofErr w:type="spellStart"/>
      <w:r>
        <w:rPr>
          <w:rFonts w:cstheme="minorHAnsi"/>
          <w:b/>
          <w:bCs/>
          <w:sz w:val="22"/>
          <w:szCs w:val="22"/>
          <w:lang w:val="pl"/>
        </w:rPr>
        <w:t>Bring</w:t>
      </w:r>
      <w:proofErr w:type="spellEnd"/>
      <w:r>
        <w:rPr>
          <w:rFonts w:cstheme="minorHAnsi"/>
          <w:b/>
          <w:bCs/>
          <w:sz w:val="22"/>
          <w:szCs w:val="22"/>
          <w:lang w:val="pl"/>
        </w:rPr>
        <w:t xml:space="preserve"> Magic </w:t>
      </w:r>
      <w:proofErr w:type="spellStart"/>
      <w:r>
        <w:rPr>
          <w:rFonts w:cstheme="minorHAnsi"/>
          <w:b/>
          <w:bCs/>
          <w:sz w:val="22"/>
          <w:szCs w:val="22"/>
          <w:lang w:val="pl"/>
        </w:rPr>
        <w:t>Alive</w:t>
      </w:r>
      <w:proofErr w:type="spellEnd"/>
      <w:r>
        <w:rPr>
          <w:rFonts w:cstheme="minorHAnsi"/>
          <w:b/>
          <w:bCs/>
          <w:sz w:val="22"/>
          <w:szCs w:val="22"/>
          <w:lang w:val="pl"/>
        </w:rPr>
        <w:t xml:space="preserve"> 2018 (Wykreuj magię) marka Panasonic Energy ogłosiła drugi etap trwającego przez cały rok konkursu organizowanego we współpracy z </w:t>
      </w:r>
      <w:proofErr w:type="spellStart"/>
      <w:r>
        <w:rPr>
          <w:rFonts w:cstheme="minorHAnsi"/>
          <w:b/>
          <w:bCs/>
          <w:i/>
          <w:iCs/>
          <w:sz w:val="22"/>
          <w:szCs w:val="22"/>
          <w:lang w:val="pl"/>
        </w:rPr>
        <w:t>Cirque</w:t>
      </w:r>
      <w:proofErr w:type="spellEnd"/>
      <w:r>
        <w:rPr>
          <w:rFonts w:cstheme="minorHAnsi"/>
          <w:b/>
          <w:bCs/>
          <w:i/>
          <w:iCs/>
          <w:sz w:val="22"/>
          <w:szCs w:val="22"/>
          <w:lang w:val="pl"/>
        </w:rPr>
        <w:t xml:space="preserve"> </w:t>
      </w:r>
      <w:proofErr w:type="spellStart"/>
      <w:r>
        <w:rPr>
          <w:rFonts w:cstheme="minorHAnsi"/>
          <w:b/>
          <w:bCs/>
          <w:i/>
          <w:iCs/>
          <w:sz w:val="22"/>
          <w:szCs w:val="22"/>
          <w:lang w:val="pl"/>
        </w:rPr>
        <w:t>du</w:t>
      </w:r>
      <w:proofErr w:type="spellEnd"/>
      <w:r>
        <w:rPr>
          <w:rFonts w:cstheme="minorHAnsi"/>
          <w:b/>
          <w:bCs/>
          <w:i/>
          <w:iCs/>
          <w:sz w:val="22"/>
          <w:szCs w:val="22"/>
          <w:lang w:val="pl"/>
        </w:rPr>
        <w:t xml:space="preserve"> </w:t>
      </w:r>
      <w:proofErr w:type="spellStart"/>
      <w:r>
        <w:rPr>
          <w:rFonts w:cstheme="minorHAnsi"/>
          <w:b/>
          <w:bCs/>
          <w:i/>
          <w:iCs/>
          <w:sz w:val="22"/>
          <w:szCs w:val="22"/>
          <w:lang w:val="pl"/>
        </w:rPr>
        <w:t>Soleil</w:t>
      </w:r>
      <w:proofErr w:type="spellEnd"/>
      <w:r>
        <w:rPr>
          <w:rFonts w:cstheme="minorHAnsi"/>
          <w:b/>
          <w:bCs/>
          <w:i/>
          <w:iCs/>
          <w:sz w:val="22"/>
          <w:szCs w:val="22"/>
          <w:lang w:val="pl"/>
        </w:rPr>
        <w:t>®.</w:t>
      </w:r>
      <w:r>
        <w:rPr>
          <w:rFonts w:cstheme="minorHAnsi"/>
          <w:sz w:val="22"/>
          <w:szCs w:val="22"/>
          <w:lang w:val="pl"/>
        </w:rPr>
        <w:t xml:space="preserve"> </w:t>
      </w:r>
      <w:r>
        <w:rPr>
          <w:rFonts w:cstheme="minorHAnsi"/>
          <w:b/>
          <w:bCs/>
          <w:sz w:val="22"/>
          <w:szCs w:val="22"/>
          <w:lang w:val="pl"/>
        </w:rPr>
        <w:t xml:space="preserve">Europejska promocja ma na celu zaangażowanie użytkowników produktów marki Panasonic Energy poprzez zachęcenie ich do </w:t>
      </w:r>
      <w:proofErr w:type="spellStart"/>
      <w:r>
        <w:rPr>
          <w:rFonts w:cstheme="minorHAnsi"/>
          <w:b/>
          <w:bCs/>
          <w:sz w:val="22"/>
          <w:szCs w:val="22"/>
          <w:lang w:val="pl"/>
        </w:rPr>
        <w:t>zostania</w:t>
      </w:r>
      <w:proofErr w:type="spellEnd"/>
      <w:r>
        <w:rPr>
          <w:rFonts w:cstheme="minorHAnsi"/>
          <w:b/>
          <w:bCs/>
          <w:sz w:val="22"/>
          <w:szCs w:val="22"/>
          <w:lang w:val="pl"/>
        </w:rPr>
        <w:t xml:space="preserve"> kuratorami wyjątkowego internetowego pokazu </w:t>
      </w:r>
      <w:proofErr w:type="spellStart"/>
      <w:r>
        <w:rPr>
          <w:rFonts w:cstheme="minorHAnsi"/>
          <w:b/>
          <w:bCs/>
          <w:i/>
          <w:iCs/>
          <w:sz w:val="22"/>
          <w:szCs w:val="22"/>
          <w:lang w:val="pl"/>
        </w:rPr>
        <w:t>Cirque</w:t>
      </w:r>
      <w:proofErr w:type="spellEnd"/>
      <w:r>
        <w:rPr>
          <w:rFonts w:cstheme="minorHAnsi"/>
          <w:b/>
          <w:bCs/>
          <w:i/>
          <w:iCs/>
          <w:sz w:val="22"/>
          <w:szCs w:val="22"/>
          <w:lang w:val="pl"/>
        </w:rPr>
        <w:t xml:space="preserve"> </w:t>
      </w:r>
      <w:proofErr w:type="spellStart"/>
      <w:r>
        <w:rPr>
          <w:rFonts w:cstheme="minorHAnsi"/>
          <w:b/>
          <w:bCs/>
          <w:i/>
          <w:iCs/>
          <w:sz w:val="22"/>
          <w:szCs w:val="22"/>
          <w:lang w:val="pl"/>
        </w:rPr>
        <w:t>du</w:t>
      </w:r>
      <w:proofErr w:type="spellEnd"/>
      <w:r>
        <w:rPr>
          <w:rFonts w:cstheme="minorHAnsi"/>
          <w:b/>
          <w:bCs/>
          <w:i/>
          <w:iCs/>
          <w:sz w:val="22"/>
          <w:szCs w:val="22"/>
          <w:lang w:val="pl"/>
        </w:rPr>
        <w:t xml:space="preserve"> </w:t>
      </w:r>
      <w:proofErr w:type="spellStart"/>
      <w:r>
        <w:rPr>
          <w:rFonts w:cstheme="minorHAnsi"/>
          <w:b/>
          <w:bCs/>
          <w:i/>
          <w:iCs/>
          <w:sz w:val="22"/>
          <w:szCs w:val="22"/>
          <w:lang w:val="pl"/>
        </w:rPr>
        <w:t>Soleil</w:t>
      </w:r>
      <w:proofErr w:type="spellEnd"/>
      <w:r>
        <w:rPr>
          <w:rFonts w:cstheme="minorHAnsi"/>
          <w:b/>
          <w:bCs/>
          <w:sz w:val="22"/>
          <w:szCs w:val="22"/>
          <w:lang w:val="pl"/>
        </w:rPr>
        <w:t xml:space="preserve">. Uczestnik, który przyciągnie największą publiczność, wygra wyjazd dla 2 osób na pokaz </w:t>
      </w:r>
      <w:proofErr w:type="spellStart"/>
      <w:r>
        <w:rPr>
          <w:rFonts w:cstheme="minorHAnsi"/>
          <w:b/>
          <w:bCs/>
          <w:i/>
          <w:iCs/>
          <w:sz w:val="22"/>
          <w:szCs w:val="22"/>
          <w:lang w:val="pl"/>
        </w:rPr>
        <w:t>Cirque</w:t>
      </w:r>
      <w:proofErr w:type="spellEnd"/>
      <w:r>
        <w:rPr>
          <w:rFonts w:cstheme="minorHAnsi"/>
          <w:b/>
          <w:bCs/>
          <w:i/>
          <w:iCs/>
          <w:sz w:val="22"/>
          <w:szCs w:val="22"/>
          <w:lang w:val="pl"/>
        </w:rPr>
        <w:t xml:space="preserve"> </w:t>
      </w:r>
      <w:proofErr w:type="spellStart"/>
      <w:r>
        <w:rPr>
          <w:rFonts w:cstheme="minorHAnsi"/>
          <w:b/>
          <w:bCs/>
          <w:i/>
          <w:iCs/>
          <w:sz w:val="22"/>
          <w:szCs w:val="22"/>
          <w:lang w:val="pl"/>
        </w:rPr>
        <w:t>du</w:t>
      </w:r>
      <w:proofErr w:type="spellEnd"/>
      <w:r>
        <w:rPr>
          <w:rFonts w:cstheme="minorHAnsi"/>
          <w:b/>
          <w:bCs/>
          <w:i/>
          <w:iCs/>
          <w:sz w:val="22"/>
          <w:szCs w:val="22"/>
          <w:lang w:val="pl"/>
        </w:rPr>
        <w:t xml:space="preserve"> </w:t>
      </w:r>
      <w:proofErr w:type="spellStart"/>
      <w:r>
        <w:rPr>
          <w:rFonts w:cstheme="minorHAnsi"/>
          <w:b/>
          <w:bCs/>
          <w:i/>
          <w:iCs/>
          <w:sz w:val="22"/>
          <w:szCs w:val="22"/>
          <w:lang w:val="pl"/>
        </w:rPr>
        <w:t>Soleil</w:t>
      </w:r>
      <w:proofErr w:type="spellEnd"/>
      <w:r>
        <w:rPr>
          <w:rFonts w:cstheme="minorHAnsi"/>
          <w:b/>
          <w:bCs/>
          <w:sz w:val="22"/>
          <w:szCs w:val="22"/>
          <w:lang w:val="pl"/>
        </w:rPr>
        <w:t xml:space="preserve"> w Las Vegas.</w:t>
      </w:r>
    </w:p>
    <w:p w14:paraId="352F0B48" w14:textId="77777777" w:rsidR="007608BA" w:rsidRDefault="007608BA" w:rsidP="007608BA">
      <w:pPr>
        <w:spacing w:line="360" w:lineRule="auto"/>
        <w:contextualSpacing/>
        <w:rPr>
          <w:rFonts w:cstheme="minorHAnsi"/>
          <w:b/>
          <w:bCs/>
          <w:i/>
          <w:sz w:val="22"/>
          <w:szCs w:val="22"/>
        </w:rPr>
      </w:pPr>
    </w:p>
    <w:p w14:paraId="68D094FB" w14:textId="6639BF19" w:rsidR="007608BA" w:rsidRPr="00F31798" w:rsidRDefault="007608BA" w:rsidP="007608BA">
      <w:pPr>
        <w:spacing w:line="360" w:lineRule="auto"/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lang w:val="pl"/>
        </w:rPr>
        <w:t xml:space="preserve">Niedawno ogłoszony został zwycięzca pierwszego etapu konkursu. Gromadząc imponującą liczbę </w:t>
      </w:r>
      <w:r w:rsidR="00AA2028">
        <w:rPr>
          <w:rFonts w:cstheme="minorHAnsi"/>
          <w:sz w:val="22"/>
          <w:szCs w:val="22"/>
          <w:lang w:val="pl"/>
        </w:rPr>
        <w:t>273</w:t>
      </w:r>
      <w:r>
        <w:rPr>
          <w:rFonts w:cstheme="minorHAnsi"/>
          <w:sz w:val="22"/>
          <w:szCs w:val="22"/>
          <w:lang w:val="pl"/>
        </w:rPr>
        <w:t xml:space="preserve"> widzów, pochodzący z </w:t>
      </w:r>
      <w:r w:rsidR="00AA2028" w:rsidRPr="00AA2028">
        <w:rPr>
          <w:rFonts w:cstheme="minorHAnsi"/>
          <w:sz w:val="22"/>
          <w:szCs w:val="22"/>
          <w:lang w:val="pl"/>
        </w:rPr>
        <w:t>Włochy</w:t>
      </w:r>
      <w:r w:rsidR="00AA2028">
        <w:rPr>
          <w:rFonts w:cstheme="minorHAnsi"/>
          <w:sz w:val="22"/>
          <w:szCs w:val="22"/>
          <w:lang w:val="pl"/>
        </w:rPr>
        <w:t xml:space="preserve"> </w:t>
      </w:r>
      <w:r>
        <w:rPr>
          <w:rFonts w:cstheme="minorHAnsi"/>
          <w:sz w:val="22"/>
          <w:szCs w:val="22"/>
          <w:lang w:val="pl"/>
        </w:rPr>
        <w:t xml:space="preserve">zwycięzca nagrody głównej pojedzie do Montrealu w Kanadzie, gdzie weźmie udział w pokazie </w:t>
      </w:r>
      <w:proofErr w:type="spellStart"/>
      <w:r>
        <w:rPr>
          <w:rFonts w:cstheme="minorHAnsi"/>
          <w:i/>
          <w:iCs/>
          <w:sz w:val="22"/>
          <w:szCs w:val="22"/>
          <w:lang w:val="pl"/>
        </w:rPr>
        <w:t>Cirque</w:t>
      </w:r>
      <w:proofErr w:type="spellEnd"/>
      <w:r>
        <w:rPr>
          <w:rFonts w:cstheme="minorHAnsi"/>
          <w:i/>
          <w:iCs/>
          <w:sz w:val="22"/>
          <w:szCs w:val="22"/>
          <w:lang w:val="pl"/>
        </w:rPr>
        <w:t xml:space="preserve"> </w:t>
      </w:r>
      <w:proofErr w:type="spellStart"/>
      <w:r>
        <w:rPr>
          <w:rFonts w:cstheme="minorHAnsi"/>
          <w:i/>
          <w:iCs/>
          <w:sz w:val="22"/>
          <w:szCs w:val="22"/>
          <w:lang w:val="pl"/>
        </w:rPr>
        <w:t>du</w:t>
      </w:r>
      <w:proofErr w:type="spellEnd"/>
      <w:r>
        <w:rPr>
          <w:rFonts w:cstheme="minorHAnsi"/>
          <w:i/>
          <w:iCs/>
          <w:sz w:val="22"/>
          <w:szCs w:val="22"/>
          <w:lang w:val="pl"/>
        </w:rPr>
        <w:t xml:space="preserve"> </w:t>
      </w:r>
      <w:proofErr w:type="spellStart"/>
      <w:r>
        <w:rPr>
          <w:rFonts w:cstheme="minorHAnsi"/>
          <w:i/>
          <w:iCs/>
          <w:sz w:val="22"/>
          <w:szCs w:val="22"/>
          <w:lang w:val="pl"/>
        </w:rPr>
        <w:t>Soleil</w:t>
      </w:r>
      <w:proofErr w:type="spellEnd"/>
      <w:r>
        <w:rPr>
          <w:rFonts w:cstheme="minorHAnsi"/>
          <w:sz w:val="22"/>
          <w:szCs w:val="22"/>
          <w:lang w:val="pl"/>
        </w:rPr>
        <w:t xml:space="preserve">. Początek kampanii </w:t>
      </w:r>
      <w:proofErr w:type="spellStart"/>
      <w:r>
        <w:rPr>
          <w:rFonts w:cstheme="minorHAnsi"/>
          <w:sz w:val="22"/>
          <w:szCs w:val="22"/>
          <w:lang w:val="pl"/>
        </w:rPr>
        <w:t>Bring</w:t>
      </w:r>
      <w:proofErr w:type="spellEnd"/>
      <w:r>
        <w:rPr>
          <w:rFonts w:cstheme="minorHAnsi"/>
          <w:sz w:val="22"/>
          <w:szCs w:val="22"/>
          <w:lang w:val="pl"/>
        </w:rPr>
        <w:t xml:space="preserve"> Magic </w:t>
      </w:r>
      <w:proofErr w:type="spellStart"/>
      <w:r>
        <w:rPr>
          <w:rFonts w:cstheme="minorHAnsi"/>
          <w:sz w:val="22"/>
          <w:szCs w:val="22"/>
          <w:lang w:val="pl"/>
        </w:rPr>
        <w:t>Alive</w:t>
      </w:r>
      <w:proofErr w:type="spellEnd"/>
      <w:r>
        <w:rPr>
          <w:rFonts w:cstheme="minorHAnsi"/>
          <w:sz w:val="22"/>
          <w:szCs w:val="22"/>
          <w:lang w:val="pl"/>
        </w:rPr>
        <w:t xml:space="preserve"> (Wykreuj magię) był bardzo obiecujący i z czasem z pewnością zwiększy się liczba jej uczestników w całej Europie.</w:t>
      </w:r>
    </w:p>
    <w:p w14:paraId="24F05A7F" w14:textId="77777777" w:rsidR="007608BA" w:rsidRPr="00F31798" w:rsidRDefault="007608BA" w:rsidP="007608BA">
      <w:pPr>
        <w:spacing w:line="360" w:lineRule="auto"/>
        <w:contextualSpacing/>
        <w:rPr>
          <w:rFonts w:cstheme="minorHAnsi"/>
          <w:b/>
          <w:sz w:val="22"/>
          <w:szCs w:val="22"/>
        </w:rPr>
      </w:pPr>
    </w:p>
    <w:p w14:paraId="33CC7089" w14:textId="77777777" w:rsidR="007608BA" w:rsidRPr="00F31798" w:rsidRDefault="007608BA" w:rsidP="007608BA">
      <w:pPr>
        <w:spacing w:line="360" w:lineRule="auto"/>
        <w:contextualSpacing/>
        <w:rPr>
          <w:rFonts w:cstheme="minorHAnsi"/>
          <w:b/>
          <w:sz w:val="22"/>
          <w:szCs w:val="22"/>
        </w:rPr>
      </w:pPr>
      <w:r>
        <w:rPr>
          <w:rFonts w:cstheme="minorHAnsi"/>
          <w:b/>
          <w:bCs/>
          <w:sz w:val="22"/>
          <w:szCs w:val="22"/>
          <w:lang w:val="pl"/>
        </w:rPr>
        <w:t>Spektakularny pokaz</w:t>
      </w:r>
    </w:p>
    <w:p w14:paraId="45060CAA" w14:textId="77777777" w:rsidR="007608BA" w:rsidRPr="00F31798" w:rsidRDefault="007608BA" w:rsidP="007608BA">
      <w:pPr>
        <w:spacing w:line="360" w:lineRule="auto"/>
        <w:contextualSpacing/>
        <w:rPr>
          <w:rFonts w:cstheme="minorHAnsi"/>
          <w:sz w:val="22"/>
          <w:szCs w:val="22"/>
        </w:rPr>
      </w:pPr>
      <w:r>
        <w:rPr>
          <w:sz w:val="22"/>
          <w:szCs w:val="22"/>
          <w:lang w:val="pl"/>
        </w:rPr>
        <w:t xml:space="preserve">Zachęcamy wszystkie osoby zainteresowane </w:t>
      </w:r>
      <w:hyperlink r:id="rId7" w:history="1">
        <w:r>
          <w:rPr>
            <w:sz w:val="22"/>
            <w:szCs w:val="22"/>
            <w:u w:val="single"/>
            <w:lang w:val="pl"/>
          </w:rPr>
          <w:t xml:space="preserve">udziałem w konkursie </w:t>
        </w:r>
        <w:proofErr w:type="spellStart"/>
        <w:r>
          <w:rPr>
            <w:i/>
            <w:iCs/>
            <w:sz w:val="22"/>
            <w:szCs w:val="22"/>
            <w:u w:val="single"/>
            <w:lang w:val="pl"/>
          </w:rPr>
          <w:t>Cirque</w:t>
        </w:r>
        <w:proofErr w:type="spellEnd"/>
        <w:r>
          <w:rPr>
            <w:i/>
            <w:iCs/>
            <w:sz w:val="22"/>
            <w:szCs w:val="22"/>
            <w:u w:val="single"/>
            <w:lang w:val="pl"/>
          </w:rPr>
          <w:t xml:space="preserve"> </w:t>
        </w:r>
        <w:proofErr w:type="spellStart"/>
        <w:r>
          <w:rPr>
            <w:i/>
            <w:iCs/>
            <w:sz w:val="22"/>
            <w:szCs w:val="22"/>
            <w:u w:val="single"/>
            <w:lang w:val="pl"/>
          </w:rPr>
          <w:t>du</w:t>
        </w:r>
        <w:proofErr w:type="spellEnd"/>
        <w:r>
          <w:rPr>
            <w:i/>
            <w:iCs/>
            <w:sz w:val="22"/>
            <w:szCs w:val="22"/>
            <w:u w:val="single"/>
            <w:lang w:val="pl"/>
          </w:rPr>
          <w:t xml:space="preserve"> </w:t>
        </w:r>
        <w:proofErr w:type="spellStart"/>
        <w:r>
          <w:rPr>
            <w:i/>
            <w:iCs/>
            <w:sz w:val="22"/>
            <w:szCs w:val="22"/>
            <w:u w:val="single"/>
            <w:lang w:val="pl"/>
          </w:rPr>
          <w:t>Soleil</w:t>
        </w:r>
        <w:proofErr w:type="spellEnd"/>
        <w:r>
          <w:rPr>
            <w:sz w:val="22"/>
            <w:szCs w:val="22"/>
            <w:u w:val="single"/>
            <w:lang w:val="pl"/>
          </w:rPr>
          <w:t xml:space="preserve"> </w:t>
        </w:r>
      </w:hyperlink>
      <w:r>
        <w:rPr>
          <w:sz w:val="22"/>
          <w:szCs w:val="22"/>
          <w:lang w:val="pl"/>
        </w:rPr>
        <w:t xml:space="preserve">do wizyty na stronie internetowej firmy Panasonic. Uczestnicy będą mieli dostęp do zdjęć znanych na całym świecie artystów </w:t>
      </w:r>
      <w:proofErr w:type="spellStart"/>
      <w:r>
        <w:rPr>
          <w:i/>
          <w:iCs/>
          <w:sz w:val="22"/>
          <w:szCs w:val="22"/>
          <w:lang w:val="pl"/>
        </w:rPr>
        <w:t>Cirque</w:t>
      </w:r>
      <w:proofErr w:type="spellEnd"/>
      <w:r>
        <w:rPr>
          <w:i/>
          <w:iCs/>
          <w:sz w:val="22"/>
          <w:szCs w:val="22"/>
          <w:lang w:val="pl"/>
        </w:rPr>
        <w:t xml:space="preserve"> </w:t>
      </w:r>
      <w:proofErr w:type="spellStart"/>
      <w:r>
        <w:rPr>
          <w:i/>
          <w:iCs/>
          <w:sz w:val="22"/>
          <w:szCs w:val="22"/>
          <w:lang w:val="pl"/>
        </w:rPr>
        <w:t>du</w:t>
      </w:r>
      <w:proofErr w:type="spellEnd"/>
      <w:r>
        <w:rPr>
          <w:i/>
          <w:iCs/>
          <w:sz w:val="22"/>
          <w:szCs w:val="22"/>
          <w:lang w:val="pl"/>
        </w:rPr>
        <w:t xml:space="preserve"> </w:t>
      </w:r>
      <w:proofErr w:type="spellStart"/>
      <w:r>
        <w:rPr>
          <w:i/>
          <w:iCs/>
          <w:sz w:val="22"/>
          <w:szCs w:val="22"/>
          <w:lang w:val="pl"/>
        </w:rPr>
        <w:t>Soleil</w:t>
      </w:r>
      <w:proofErr w:type="spellEnd"/>
      <w:r>
        <w:rPr>
          <w:sz w:val="22"/>
          <w:szCs w:val="22"/>
          <w:lang w:val="pl"/>
        </w:rPr>
        <w:t xml:space="preserve">, które można wykorzystać do przygotowania zapierającego dech w piersiach internetowego pokazu dla rodziny i przyjaciół. Wraz ze zwiększającą się liczbą widzów, uczestnicy zdobywają dostęp do dodatkowych materiałów, dzięki którym mogą stworzyć spektakularne arcydzieło. Uczestnik, który zgromadzi największą liczbę widzów, wygra wyjazd dla 2 osób na zachwycający pokaz </w:t>
      </w:r>
      <w:proofErr w:type="spellStart"/>
      <w:r>
        <w:rPr>
          <w:i/>
          <w:iCs/>
          <w:sz w:val="22"/>
          <w:szCs w:val="22"/>
          <w:lang w:val="pl"/>
        </w:rPr>
        <w:t>Cirque</w:t>
      </w:r>
      <w:proofErr w:type="spellEnd"/>
      <w:r>
        <w:rPr>
          <w:i/>
          <w:iCs/>
          <w:sz w:val="22"/>
          <w:szCs w:val="22"/>
          <w:lang w:val="pl"/>
        </w:rPr>
        <w:t xml:space="preserve"> </w:t>
      </w:r>
      <w:proofErr w:type="spellStart"/>
      <w:r>
        <w:rPr>
          <w:i/>
          <w:iCs/>
          <w:sz w:val="22"/>
          <w:szCs w:val="22"/>
          <w:lang w:val="pl"/>
        </w:rPr>
        <w:t>du</w:t>
      </w:r>
      <w:proofErr w:type="spellEnd"/>
      <w:r>
        <w:rPr>
          <w:i/>
          <w:iCs/>
          <w:sz w:val="22"/>
          <w:szCs w:val="22"/>
          <w:lang w:val="pl"/>
        </w:rPr>
        <w:t xml:space="preserve"> </w:t>
      </w:r>
      <w:proofErr w:type="spellStart"/>
      <w:r>
        <w:rPr>
          <w:i/>
          <w:iCs/>
          <w:sz w:val="22"/>
          <w:szCs w:val="22"/>
          <w:lang w:val="pl"/>
        </w:rPr>
        <w:t>Soleil</w:t>
      </w:r>
      <w:proofErr w:type="spellEnd"/>
      <w:r>
        <w:rPr>
          <w:sz w:val="22"/>
          <w:szCs w:val="22"/>
          <w:lang w:val="pl"/>
        </w:rPr>
        <w:t> w Las Vegas.</w:t>
      </w:r>
    </w:p>
    <w:p w14:paraId="1420A7E2" w14:textId="77777777" w:rsidR="007608BA" w:rsidRPr="00F31798" w:rsidRDefault="007608BA" w:rsidP="007608BA">
      <w:pPr>
        <w:pStyle w:val="Normaalweb"/>
        <w:shd w:val="clear" w:color="auto" w:fill="FFFFFF"/>
        <w:spacing w:before="0" w:beforeAutospacing="0" w:after="0" w:afterAutospacing="0" w:line="360" w:lineRule="auto"/>
        <w:contextualSpacing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43D53F93" w14:textId="77777777" w:rsidR="007608BA" w:rsidRPr="00F31798" w:rsidRDefault="007608BA" w:rsidP="007608BA">
      <w:pPr>
        <w:pStyle w:val="Normaalweb"/>
        <w:shd w:val="clear" w:color="auto" w:fill="FFFFFF"/>
        <w:spacing w:before="0" w:beforeAutospacing="0" w:after="0" w:afterAutospacing="0" w:line="360" w:lineRule="auto"/>
        <w:contextualSpacing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b/>
          <w:bCs/>
          <w:sz w:val="22"/>
          <w:szCs w:val="22"/>
          <w:lang w:val="pl"/>
        </w:rPr>
        <w:t>Inspirująca kreatywność</w:t>
      </w:r>
      <w:r>
        <w:rPr>
          <w:rFonts w:asciiTheme="minorHAnsi" w:eastAsiaTheme="minorEastAsia" w:hAnsiTheme="minorHAnsi" w:cstheme="minorHAnsi"/>
          <w:sz w:val="22"/>
          <w:szCs w:val="22"/>
          <w:lang w:val="pl"/>
        </w:rPr>
        <w:br/>
        <w:t>W konkursie mogą wziąć udział osoby z 30 krajów Europy. Konkursowi towarzyszy szeroka gama przyciągających wzrok materiałów promocyjnych dostępnych w punktach sprzedaży. Są wśród nich piękne i kolorowe zdjęcia artystów </w:t>
      </w:r>
      <w:proofErr w:type="spellStart"/>
      <w:r>
        <w:rPr>
          <w:rFonts w:asciiTheme="minorHAnsi" w:eastAsiaTheme="minorEastAsia" w:hAnsiTheme="minorHAnsi" w:cstheme="minorHAnsi"/>
          <w:i/>
          <w:iCs/>
          <w:sz w:val="22"/>
          <w:szCs w:val="22"/>
          <w:lang w:val="pl"/>
        </w:rPr>
        <w:t>Cirque</w:t>
      </w:r>
      <w:proofErr w:type="spellEnd"/>
      <w:r>
        <w:rPr>
          <w:rFonts w:asciiTheme="minorHAnsi" w:eastAsiaTheme="minorEastAsia" w:hAnsiTheme="minorHAnsi" w:cstheme="minorHAnsi"/>
          <w:i/>
          <w:iCs/>
          <w:sz w:val="22"/>
          <w:szCs w:val="22"/>
          <w:lang w:val="pl"/>
        </w:rPr>
        <w:t xml:space="preserve"> </w:t>
      </w:r>
      <w:proofErr w:type="spellStart"/>
      <w:r>
        <w:rPr>
          <w:rFonts w:asciiTheme="minorHAnsi" w:eastAsiaTheme="minorEastAsia" w:hAnsiTheme="minorHAnsi" w:cstheme="minorHAnsi"/>
          <w:i/>
          <w:iCs/>
          <w:sz w:val="22"/>
          <w:szCs w:val="22"/>
          <w:lang w:val="pl"/>
        </w:rPr>
        <w:t>du</w:t>
      </w:r>
      <w:proofErr w:type="spellEnd"/>
      <w:r>
        <w:rPr>
          <w:rFonts w:asciiTheme="minorHAnsi" w:eastAsiaTheme="minorEastAsia" w:hAnsiTheme="minorHAnsi" w:cstheme="minorHAnsi"/>
          <w:i/>
          <w:iCs/>
          <w:sz w:val="22"/>
          <w:szCs w:val="22"/>
          <w:lang w:val="pl"/>
        </w:rPr>
        <w:t xml:space="preserve"> </w:t>
      </w:r>
      <w:proofErr w:type="spellStart"/>
      <w:r>
        <w:rPr>
          <w:rFonts w:asciiTheme="minorHAnsi" w:eastAsiaTheme="minorEastAsia" w:hAnsiTheme="minorHAnsi" w:cstheme="minorHAnsi"/>
          <w:i/>
          <w:iCs/>
          <w:sz w:val="22"/>
          <w:szCs w:val="22"/>
          <w:lang w:val="pl"/>
        </w:rPr>
        <w:t>Soleil</w:t>
      </w:r>
      <w:proofErr w:type="spellEnd"/>
      <w:r>
        <w:rPr>
          <w:rFonts w:asciiTheme="minorHAnsi" w:eastAsiaTheme="minorEastAsia" w:hAnsiTheme="minorHAnsi" w:cstheme="minorHAnsi"/>
          <w:sz w:val="22"/>
          <w:szCs w:val="22"/>
          <w:lang w:val="pl"/>
        </w:rPr>
        <w:t>, które zostały zaprojektowane tak, aby zwracać uwagę na produkty na półkach. Konkurs zachęca konsumentów w Europie do wejścia do świata magii poprzez wyrażenie w swoich pokazach kreatywności i bujnej wyobraźni.</w:t>
      </w:r>
    </w:p>
    <w:p w14:paraId="66F4C643" w14:textId="77777777" w:rsidR="007608BA" w:rsidRPr="00F31798" w:rsidRDefault="007608BA" w:rsidP="007608BA">
      <w:pPr>
        <w:pStyle w:val="Normaalweb"/>
        <w:shd w:val="clear" w:color="auto" w:fill="FFFFFF"/>
        <w:spacing w:before="0" w:beforeAutospacing="0" w:after="0" w:afterAutospacing="0" w:line="360" w:lineRule="auto"/>
        <w:contextualSpacing/>
        <w:rPr>
          <w:rFonts w:eastAsiaTheme="minorEastAsia"/>
          <w:b/>
          <w:bCs/>
          <w:sz w:val="22"/>
          <w:szCs w:val="22"/>
        </w:rPr>
      </w:pPr>
    </w:p>
    <w:p w14:paraId="5766ECB4" w14:textId="77777777" w:rsidR="007608BA" w:rsidRPr="00F31798" w:rsidRDefault="007608BA" w:rsidP="007608BA">
      <w:pPr>
        <w:pStyle w:val="Normaalweb"/>
        <w:shd w:val="clear" w:color="auto" w:fill="FFFFFF"/>
        <w:spacing w:before="0" w:beforeAutospacing="0" w:after="0" w:afterAutospacing="0" w:line="360" w:lineRule="auto"/>
        <w:contextualSpacing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b/>
          <w:bCs/>
          <w:sz w:val="22"/>
          <w:szCs w:val="22"/>
          <w:lang w:val="pl"/>
        </w:rPr>
        <w:t>Zacieśnienie współpracy</w:t>
      </w:r>
      <w:r>
        <w:rPr>
          <w:rFonts w:asciiTheme="minorHAnsi" w:eastAsiaTheme="minorEastAsia" w:hAnsiTheme="minorHAnsi" w:cstheme="minorHAnsi"/>
          <w:sz w:val="22"/>
          <w:szCs w:val="22"/>
          <w:lang w:val="pl"/>
        </w:rPr>
        <w:br/>
        <w:t xml:space="preserve">Panasonic jest oficjalnym partnerem </w:t>
      </w:r>
      <w:proofErr w:type="spellStart"/>
      <w:r>
        <w:rPr>
          <w:rFonts w:asciiTheme="minorHAnsi" w:eastAsiaTheme="minorEastAsia" w:hAnsiTheme="minorHAnsi" w:cstheme="minorHAnsi"/>
          <w:i/>
          <w:iCs/>
          <w:sz w:val="22"/>
          <w:szCs w:val="22"/>
          <w:lang w:val="pl"/>
        </w:rPr>
        <w:t>Cirque</w:t>
      </w:r>
      <w:proofErr w:type="spellEnd"/>
      <w:r>
        <w:rPr>
          <w:rFonts w:asciiTheme="minorHAnsi" w:eastAsiaTheme="minorEastAsia" w:hAnsiTheme="minorHAnsi" w:cstheme="minorHAnsi"/>
          <w:i/>
          <w:iCs/>
          <w:sz w:val="22"/>
          <w:szCs w:val="22"/>
          <w:lang w:val="pl"/>
        </w:rPr>
        <w:t xml:space="preserve"> </w:t>
      </w:r>
      <w:proofErr w:type="spellStart"/>
      <w:r>
        <w:rPr>
          <w:rFonts w:asciiTheme="minorHAnsi" w:eastAsiaTheme="minorEastAsia" w:hAnsiTheme="minorHAnsi" w:cstheme="minorHAnsi"/>
          <w:i/>
          <w:iCs/>
          <w:sz w:val="22"/>
          <w:szCs w:val="22"/>
          <w:lang w:val="pl"/>
        </w:rPr>
        <w:t>du</w:t>
      </w:r>
      <w:proofErr w:type="spellEnd"/>
      <w:r>
        <w:rPr>
          <w:rFonts w:asciiTheme="minorHAnsi" w:eastAsiaTheme="minorEastAsia" w:hAnsiTheme="minorHAnsi" w:cstheme="minorHAnsi"/>
          <w:i/>
          <w:iCs/>
          <w:sz w:val="22"/>
          <w:szCs w:val="22"/>
          <w:lang w:val="pl"/>
        </w:rPr>
        <w:t xml:space="preserve"> </w:t>
      </w:r>
      <w:proofErr w:type="spellStart"/>
      <w:r>
        <w:rPr>
          <w:rFonts w:asciiTheme="minorHAnsi" w:eastAsiaTheme="minorEastAsia" w:hAnsiTheme="minorHAnsi" w:cstheme="minorHAnsi"/>
          <w:i/>
          <w:iCs/>
          <w:sz w:val="22"/>
          <w:szCs w:val="22"/>
          <w:lang w:val="pl"/>
        </w:rPr>
        <w:t>Soleil</w:t>
      </w:r>
      <w:proofErr w:type="spellEnd"/>
      <w:r>
        <w:rPr>
          <w:rFonts w:asciiTheme="minorHAnsi" w:eastAsiaTheme="minorEastAsia" w:hAnsiTheme="minorHAnsi" w:cstheme="minorHAnsi"/>
          <w:sz w:val="22"/>
          <w:szCs w:val="22"/>
          <w:lang w:val="pl"/>
        </w:rPr>
        <w:t xml:space="preserve">. Kampania </w:t>
      </w:r>
      <w:proofErr w:type="spellStart"/>
      <w:r>
        <w:rPr>
          <w:rFonts w:asciiTheme="minorHAnsi" w:eastAsiaTheme="minorEastAsia" w:hAnsiTheme="minorHAnsi" w:cstheme="minorHAnsi"/>
          <w:sz w:val="22"/>
          <w:szCs w:val="22"/>
          <w:lang w:val="pl"/>
        </w:rPr>
        <w:t>Bring</w:t>
      </w:r>
      <w:proofErr w:type="spellEnd"/>
      <w:r>
        <w:rPr>
          <w:rFonts w:asciiTheme="minorHAnsi" w:eastAsiaTheme="minorEastAsia" w:hAnsiTheme="minorHAnsi" w:cstheme="minorHAnsi"/>
          <w:sz w:val="22"/>
          <w:szCs w:val="22"/>
          <w:lang w:val="pl"/>
        </w:rPr>
        <w:t xml:space="preserve"> Magic </w:t>
      </w:r>
      <w:proofErr w:type="spellStart"/>
      <w:r>
        <w:rPr>
          <w:rFonts w:asciiTheme="minorHAnsi" w:eastAsiaTheme="minorEastAsia" w:hAnsiTheme="minorHAnsi" w:cstheme="minorHAnsi"/>
          <w:sz w:val="22"/>
          <w:szCs w:val="22"/>
          <w:lang w:val="pl"/>
        </w:rPr>
        <w:t>Alive</w:t>
      </w:r>
      <w:proofErr w:type="spellEnd"/>
      <w:r>
        <w:rPr>
          <w:rFonts w:asciiTheme="minorHAnsi" w:eastAsiaTheme="minorEastAsia" w:hAnsiTheme="minorHAnsi" w:cstheme="minorHAnsi"/>
          <w:sz w:val="22"/>
          <w:szCs w:val="22"/>
          <w:lang w:val="pl"/>
        </w:rPr>
        <w:t xml:space="preserve"> (Wykreuj magię) </w:t>
      </w:r>
      <w:r>
        <w:rPr>
          <w:rFonts w:asciiTheme="minorHAnsi" w:eastAsiaTheme="minorEastAsia" w:hAnsiTheme="minorHAnsi" w:cstheme="minorHAnsi"/>
          <w:sz w:val="22"/>
          <w:szCs w:val="22"/>
          <w:lang w:val="pl"/>
        </w:rPr>
        <w:lastRenderedPageBreak/>
        <w:t>pomoże zwiększyć atrakcyjność marki Panasonic oraz zapoznać konsumentów z szerokim asortymentem baterii i podnieść jego sprzedaż.</w:t>
      </w:r>
    </w:p>
    <w:p w14:paraId="2293929B" w14:textId="77777777" w:rsidR="007608BA" w:rsidRPr="00F31798" w:rsidRDefault="007608BA" w:rsidP="007608BA">
      <w:pPr>
        <w:pStyle w:val="Normaalweb"/>
        <w:shd w:val="clear" w:color="auto" w:fill="FFFFFF"/>
        <w:spacing w:before="0" w:beforeAutospacing="0" w:after="0" w:afterAutospacing="0" w:line="360" w:lineRule="auto"/>
        <w:contextualSpacing/>
        <w:rPr>
          <w:rFonts w:asciiTheme="minorHAnsi" w:eastAsiaTheme="minorEastAsia" w:hAnsiTheme="minorHAnsi" w:cstheme="minorHAnsi"/>
          <w:sz w:val="22"/>
          <w:szCs w:val="22"/>
        </w:rPr>
      </w:pPr>
    </w:p>
    <w:p w14:paraId="126BF64A" w14:textId="77777777" w:rsidR="007608BA" w:rsidRPr="005036BC" w:rsidRDefault="007608BA" w:rsidP="007608BA">
      <w:pPr>
        <w:pStyle w:val="Normaalweb"/>
        <w:shd w:val="clear" w:color="auto" w:fill="FFFFFF"/>
        <w:spacing w:before="0" w:beforeAutospacing="0" w:after="0" w:afterAutospacing="0" w:line="360" w:lineRule="auto"/>
        <w:contextualSpacing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  <w:lang w:val="pl"/>
        </w:rPr>
        <w:t xml:space="preserve">Drugi etap organizowanego przez firmę Panasonic konkursu </w:t>
      </w:r>
      <w:proofErr w:type="spellStart"/>
      <w:r>
        <w:rPr>
          <w:rFonts w:asciiTheme="minorHAnsi" w:eastAsiaTheme="minorEastAsia" w:hAnsiTheme="minorHAnsi" w:cstheme="minorHAnsi"/>
          <w:i/>
          <w:iCs/>
          <w:sz w:val="22"/>
          <w:szCs w:val="22"/>
          <w:lang w:val="pl"/>
        </w:rPr>
        <w:t>Cirque</w:t>
      </w:r>
      <w:proofErr w:type="spellEnd"/>
      <w:r>
        <w:rPr>
          <w:rFonts w:asciiTheme="minorHAnsi" w:eastAsiaTheme="minorEastAsia" w:hAnsiTheme="minorHAnsi" w:cstheme="minorHAnsi"/>
          <w:i/>
          <w:iCs/>
          <w:sz w:val="22"/>
          <w:szCs w:val="22"/>
          <w:lang w:val="pl"/>
        </w:rPr>
        <w:t xml:space="preserve"> </w:t>
      </w:r>
      <w:proofErr w:type="spellStart"/>
      <w:r>
        <w:rPr>
          <w:rFonts w:asciiTheme="minorHAnsi" w:eastAsiaTheme="minorEastAsia" w:hAnsiTheme="minorHAnsi" w:cstheme="minorHAnsi"/>
          <w:i/>
          <w:iCs/>
          <w:sz w:val="22"/>
          <w:szCs w:val="22"/>
          <w:lang w:val="pl"/>
        </w:rPr>
        <w:t>du</w:t>
      </w:r>
      <w:proofErr w:type="spellEnd"/>
      <w:r>
        <w:rPr>
          <w:rFonts w:asciiTheme="minorHAnsi" w:eastAsiaTheme="minorEastAsia" w:hAnsiTheme="minorHAnsi" w:cstheme="minorHAnsi"/>
          <w:i/>
          <w:iCs/>
          <w:sz w:val="22"/>
          <w:szCs w:val="22"/>
          <w:lang w:val="pl"/>
        </w:rPr>
        <w:t xml:space="preserve"> </w:t>
      </w:r>
      <w:proofErr w:type="spellStart"/>
      <w:r>
        <w:rPr>
          <w:rFonts w:asciiTheme="minorHAnsi" w:eastAsiaTheme="minorEastAsia" w:hAnsiTheme="minorHAnsi" w:cstheme="minorHAnsi"/>
          <w:i/>
          <w:iCs/>
          <w:sz w:val="22"/>
          <w:szCs w:val="22"/>
          <w:lang w:val="pl"/>
        </w:rPr>
        <w:t>Soleil</w:t>
      </w:r>
      <w:proofErr w:type="spellEnd"/>
      <w:r>
        <w:rPr>
          <w:rFonts w:asciiTheme="minorHAnsi" w:eastAsiaTheme="minorEastAsia" w:hAnsiTheme="minorHAnsi" w:cstheme="minorHAnsi"/>
          <w:sz w:val="22"/>
          <w:szCs w:val="22"/>
          <w:lang w:val="pl"/>
        </w:rPr>
        <w:t xml:space="preserve"> potrwa od 3 września do 27 grudnia 2018 roku. Pora wcielić się w rolę producenta i powalczyć o wyjazd dla 2 osób na pokaz </w:t>
      </w:r>
      <w:proofErr w:type="spellStart"/>
      <w:r>
        <w:rPr>
          <w:rFonts w:asciiTheme="minorHAnsi" w:eastAsiaTheme="minorEastAsia" w:hAnsiTheme="minorHAnsi" w:cstheme="minorHAnsi"/>
          <w:i/>
          <w:iCs/>
          <w:sz w:val="22"/>
          <w:szCs w:val="22"/>
          <w:lang w:val="pl"/>
        </w:rPr>
        <w:t>Cirque</w:t>
      </w:r>
      <w:proofErr w:type="spellEnd"/>
      <w:r>
        <w:rPr>
          <w:rFonts w:asciiTheme="minorHAnsi" w:eastAsiaTheme="minorEastAsia" w:hAnsiTheme="minorHAnsi" w:cstheme="minorHAnsi"/>
          <w:i/>
          <w:iCs/>
          <w:sz w:val="22"/>
          <w:szCs w:val="22"/>
          <w:lang w:val="pl"/>
        </w:rPr>
        <w:t xml:space="preserve"> </w:t>
      </w:r>
      <w:proofErr w:type="spellStart"/>
      <w:r>
        <w:rPr>
          <w:rFonts w:asciiTheme="minorHAnsi" w:eastAsiaTheme="minorEastAsia" w:hAnsiTheme="minorHAnsi" w:cstheme="minorHAnsi"/>
          <w:i/>
          <w:iCs/>
          <w:sz w:val="22"/>
          <w:szCs w:val="22"/>
          <w:lang w:val="pl"/>
        </w:rPr>
        <w:t>Du</w:t>
      </w:r>
      <w:proofErr w:type="spellEnd"/>
      <w:r>
        <w:rPr>
          <w:rFonts w:asciiTheme="minorHAnsi" w:eastAsiaTheme="minorEastAsia" w:hAnsiTheme="minorHAnsi" w:cstheme="minorHAnsi"/>
          <w:i/>
          <w:iCs/>
          <w:sz w:val="22"/>
          <w:szCs w:val="22"/>
          <w:lang w:val="pl"/>
        </w:rPr>
        <w:t xml:space="preserve"> </w:t>
      </w:r>
      <w:proofErr w:type="spellStart"/>
      <w:r>
        <w:rPr>
          <w:rFonts w:asciiTheme="minorHAnsi" w:eastAsiaTheme="minorEastAsia" w:hAnsiTheme="minorHAnsi" w:cstheme="minorHAnsi"/>
          <w:i/>
          <w:iCs/>
          <w:sz w:val="22"/>
          <w:szCs w:val="22"/>
          <w:lang w:val="pl"/>
        </w:rPr>
        <w:t>Soleil</w:t>
      </w:r>
      <w:proofErr w:type="spellEnd"/>
      <w:r>
        <w:rPr>
          <w:rFonts w:asciiTheme="minorHAnsi" w:eastAsiaTheme="minorEastAsia" w:hAnsiTheme="minorHAnsi" w:cstheme="minorHAnsi"/>
          <w:sz w:val="22"/>
          <w:szCs w:val="22"/>
          <w:lang w:val="pl"/>
        </w:rPr>
        <w:t xml:space="preserve"> w Las Vegas. Wejdź na stronę konkursu </w:t>
      </w:r>
      <w:hyperlink r:id="rId8" w:history="1">
        <w:r>
          <w:rPr>
            <w:rFonts w:asciiTheme="minorHAnsi" w:eastAsiaTheme="minorEastAsia" w:hAnsiTheme="minorHAnsi" w:cstheme="minorHAnsi"/>
            <w:sz w:val="22"/>
            <w:szCs w:val="22"/>
            <w:u w:val="single"/>
            <w:lang w:val="pl"/>
          </w:rPr>
          <w:t>i zgłoś się już dziś</w:t>
        </w:r>
      </w:hyperlink>
      <w:r>
        <w:rPr>
          <w:rFonts w:asciiTheme="minorHAnsi" w:eastAsiaTheme="minorEastAsia" w:hAnsiTheme="minorHAnsi" w:cstheme="minorHAnsi"/>
          <w:sz w:val="22"/>
          <w:szCs w:val="22"/>
          <w:u w:val="single"/>
          <w:lang w:val="pl"/>
        </w:rPr>
        <w:t>.</w:t>
      </w:r>
    </w:p>
    <w:p w14:paraId="1D328B0C" w14:textId="07D65030" w:rsidR="00332DE7" w:rsidRDefault="00332DE7" w:rsidP="00550B5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Times New Roman"/>
          <w:color w:val="000000" w:themeColor="text1"/>
          <w:sz w:val="22"/>
          <w:szCs w:val="22"/>
        </w:rPr>
      </w:pPr>
    </w:p>
    <w:p w14:paraId="43CEE447" w14:textId="77777777" w:rsidR="00AD3501" w:rsidRPr="002C0C56" w:rsidRDefault="00AD3501" w:rsidP="00550B5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Times New Roman"/>
          <w:color w:val="000000" w:themeColor="text1"/>
          <w:sz w:val="22"/>
          <w:szCs w:val="22"/>
        </w:rPr>
      </w:pPr>
    </w:p>
    <w:p w14:paraId="250AD265" w14:textId="77777777" w:rsidR="00AD3501" w:rsidRPr="0092727F" w:rsidRDefault="00AD3501" w:rsidP="00AD3501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color w:val="000000" w:themeColor="text1"/>
          <w:sz w:val="20"/>
          <w:szCs w:val="20"/>
          <w:u w:val="single"/>
          <w:lang w:val="pl"/>
        </w:rPr>
      </w:pPr>
      <w:r w:rsidRPr="0092727F">
        <w:rPr>
          <w:rFonts w:ascii="Arial" w:hAnsi="Arial" w:cs="Arial"/>
          <w:b/>
          <w:color w:val="000000" w:themeColor="text1"/>
          <w:sz w:val="20"/>
          <w:szCs w:val="20"/>
          <w:lang w:val="pl-PL"/>
        </w:rPr>
        <w:t xml:space="preserve">O PANASONIC ENERGY EUROPE </w:t>
      </w:r>
    </w:p>
    <w:p w14:paraId="2B36385F" w14:textId="77777777" w:rsidR="00AD3501" w:rsidRPr="00AD3501" w:rsidRDefault="00AD3501" w:rsidP="00AD3501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outlineLvl w:val="0"/>
        <w:rPr>
          <w:rFonts w:ascii="Calibri" w:hAnsi="Calibri" w:cs="Arial"/>
          <w:color w:val="000000" w:themeColor="text1"/>
          <w:sz w:val="22"/>
          <w:szCs w:val="22"/>
          <w:lang w:val="pl" w:eastAsia="en-US"/>
        </w:rPr>
      </w:pPr>
      <w:r w:rsidRPr="00AD3501">
        <w:rPr>
          <w:rFonts w:ascii="Calibri" w:hAnsi="Calibri" w:cs="Arial"/>
          <w:color w:val="000000" w:themeColor="text1"/>
          <w:sz w:val="22"/>
          <w:szCs w:val="22"/>
          <w:lang w:val="pl" w:eastAsia="en-US"/>
        </w:rPr>
        <w:t xml:space="preserve">Panasonic Energy Europe ma siedzibę w </w:t>
      </w:r>
      <w:proofErr w:type="spellStart"/>
      <w:r w:rsidRPr="00AD3501">
        <w:rPr>
          <w:rFonts w:ascii="Calibri" w:hAnsi="Calibri" w:cs="Arial"/>
          <w:color w:val="000000" w:themeColor="text1"/>
          <w:sz w:val="22"/>
          <w:szCs w:val="22"/>
          <w:lang w:val="pl" w:eastAsia="en-US"/>
        </w:rPr>
        <w:t>Zellik</w:t>
      </w:r>
      <w:proofErr w:type="spellEnd"/>
      <w:r w:rsidRPr="00AD3501">
        <w:rPr>
          <w:rFonts w:ascii="Calibri" w:hAnsi="Calibri" w:cs="Arial"/>
          <w:color w:val="000000" w:themeColor="text1"/>
          <w:sz w:val="22"/>
          <w:szCs w:val="22"/>
          <w:lang w:val="pl" w:eastAsia="en-US"/>
        </w:rPr>
        <w:t>, w pobliżu Brukseli w Belgii. Firma należy do koncernu Panasonic Corporation, międzynarodowego lidera wśród producentów sprzętu elektronicznego i elektrycznego. Ogromne i długotrwałe doświadczenie firmy Panasonic w dziedzinie elektroniki użytkowej sprawiło, że Panasonic jest dzisiaj największym producentem baterii w Europie.</w:t>
      </w:r>
    </w:p>
    <w:p w14:paraId="5A1D5985" w14:textId="77777777" w:rsidR="00AD3501" w:rsidRPr="0092727F" w:rsidRDefault="00AD3501" w:rsidP="00AD3501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D3501">
        <w:rPr>
          <w:rFonts w:ascii="Calibri" w:hAnsi="Calibri" w:cs="Arial"/>
          <w:color w:val="000000" w:themeColor="text1"/>
          <w:sz w:val="22"/>
          <w:szCs w:val="22"/>
          <w:lang w:val="pl" w:eastAsia="en-US"/>
        </w:rPr>
        <w:t xml:space="preserve">Europejskie zakłady produkcyjne są ulokowane w </w:t>
      </w:r>
      <w:proofErr w:type="spellStart"/>
      <w:r w:rsidRPr="00AD3501">
        <w:rPr>
          <w:rFonts w:ascii="Calibri" w:hAnsi="Calibri" w:cs="Arial"/>
          <w:color w:val="000000" w:themeColor="text1"/>
          <w:sz w:val="22"/>
          <w:szCs w:val="22"/>
          <w:lang w:val="pl" w:eastAsia="en-US"/>
        </w:rPr>
        <w:t>Tessenderlo</w:t>
      </w:r>
      <w:proofErr w:type="spellEnd"/>
      <w:r w:rsidRPr="00AD3501">
        <w:rPr>
          <w:rFonts w:ascii="Calibri" w:hAnsi="Calibri" w:cs="Arial"/>
          <w:color w:val="000000" w:themeColor="text1"/>
          <w:sz w:val="22"/>
          <w:szCs w:val="22"/>
          <w:lang w:val="pl" w:eastAsia="en-US"/>
        </w:rPr>
        <w:t xml:space="preserve"> w Belgii i w Polsce w Gnieźnie. Panasonic Energy Europe dostarcza „mobilną” energię do ponad 30 krajów w Europie. Zróżnicowana gama produktów firmy obejmuje m.in. akumulatory, ładowarki, baterie cynkowo-węglowe, alkaliczne oraz baterie specjalistyczne (cynkowo-powietrzne, litowe do aparatów fotograficznych, litowe</w:t>
      </w:r>
      <w:r w:rsidRPr="0092727F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guzikowe, alkaliczne mikro czy srebrowe). Szczegółowe informacje na stronie: </w:t>
      </w:r>
      <w:hyperlink r:id="rId9">
        <w:r w:rsidRPr="0092727F">
          <w:rPr>
            <w:rFonts w:ascii="Arial" w:hAnsi="Arial" w:cs="Arial"/>
            <w:color w:val="000000" w:themeColor="text1"/>
            <w:sz w:val="20"/>
            <w:szCs w:val="20"/>
            <w:u w:val="single"/>
            <w:lang w:val="pl-PL"/>
          </w:rPr>
          <w:t>www.panasonic-batteries.com</w:t>
        </w:r>
      </w:hyperlink>
      <w:r w:rsidRPr="0092727F">
        <w:rPr>
          <w:rFonts w:ascii="Arial" w:hAnsi="Arial" w:cs="Arial"/>
          <w:color w:val="000000" w:themeColor="text1"/>
          <w:sz w:val="20"/>
          <w:szCs w:val="20"/>
          <w:lang w:val="pl-PL"/>
        </w:rPr>
        <w:t>.</w:t>
      </w:r>
    </w:p>
    <w:p w14:paraId="33002852" w14:textId="77777777" w:rsidR="00AD3501" w:rsidRPr="0092727F" w:rsidRDefault="00AD3501" w:rsidP="00AD3501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14:paraId="2817A5EF" w14:textId="77777777" w:rsidR="00AD3501" w:rsidRPr="0092727F" w:rsidRDefault="00AD3501" w:rsidP="00AD3501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92727F">
        <w:rPr>
          <w:rFonts w:ascii="Arial" w:hAnsi="Arial" w:cs="Arial"/>
          <w:b/>
          <w:color w:val="000000" w:themeColor="text1"/>
          <w:sz w:val="20"/>
          <w:szCs w:val="20"/>
          <w:lang w:val="pl-PL"/>
        </w:rPr>
        <w:t>O FIRMIE PANASONIC</w:t>
      </w:r>
    </w:p>
    <w:p w14:paraId="23D151ED" w14:textId="46FF86B4" w:rsidR="00AD3501" w:rsidRDefault="00AD3501" w:rsidP="00AD3501">
      <w:pPr>
        <w:pBdr>
          <w:bottom w:val="single" w:sz="6" w:space="1" w:color="auto"/>
        </w:pBdr>
        <w:spacing w:line="360" w:lineRule="auto"/>
        <w:rPr>
          <w:rFonts w:ascii="Calibri" w:hAnsi="Calibri"/>
          <w:color w:val="000000" w:themeColor="text1"/>
          <w:sz w:val="22"/>
          <w:szCs w:val="22"/>
          <w:lang w:val="pl"/>
        </w:rPr>
      </w:pPr>
      <w:r w:rsidRPr="00AD3501">
        <w:rPr>
          <w:rFonts w:ascii="Calibri" w:hAnsi="Calibri" w:cs="Arial"/>
          <w:color w:val="000000" w:themeColor="text1"/>
          <w:sz w:val="22"/>
          <w:szCs w:val="22"/>
          <w:lang w:val="pl" w:eastAsia="en-US"/>
        </w:rPr>
        <w:t xml:space="preserve">Panasonic Corporation jest światowym liderem zajmującym się rozwojem i produkcją artykułów elektronicznych do różnorodnego prywatnego, komercyjnego i przemysłowego użytku. Panasonic posiadający swoją siedzibę w Osace (Japonia) na koniec roku obrachunkowego, przypadającego na 31 marca 2016 roku ogłosił, skonsolidowane przychody ze sprzedaży netto w wysokości około 61 miliardów euro. Panasonic jest zaangażowany w tworzenie lepszego życia i lepszego świata, stale przyczyniając się do rozwoju społeczeństwa i szczęścia ludzi na całym świecie. </w:t>
      </w:r>
      <w:r>
        <w:rPr>
          <w:rFonts w:ascii="Calibri" w:hAnsi="Calibri"/>
          <w:color w:val="000000" w:themeColor="text1"/>
          <w:sz w:val="22"/>
          <w:szCs w:val="22"/>
          <w:lang w:val="pl"/>
        </w:rPr>
        <w:t>W tym roku Panasonic dla uczczenia 100. rocznicy swojego istnienia organizuje kampanię „</w:t>
      </w:r>
      <w:proofErr w:type="spellStart"/>
      <w:r>
        <w:rPr>
          <w:rFonts w:ascii="Calibri" w:hAnsi="Calibri"/>
          <w:color w:val="000000" w:themeColor="text1"/>
          <w:sz w:val="22"/>
          <w:szCs w:val="22"/>
          <w:lang w:val="pl"/>
        </w:rPr>
        <w:t>Bring</w:t>
      </w:r>
      <w:proofErr w:type="spellEnd"/>
      <w:r>
        <w:rPr>
          <w:rFonts w:ascii="Calibri" w:hAnsi="Calibri"/>
          <w:color w:val="000000" w:themeColor="text1"/>
          <w:sz w:val="22"/>
          <w:szCs w:val="22"/>
          <w:lang w:val="pl"/>
        </w:rPr>
        <w:t xml:space="preserve"> Magic </w:t>
      </w:r>
      <w:proofErr w:type="spellStart"/>
      <w:r>
        <w:rPr>
          <w:rFonts w:ascii="Calibri" w:hAnsi="Calibri"/>
          <w:color w:val="000000" w:themeColor="text1"/>
          <w:sz w:val="22"/>
          <w:szCs w:val="22"/>
          <w:lang w:val="pl"/>
        </w:rPr>
        <w:t>Alive</w:t>
      </w:r>
      <w:proofErr w:type="spellEnd"/>
      <w:r>
        <w:rPr>
          <w:rFonts w:ascii="Calibri" w:hAnsi="Calibri"/>
          <w:color w:val="000000" w:themeColor="text1"/>
          <w:sz w:val="22"/>
          <w:szCs w:val="22"/>
          <w:lang w:val="pl"/>
        </w:rPr>
        <w:t xml:space="preserve">” (Wykreuj magię). Dalsze informacje o spółce i marce Panasonic są dostępne na stronie </w:t>
      </w:r>
      <w:hyperlink r:id="rId10" w:history="1">
        <w:r>
          <w:rPr>
            <w:rFonts w:ascii="Calibri" w:hAnsi="Calibri"/>
            <w:color w:val="000000" w:themeColor="text1"/>
            <w:sz w:val="22"/>
            <w:szCs w:val="22"/>
            <w:u w:val="single"/>
            <w:lang w:val="pl"/>
          </w:rPr>
          <w:t>www.panasonic.net</w:t>
        </w:r>
      </w:hyperlink>
      <w:r>
        <w:rPr>
          <w:rFonts w:ascii="Calibri" w:hAnsi="Calibri"/>
          <w:color w:val="000000" w:themeColor="text1"/>
          <w:sz w:val="22"/>
          <w:szCs w:val="22"/>
          <w:lang w:val="pl"/>
        </w:rPr>
        <w:t>.</w:t>
      </w:r>
    </w:p>
    <w:p w14:paraId="53DF89FF" w14:textId="77777777" w:rsidR="00AD3501" w:rsidRDefault="00AD3501" w:rsidP="00AD3501">
      <w:pPr>
        <w:pBdr>
          <w:bottom w:val="single" w:sz="6" w:space="1" w:color="auto"/>
        </w:pBdr>
        <w:spacing w:line="360" w:lineRule="auto"/>
        <w:rPr>
          <w:rFonts w:ascii="Calibri" w:hAnsi="Calibri"/>
          <w:color w:val="000000" w:themeColor="text1"/>
          <w:sz w:val="22"/>
          <w:szCs w:val="22"/>
          <w:lang w:val="pl"/>
        </w:rPr>
      </w:pPr>
    </w:p>
    <w:p w14:paraId="02FD5675" w14:textId="77777777" w:rsidR="00AD3501" w:rsidRPr="0092727F" w:rsidRDefault="00AD3501" w:rsidP="00AD3501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pl-PL"/>
        </w:rPr>
      </w:pPr>
    </w:p>
    <w:p w14:paraId="4BEA7675" w14:textId="77777777" w:rsidR="00AD3501" w:rsidRPr="0092727F" w:rsidRDefault="00AD3501" w:rsidP="00AD3501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pl-PL"/>
        </w:rPr>
        <w:sectPr w:rsidR="00AD3501" w:rsidRPr="0092727F" w:rsidSect="001E4F03">
          <w:headerReference w:type="even" r:id="rId11"/>
          <w:headerReference w:type="first" r:id="rId12"/>
          <w:type w:val="continuous"/>
          <w:pgSz w:w="11900" w:h="16840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7CCF49EF" w14:textId="77777777" w:rsidR="00AD3501" w:rsidRPr="0092727F" w:rsidRDefault="00AD3501" w:rsidP="00AD3501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outlineLvl w:val="0"/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en-GB"/>
        </w:rPr>
      </w:pPr>
      <w:r w:rsidRPr="0092727F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en-GB"/>
        </w:rPr>
        <w:t>PRESS CONTACT</w:t>
      </w:r>
    </w:p>
    <w:p w14:paraId="37544817" w14:textId="77777777" w:rsidR="00AD3501" w:rsidRPr="0092727F" w:rsidRDefault="00AD3501" w:rsidP="00AD3501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en-GB"/>
        </w:rPr>
      </w:pPr>
    </w:p>
    <w:p w14:paraId="375E7458" w14:textId="77777777" w:rsidR="00AD3501" w:rsidRPr="0092727F" w:rsidRDefault="00AD3501" w:rsidP="00AD3501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sectPr w:rsidR="00AD3501" w:rsidRPr="0092727F" w:rsidSect="00500952">
          <w:type w:val="continuous"/>
          <w:pgSz w:w="11900" w:h="16840"/>
          <w:pgMar w:top="1417" w:right="1417" w:bottom="1417" w:left="1417" w:header="708" w:footer="708" w:gutter="0"/>
          <w:cols w:num="2" w:space="709"/>
          <w:titlePg/>
          <w:docGrid w:linePitch="360"/>
        </w:sectPr>
      </w:pPr>
    </w:p>
    <w:p w14:paraId="3DA23394" w14:textId="77777777" w:rsidR="00AD3501" w:rsidRPr="0092727F" w:rsidRDefault="00AD3501" w:rsidP="00AD3501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Arial" w:hAnsi="Arial" w:cs="Arial"/>
          <w:b/>
          <w:color w:val="000000" w:themeColor="text1"/>
          <w:sz w:val="20"/>
          <w:szCs w:val="20"/>
          <w:lang w:val="en-GB"/>
        </w:rPr>
      </w:pPr>
      <w:r w:rsidRPr="0092727F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br/>
        <w:t>ARK Communication</w:t>
      </w:r>
    </w:p>
    <w:p w14:paraId="12A185EB" w14:textId="77777777" w:rsidR="00AD3501" w:rsidRPr="0092727F" w:rsidRDefault="00AD3501" w:rsidP="00AD3501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92727F">
        <w:rPr>
          <w:rFonts w:ascii="Arial" w:hAnsi="Arial" w:cs="Arial"/>
          <w:color w:val="000000" w:themeColor="text1"/>
          <w:sz w:val="20"/>
          <w:szCs w:val="20"/>
          <w:lang w:val="en-GB"/>
        </w:rPr>
        <w:t>Ann-Sophie Cardoen</w:t>
      </w:r>
    </w:p>
    <w:p w14:paraId="599B30FB" w14:textId="77777777" w:rsidR="00AD3501" w:rsidRPr="0092727F" w:rsidRDefault="00AD3501" w:rsidP="00AD3501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92727F">
        <w:rPr>
          <w:rFonts w:ascii="Arial" w:hAnsi="Arial" w:cs="Arial"/>
          <w:color w:val="000000" w:themeColor="text1"/>
          <w:sz w:val="20"/>
          <w:szCs w:val="20"/>
          <w:lang w:val="en-GB"/>
        </w:rPr>
        <w:t>Project Manager</w:t>
      </w:r>
    </w:p>
    <w:p w14:paraId="31B2F842" w14:textId="77777777" w:rsidR="00AD3501" w:rsidRPr="0092727F" w:rsidRDefault="00AD3501" w:rsidP="00AD3501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92727F">
        <w:rPr>
          <w:rFonts w:ascii="Arial" w:hAnsi="Arial" w:cs="Arial"/>
          <w:color w:val="000000" w:themeColor="text1"/>
          <w:sz w:val="20"/>
          <w:szCs w:val="20"/>
          <w:lang w:val="en-GB"/>
        </w:rPr>
        <w:t>T +32 3 780 96 96</w:t>
      </w:r>
    </w:p>
    <w:p w14:paraId="39EAC51B" w14:textId="77777777" w:rsidR="00AD3501" w:rsidRPr="0092727F" w:rsidRDefault="00AD3501" w:rsidP="00AD3501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92727F">
        <w:rPr>
          <w:rFonts w:ascii="Arial" w:hAnsi="Arial" w:cs="Arial"/>
          <w:color w:val="000000" w:themeColor="text1"/>
          <w:sz w:val="20"/>
          <w:szCs w:val="20"/>
          <w:lang w:val="en-GB"/>
        </w:rPr>
        <w:fldChar w:fldCharType="begin"/>
      </w:r>
      <w:r w:rsidRPr="0092727F">
        <w:rPr>
          <w:rFonts w:ascii="Arial" w:hAnsi="Arial" w:cs="Arial"/>
          <w:color w:val="000000" w:themeColor="text1"/>
          <w:sz w:val="20"/>
          <w:szCs w:val="20"/>
          <w:lang w:val="en-GB"/>
        </w:rPr>
        <w:instrText xml:space="preserve"> HYPERLINK "mailto:ann-sophie@ark.be</w:instrText>
      </w:r>
    </w:p>
    <w:p w14:paraId="7E98816F" w14:textId="77777777" w:rsidR="00AD3501" w:rsidRPr="0092727F" w:rsidRDefault="00AD3501" w:rsidP="00AD3501">
      <w:pPr>
        <w:spacing w:line="276" w:lineRule="auto"/>
        <w:jc w:val="both"/>
        <w:rPr>
          <w:rStyle w:val="Hyperlink"/>
          <w:rFonts w:ascii="Arial" w:hAnsi="Arial" w:cs="Arial"/>
          <w:color w:val="000000" w:themeColor="text1"/>
          <w:sz w:val="20"/>
          <w:szCs w:val="20"/>
          <w:lang w:val="en-GB"/>
        </w:rPr>
      </w:pPr>
      <w:r w:rsidRPr="0092727F">
        <w:rPr>
          <w:rFonts w:ascii="Arial" w:hAnsi="Arial" w:cs="Arial"/>
          <w:color w:val="000000" w:themeColor="text1"/>
          <w:sz w:val="20"/>
          <w:szCs w:val="20"/>
          <w:lang w:val="en-GB"/>
        </w:rPr>
        <w:instrText xml:space="preserve">" </w:instrText>
      </w:r>
      <w:r w:rsidRPr="0092727F">
        <w:rPr>
          <w:rFonts w:ascii="Arial" w:hAnsi="Arial" w:cs="Arial"/>
          <w:color w:val="000000" w:themeColor="text1"/>
          <w:sz w:val="20"/>
          <w:szCs w:val="20"/>
          <w:lang w:val="en-GB"/>
        </w:rPr>
        <w:fldChar w:fldCharType="separate"/>
      </w:r>
      <w:r w:rsidRPr="0092727F">
        <w:rPr>
          <w:rStyle w:val="Hyperlink"/>
          <w:rFonts w:ascii="Arial" w:hAnsi="Arial" w:cs="Arial"/>
          <w:color w:val="000000" w:themeColor="text1"/>
          <w:sz w:val="20"/>
          <w:szCs w:val="20"/>
          <w:lang w:val="en-GB"/>
        </w:rPr>
        <w:t>ann-sophie@ark.be</w:t>
      </w:r>
    </w:p>
    <w:p w14:paraId="599E19C8" w14:textId="7793CA83" w:rsidR="00AD3501" w:rsidRPr="0092727F" w:rsidRDefault="00AD3501" w:rsidP="00AD3501">
      <w:pPr>
        <w:spacing w:line="276" w:lineRule="auto"/>
        <w:jc w:val="both"/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en-GB"/>
        </w:rPr>
      </w:pPr>
      <w:r w:rsidRPr="0092727F">
        <w:rPr>
          <w:rFonts w:ascii="Arial" w:hAnsi="Arial" w:cs="Arial"/>
          <w:color w:val="000000" w:themeColor="text1"/>
          <w:sz w:val="20"/>
          <w:szCs w:val="20"/>
          <w:lang w:val="en-GB"/>
        </w:rPr>
        <w:fldChar w:fldCharType="end"/>
      </w:r>
      <w:hyperlink r:id="rId13" w:history="1">
        <w:r w:rsidRPr="0092727F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en-GB"/>
          </w:rPr>
          <w:t>www.ark.be</w:t>
        </w:r>
      </w:hyperlink>
    </w:p>
    <w:p w14:paraId="3A558075" w14:textId="77777777" w:rsidR="007608BA" w:rsidRDefault="007608BA" w:rsidP="00AD3501">
      <w:pPr>
        <w:spacing w:line="276" w:lineRule="auto"/>
        <w:outlineLvl w:val="0"/>
        <w:rPr>
          <w:rFonts w:ascii="Arial" w:hAnsi="Arial" w:cs="Arial"/>
          <w:b/>
          <w:color w:val="000000" w:themeColor="text1"/>
          <w:sz w:val="20"/>
          <w:szCs w:val="20"/>
          <w:lang w:val="en-GB"/>
        </w:rPr>
      </w:pPr>
    </w:p>
    <w:p w14:paraId="214FEF24" w14:textId="6F4161E5" w:rsidR="00AD3501" w:rsidRPr="0092727F" w:rsidRDefault="00AD3501" w:rsidP="00AD3501">
      <w:pPr>
        <w:spacing w:line="276" w:lineRule="auto"/>
        <w:outlineLvl w:val="0"/>
        <w:rPr>
          <w:rFonts w:ascii="Arial" w:hAnsi="Arial" w:cs="Arial"/>
          <w:b/>
          <w:color w:val="000000" w:themeColor="text1"/>
          <w:sz w:val="20"/>
          <w:szCs w:val="20"/>
          <w:lang w:val="en-GB"/>
        </w:rPr>
      </w:pPr>
      <w:r w:rsidRPr="0092727F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Panasonic Energy Europe NV</w:t>
      </w:r>
    </w:p>
    <w:p w14:paraId="1295F79F" w14:textId="77777777" w:rsidR="00AD3501" w:rsidRPr="0092727F" w:rsidRDefault="00AD3501" w:rsidP="00AD3501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outlineLvl w:val="0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92727F">
        <w:rPr>
          <w:rFonts w:ascii="Arial" w:hAnsi="Arial" w:cs="Arial"/>
          <w:color w:val="000000" w:themeColor="text1"/>
          <w:sz w:val="20"/>
          <w:szCs w:val="20"/>
          <w:lang w:val="en-GB"/>
        </w:rPr>
        <w:t>Vicky Raman</w:t>
      </w:r>
    </w:p>
    <w:p w14:paraId="1E494370" w14:textId="77777777" w:rsidR="00AD3501" w:rsidRPr="0092727F" w:rsidRDefault="00AD3501" w:rsidP="00AD3501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92727F">
        <w:rPr>
          <w:rFonts w:ascii="Arial" w:hAnsi="Arial" w:cs="Arial"/>
          <w:color w:val="000000" w:themeColor="text1"/>
          <w:sz w:val="20"/>
          <w:szCs w:val="20"/>
          <w:lang w:val="en-GB"/>
        </w:rPr>
        <w:t>Brand Marketing Manager</w:t>
      </w:r>
    </w:p>
    <w:p w14:paraId="7BACEDC2" w14:textId="77777777" w:rsidR="00AD3501" w:rsidRPr="0092727F" w:rsidRDefault="00AD3501" w:rsidP="00AD3501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92727F">
        <w:rPr>
          <w:rFonts w:ascii="Arial" w:hAnsi="Arial" w:cs="Arial"/>
          <w:color w:val="000000" w:themeColor="text1"/>
          <w:sz w:val="20"/>
          <w:szCs w:val="20"/>
          <w:lang w:val="en-GB"/>
        </w:rPr>
        <w:t>T +32 2 467 84 35</w:t>
      </w:r>
    </w:p>
    <w:p w14:paraId="342A3605" w14:textId="77777777" w:rsidR="00AD3501" w:rsidRPr="0092727F" w:rsidRDefault="004D1634" w:rsidP="00AD3501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color w:val="000000" w:themeColor="text1"/>
          <w:u w:val="single"/>
          <w:lang w:val="en-GB"/>
        </w:rPr>
      </w:pPr>
      <w:hyperlink r:id="rId14" w:history="1">
        <w:r w:rsidR="00AD3501" w:rsidRPr="0092727F">
          <w:rPr>
            <w:rFonts w:ascii="Arial" w:hAnsi="Arial" w:cs="Arial"/>
            <w:color w:val="000000" w:themeColor="text1"/>
            <w:sz w:val="20"/>
            <w:szCs w:val="20"/>
            <w:u w:val="single"/>
            <w:lang w:val="en-GB"/>
          </w:rPr>
          <w:t>vicky.raman@eu.panasonic.com</w:t>
        </w:r>
      </w:hyperlink>
    </w:p>
    <w:p w14:paraId="5267321C" w14:textId="157AA7C9" w:rsidR="00AD3501" w:rsidRPr="0092727F" w:rsidRDefault="00AD3501" w:rsidP="00AD3501">
      <w:pPr>
        <w:spacing w:line="276" w:lineRule="auto"/>
        <w:rPr>
          <w:rFonts w:ascii="Arial" w:hAnsi="Arial"/>
          <w:color w:val="000000" w:themeColor="text1"/>
          <w:sz w:val="20"/>
          <w:szCs w:val="20"/>
          <w:u w:val="single"/>
          <w:lang w:val="en-GB"/>
        </w:rPr>
        <w:sectPr w:rsidR="00AD3501" w:rsidRPr="0092727F" w:rsidSect="00931322">
          <w:type w:val="continuous"/>
          <w:pgSz w:w="11900" w:h="16840"/>
          <w:pgMar w:top="1417" w:right="1417" w:bottom="1417" w:left="1417" w:header="708" w:footer="708" w:gutter="0"/>
          <w:cols w:num="2" w:space="709"/>
          <w:titlePg/>
          <w:docGrid w:linePitch="360"/>
        </w:sectPr>
      </w:pPr>
      <w:r w:rsidRPr="007608BA">
        <w:rPr>
          <w:rStyle w:val="Hyperlink"/>
          <w:rFonts w:ascii="Arial" w:hAnsi="Arial"/>
          <w:color w:val="000000" w:themeColor="text1"/>
          <w:sz w:val="20"/>
          <w:szCs w:val="20"/>
          <w:lang w:val="en-GB"/>
        </w:rPr>
        <w:t>www.panasonic-batteries.co</w:t>
      </w:r>
      <w:r w:rsidR="007608BA">
        <w:rPr>
          <w:rStyle w:val="Hyperlink"/>
          <w:rFonts w:ascii="Arial" w:hAnsi="Arial"/>
          <w:color w:val="000000" w:themeColor="text1"/>
          <w:sz w:val="20"/>
          <w:szCs w:val="20"/>
          <w:lang w:val="en-GB"/>
        </w:rPr>
        <w:t>m</w:t>
      </w:r>
    </w:p>
    <w:p w14:paraId="609BA432" w14:textId="2367A7D5" w:rsidR="00332DE7" w:rsidRPr="002C0C56" w:rsidRDefault="00332DE7" w:rsidP="00AD3501">
      <w:pPr>
        <w:spacing w:line="276" w:lineRule="auto"/>
        <w:rPr>
          <w:color w:val="000000" w:themeColor="text1"/>
        </w:rPr>
      </w:pPr>
      <w:bookmarkStart w:id="0" w:name="_GoBack"/>
      <w:bookmarkEnd w:id="0"/>
    </w:p>
    <w:sectPr w:rsidR="00332DE7" w:rsidRPr="002C0C56" w:rsidSect="00332DE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0" w:h="16840"/>
      <w:pgMar w:top="1417" w:right="1417" w:bottom="1417" w:left="1417" w:header="708" w:footer="708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1EF6C" w14:textId="77777777" w:rsidR="004D1634" w:rsidRDefault="004D1634" w:rsidP="000941DD">
      <w:r>
        <w:separator/>
      </w:r>
    </w:p>
  </w:endnote>
  <w:endnote w:type="continuationSeparator" w:id="0">
    <w:p w14:paraId="5B7D247C" w14:textId="77777777" w:rsidR="004D1634" w:rsidRDefault="004D1634" w:rsidP="00094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nionPro-Regular"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DD238" w14:textId="77777777" w:rsidR="00583485" w:rsidRDefault="0058348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F61B7" w14:textId="77777777" w:rsidR="00583485" w:rsidRDefault="0058348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2017A" w14:textId="77777777" w:rsidR="00583485" w:rsidRDefault="0058348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75095" w14:textId="77777777" w:rsidR="004D1634" w:rsidRDefault="004D1634" w:rsidP="000941DD">
      <w:r>
        <w:separator/>
      </w:r>
    </w:p>
  </w:footnote>
  <w:footnote w:type="continuationSeparator" w:id="0">
    <w:p w14:paraId="254E1FCD" w14:textId="77777777" w:rsidR="004D1634" w:rsidRDefault="004D1634" w:rsidP="00094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3ABDF" w14:textId="77777777" w:rsidR="00AD3501" w:rsidRDefault="004D1634">
    <w:pPr>
      <w:pStyle w:val="Koptekst"/>
    </w:pPr>
    <w:sdt>
      <w:sdtPr>
        <w:id w:val="-305775845"/>
        <w:temporary/>
        <w:showingPlcHdr/>
      </w:sdtPr>
      <w:sdtEndPr/>
      <w:sdtContent>
        <w:r w:rsidR="00AD3501">
          <w:t>[Geef de tekst op]</w:t>
        </w:r>
      </w:sdtContent>
    </w:sdt>
    <w:r w:rsidR="00AD3501">
      <w:ptab w:relativeTo="margin" w:alignment="center" w:leader="none"/>
    </w:r>
    <w:sdt>
      <w:sdtPr>
        <w:id w:val="-593788124"/>
        <w:temporary/>
        <w:showingPlcHdr/>
      </w:sdtPr>
      <w:sdtEndPr/>
      <w:sdtContent>
        <w:r w:rsidR="00AD3501">
          <w:t>[Geef de tekst op]</w:t>
        </w:r>
      </w:sdtContent>
    </w:sdt>
    <w:r w:rsidR="00AD3501">
      <w:ptab w:relativeTo="margin" w:alignment="right" w:leader="none"/>
    </w:r>
    <w:sdt>
      <w:sdtPr>
        <w:id w:val="1806893283"/>
        <w:temporary/>
        <w:showingPlcHdr/>
      </w:sdtPr>
      <w:sdtEndPr/>
      <w:sdtContent>
        <w:r w:rsidR="00AD3501">
          <w:t>[Geef de tekst op]</w:t>
        </w:r>
      </w:sdtContent>
    </w:sdt>
  </w:p>
  <w:p w14:paraId="611562E0" w14:textId="77777777" w:rsidR="00AD3501" w:rsidRDefault="00AD350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A8477" w14:textId="77777777" w:rsidR="00AD3501" w:rsidRDefault="00AD3501" w:rsidP="009261E2">
    <w:pPr>
      <w:pStyle w:val="Basisalinea"/>
      <w:pBdr>
        <w:bottom w:val="single" w:sz="6" w:space="1" w:color="auto"/>
      </w:pBdr>
      <w:tabs>
        <w:tab w:val="left" w:pos="5020"/>
        <w:tab w:val="right" w:pos="8666"/>
      </w:tabs>
      <w:suppressAutoHyphens/>
      <w:ind w:right="400"/>
      <w:rPr>
        <w:rFonts w:ascii="Arial" w:hAnsi="Arial" w:cs="Arial"/>
        <w:b/>
        <w:caps/>
        <w:sz w:val="30"/>
        <w:szCs w:val="30"/>
      </w:rPr>
    </w:pPr>
    <w:r>
      <w:rPr>
        <w:rFonts w:ascii="Arial" w:hAnsi="Arial" w:cs="Arial"/>
        <w:b/>
        <w:caps/>
        <w:noProof/>
        <w:sz w:val="30"/>
        <w:szCs w:val="30"/>
        <w:lang w:val="nl-NL"/>
      </w:rPr>
      <w:drawing>
        <wp:inline distT="0" distB="0" distL="0" distR="0" wp14:anchorId="7E782F0A" wp14:editId="63B19ED3">
          <wp:extent cx="1941965" cy="674740"/>
          <wp:effectExtent l="0" t="0" r="0" b="1143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nasonic_PYD_new_logo-blu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264" cy="68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caps/>
        <w:sz w:val="30"/>
        <w:szCs w:val="30"/>
      </w:rPr>
      <w:tab/>
      <w:t xml:space="preserve"> </w:t>
    </w:r>
    <w:r>
      <w:rPr>
        <w:rFonts w:ascii="Arial" w:hAnsi="Arial"/>
        <w:b/>
        <w:caps/>
        <w:sz w:val="30"/>
      </w:rPr>
      <w:t>KOMUNIKAT PRASOWY</w:t>
    </w:r>
  </w:p>
  <w:p w14:paraId="4B686C39" w14:textId="77777777" w:rsidR="00AD3501" w:rsidRDefault="00AD350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63843" w14:textId="77777777" w:rsidR="00583485" w:rsidRDefault="00583485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5D1A6" w14:textId="77777777" w:rsidR="00795636" w:rsidRDefault="00795636">
    <w:pPr>
      <w:pStyle w:val="Kopteks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96F19" w14:textId="77777777" w:rsidR="00583485" w:rsidRPr="00606E93" w:rsidRDefault="00583485" w:rsidP="00606E9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A3C"/>
    <w:rsid w:val="00025A61"/>
    <w:rsid w:val="00042DB0"/>
    <w:rsid w:val="000433EF"/>
    <w:rsid w:val="00043E70"/>
    <w:rsid w:val="00045DC8"/>
    <w:rsid w:val="00077B9B"/>
    <w:rsid w:val="00086E6F"/>
    <w:rsid w:val="000873A6"/>
    <w:rsid w:val="0009363C"/>
    <w:rsid w:val="000941DD"/>
    <w:rsid w:val="000A433F"/>
    <w:rsid w:val="000C207E"/>
    <w:rsid w:val="000D526D"/>
    <w:rsid w:val="000E3668"/>
    <w:rsid w:val="000F0432"/>
    <w:rsid w:val="000F256F"/>
    <w:rsid w:val="000F29D7"/>
    <w:rsid w:val="000F327F"/>
    <w:rsid w:val="00102ECB"/>
    <w:rsid w:val="00106573"/>
    <w:rsid w:val="0013164E"/>
    <w:rsid w:val="0013702E"/>
    <w:rsid w:val="00151CEE"/>
    <w:rsid w:val="00153CF7"/>
    <w:rsid w:val="00156476"/>
    <w:rsid w:val="001735FD"/>
    <w:rsid w:val="001865E7"/>
    <w:rsid w:val="00190D81"/>
    <w:rsid w:val="0019273D"/>
    <w:rsid w:val="00194047"/>
    <w:rsid w:val="00196352"/>
    <w:rsid w:val="00196BFE"/>
    <w:rsid w:val="001A1051"/>
    <w:rsid w:val="001B1A72"/>
    <w:rsid w:val="001D092A"/>
    <w:rsid w:val="001D29C6"/>
    <w:rsid w:val="001D33B0"/>
    <w:rsid w:val="001D6133"/>
    <w:rsid w:val="00202926"/>
    <w:rsid w:val="00213F64"/>
    <w:rsid w:val="00217270"/>
    <w:rsid w:val="00221009"/>
    <w:rsid w:val="00230E2E"/>
    <w:rsid w:val="00251CD4"/>
    <w:rsid w:val="00257F2D"/>
    <w:rsid w:val="002726DC"/>
    <w:rsid w:val="00274EEC"/>
    <w:rsid w:val="00292934"/>
    <w:rsid w:val="002C0C56"/>
    <w:rsid w:val="002D285B"/>
    <w:rsid w:val="002D71EE"/>
    <w:rsid w:val="002F53CB"/>
    <w:rsid w:val="002F741B"/>
    <w:rsid w:val="00304352"/>
    <w:rsid w:val="00311A7F"/>
    <w:rsid w:val="003207C3"/>
    <w:rsid w:val="003217DB"/>
    <w:rsid w:val="00332DE7"/>
    <w:rsid w:val="00352FF8"/>
    <w:rsid w:val="0035546B"/>
    <w:rsid w:val="003675EE"/>
    <w:rsid w:val="00377AD9"/>
    <w:rsid w:val="003A1124"/>
    <w:rsid w:val="003A2AF6"/>
    <w:rsid w:val="003A3FD0"/>
    <w:rsid w:val="003C1C91"/>
    <w:rsid w:val="003C4C31"/>
    <w:rsid w:val="003D682C"/>
    <w:rsid w:val="003F6406"/>
    <w:rsid w:val="00400EC4"/>
    <w:rsid w:val="00410C20"/>
    <w:rsid w:val="004219DE"/>
    <w:rsid w:val="00424738"/>
    <w:rsid w:val="004354B3"/>
    <w:rsid w:val="00435F9D"/>
    <w:rsid w:val="00441575"/>
    <w:rsid w:val="004428C1"/>
    <w:rsid w:val="00455A60"/>
    <w:rsid w:val="00456BB2"/>
    <w:rsid w:val="0046288A"/>
    <w:rsid w:val="004743E3"/>
    <w:rsid w:val="00476330"/>
    <w:rsid w:val="0048737C"/>
    <w:rsid w:val="004901C5"/>
    <w:rsid w:val="00492FF0"/>
    <w:rsid w:val="004B4CE5"/>
    <w:rsid w:val="004C66D8"/>
    <w:rsid w:val="004C73BD"/>
    <w:rsid w:val="004D1634"/>
    <w:rsid w:val="004D578A"/>
    <w:rsid w:val="004E61E9"/>
    <w:rsid w:val="0050394D"/>
    <w:rsid w:val="005113E7"/>
    <w:rsid w:val="00513578"/>
    <w:rsid w:val="00521B7D"/>
    <w:rsid w:val="00527BB7"/>
    <w:rsid w:val="00532C9A"/>
    <w:rsid w:val="005466AF"/>
    <w:rsid w:val="00546BD3"/>
    <w:rsid w:val="00550B5F"/>
    <w:rsid w:val="00553302"/>
    <w:rsid w:val="00560134"/>
    <w:rsid w:val="005611EA"/>
    <w:rsid w:val="0056492B"/>
    <w:rsid w:val="00583485"/>
    <w:rsid w:val="005934EC"/>
    <w:rsid w:val="00595D2B"/>
    <w:rsid w:val="005B6577"/>
    <w:rsid w:val="005D2C75"/>
    <w:rsid w:val="005D6025"/>
    <w:rsid w:val="005E20A4"/>
    <w:rsid w:val="005E37DC"/>
    <w:rsid w:val="005E4865"/>
    <w:rsid w:val="005F0557"/>
    <w:rsid w:val="005F7CF8"/>
    <w:rsid w:val="00606E93"/>
    <w:rsid w:val="00611269"/>
    <w:rsid w:val="00622C3B"/>
    <w:rsid w:val="006415D5"/>
    <w:rsid w:val="00645D69"/>
    <w:rsid w:val="006533F4"/>
    <w:rsid w:val="0066169A"/>
    <w:rsid w:val="00664A98"/>
    <w:rsid w:val="00675191"/>
    <w:rsid w:val="006753B9"/>
    <w:rsid w:val="006B1BF1"/>
    <w:rsid w:val="006B5A03"/>
    <w:rsid w:val="006C30BC"/>
    <w:rsid w:val="006C3E8D"/>
    <w:rsid w:val="006E07B2"/>
    <w:rsid w:val="006E7B34"/>
    <w:rsid w:val="006E7F99"/>
    <w:rsid w:val="006F512F"/>
    <w:rsid w:val="006F58DC"/>
    <w:rsid w:val="00711C06"/>
    <w:rsid w:val="00712F7C"/>
    <w:rsid w:val="00715BFA"/>
    <w:rsid w:val="007318F6"/>
    <w:rsid w:val="00731A1E"/>
    <w:rsid w:val="007375D4"/>
    <w:rsid w:val="00751D02"/>
    <w:rsid w:val="00752114"/>
    <w:rsid w:val="007557C6"/>
    <w:rsid w:val="007608BA"/>
    <w:rsid w:val="00760978"/>
    <w:rsid w:val="00765FC0"/>
    <w:rsid w:val="00780BB4"/>
    <w:rsid w:val="00795636"/>
    <w:rsid w:val="007A5159"/>
    <w:rsid w:val="007A6B79"/>
    <w:rsid w:val="007B1040"/>
    <w:rsid w:val="007B613A"/>
    <w:rsid w:val="007D0E0C"/>
    <w:rsid w:val="007E0653"/>
    <w:rsid w:val="007F1370"/>
    <w:rsid w:val="007F5C8C"/>
    <w:rsid w:val="00805F5F"/>
    <w:rsid w:val="00823619"/>
    <w:rsid w:val="00826A3C"/>
    <w:rsid w:val="0084645B"/>
    <w:rsid w:val="00856515"/>
    <w:rsid w:val="0086356E"/>
    <w:rsid w:val="00871DF4"/>
    <w:rsid w:val="00872E11"/>
    <w:rsid w:val="00874B6F"/>
    <w:rsid w:val="00896DBD"/>
    <w:rsid w:val="008D23EC"/>
    <w:rsid w:val="008D6D5E"/>
    <w:rsid w:val="008F7458"/>
    <w:rsid w:val="00902D54"/>
    <w:rsid w:val="009129D8"/>
    <w:rsid w:val="0091503C"/>
    <w:rsid w:val="009242D5"/>
    <w:rsid w:val="00950A63"/>
    <w:rsid w:val="0095118C"/>
    <w:rsid w:val="00962595"/>
    <w:rsid w:val="00971A1A"/>
    <w:rsid w:val="009760FE"/>
    <w:rsid w:val="00983974"/>
    <w:rsid w:val="009B179D"/>
    <w:rsid w:val="009B328D"/>
    <w:rsid w:val="009B74B7"/>
    <w:rsid w:val="009C453E"/>
    <w:rsid w:val="009D6D4E"/>
    <w:rsid w:val="009E2ECB"/>
    <w:rsid w:val="009E73E4"/>
    <w:rsid w:val="00A025EC"/>
    <w:rsid w:val="00A1212A"/>
    <w:rsid w:val="00A20588"/>
    <w:rsid w:val="00A3026D"/>
    <w:rsid w:val="00A33159"/>
    <w:rsid w:val="00A33D10"/>
    <w:rsid w:val="00A35EF8"/>
    <w:rsid w:val="00A431B4"/>
    <w:rsid w:val="00A43AEF"/>
    <w:rsid w:val="00A61C38"/>
    <w:rsid w:val="00A82376"/>
    <w:rsid w:val="00A8538B"/>
    <w:rsid w:val="00AA2028"/>
    <w:rsid w:val="00AB5169"/>
    <w:rsid w:val="00AC0A00"/>
    <w:rsid w:val="00AC0FAC"/>
    <w:rsid w:val="00AC2CFE"/>
    <w:rsid w:val="00AD28E6"/>
    <w:rsid w:val="00AD3501"/>
    <w:rsid w:val="00AD3A10"/>
    <w:rsid w:val="00AD5B7C"/>
    <w:rsid w:val="00AE099D"/>
    <w:rsid w:val="00AE3A48"/>
    <w:rsid w:val="00AE6D35"/>
    <w:rsid w:val="00AF3F72"/>
    <w:rsid w:val="00AF4005"/>
    <w:rsid w:val="00AF48EA"/>
    <w:rsid w:val="00B013D0"/>
    <w:rsid w:val="00B04D70"/>
    <w:rsid w:val="00B06A01"/>
    <w:rsid w:val="00B1684B"/>
    <w:rsid w:val="00B16850"/>
    <w:rsid w:val="00B223C6"/>
    <w:rsid w:val="00B2404D"/>
    <w:rsid w:val="00B27ABD"/>
    <w:rsid w:val="00B27AEF"/>
    <w:rsid w:val="00B3154B"/>
    <w:rsid w:val="00B355F1"/>
    <w:rsid w:val="00B51513"/>
    <w:rsid w:val="00B52D5D"/>
    <w:rsid w:val="00B55795"/>
    <w:rsid w:val="00B573B8"/>
    <w:rsid w:val="00B72E42"/>
    <w:rsid w:val="00B76E83"/>
    <w:rsid w:val="00B86AEB"/>
    <w:rsid w:val="00B93B89"/>
    <w:rsid w:val="00B94A51"/>
    <w:rsid w:val="00B95C86"/>
    <w:rsid w:val="00BA43E4"/>
    <w:rsid w:val="00BA7E29"/>
    <w:rsid w:val="00BD2C7B"/>
    <w:rsid w:val="00BD4400"/>
    <w:rsid w:val="00BD5DA6"/>
    <w:rsid w:val="00C122C3"/>
    <w:rsid w:val="00C22D32"/>
    <w:rsid w:val="00C37CED"/>
    <w:rsid w:val="00C51CC3"/>
    <w:rsid w:val="00C56740"/>
    <w:rsid w:val="00C62EC5"/>
    <w:rsid w:val="00C71EA4"/>
    <w:rsid w:val="00C94368"/>
    <w:rsid w:val="00CA5E95"/>
    <w:rsid w:val="00CA7947"/>
    <w:rsid w:val="00CB6C06"/>
    <w:rsid w:val="00CC0085"/>
    <w:rsid w:val="00CC0A25"/>
    <w:rsid w:val="00CE41A5"/>
    <w:rsid w:val="00CF3537"/>
    <w:rsid w:val="00CF7648"/>
    <w:rsid w:val="00D12A30"/>
    <w:rsid w:val="00D142EC"/>
    <w:rsid w:val="00D15838"/>
    <w:rsid w:val="00D17E20"/>
    <w:rsid w:val="00D35F46"/>
    <w:rsid w:val="00D47FA2"/>
    <w:rsid w:val="00D67FD5"/>
    <w:rsid w:val="00D76C50"/>
    <w:rsid w:val="00D8473A"/>
    <w:rsid w:val="00D85C56"/>
    <w:rsid w:val="00DB3017"/>
    <w:rsid w:val="00DC155A"/>
    <w:rsid w:val="00DC750D"/>
    <w:rsid w:val="00DC75D7"/>
    <w:rsid w:val="00DE4066"/>
    <w:rsid w:val="00DF25D4"/>
    <w:rsid w:val="00DF5436"/>
    <w:rsid w:val="00DF7E94"/>
    <w:rsid w:val="00E41A1B"/>
    <w:rsid w:val="00E5583A"/>
    <w:rsid w:val="00E57210"/>
    <w:rsid w:val="00E655CE"/>
    <w:rsid w:val="00EA2E0F"/>
    <w:rsid w:val="00EB3F6D"/>
    <w:rsid w:val="00ED6039"/>
    <w:rsid w:val="00EF1045"/>
    <w:rsid w:val="00EF2E1B"/>
    <w:rsid w:val="00EF65A1"/>
    <w:rsid w:val="00F006C1"/>
    <w:rsid w:val="00F00950"/>
    <w:rsid w:val="00F0115E"/>
    <w:rsid w:val="00F14AFE"/>
    <w:rsid w:val="00F174D3"/>
    <w:rsid w:val="00F20D30"/>
    <w:rsid w:val="00F35C78"/>
    <w:rsid w:val="00F56766"/>
    <w:rsid w:val="00F73D37"/>
    <w:rsid w:val="00F806D3"/>
    <w:rsid w:val="00F82F26"/>
    <w:rsid w:val="00F93BD5"/>
    <w:rsid w:val="00FA1023"/>
    <w:rsid w:val="00FA10AF"/>
    <w:rsid w:val="00FC14D8"/>
    <w:rsid w:val="00FC34DF"/>
    <w:rsid w:val="00FC352B"/>
    <w:rsid w:val="00FD3CD4"/>
    <w:rsid w:val="00FF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FC6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E61E9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E61E9"/>
    <w:rPr>
      <w:color w:val="954F72" w:themeColor="followedHyperlink"/>
      <w:u w:val="single"/>
    </w:rPr>
  </w:style>
  <w:style w:type="paragraph" w:styleId="Tekstopmerking">
    <w:name w:val="annotation text"/>
    <w:link w:val="TekstopmerkingChar"/>
    <w:uiPriority w:val="99"/>
    <w:semiHidden/>
    <w:unhideWhenUsed/>
    <w:rsid w:val="004E61E9"/>
    <w:rPr>
      <w:sz w:val="20"/>
      <w:szCs w:val="20"/>
      <w:lang w:val="en-GB" w:eastAsia="en-GB" w:bidi="en-GB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E61E9"/>
    <w:rPr>
      <w:sz w:val="20"/>
      <w:szCs w:val="20"/>
      <w:lang w:val="en-GB" w:eastAsia="en-GB" w:bidi="en-GB"/>
    </w:rPr>
  </w:style>
  <w:style w:type="paragraph" w:styleId="Koptekst">
    <w:name w:val="header"/>
    <w:basedOn w:val="Standaard"/>
    <w:link w:val="KoptekstChar"/>
    <w:uiPriority w:val="99"/>
    <w:unhideWhenUsed/>
    <w:rsid w:val="000941D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941DD"/>
  </w:style>
  <w:style w:type="paragraph" w:styleId="Voettekst">
    <w:name w:val="footer"/>
    <w:basedOn w:val="Standaard"/>
    <w:link w:val="VoettekstChar"/>
    <w:uiPriority w:val="99"/>
    <w:unhideWhenUsed/>
    <w:rsid w:val="000941D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941DD"/>
  </w:style>
  <w:style w:type="paragraph" w:customStyle="1" w:styleId="Basisalinea">
    <w:name w:val="[Basisalinea]"/>
    <w:basedOn w:val="Standaard"/>
    <w:uiPriority w:val="99"/>
    <w:rsid w:val="000941D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219DE"/>
    <w:rPr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219DE"/>
    <w:rPr>
      <w:b/>
      <w:bCs/>
      <w:lang w:val="nl-NL" w:eastAsia="zh-CN" w:bidi="ar-SA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219DE"/>
    <w:rPr>
      <w:b/>
      <w:bCs/>
      <w:sz w:val="20"/>
      <w:szCs w:val="20"/>
      <w:lang w:val="en-GB" w:eastAsia="en-GB" w:bidi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19DE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19DE"/>
    <w:rPr>
      <w:rFonts w:ascii="Times New Roman" w:hAnsi="Times New Roman" w:cs="Times New Roman"/>
      <w:sz w:val="18"/>
      <w:szCs w:val="18"/>
    </w:rPr>
  </w:style>
  <w:style w:type="paragraph" w:styleId="Revisie">
    <w:name w:val="Revision"/>
    <w:hidden/>
    <w:uiPriority w:val="99"/>
    <w:semiHidden/>
    <w:rsid w:val="001735FD"/>
  </w:style>
  <w:style w:type="paragraph" w:customStyle="1" w:styleId="p1">
    <w:name w:val="p1"/>
    <w:basedOn w:val="Standaard"/>
    <w:rsid w:val="009D6D4E"/>
    <w:rPr>
      <w:rFonts w:ascii="Calibri" w:hAnsi="Calibri" w:cs="Times New Roman"/>
      <w:sz w:val="17"/>
      <w:szCs w:val="17"/>
      <w:lang w:val="en-US" w:eastAsia="en-US"/>
    </w:rPr>
  </w:style>
  <w:style w:type="character" w:customStyle="1" w:styleId="apple-converted-space">
    <w:name w:val="apple-converted-space"/>
    <w:basedOn w:val="Standaardalinea-lettertype"/>
    <w:rsid w:val="009D6D4E"/>
  </w:style>
  <w:style w:type="paragraph" w:styleId="Normaalweb">
    <w:name w:val="Normal (Web)"/>
    <w:basedOn w:val="Standaard"/>
    <w:uiPriority w:val="99"/>
    <w:semiHidden/>
    <w:unhideWhenUsed/>
    <w:rsid w:val="009B328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character" w:styleId="Nadruk">
    <w:name w:val="Emphasis"/>
    <w:basedOn w:val="Standaardalinea-lettertype"/>
    <w:uiPriority w:val="20"/>
    <w:qFormat/>
    <w:rsid w:val="009B328D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24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rquedusoleil.panasonic-batteries.com/" TargetMode="External"/><Relationship Id="rId13" Type="http://schemas.openxmlformats.org/officeDocument/2006/relationships/hyperlink" Target="http://www.ark.be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cirquedusoleil.panasonic-batteries.com/" TargetMode="External"/><Relationship Id="rId12" Type="http://schemas.openxmlformats.org/officeDocument/2006/relationships/header" Target="header2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panasonic.net" TargetMode="Externa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yperlink" Target="http://www.panasonic-batteries.com/" TargetMode="External"/><Relationship Id="rId14" Type="http://schemas.openxmlformats.org/officeDocument/2006/relationships/hyperlink" Target="mailto:vicky.raman@eu.panasonic.com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E607E7B-0293-254A-8F4C-79862CAD4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4142</Characters>
  <Application>Microsoft Office Word</Application>
  <DocSecurity>0</DocSecurity>
  <Lines>34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Windey</dc:creator>
  <cp:keywords/>
  <dc:description/>
  <cp:lastModifiedBy>Ann-Sophie Cardoen</cp:lastModifiedBy>
  <cp:revision>3</cp:revision>
  <dcterms:created xsi:type="dcterms:W3CDTF">2018-09-13T14:04:00Z</dcterms:created>
  <dcterms:modified xsi:type="dcterms:W3CDTF">2018-09-19T19:00:00Z</dcterms:modified>
</cp:coreProperties>
</file>