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Pr="00406439" w:rsidRDefault="00B70A0C" w:rsidP="00760673">
      <w:pPr>
        <w:widowControl w:val="0"/>
        <w:autoSpaceDE w:val="0"/>
        <w:autoSpaceDN w:val="0"/>
        <w:adjustRightInd w:val="0"/>
        <w:spacing w:line="360" w:lineRule="auto"/>
        <w:contextualSpacing/>
        <w:jc w:val="both"/>
        <w:rPr>
          <w:rFonts w:ascii="Arial" w:hAnsi="Arial" w:cs="Arial"/>
          <w:sz w:val="30"/>
          <w:szCs w:val="30"/>
          <w:lang w:val="nl-NL"/>
        </w:rPr>
      </w:pPr>
    </w:p>
    <w:p w14:paraId="513DA39A"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b/>
          <w:sz w:val="30"/>
          <w:szCs w:val="30"/>
          <w:lang w:val="nl-NL"/>
        </w:rPr>
      </w:pPr>
      <w:r w:rsidRPr="00406439">
        <w:rPr>
          <w:rFonts w:ascii="Arial" w:hAnsi="Arial"/>
          <w:sz w:val="30"/>
          <w:lang w:val="nl-NL"/>
        </w:rPr>
        <w:t>Tien jaar Panasonic eneloop</w:t>
      </w:r>
    </w:p>
    <w:p w14:paraId="44BA3B43" w14:textId="77777777" w:rsidR="005C0108" w:rsidRPr="00406439" w:rsidRDefault="005C0108" w:rsidP="005C0108">
      <w:pPr>
        <w:pStyle w:val="Geenafstand"/>
        <w:spacing w:line="360" w:lineRule="auto"/>
        <w:rPr>
          <w:rFonts w:ascii="Arial" w:eastAsia="MS MinNew Roman" w:hAnsi="Arial" w:cs="ArialBold"/>
          <w:b/>
          <w:bCs/>
          <w:i/>
          <w:color w:val="000000"/>
          <w:sz w:val="20"/>
          <w:szCs w:val="20"/>
          <w:lang w:val="nl-NL"/>
        </w:rPr>
      </w:pPr>
    </w:p>
    <w:p w14:paraId="37805DE5" w14:textId="55D08ECB" w:rsidR="005C0108" w:rsidRPr="00406439" w:rsidRDefault="005C0108" w:rsidP="005C0108">
      <w:pPr>
        <w:widowControl w:val="0"/>
        <w:autoSpaceDE w:val="0"/>
        <w:autoSpaceDN w:val="0"/>
        <w:adjustRightInd w:val="0"/>
        <w:spacing w:line="360" w:lineRule="auto"/>
        <w:contextualSpacing/>
        <w:jc w:val="both"/>
        <w:rPr>
          <w:rFonts w:ascii="Arial" w:hAnsi="Arial" w:cs="Arial"/>
          <w:b/>
          <w:color w:val="000000"/>
          <w:sz w:val="20"/>
          <w:szCs w:val="20"/>
          <w:lang w:val="nl-NL"/>
        </w:rPr>
      </w:pPr>
      <w:r w:rsidRPr="00406439">
        <w:rPr>
          <w:rFonts w:ascii="Arial" w:hAnsi="Arial"/>
          <w:b/>
          <w:i/>
          <w:color w:val="000000"/>
          <w:sz w:val="20"/>
          <w:lang w:val="nl-NL"/>
        </w:rPr>
        <w:t>Zellik, 2</w:t>
      </w:r>
      <w:r w:rsidR="007374A7">
        <w:rPr>
          <w:rFonts w:ascii="Arial" w:hAnsi="Arial"/>
          <w:b/>
          <w:i/>
          <w:color w:val="000000"/>
          <w:sz w:val="20"/>
          <w:lang w:val="nl-NL"/>
        </w:rPr>
        <w:t>8</w:t>
      </w:r>
      <w:r w:rsidRPr="00406439">
        <w:rPr>
          <w:rFonts w:ascii="Arial" w:hAnsi="Arial"/>
          <w:b/>
          <w:i/>
          <w:color w:val="000000"/>
          <w:sz w:val="20"/>
          <w:lang w:val="nl-NL"/>
        </w:rPr>
        <w:t xml:space="preserve"> januari 2016</w:t>
      </w:r>
      <w:r w:rsidRPr="00406439">
        <w:rPr>
          <w:rFonts w:ascii="Arial" w:hAnsi="Arial"/>
          <w:b/>
          <w:color w:val="000000"/>
          <w:sz w:val="20"/>
          <w:lang w:val="nl-NL"/>
        </w:rPr>
        <w:t xml:space="preserve"> </w:t>
      </w:r>
      <w:r w:rsidR="00743E64">
        <w:rPr>
          <w:rFonts w:ascii="Arial" w:hAnsi="Arial"/>
          <w:b/>
          <w:color w:val="000000"/>
          <w:sz w:val="20"/>
          <w:lang w:val="nl-NL"/>
        </w:rPr>
        <w:t>–</w:t>
      </w:r>
      <w:r w:rsidRPr="00406439">
        <w:rPr>
          <w:rFonts w:ascii="Arial" w:hAnsi="Arial"/>
          <w:b/>
          <w:color w:val="000000"/>
          <w:sz w:val="20"/>
          <w:lang w:val="nl-NL"/>
        </w:rPr>
        <w:t xml:space="preserve"> Panasonic</w:t>
      </w:r>
      <w:r w:rsidR="00743E64">
        <w:rPr>
          <w:rFonts w:ascii="Arial" w:hAnsi="Arial"/>
          <w:b/>
          <w:color w:val="000000"/>
          <w:sz w:val="20"/>
          <w:lang w:val="nl-NL"/>
        </w:rPr>
        <w:t xml:space="preserve"> </w:t>
      </w:r>
      <w:r w:rsidRPr="00406439">
        <w:rPr>
          <w:rFonts w:ascii="Arial" w:hAnsi="Arial"/>
          <w:b/>
          <w:color w:val="000000"/>
          <w:sz w:val="20"/>
          <w:lang w:val="nl-NL"/>
        </w:rPr>
        <w:t xml:space="preserve">vierde onlangs de tiende verjaardag van </w:t>
      </w:r>
      <w:r w:rsidR="00624F71">
        <w:rPr>
          <w:rFonts w:ascii="Arial" w:hAnsi="Arial"/>
          <w:b/>
          <w:color w:val="000000"/>
          <w:sz w:val="20"/>
          <w:lang w:val="nl-NL"/>
        </w:rPr>
        <w:t>zijn</w:t>
      </w:r>
      <w:r w:rsidRPr="00406439">
        <w:rPr>
          <w:rFonts w:ascii="Arial" w:hAnsi="Arial"/>
          <w:b/>
          <w:color w:val="000000"/>
          <w:sz w:val="20"/>
          <w:lang w:val="nl-NL"/>
        </w:rPr>
        <w:t xml:space="preserve"> merk eneloop. Deze unieke, milieuvriendelijke oplaadbare batterij biedt consumenten een </w:t>
      </w:r>
      <w:r w:rsidR="00624F71">
        <w:rPr>
          <w:rFonts w:ascii="Arial" w:hAnsi="Arial"/>
          <w:b/>
          <w:color w:val="000000"/>
          <w:sz w:val="20"/>
          <w:lang w:val="nl-NL"/>
        </w:rPr>
        <w:t xml:space="preserve">alternatief in het dagelijkse leven. </w:t>
      </w:r>
      <w:r w:rsidRPr="00406439">
        <w:rPr>
          <w:rFonts w:ascii="Arial" w:hAnsi="Arial"/>
          <w:b/>
          <w:color w:val="000000"/>
          <w:sz w:val="20"/>
          <w:lang w:val="nl-NL"/>
        </w:rPr>
        <w:t xml:space="preserve">De batterijen zijn tegenwoordig verkrijgbaar in meer dan tachtig landen en </w:t>
      </w:r>
      <w:r w:rsidR="00E7088A">
        <w:rPr>
          <w:rFonts w:ascii="Arial" w:hAnsi="Arial"/>
          <w:b/>
          <w:color w:val="000000"/>
          <w:sz w:val="20"/>
          <w:lang w:val="nl-NL"/>
        </w:rPr>
        <w:t>worden overal enthousiast onthaald</w:t>
      </w:r>
      <w:r w:rsidRPr="00406439">
        <w:rPr>
          <w:rFonts w:ascii="Arial" w:hAnsi="Arial"/>
          <w:b/>
          <w:color w:val="000000"/>
          <w:sz w:val="20"/>
          <w:lang w:val="nl-NL"/>
        </w:rPr>
        <w:t xml:space="preserve">. </w:t>
      </w:r>
    </w:p>
    <w:p w14:paraId="529EEAE3" w14:textId="77777777" w:rsidR="005C0108" w:rsidRPr="00406439" w:rsidRDefault="005C0108" w:rsidP="005C0108">
      <w:pPr>
        <w:pStyle w:val="Basisalinea"/>
        <w:suppressAutoHyphens/>
        <w:spacing w:line="360" w:lineRule="auto"/>
        <w:ind w:right="400"/>
        <w:rPr>
          <w:rFonts w:ascii="Arial" w:hAnsi="Arial" w:cs="Arial"/>
          <w:b/>
          <w:sz w:val="20"/>
          <w:szCs w:val="20"/>
          <w:lang w:val="nl-NL"/>
        </w:rPr>
      </w:pPr>
    </w:p>
    <w:p w14:paraId="35A5F85B" w14:textId="05115FA4" w:rsidR="005C0108" w:rsidRPr="00406439" w:rsidRDefault="00E43151" w:rsidP="005C0108">
      <w:pPr>
        <w:widowControl w:val="0"/>
        <w:autoSpaceDE w:val="0"/>
        <w:autoSpaceDN w:val="0"/>
        <w:adjustRightInd w:val="0"/>
        <w:spacing w:line="360" w:lineRule="auto"/>
        <w:contextualSpacing/>
        <w:jc w:val="both"/>
        <w:rPr>
          <w:rFonts w:ascii="Arial" w:hAnsi="Arial" w:cs="Arial"/>
          <w:sz w:val="20"/>
          <w:szCs w:val="20"/>
          <w:lang w:val="nl-NL"/>
        </w:rPr>
      </w:pPr>
      <w:r>
        <w:rPr>
          <w:rFonts w:ascii="Arial" w:hAnsi="Arial" w:cs="Arial"/>
          <w:noProof/>
          <w:sz w:val="20"/>
          <w:szCs w:val="20"/>
          <w:lang w:val="en-US" w:eastAsia="nl-NL"/>
        </w:rPr>
        <w:drawing>
          <wp:inline distT="0" distB="0" distL="0" distR="0" wp14:anchorId="31CD8026" wp14:editId="4B904C0A">
            <wp:extent cx="2853528" cy="3681847"/>
            <wp:effectExtent l="0" t="0" r="0" b="1270"/>
            <wp:docPr id="1" name="Afbeelding 1" descr="Studio:PR:eneloop:01 PR eneloop general:images:eneloop_10Y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eneloop:01 PR eneloop general:images:eneloop_10Y_poster.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854618" cy="3683253"/>
                    </a:xfrm>
                    <a:prstGeom prst="rect">
                      <a:avLst/>
                    </a:prstGeom>
                    <a:noFill/>
                    <a:ln>
                      <a:noFill/>
                    </a:ln>
                    <a:extLst>
                      <a:ext uri="{53640926-AAD7-44d8-BBD7-CCE9431645EC}">
                        <a14:shadowObscured xmlns:a14="http://schemas.microsoft.com/office/drawing/2010/main"/>
                      </a:ext>
                    </a:extLst>
                  </pic:spPr>
                </pic:pic>
              </a:graphicData>
            </a:graphic>
          </wp:inline>
        </w:drawing>
      </w:r>
    </w:p>
    <w:p w14:paraId="3B35987F"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sz w:val="20"/>
          <w:szCs w:val="20"/>
          <w:lang w:val="nl-NL"/>
        </w:rPr>
      </w:pPr>
    </w:p>
    <w:p w14:paraId="12280706"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sz w:val="20"/>
          <w:szCs w:val="20"/>
          <w:lang w:val="nl-NL"/>
        </w:rPr>
      </w:pPr>
      <w:r w:rsidRPr="00406439">
        <w:rPr>
          <w:rFonts w:ascii="Arial" w:hAnsi="Arial"/>
          <w:sz w:val="20"/>
          <w:lang w:val="nl-NL"/>
        </w:rPr>
        <w:t xml:space="preserve">Het merk eneloop zag in november 2005 het levenslicht en zette dankzij de unieke kenmerken van zijn producten het segment van herlaadbare batterijen voor consumenten op zijn kop: </w:t>
      </w:r>
    </w:p>
    <w:p w14:paraId="24A21E37"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sz w:val="20"/>
          <w:szCs w:val="20"/>
          <w:lang w:val="nl-NL"/>
        </w:rPr>
      </w:pPr>
    </w:p>
    <w:p w14:paraId="7A6DDDD2" w14:textId="77777777" w:rsidR="005C0108" w:rsidRPr="00406439" w:rsidRDefault="005C0108" w:rsidP="005C0108">
      <w:pPr>
        <w:pStyle w:val="Lijstalinea"/>
        <w:widowControl w:val="0"/>
        <w:numPr>
          <w:ilvl w:val="0"/>
          <w:numId w:val="2"/>
        </w:numPr>
        <w:autoSpaceDE w:val="0"/>
        <w:autoSpaceDN w:val="0"/>
        <w:adjustRightInd w:val="0"/>
        <w:spacing w:after="0" w:line="360" w:lineRule="auto"/>
        <w:jc w:val="both"/>
        <w:rPr>
          <w:rFonts w:ascii="Arial" w:hAnsi="Arial" w:cs="Arial"/>
          <w:b/>
          <w:sz w:val="20"/>
          <w:szCs w:val="20"/>
          <w:lang w:val="nl-NL"/>
        </w:rPr>
      </w:pPr>
      <w:r w:rsidRPr="00406439">
        <w:rPr>
          <w:rFonts w:ascii="Arial" w:hAnsi="Arial"/>
          <w:b/>
          <w:sz w:val="20"/>
          <w:lang w:val="nl-NL"/>
        </w:rPr>
        <w:t xml:space="preserve">eneloop-batterijen kunnen tot 2100 keer worden opgeladen </w:t>
      </w:r>
    </w:p>
    <w:p w14:paraId="63E3CA2E" w14:textId="2B8F9CC4" w:rsidR="005C0108" w:rsidRPr="00406439" w:rsidRDefault="005C0108" w:rsidP="005C0108">
      <w:pPr>
        <w:widowControl w:val="0"/>
        <w:autoSpaceDE w:val="0"/>
        <w:autoSpaceDN w:val="0"/>
        <w:adjustRightInd w:val="0"/>
        <w:spacing w:line="360" w:lineRule="auto"/>
        <w:ind w:left="360"/>
        <w:jc w:val="both"/>
        <w:rPr>
          <w:rFonts w:ascii="Arial" w:hAnsi="Arial" w:cs="Arial"/>
          <w:sz w:val="20"/>
          <w:szCs w:val="20"/>
          <w:lang w:val="nl-NL"/>
        </w:rPr>
      </w:pPr>
      <w:r w:rsidRPr="00406439">
        <w:rPr>
          <w:rFonts w:ascii="Arial" w:hAnsi="Arial"/>
          <w:sz w:val="20"/>
          <w:lang w:val="nl-NL"/>
        </w:rPr>
        <w:t>Een van de belangrijkste kenmerken van een herlaadbare batterij is de levensduur: het aantal laad-/ontlaadcycli die ze aankan zonder</w:t>
      </w:r>
      <w:r w:rsidR="00E7088A">
        <w:rPr>
          <w:rFonts w:ascii="Arial" w:hAnsi="Arial"/>
          <w:sz w:val="20"/>
          <w:lang w:val="nl-NL"/>
        </w:rPr>
        <w:t xml:space="preserve"> aan </w:t>
      </w:r>
      <w:r w:rsidRPr="00406439">
        <w:rPr>
          <w:rFonts w:ascii="Arial" w:hAnsi="Arial"/>
          <w:sz w:val="20"/>
          <w:lang w:val="nl-NL"/>
        </w:rPr>
        <w:t xml:space="preserve">capaciteit </w:t>
      </w:r>
      <w:r w:rsidR="00E7088A">
        <w:rPr>
          <w:rFonts w:ascii="Arial" w:hAnsi="Arial"/>
          <w:sz w:val="20"/>
          <w:lang w:val="nl-NL"/>
        </w:rPr>
        <w:t>te verliezen</w:t>
      </w:r>
      <w:r w:rsidRPr="00406439">
        <w:rPr>
          <w:rFonts w:ascii="Arial" w:hAnsi="Arial"/>
          <w:sz w:val="20"/>
          <w:lang w:val="nl-NL"/>
        </w:rPr>
        <w:t>. eneloop-batterijen kunnen tot 2100 keer worden opgeladen. Ze zijn hierdoor niet alleen voordeliger voor de consument, maar helpen ook nog eens de wereldwijde afvalberg van batterijen te verkleinen.</w:t>
      </w:r>
    </w:p>
    <w:p w14:paraId="34D04185" w14:textId="77777777" w:rsidR="005C0108" w:rsidRPr="00406439" w:rsidRDefault="005C0108" w:rsidP="005C0108">
      <w:pPr>
        <w:widowControl w:val="0"/>
        <w:autoSpaceDE w:val="0"/>
        <w:autoSpaceDN w:val="0"/>
        <w:adjustRightInd w:val="0"/>
        <w:spacing w:line="360" w:lineRule="auto"/>
        <w:ind w:left="360"/>
        <w:jc w:val="both"/>
        <w:rPr>
          <w:rFonts w:ascii="Arial" w:hAnsi="Arial" w:cs="Arial"/>
          <w:sz w:val="20"/>
          <w:szCs w:val="20"/>
          <w:lang w:val="nl-NL"/>
        </w:rPr>
      </w:pPr>
    </w:p>
    <w:p w14:paraId="346E59FE" w14:textId="77777777" w:rsidR="005C0108" w:rsidRPr="00406439" w:rsidRDefault="005C0108" w:rsidP="005C0108">
      <w:pPr>
        <w:pStyle w:val="Lijstalinea"/>
        <w:widowControl w:val="0"/>
        <w:numPr>
          <w:ilvl w:val="0"/>
          <w:numId w:val="2"/>
        </w:numPr>
        <w:autoSpaceDE w:val="0"/>
        <w:autoSpaceDN w:val="0"/>
        <w:adjustRightInd w:val="0"/>
        <w:spacing w:after="0" w:line="360" w:lineRule="auto"/>
        <w:jc w:val="both"/>
        <w:rPr>
          <w:rFonts w:ascii="Arial" w:hAnsi="Arial" w:cs="Arial"/>
          <w:b/>
          <w:sz w:val="20"/>
          <w:szCs w:val="20"/>
          <w:lang w:val="nl-NL"/>
        </w:rPr>
      </w:pPr>
      <w:r w:rsidRPr="00406439">
        <w:rPr>
          <w:rFonts w:ascii="Arial" w:hAnsi="Arial"/>
          <w:b/>
          <w:sz w:val="20"/>
          <w:lang w:val="nl-NL"/>
        </w:rPr>
        <w:t>Klaar voor gebruik en lage zelfontlading</w:t>
      </w:r>
    </w:p>
    <w:p w14:paraId="087F347A" w14:textId="3FD5B58E" w:rsidR="005C0108" w:rsidRPr="00406439" w:rsidRDefault="005C0108" w:rsidP="005C0108">
      <w:pPr>
        <w:widowControl w:val="0"/>
        <w:autoSpaceDE w:val="0"/>
        <w:autoSpaceDN w:val="0"/>
        <w:adjustRightInd w:val="0"/>
        <w:spacing w:line="360" w:lineRule="auto"/>
        <w:ind w:left="360"/>
        <w:jc w:val="both"/>
        <w:rPr>
          <w:rFonts w:ascii="Arial" w:hAnsi="Arial" w:cs="Arial"/>
          <w:sz w:val="20"/>
          <w:szCs w:val="20"/>
          <w:lang w:val="nl-NL"/>
        </w:rPr>
      </w:pPr>
      <w:r w:rsidRPr="00406439">
        <w:rPr>
          <w:rFonts w:ascii="Arial" w:hAnsi="Arial"/>
          <w:sz w:val="20"/>
          <w:lang w:val="nl-NL"/>
        </w:rPr>
        <w:t xml:space="preserve">eneloop-batterijen zijn al (met zonne-energie) geladen wanneer de klant ze in handen krijgt. Zo zijn ze </w:t>
      </w:r>
      <w:r w:rsidR="00E7088A" w:rsidRPr="00406439">
        <w:rPr>
          <w:rFonts w:ascii="Arial" w:hAnsi="Arial"/>
          <w:sz w:val="20"/>
          <w:lang w:val="nl-NL"/>
        </w:rPr>
        <w:t xml:space="preserve">– net als </w:t>
      </w:r>
      <w:r w:rsidR="00E7088A">
        <w:rPr>
          <w:rFonts w:ascii="Arial" w:hAnsi="Arial"/>
          <w:sz w:val="20"/>
          <w:lang w:val="nl-NL"/>
        </w:rPr>
        <w:t>traditionele</w:t>
      </w:r>
      <w:r w:rsidR="00E7088A" w:rsidRPr="00406439">
        <w:rPr>
          <w:rFonts w:ascii="Arial" w:hAnsi="Arial"/>
          <w:sz w:val="20"/>
          <w:lang w:val="nl-NL"/>
        </w:rPr>
        <w:t xml:space="preserve"> batterijen </w:t>
      </w:r>
      <w:r w:rsidR="00E7088A">
        <w:rPr>
          <w:rFonts w:ascii="Arial" w:hAnsi="Arial"/>
          <w:sz w:val="20"/>
          <w:lang w:val="nl-NL"/>
        </w:rPr>
        <w:t xml:space="preserve">– </w:t>
      </w:r>
      <w:r w:rsidRPr="00406439">
        <w:rPr>
          <w:rFonts w:ascii="Arial" w:hAnsi="Arial"/>
          <w:sz w:val="20"/>
          <w:lang w:val="nl-NL"/>
        </w:rPr>
        <w:t>meteen</w:t>
      </w:r>
      <w:r w:rsidR="00E7088A">
        <w:rPr>
          <w:rFonts w:ascii="Arial" w:hAnsi="Arial"/>
          <w:sz w:val="20"/>
          <w:lang w:val="nl-NL"/>
        </w:rPr>
        <w:t xml:space="preserve"> </w:t>
      </w:r>
      <w:r w:rsidRPr="00406439">
        <w:rPr>
          <w:rFonts w:ascii="Arial" w:hAnsi="Arial"/>
          <w:sz w:val="20"/>
          <w:lang w:val="nl-NL"/>
        </w:rPr>
        <w:t xml:space="preserve">klaar voor gebruik. Ze hebben ook een lage </w:t>
      </w:r>
      <w:r w:rsidRPr="00406439">
        <w:rPr>
          <w:rFonts w:ascii="Arial" w:hAnsi="Arial"/>
          <w:sz w:val="20"/>
          <w:lang w:val="nl-NL"/>
        </w:rPr>
        <w:lastRenderedPageBreak/>
        <w:t>zelfontlading. Terwijl andere herlaadbare batterijen (die je na de aankoop eerst nog moet opladen) na verloop van tijd ontladen, behouden de eneloop-batterijen dankzij de speciale technologie van Panasonic zelfs na tien jaar opslag nog 70% van hun capaciteit.</w:t>
      </w:r>
    </w:p>
    <w:p w14:paraId="130CDF93" w14:textId="77777777" w:rsidR="005C0108" w:rsidRPr="00406439" w:rsidRDefault="005C0108" w:rsidP="005C0108">
      <w:pPr>
        <w:widowControl w:val="0"/>
        <w:autoSpaceDE w:val="0"/>
        <w:autoSpaceDN w:val="0"/>
        <w:adjustRightInd w:val="0"/>
        <w:spacing w:line="360" w:lineRule="auto"/>
        <w:ind w:left="360"/>
        <w:jc w:val="both"/>
        <w:rPr>
          <w:rFonts w:ascii="Arial" w:hAnsi="Arial" w:cs="Arial"/>
          <w:sz w:val="20"/>
          <w:szCs w:val="20"/>
          <w:lang w:val="nl-NL"/>
        </w:rPr>
      </w:pPr>
    </w:p>
    <w:p w14:paraId="6FE9C72B" w14:textId="38F904E7" w:rsidR="005C0108" w:rsidRPr="00406439" w:rsidRDefault="005C0108" w:rsidP="005C0108">
      <w:pPr>
        <w:pStyle w:val="Lijstalinea"/>
        <w:widowControl w:val="0"/>
        <w:numPr>
          <w:ilvl w:val="0"/>
          <w:numId w:val="2"/>
        </w:numPr>
        <w:autoSpaceDE w:val="0"/>
        <w:autoSpaceDN w:val="0"/>
        <w:adjustRightInd w:val="0"/>
        <w:spacing w:after="0" w:line="360" w:lineRule="auto"/>
        <w:jc w:val="both"/>
        <w:rPr>
          <w:rFonts w:ascii="Arial" w:hAnsi="Arial" w:cs="Arial"/>
          <w:b/>
          <w:sz w:val="20"/>
          <w:szCs w:val="20"/>
          <w:lang w:val="nl-NL"/>
        </w:rPr>
      </w:pPr>
      <w:r w:rsidRPr="00406439">
        <w:rPr>
          <w:rFonts w:ascii="Arial" w:hAnsi="Arial"/>
          <w:b/>
          <w:sz w:val="20"/>
          <w:lang w:val="nl-NL"/>
        </w:rPr>
        <w:t xml:space="preserve">Langere levensduur dan </w:t>
      </w:r>
      <w:r w:rsidR="007374A7">
        <w:rPr>
          <w:rFonts w:ascii="Arial" w:hAnsi="Arial"/>
          <w:b/>
          <w:sz w:val="20"/>
          <w:lang w:val="nl-NL"/>
        </w:rPr>
        <w:t xml:space="preserve">alkaline </w:t>
      </w:r>
      <w:r w:rsidRPr="00406439">
        <w:rPr>
          <w:rFonts w:ascii="Arial" w:hAnsi="Arial"/>
          <w:b/>
          <w:sz w:val="20"/>
          <w:lang w:val="nl-NL"/>
        </w:rPr>
        <w:t>batterijen</w:t>
      </w:r>
    </w:p>
    <w:p w14:paraId="768AA25F" w14:textId="1775F88C" w:rsidR="005C0108" w:rsidRPr="00406439" w:rsidRDefault="005C0108" w:rsidP="005C0108">
      <w:pPr>
        <w:widowControl w:val="0"/>
        <w:autoSpaceDE w:val="0"/>
        <w:autoSpaceDN w:val="0"/>
        <w:adjustRightInd w:val="0"/>
        <w:spacing w:line="360" w:lineRule="auto"/>
        <w:ind w:left="360"/>
        <w:contextualSpacing/>
        <w:jc w:val="both"/>
        <w:rPr>
          <w:rFonts w:ascii="Arial" w:hAnsi="Arial" w:cs="Arial"/>
          <w:sz w:val="20"/>
          <w:szCs w:val="20"/>
          <w:lang w:val="nl-NL"/>
        </w:rPr>
      </w:pPr>
      <w:r w:rsidRPr="00406439">
        <w:rPr>
          <w:rFonts w:ascii="Arial" w:hAnsi="Arial"/>
          <w:sz w:val="20"/>
          <w:lang w:val="nl-NL"/>
        </w:rPr>
        <w:t xml:space="preserve">Veel </w:t>
      </w:r>
      <w:r w:rsidR="00E7088A">
        <w:rPr>
          <w:rFonts w:ascii="Arial" w:hAnsi="Arial"/>
          <w:sz w:val="20"/>
          <w:lang w:val="nl-NL"/>
        </w:rPr>
        <w:t>apparaten</w:t>
      </w:r>
      <w:r w:rsidRPr="00406439">
        <w:rPr>
          <w:rFonts w:ascii="Arial" w:hAnsi="Arial"/>
          <w:sz w:val="20"/>
          <w:lang w:val="nl-NL"/>
        </w:rPr>
        <w:t xml:space="preserve"> vallen uit of geven een lage batterijspanning aan wanneer deze laatste onder 1,1 volt zakt. Een traditionele </w:t>
      </w:r>
      <w:r w:rsidR="007374A7">
        <w:rPr>
          <w:rFonts w:ascii="Arial" w:hAnsi="Arial"/>
          <w:sz w:val="20"/>
          <w:lang w:val="nl-NL"/>
        </w:rPr>
        <w:t>alkaline b</w:t>
      </w:r>
      <w:r w:rsidRPr="00406439">
        <w:rPr>
          <w:rFonts w:ascii="Arial" w:hAnsi="Arial"/>
          <w:sz w:val="20"/>
          <w:lang w:val="nl-NL"/>
        </w:rPr>
        <w:t xml:space="preserve">atterij ontlaadt voortdurend en zakt heel snel tot het kritieke niveau. De eneloop-batterijen daarentegen houden het spanningsniveau langdurig boven 1,1 volt. Ze zakken pas onder die drempelwaarde net voordat ze leeg zijn. </w:t>
      </w:r>
    </w:p>
    <w:p w14:paraId="3F840A20" w14:textId="77777777" w:rsidR="005C0108" w:rsidRPr="00406439" w:rsidRDefault="005C0108" w:rsidP="005C0108">
      <w:pPr>
        <w:widowControl w:val="0"/>
        <w:autoSpaceDE w:val="0"/>
        <w:autoSpaceDN w:val="0"/>
        <w:adjustRightInd w:val="0"/>
        <w:spacing w:line="360" w:lineRule="auto"/>
        <w:ind w:left="360"/>
        <w:contextualSpacing/>
        <w:jc w:val="both"/>
        <w:rPr>
          <w:rFonts w:ascii="Arial" w:hAnsi="Arial" w:cs="Arial"/>
          <w:sz w:val="20"/>
          <w:szCs w:val="20"/>
          <w:lang w:val="nl-NL"/>
        </w:rPr>
      </w:pPr>
    </w:p>
    <w:p w14:paraId="478551F4" w14:textId="77777777" w:rsidR="005C0108" w:rsidRPr="00406439" w:rsidRDefault="005C0108" w:rsidP="005C0108">
      <w:pPr>
        <w:pStyle w:val="Lijstalinea"/>
        <w:widowControl w:val="0"/>
        <w:numPr>
          <w:ilvl w:val="0"/>
          <w:numId w:val="2"/>
        </w:numPr>
        <w:autoSpaceDE w:val="0"/>
        <w:autoSpaceDN w:val="0"/>
        <w:adjustRightInd w:val="0"/>
        <w:spacing w:after="0" w:line="360" w:lineRule="auto"/>
        <w:jc w:val="both"/>
        <w:rPr>
          <w:rFonts w:ascii="Arial" w:hAnsi="Arial" w:cs="Arial"/>
          <w:b/>
          <w:sz w:val="20"/>
          <w:szCs w:val="20"/>
          <w:lang w:val="nl-NL"/>
        </w:rPr>
      </w:pPr>
      <w:r w:rsidRPr="00406439">
        <w:rPr>
          <w:rFonts w:ascii="Arial" w:hAnsi="Arial"/>
          <w:b/>
          <w:sz w:val="20"/>
          <w:lang w:val="nl-NL"/>
        </w:rPr>
        <w:t>Sterke prestaties – zelfs bij lage temperaturen</w:t>
      </w:r>
    </w:p>
    <w:p w14:paraId="60A5DFCC" w14:textId="04A2EE6B" w:rsidR="005C0108" w:rsidRPr="00406439" w:rsidRDefault="005C0108" w:rsidP="005C0108">
      <w:pPr>
        <w:widowControl w:val="0"/>
        <w:autoSpaceDE w:val="0"/>
        <w:autoSpaceDN w:val="0"/>
        <w:adjustRightInd w:val="0"/>
        <w:spacing w:line="360" w:lineRule="auto"/>
        <w:ind w:left="360"/>
        <w:jc w:val="both"/>
        <w:rPr>
          <w:rFonts w:ascii="Arial" w:hAnsi="Arial" w:cs="Arial"/>
          <w:sz w:val="20"/>
          <w:szCs w:val="20"/>
          <w:lang w:val="nl-NL"/>
        </w:rPr>
      </w:pPr>
      <w:r w:rsidRPr="00406439">
        <w:rPr>
          <w:rFonts w:ascii="Arial" w:hAnsi="Arial"/>
          <w:sz w:val="20"/>
          <w:lang w:val="nl-NL"/>
        </w:rPr>
        <w:t xml:space="preserve">In tegenstelling tot </w:t>
      </w:r>
      <w:r w:rsidR="00E7088A">
        <w:rPr>
          <w:rFonts w:ascii="Arial" w:hAnsi="Arial"/>
          <w:sz w:val="20"/>
          <w:lang w:val="nl-NL"/>
        </w:rPr>
        <w:t>klassieke</w:t>
      </w:r>
      <w:r w:rsidRPr="00406439">
        <w:rPr>
          <w:rFonts w:ascii="Arial" w:hAnsi="Arial"/>
          <w:sz w:val="20"/>
          <w:lang w:val="nl-NL"/>
        </w:rPr>
        <w:t xml:space="preserve"> batterijen behouden eneloop-batterijen een hoge spanning bij lage temperaturen. Zelfs bij een temperatuur van -20°C blijft de zelfontlading beperkt.</w:t>
      </w:r>
    </w:p>
    <w:p w14:paraId="56876D00" w14:textId="77777777" w:rsidR="005C0108" w:rsidRPr="00406439" w:rsidRDefault="005C0108" w:rsidP="005C0108">
      <w:pPr>
        <w:widowControl w:val="0"/>
        <w:autoSpaceDE w:val="0"/>
        <w:autoSpaceDN w:val="0"/>
        <w:adjustRightInd w:val="0"/>
        <w:spacing w:line="360" w:lineRule="auto"/>
        <w:ind w:left="360"/>
        <w:jc w:val="both"/>
        <w:rPr>
          <w:rFonts w:ascii="Arial" w:hAnsi="Arial" w:cs="Arial"/>
          <w:sz w:val="20"/>
          <w:szCs w:val="20"/>
          <w:lang w:val="nl-NL"/>
        </w:rPr>
      </w:pPr>
    </w:p>
    <w:p w14:paraId="246D7550"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b/>
          <w:sz w:val="20"/>
          <w:szCs w:val="20"/>
          <w:lang w:val="nl-NL"/>
        </w:rPr>
      </w:pPr>
      <w:r w:rsidRPr="00406439">
        <w:rPr>
          <w:rFonts w:ascii="Arial" w:hAnsi="Arial"/>
          <w:b/>
          <w:sz w:val="20"/>
          <w:lang w:val="nl-NL"/>
        </w:rPr>
        <w:t>Pluspunten te over</w:t>
      </w:r>
    </w:p>
    <w:p w14:paraId="163A4F83" w14:textId="02EA1705" w:rsidR="005C0108" w:rsidRPr="00406439" w:rsidRDefault="005C0108" w:rsidP="005C0108">
      <w:pPr>
        <w:widowControl w:val="0"/>
        <w:autoSpaceDE w:val="0"/>
        <w:autoSpaceDN w:val="0"/>
        <w:adjustRightInd w:val="0"/>
        <w:spacing w:line="360" w:lineRule="auto"/>
        <w:contextualSpacing/>
        <w:jc w:val="both"/>
        <w:rPr>
          <w:rFonts w:ascii="Arial" w:hAnsi="Arial" w:cs="Arial"/>
          <w:sz w:val="20"/>
          <w:szCs w:val="20"/>
          <w:lang w:val="nl-NL"/>
        </w:rPr>
      </w:pPr>
      <w:r w:rsidRPr="00406439">
        <w:rPr>
          <w:rFonts w:ascii="Arial" w:hAnsi="Arial"/>
          <w:sz w:val="20"/>
          <w:lang w:val="nl-NL"/>
        </w:rPr>
        <w:t xml:space="preserve">De herlaadbare eneloop-batterijen zijn revolutionaire producten die je gemakkelijk als </w:t>
      </w:r>
      <w:r w:rsidR="007374A7">
        <w:rPr>
          <w:rFonts w:ascii="Arial" w:hAnsi="Arial"/>
          <w:sz w:val="20"/>
          <w:lang w:val="nl-NL"/>
        </w:rPr>
        <w:t xml:space="preserve">alkaline </w:t>
      </w:r>
      <w:r w:rsidRPr="00406439">
        <w:rPr>
          <w:rFonts w:ascii="Arial" w:hAnsi="Arial"/>
          <w:sz w:val="20"/>
          <w:lang w:val="nl-NL"/>
        </w:rPr>
        <w:t xml:space="preserve">batterijen kunt gebruiken en daarna gewoon kunt opladen. Deze batterijen bieden met andere woorden de voordelen van beide types, terwijl ze ook nog eens zuinig omspringen met de natuurlijke rijkdommen. Dit is een van de redenen waarom Panasonic in 2014 de top vijf haalde van de Best Global Green Brands. </w:t>
      </w:r>
    </w:p>
    <w:p w14:paraId="56091913"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sz w:val="20"/>
          <w:szCs w:val="20"/>
          <w:lang w:val="nl-NL"/>
        </w:rPr>
      </w:pPr>
    </w:p>
    <w:p w14:paraId="3613C87E"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b/>
          <w:sz w:val="20"/>
          <w:szCs w:val="20"/>
          <w:lang w:val="nl-NL"/>
        </w:rPr>
      </w:pPr>
      <w:r w:rsidRPr="00406439">
        <w:rPr>
          <w:rFonts w:ascii="Arial" w:hAnsi="Arial"/>
          <w:b/>
          <w:sz w:val="20"/>
          <w:lang w:val="nl-NL"/>
        </w:rPr>
        <w:t>Productenaanbod</w:t>
      </w:r>
    </w:p>
    <w:p w14:paraId="2FFF5467" w14:textId="128CDC7B" w:rsidR="005C0108" w:rsidRPr="00406439" w:rsidRDefault="005C0108" w:rsidP="005C0108">
      <w:pPr>
        <w:widowControl w:val="0"/>
        <w:autoSpaceDE w:val="0"/>
        <w:autoSpaceDN w:val="0"/>
        <w:adjustRightInd w:val="0"/>
        <w:spacing w:line="360" w:lineRule="auto"/>
        <w:contextualSpacing/>
        <w:jc w:val="both"/>
        <w:rPr>
          <w:rFonts w:ascii="Arial" w:hAnsi="Arial" w:cs="Arial"/>
          <w:sz w:val="20"/>
          <w:szCs w:val="20"/>
          <w:lang w:val="nl-NL"/>
        </w:rPr>
      </w:pPr>
      <w:r w:rsidRPr="00406439">
        <w:rPr>
          <w:rFonts w:ascii="Arial" w:hAnsi="Arial"/>
          <w:sz w:val="20"/>
          <w:lang w:val="nl-NL"/>
        </w:rPr>
        <w:t>Naast de standaard eneloop-batterijen brengt Panaso</w:t>
      </w:r>
      <w:r w:rsidR="00CD503E">
        <w:rPr>
          <w:rFonts w:ascii="Arial" w:hAnsi="Arial"/>
          <w:sz w:val="20"/>
          <w:lang w:val="nl-NL"/>
        </w:rPr>
        <w:t>nic ook eneloop pro en lite</w:t>
      </w:r>
      <w:r w:rsidRPr="00406439">
        <w:rPr>
          <w:rFonts w:ascii="Arial" w:hAnsi="Arial"/>
          <w:sz w:val="20"/>
          <w:lang w:val="nl-NL"/>
        </w:rPr>
        <w:t xml:space="preserve"> op de markt.</w:t>
      </w:r>
    </w:p>
    <w:p w14:paraId="7155C9F5" w14:textId="178D2F4E" w:rsidR="005C0108" w:rsidRPr="00406439" w:rsidRDefault="005C0108" w:rsidP="005C0108">
      <w:pPr>
        <w:pStyle w:val="Lijstalinea"/>
        <w:widowControl w:val="0"/>
        <w:numPr>
          <w:ilvl w:val="0"/>
          <w:numId w:val="2"/>
        </w:numPr>
        <w:autoSpaceDE w:val="0"/>
        <w:autoSpaceDN w:val="0"/>
        <w:adjustRightInd w:val="0"/>
        <w:spacing w:line="360" w:lineRule="auto"/>
        <w:jc w:val="both"/>
        <w:rPr>
          <w:rFonts w:ascii="Arial" w:hAnsi="Arial" w:cs="Arial"/>
          <w:sz w:val="20"/>
          <w:szCs w:val="20"/>
          <w:lang w:val="nl-NL"/>
        </w:rPr>
      </w:pPr>
      <w:r w:rsidRPr="00406439">
        <w:rPr>
          <w:rFonts w:ascii="Arial" w:hAnsi="Arial"/>
          <w:sz w:val="20"/>
          <w:lang w:val="nl-NL"/>
        </w:rPr>
        <w:t>eneloop pro-batterijen hebben een hogere capaciteit en zijn daardoor perfect geschikt voor ‘gulzige’ toestellen zoals stroboscoopflitsers, draadloze toetsenborden, computermuizen, gamecontrollers en huish</w:t>
      </w:r>
      <w:r w:rsidR="00E7088A">
        <w:rPr>
          <w:rFonts w:ascii="Arial" w:hAnsi="Arial"/>
          <w:sz w:val="20"/>
          <w:lang w:val="nl-NL"/>
        </w:rPr>
        <w:t>oudapparaten</w:t>
      </w:r>
      <w:r w:rsidRPr="00406439">
        <w:rPr>
          <w:rFonts w:ascii="Arial" w:hAnsi="Arial"/>
          <w:sz w:val="20"/>
          <w:lang w:val="nl-NL"/>
        </w:rPr>
        <w:t xml:space="preserve">. </w:t>
      </w:r>
    </w:p>
    <w:p w14:paraId="0331B458" w14:textId="5E970097" w:rsidR="005C0108" w:rsidRPr="00406439" w:rsidRDefault="005C0108" w:rsidP="005C0108">
      <w:pPr>
        <w:pStyle w:val="Lijstalinea"/>
        <w:widowControl w:val="0"/>
        <w:numPr>
          <w:ilvl w:val="0"/>
          <w:numId w:val="2"/>
        </w:numPr>
        <w:autoSpaceDE w:val="0"/>
        <w:autoSpaceDN w:val="0"/>
        <w:adjustRightInd w:val="0"/>
        <w:spacing w:line="360" w:lineRule="auto"/>
        <w:jc w:val="both"/>
        <w:rPr>
          <w:rFonts w:ascii="Arial" w:hAnsi="Arial" w:cs="Arial"/>
          <w:sz w:val="20"/>
          <w:szCs w:val="20"/>
          <w:lang w:val="nl-NL"/>
        </w:rPr>
      </w:pPr>
      <w:r w:rsidRPr="00406439">
        <w:rPr>
          <w:rFonts w:ascii="Arial" w:hAnsi="Arial"/>
          <w:sz w:val="20"/>
          <w:lang w:val="nl-NL"/>
        </w:rPr>
        <w:t>eneloop lite-batterijen kunnen dan weer tot drieduizend keer worden opgeladen, waardoor ze de perfecte keuze zijn voor toestellen met een laag tot middelhoog stroomverbruik. Denk maar aan DECT-telefoon</w:t>
      </w:r>
      <w:r w:rsidR="00E7088A">
        <w:rPr>
          <w:rFonts w:ascii="Arial" w:hAnsi="Arial"/>
          <w:sz w:val="20"/>
          <w:lang w:val="nl-NL"/>
        </w:rPr>
        <w:t>s</w:t>
      </w:r>
      <w:r w:rsidRPr="00406439">
        <w:rPr>
          <w:rFonts w:ascii="Arial" w:hAnsi="Arial"/>
          <w:sz w:val="20"/>
          <w:lang w:val="nl-NL"/>
        </w:rPr>
        <w:t xml:space="preserve"> en afstandsbedieningen. </w:t>
      </w:r>
    </w:p>
    <w:p w14:paraId="24E03CA8"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sz w:val="20"/>
          <w:szCs w:val="20"/>
          <w:lang w:val="nl-NL"/>
        </w:rPr>
      </w:pPr>
    </w:p>
    <w:p w14:paraId="4983C4B6" w14:textId="77777777" w:rsidR="005C0108" w:rsidRPr="00406439" w:rsidRDefault="005C0108" w:rsidP="005C0108">
      <w:pPr>
        <w:widowControl w:val="0"/>
        <w:autoSpaceDE w:val="0"/>
        <w:autoSpaceDN w:val="0"/>
        <w:adjustRightInd w:val="0"/>
        <w:spacing w:line="360" w:lineRule="auto"/>
        <w:contextualSpacing/>
        <w:jc w:val="both"/>
        <w:rPr>
          <w:rFonts w:ascii="Arial" w:hAnsi="Arial" w:cs="Arial"/>
          <w:b/>
          <w:sz w:val="20"/>
          <w:szCs w:val="20"/>
          <w:lang w:val="nl-NL"/>
        </w:rPr>
      </w:pPr>
      <w:r w:rsidRPr="00406439">
        <w:rPr>
          <w:rFonts w:ascii="Arial" w:hAnsi="Arial"/>
          <w:b/>
          <w:sz w:val="20"/>
          <w:lang w:val="nl-NL"/>
        </w:rPr>
        <w:t>Tiende verjaardag</w:t>
      </w:r>
    </w:p>
    <w:p w14:paraId="56D25DAA" w14:textId="0D1F49E7" w:rsidR="00BE44C8" w:rsidRPr="00406439" w:rsidRDefault="005C0108" w:rsidP="005C0108">
      <w:pPr>
        <w:widowControl w:val="0"/>
        <w:autoSpaceDE w:val="0"/>
        <w:autoSpaceDN w:val="0"/>
        <w:adjustRightInd w:val="0"/>
        <w:spacing w:line="360" w:lineRule="auto"/>
        <w:contextualSpacing/>
        <w:jc w:val="both"/>
        <w:rPr>
          <w:rFonts w:ascii="Arial" w:hAnsi="Arial" w:cs="Arial"/>
          <w:sz w:val="20"/>
          <w:szCs w:val="20"/>
          <w:highlight w:val="yellow"/>
          <w:lang w:val="nl-NL"/>
        </w:rPr>
      </w:pPr>
      <w:r w:rsidRPr="00406439">
        <w:rPr>
          <w:rFonts w:ascii="Arial" w:hAnsi="Arial"/>
          <w:sz w:val="20"/>
          <w:lang w:val="nl-NL"/>
        </w:rPr>
        <w:t xml:space="preserve">Naar aanleiding van de tiende verjaardag van eneloop heeft Panasonic een speciale campagne gelanceerd met activiteiten over heel Europa. Het gaat onder meer om een vernieuwde </w:t>
      </w:r>
      <w:hyperlink r:id="rId10" w:history="1">
        <w:r w:rsidRPr="00406439">
          <w:rPr>
            <w:rStyle w:val="Hyperlink"/>
            <w:rFonts w:ascii="Arial" w:hAnsi="Arial"/>
            <w:color w:val="auto"/>
            <w:sz w:val="20"/>
            <w:lang w:val="nl-NL"/>
          </w:rPr>
          <w:t>website</w:t>
        </w:r>
      </w:hyperlink>
      <w:r w:rsidRPr="00406439">
        <w:rPr>
          <w:rFonts w:ascii="Arial" w:hAnsi="Arial"/>
          <w:sz w:val="20"/>
          <w:lang w:val="nl-NL"/>
        </w:rPr>
        <w:t xml:space="preserve"> in dertien talen, een </w:t>
      </w:r>
      <w:hyperlink r:id="rId11">
        <w:r w:rsidRPr="00406439">
          <w:rPr>
            <w:rStyle w:val="Hyperlink"/>
            <w:rFonts w:ascii="Arial" w:hAnsi="Arial"/>
            <w:color w:val="auto"/>
            <w:sz w:val="20"/>
            <w:lang w:val="nl-NL"/>
          </w:rPr>
          <w:t>tekenwedstrijd</w:t>
        </w:r>
      </w:hyperlink>
      <w:r w:rsidRPr="00406439">
        <w:rPr>
          <w:rFonts w:ascii="Arial" w:hAnsi="Arial"/>
          <w:sz w:val="20"/>
          <w:lang w:val="nl-NL"/>
        </w:rPr>
        <w:t xml:space="preserve"> en verschillende </w:t>
      </w:r>
      <w:hyperlink r:id="rId12">
        <w:r w:rsidRPr="00406439">
          <w:rPr>
            <w:rStyle w:val="Hyperlink"/>
            <w:rFonts w:ascii="Arial" w:hAnsi="Arial"/>
            <w:color w:val="auto"/>
            <w:sz w:val="20"/>
            <w:lang w:val="nl-NL"/>
          </w:rPr>
          <w:t>spectaculaire evenementen</w:t>
        </w:r>
      </w:hyperlink>
      <w:r w:rsidRPr="00406439">
        <w:rPr>
          <w:rFonts w:ascii="Arial" w:hAnsi="Arial"/>
          <w:sz w:val="20"/>
          <w:lang w:val="nl-NL"/>
        </w:rPr>
        <w:t xml:space="preserve">. Intussen loopt ook een internationale </w:t>
      </w:r>
      <w:hyperlink r:id="rId13">
        <w:r w:rsidRPr="00406439">
          <w:rPr>
            <w:rFonts w:ascii="Arial" w:hAnsi="Arial"/>
            <w:sz w:val="20"/>
            <w:lang w:val="nl-NL"/>
          </w:rPr>
          <w:t>fotowedstrijd</w:t>
        </w:r>
      </w:hyperlink>
      <w:r w:rsidRPr="00406439">
        <w:rPr>
          <w:rFonts w:ascii="Arial" w:hAnsi="Arial"/>
          <w:sz w:val="20"/>
          <w:lang w:val="nl-NL"/>
        </w:rPr>
        <w:t xml:space="preserve"> rond de thema’s duurzaamheid en milieu. Op </w:t>
      </w:r>
      <w:bookmarkStart w:id="0" w:name="_GoBack"/>
      <w:r w:rsidR="00695D6B" w:rsidRPr="00695D6B">
        <w:rPr>
          <w:rFonts w:ascii="Arial" w:hAnsi="Arial"/>
          <w:sz w:val="20"/>
          <w:lang w:val="nl-NL"/>
        </w:rPr>
        <w:fldChar w:fldCharType="begin"/>
      </w:r>
      <w:r w:rsidR="00695D6B" w:rsidRPr="00695D6B">
        <w:rPr>
          <w:rFonts w:ascii="Arial" w:hAnsi="Arial"/>
          <w:sz w:val="20"/>
          <w:lang w:val="nl-NL"/>
        </w:rPr>
        <w:instrText xml:space="preserve"> HYPERLINK "https://photochallenge.panasonic-eneloop.eu/nl" </w:instrText>
      </w:r>
      <w:r w:rsidR="00695D6B" w:rsidRPr="00695D6B">
        <w:rPr>
          <w:rFonts w:ascii="Arial" w:hAnsi="Arial"/>
          <w:sz w:val="20"/>
          <w:lang w:val="nl-NL"/>
        </w:rPr>
      </w:r>
      <w:r w:rsidR="00695D6B" w:rsidRPr="00695D6B">
        <w:rPr>
          <w:rFonts w:ascii="Arial" w:hAnsi="Arial"/>
          <w:sz w:val="20"/>
          <w:lang w:val="nl-NL"/>
        </w:rPr>
        <w:fldChar w:fldCharType="separate"/>
      </w:r>
      <w:r w:rsidR="00695D6B" w:rsidRPr="00695D6B">
        <w:rPr>
          <w:rStyle w:val="Hyperlink"/>
          <w:rFonts w:ascii="Arial" w:hAnsi="Arial"/>
          <w:color w:val="auto"/>
          <w:sz w:val="20"/>
          <w:lang w:val="nl-NL"/>
        </w:rPr>
        <w:t>https://photochallenge.panasonic-eneloop.eu/nl</w:t>
      </w:r>
      <w:r w:rsidR="00695D6B" w:rsidRPr="00695D6B">
        <w:rPr>
          <w:rFonts w:ascii="Arial" w:hAnsi="Arial"/>
          <w:sz w:val="20"/>
          <w:lang w:val="nl-NL"/>
        </w:rPr>
        <w:fldChar w:fldCharType="end"/>
      </w:r>
      <w:r w:rsidR="00695D6B" w:rsidRPr="00695D6B">
        <w:rPr>
          <w:rFonts w:ascii="Arial" w:hAnsi="Arial"/>
          <w:sz w:val="20"/>
          <w:lang w:val="nl-NL"/>
        </w:rPr>
        <w:t xml:space="preserve"> </w:t>
      </w:r>
      <w:r w:rsidRPr="00695D6B">
        <w:rPr>
          <w:rStyle w:val="Hyperlink"/>
          <w:rFonts w:ascii="Arial" w:hAnsi="Arial"/>
          <w:color w:val="auto"/>
          <w:sz w:val="20"/>
          <w:u w:val="none"/>
          <w:lang w:val="nl-NL"/>
        </w:rPr>
        <w:t>vindt</w:t>
      </w:r>
      <w:r w:rsidRPr="00406439">
        <w:rPr>
          <w:rStyle w:val="Hyperlink"/>
          <w:rFonts w:ascii="Arial" w:hAnsi="Arial"/>
          <w:color w:val="auto"/>
          <w:sz w:val="20"/>
          <w:u w:val="none"/>
          <w:lang w:val="nl-NL"/>
        </w:rPr>
        <w:t xml:space="preserve"> </w:t>
      </w:r>
      <w:bookmarkEnd w:id="0"/>
      <w:r w:rsidRPr="00406439">
        <w:rPr>
          <w:rStyle w:val="Hyperlink"/>
          <w:rFonts w:ascii="Arial" w:hAnsi="Arial"/>
          <w:color w:val="auto"/>
          <w:sz w:val="20"/>
          <w:u w:val="none"/>
          <w:lang w:val="nl-NL"/>
        </w:rPr>
        <w:t>u meer informatie</w:t>
      </w:r>
      <w:r w:rsidR="00CD503E">
        <w:rPr>
          <w:rStyle w:val="Hyperlink"/>
          <w:rFonts w:ascii="Arial" w:hAnsi="Arial"/>
          <w:color w:val="auto"/>
          <w:sz w:val="20"/>
          <w:u w:val="none"/>
          <w:lang w:val="nl-NL"/>
        </w:rPr>
        <w:t xml:space="preserve"> </w:t>
      </w:r>
      <w:r w:rsidR="00CD503E" w:rsidRPr="00406439">
        <w:rPr>
          <w:rStyle w:val="Hyperlink"/>
          <w:rFonts w:ascii="Arial" w:hAnsi="Arial"/>
          <w:color w:val="auto"/>
          <w:sz w:val="20"/>
          <w:u w:val="none"/>
          <w:lang w:val="nl-NL"/>
        </w:rPr>
        <w:t>hierover</w:t>
      </w:r>
      <w:r w:rsidRPr="00406439">
        <w:rPr>
          <w:rStyle w:val="Hyperlink"/>
          <w:rFonts w:ascii="Arial" w:hAnsi="Arial"/>
          <w:color w:val="auto"/>
          <w:sz w:val="20"/>
          <w:u w:val="none"/>
          <w:lang w:val="nl-NL"/>
        </w:rPr>
        <w:t>.</w:t>
      </w:r>
    </w:p>
    <w:p w14:paraId="735A4CB0" w14:textId="77777777" w:rsidR="00967D26" w:rsidRPr="00406439" w:rsidRDefault="00967D26" w:rsidP="00967D26">
      <w:pPr>
        <w:jc w:val="both"/>
        <w:rPr>
          <w:rFonts w:ascii="Arial" w:hAnsi="Arial" w:cs="Arial"/>
          <w:sz w:val="20"/>
          <w:szCs w:val="20"/>
          <w:highlight w:val="yellow"/>
          <w:lang w:val="nl-NL"/>
        </w:rPr>
      </w:pPr>
    </w:p>
    <w:p w14:paraId="5FA310FD" w14:textId="77777777" w:rsidR="005C0108" w:rsidRPr="00406439" w:rsidRDefault="00967D26" w:rsidP="005C0108">
      <w:pPr>
        <w:widowControl w:val="0"/>
        <w:autoSpaceDE w:val="0"/>
        <w:autoSpaceDN w:val="0"/>
        <w:adjustRightInd w:val="0"/>
        <w:spacing w:line="360" w:lineRule="auto"/>
        <w:jc w:val="both"/>
        <w:rPr>
          <w:rFonts w:ascii="Arial" w:hAnsi="Arial" w:cs="Arial"/>
          <w:b/>
          <w:color w:val="000000"/>
          <w:sz w:val="20"/>
          <w:szCs w:val="20"/>
          <w:lang w:val="nl-NL"/>
        </w:rPr>
      </w:pPr>
      <w:r w:rsidRPr="00406439">
        <w:rPr>
          <w:rFonts w:ascii="Arial" w:hAnsi="Arial" w:cs="Arial"/>
          <w:b/>
          <w:color w:val="000000"/>
          <w:sz w:val="20"/>
          <w:szCs w:val="20"/>
          <w:highlight w:val="yellow"/>
          <w:lang w:val="nl-NL"/>
        </w:rPr>
        <w:br w:type="page"/>
      </w:r>
      <w:r w:rsidR="005C0108" w:rsidRPr="00406439">
        <w:rPr>
          <w:rFonts w:ascii="Arial" w:hAnsi="Arial" w:cs="Arial"/>
          <w:b/>
          <w:color w:val="000000"/>
          <w:sz w:val="20"/>
          <w:szCs w:val="20"/>
          <w:lang w:val="nl-NL"/>
        </w:rPr>
        <w:lastRenderedPageBreak/>
        <w:t xml:space="preserve">Over Panasonic Energy Europe NV </w:t>
      </w:r>
    </w:p>
    <w:p w14:paraId="0DCF95A0" w14:textId="77777777" w:rsidR="005C0108" w:rsidRPr="00406439" w:rsidRDefault="005C0108" w:rsidP="005C0108">
      <w:pPr>
        <w:widowControl w:val="0"/>
        <w:autoSpaceDE w:val="0"/>
        <w:autoSpaceDN w:val="0"/>
        <w:adjustRightInd w:val="0"/>
        <w:spacing w:line="360" w:lineRule="auto"/>
        <w:jc w:val="both"/>
        <w:rPr>
          <w:rFonts w:ascii="Arial" w:hAnsi="Arial" w:cs="Arial"/>
          <w:color w:val="000000"/>
          <w:sz w:val="20"/>
          <w:szCs w:val="20"/>
          <w:lang w:val="nl-NL"/>
        </w:rPr>
      </w:pPr>
      <w:r w:rsidRPr="00406439">
        <w:rPr>
          <w:rFonts w:ascii="Arial" w:hAnsi="Arial" w:cs="Arial"/>
          <w:color w:val="000000"/>
          <w:sz w:val="20"/>
          <w:szCs w:val="20"/>
          <w:lang w:val="nl-NL"/>
        </w:rPr>
        <w:t>Panasonic Energy Europe NV is de grootste producent van batterijen in Europa. Het bedrijf maakt deel uit van de Panasonic Corporation, een vooraanstaande aanbieder van elektrische en elektronische apparaten. Dankzij de jarenlange ervaring en knowhow van Panasonic op het gebied van consumentenelektronica bekleedt Panasonic Energy Europe NV een unieke marktpositie. De onderneming levert ‘mobiele’ energie in meer dan 30 Europese landen. Naast de hoofdzetel in Brussel heeft Panasonic Energy Europe NV productie-eenheden in Tessenderlo (België) en Gniezno (Polen) waar jaarlijks meer dan 1 miljard batterijen worden geproduceerd. Het brede productassortiment bestaat uit alkaline, zink en zilveroxide batterijen, herlaadbare batterijen, lithium batterijen alsook hoorbatterijen en knoopcellen.</w:t>
      </w:r>
    </w:p>
    <w:p w14:paraId="6FABDB30" w14:textId="77777777" w:rsidR="005C0108" w:rsidRPr="00406439" w:rsidRDefault="005C0108" w:rsidP="005C0108">
      <w:pPr>
        <w:widowControl w:val="0"/>
        <w:autoSpaceDE w:val="0"/>
        <w:autoSpaceDN w:val="0"/>
        <w:adjustRightInd w:val="0"/>
        <w:spacing w:line="360" w:lineRule="auto"/>
        <w:jc w:val="both"/>
        <w:rPr>
          <w:rFonts w:ascii="Arial" w:hAnsi="Arial" w:cs="Arial"/>
          <w:color w:val="000000"/>
          <w:sz w:val="20"/>
          <w:szCs w:val="20"/>
          <w:lang w:val="nl-NL"/>
        </w:rPr>
      </w:pPr>
      <w:r w:rsidRPr="00406439">
        <w:rPr>
          <w:rFonts w:ascii="Arial" w:hAnsi="Arial" w:cs="Arial"/>
          <w:color w:val="000000"/>
          <w:sz w:val="20"/>
          <w:szCs w:val="20"/>
          <w:lang w:val="nl-NL"/>
        </w:rPr>
        <w:t xml:space="preserve">Meer informatie op </w:t>
      </w:r>
      <w:hyperlink r:id="rId14" w:history="1">
        <w:r w:rsidRPr="00FA67FD">
          <w:rPr>
            <w:rFonts w:ascii="Arial" w:hAnsi="Arial" w:cs="Arial"/>
            <w:color w:val="000000"/>
            <w:sz w:val="20"/>
            <w:szCs w:val="20"/>
            <w:u w:val="single"/>
            <w:lang w:val="nl-NL"/>
          </w:rPr>
          <w:t>www.panasonic-batteries.com</w:t>
        </w:r>
      </w:hyperlink>
      <w:r w:rsidRPr="00406439">
        <w:rPr>
          <w:rFonts w:ascii="Arial" w:hAnsi="Arial" w:cs="Arial"/>
          <w:color w:val="000000"/>
          <w:sz w:val="20"/>
          <w:szCs w:val="20"/>
          <w:lang w:val="nl-NL"/>
        </w:rPr>
        <w:t>.</w:t>
      </w:r>
    </w:p>
    <w:p w14:paraId="2F04A5E4" w14:textId="77777777" w:rsidR="005C0108" w:rsidRPr="00406439" w:rsidRDefault="005C0108" w:rsidP="005C0108">
      <w:pPr>
        <w:widowControl w:val="0"/>
        <w:autoSpaceDE w:val="0"/>
        <w:autoSpaceDN w:val="0"/>
        <w:adjustRightInd w:val="0"/>
        <w:spacing w:line="360" w:lineRule="auto"/>
        <w:jc w:val="both"/>
        <w:rPr>
          <w:rFonts w:ascii="Arial" w:hAnsi="Arial" w:cs="Arial"/>
          <w:color w:val="000000"/>
          <w:sz w:val="20"/>
          <w:szCs w:val="20"/>
          <w:lang w:val="nl-NL"/>
        </w:rPr>
      </w:pPr>
    </w:p>
    <w:p w14:paraId="605CF391" w14:textId="77777777" w:rsidR="005C0108" w:rsidRPr="00406439" w:rsidRDefault="005C0108" w:rsidP="005C0108">
      <w:pPr>
        <w:widowControl w:val="0"/>
        <w:autoSpaceDE w:val="0"/>
        <w:autoSpaceDN w:val="0"/>
        <w:adjustRightInd w:val="0"/>
        <w:spacing w:line="360" w:lineRule="auto"/>
        <w:jc w:val="both"/>
        <w:rPr>
          <w:rFonts w:ascii="Arial" w:hAnsi="Arial" w:cs="Arial"/>
          <w:b/>
          <w:color w:val="000000"/>
          <w:sz w:val="20"/>
          <w:szCs w:val="20"/>
          <w:lang w:val="nl-NL"/>
        </w:rPr>
      </w:pPr>
      <w:r w:rsidRPr="00406439">
        <w:rPr>
          <w:rFonts w:ascii="Arial" w:hAnsi="Arial" w:cs="Arial"/>
          <w:b/>
          <w:color w:val="000000"/>
          <w:sz w:val="20"/>
          <w:szCs w:val="20"/>
          <w:lang w:val="nl-NL"/>
        </w:rPr>
        <w:t xml:space="preserve">Over Panasonic </w:t>
      </w:r>
    </w:p>
    <w:p w14:paraId="68F8F669" w14:textId="77777777" w:rsidR="005C0108" w:rsidRPr="00406439" w:rsidRDefault="005C0108" w:rsidP="005C0108">
      <w:pPr>
        <w:widowControl w:val="0"/>
        <w:autoSpaceDE w:val="0"/>
        <w:autoSpaceDN w:val="0"/>
        <w:adjustRightInd w:val="0"/>
        <w:spacing w:line="360" w:lineRule="auto"/>
        <w:jc w:val="both"/>
        <w:rPr>
          <w:rFonts w:ascii="Arial" w:hAnsi="Arial" w:cs="Arial"/>
          <w:color w:val="000000"/>
          <w:sz w:val="20"/>
          <w:szCs w:val="20"/>
          <w:lang w:val="nl-NL"/>
        </w:rPr>
      </w:pPr>
      <w:r w:rsidRPr="00406439">
        <w:rPr>
          <w:rFonts w:ascii="Arial" w:hAnsi="Arial" w:cs="Arial"/>
          <w:color w:val="000000"/>
          <w:sz w:val="20"/>
          <w:szCs w:val="20"/>
          <w:lang w:val="nl-NL"/>
        </w:rPr>
        <w:t>Panasonic Corporation is wereldwijd één van de belangrijkste ontwikkelaars en producenten van elektronische producten voor privaat, zakelijk en industrieel gebruik. Het in Osaka (Japan) gevestigde concern behaalde op 31 maart 2015 een nettoresultaat van 57,28 miljard euro. De aandelen van Panasonic Corporation zijn genoteerd op de beurzen van Tokio, Osaka, Nagoya en New York. De ambitie is om tegen het honderdjarig bestaan in 2018 een voorloper te zijn inzake duurzame innovaties binnen de elektronicamarkt.</w:t>
      </w:r>
    </w:p>
    <w:p w14:paraId="32121A33" w14:textId="77777777" w:rsidR="005C0108" w:rsidRPr="00406439" w:rsidRDefault="005C0108" w:rsidP="005C0108">
      <w:pPr>
        <w:spacing w:line="360" w:lineRule="auto"/>
        <w:jc w:val="both"/>
        <w:rPr>
          <w:rFonts w:ascii="Arial" w:hAnsi="Arial" w:cs="Arial"/>
          <w:color w:val="000000"/>
          <w:sz w:val="20"/>
          <w:szCs w:val="20"/>
          <w:lang w:val="nl-NL"/>
        </w:rPr>
      </w:pPr>
      <w:r w:rsidRPr="00406439">
        <w:rPr>
          <w:rFonts w:ascii="Arial" w:hAnsi="Arial" w:cs="Arial"/>
          <w:color w:val="000000"/>
          <w:sz w:val="20"/>
          <w:szCs w:val="20"/>
          <w:lang w:val="nl-NL"/>
        </w:rPr>
        <w:t xml:space="preserve">Meer informatie over het bedrijf en de Panasonic merken op </w:t>
      </w:r>
      <w:hyperlink r:id="rId15" w:history="1">
        <w:r w:rsidRPr="00FA67FD">
          <w:rPr>
            <w:rFonts w:ascii="Arial" w:hAnsi="Arial" w:cs="Arial"/>
            <w:color w:val="000000"/>
            <w:sz w:val="20"/>
            <w:szCs w:val="20"/>
            <w:u w:val="single"/>
            <w:lang w:val="nl-NL"/>
          </w:rPr>
          <w:t>www.panasonic.net</w:t>
        </w:r>
      </w:hyperlink>
      <w:r w:rsidRPr="00FA67FD">
        <w:rPr>
          <w:rFonts w:ascii="Arial" w:hAnsi="Arial" w:cs="Arial"/>
          <w:color w:val="000000"/>
          <w:sz w:val="20"/>
          <w:szCs w:val="20"/>
          <w:u w:val="single"/>
          <w:lang w:val="nl-NL"/>
        </w:rPr>
        <w:t>.</w:t>
      </w:r>
    </w:p>
    <w:p w14:paraId="38431097" w14:textId="2058A4D8" w:rsidR="00967D26" w:rsidRPr="00406439" w:rsidRDefault="00967D26" w:rsidP="005C0108">
      <w:pPr>
        <w:widowControl w:val="0"/>
        <w:autoSpaceDE w:val="0"/>
        <w:autoSpaceDN w:val="0"/>
        <w:adjustRightInd w:val="0"/>
        <w:spacing w:line="360" w:lineRule="auto"/>
        <w:jc w:val="both"/>
        <w:rPr>
          <w:rFonts w:ascii="Arial" w:hAnsi="Arial" w:cs="Arial"/>
          <w:b/>
          <w:bCs/>
          <w:caps/>
          <w:color w:val="000000"/>
          <w:sz w:val="20"/>
          <w:szCs w:val="20"/>
          <w:lang w:val="nl-NL"/>
        </w:rPr>
      </w:pPr>
    </w:p>
    <w:p w14:paraId="7FE04299" w14:textId="77777777" w:rsidR="00967D26" w:rsidRPr="00406439" w:rsidRDefault="00967D26" w:rsidP="00967D26">
      <w:pPr>
        <w:pBdr>
          <w:bottom w:val="single" w:sz="6" w:space="0" w:color="auto"/>
        </w:pBdr>
        <w:spacing w:line="360" w:lineRule="auto"/>
        <w:jc w:val="both"/>
        <w:rPr>
          <w:rFonts w:ascii="Arial" w:hAnsi="Arial" w:cs="Arial"/>
          <w:sz w:val="20"/>
          <w:szCs w:val="20"/>
          <w:lang w:val="nl-NL"/>
        </w:rPr>
      </w:pPr>
    </w:p>
    <w:p w14:paraId="5967EE4D" w14:textId="77777777" w:rsidR="00967D26" w:rsidRPr="00406439"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sectPr w:rsidR="00967D26" w:rsidRPr="00406439" w:rsidSect="00B70A0C">
          <w:headerReference w:type="even" r:id="rId16"/>
          <w:headerReference w:type="first" r:id="rId17"/>
          <w:pgSz w:w="11900" w:h="16840"/>
          <w:pgMar w:top="1417" w:right="1417" w:bottom="1134" w:left="1417" w:header="419" w:footer="708" w:gutter="0"/>
          <w:cols w:space="708"/>
          <w:titlePg/>
          <w:docGrid w:linePitch="360"/>
        </w:sectPr>
      </w:pPr>
    </w:p>
    <w:p w14:paraId="032DF098" w14:textId="77777777" w:rsidR="00967D26" w:rsidRPr="00406439"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pPr>
    </w:p>
    <w:p w14:paraId="1473AAEC" w14:textId="77777777" w:rsidR="00967D26" w:rsidRPr="00406439" w:rsidRDefault="00967D26" w:rsidP="00967D26">
      <w:pPr>
        <w:widowControl w:val="0"/>
        <w:suppressAutoHyphens/>
        <w:autoSpaceDE w:val="0"/>
        <w:autoSpaceDN w:val="0"/>
        <w:adjustRightInd w:val="0"/>
        <w:spacing w:line="360" w:lineRule="auto"/>
        <w:textAlignment w:val="center"/>
        <w:rPr>
          <w:rFonts w:ascii="Arial" w:hAnsi="Arial" w:cs="Arial"/>
          <w:b/>
          <w:bCs/>
          <w:caps/>
          <w:color w:val="000000"/>
          <w:sz w:val="20"/>
          <w:szCs w:val="20"/>
          <w:lang w:val="nl-NL"/>
        </w:rPr>
      </w:pPr>
      <w:r w:rsidRPr="00406439">
        <w:rPr>
          <w:rFonts w:ascii="Arial" w:hAnsi="Arial" w:cs="Arial"/>
          <w:b/>
          <w:bCs/>
          <w:caps/>
          <w:color w:val="000000"/>
          <w:sz w:val="20"/>
          <w:szCs w:val="20"/>
          <w:lang w:val="nl-NL"/>
        </w:rPr>
        <w:t>PRESS CONTACT</w:t>
      </w:r>
    </w:p>
    <w:p w14:paraId="3470DFF4" w14:textId="77777777" w:rsidR="00967D26" w:rsidRPr="00406439" w:rsidRDefault="00967D26" w:rsidP="00967D26">
      <w:pPr>
        <w:widowControl w:val="0"/>
        <w:suppressAutoHyphens/>
        <w:autoSpaceDE w:val="0"/>
        <w:autoSpaceDN w:val="0"/>
        <w:adjustRightInd w:val="0"/>
        <w:spacing w:line="360" w:lineRule="auto"/>
        <w:textAlignment w:val="center"/>
        <w:rPr>
          <w:rFonts w:ascii="Arial" w:hAnsi="Arial" w:cs="Arial"/>
          <w:b/>
          <w:bCs/>
          <w:caps/>
          <w:color w:val="000000"/>
          <w:sz w:val="20"/>
          <w:szCs w:val="20"/>
          <w:lang w:val="nl-NL"/>
        </w:rPr>
      </w:pPr>
    </w:p>
    <w:p w14:paraId="31D90F39" w14:textId="77777777" w:rsidR="004419E0" w:rsidRPr="00406439" w:rsidRDefault="004419E0" w:rsidP="004419E0">
      <w:pPr>
        <w:widowControl w:val="0"/>
        <w:suppressAutoHyphens/>
        <w:autoSpaceDE w:val="0"/>
        <w:autoSpaceDN w:val="0"/>
        <w:adjustRightInd w:val="0"/>
        <w:spacing w:line="288" w:lineRule="auto"/>
        <w:jc w:val="both"/>
        <w:textAlignment w:val="center"/>
        <w:rPr>
          <w:rFonts w:ascii="Arial" w:hAnsi="Arial" w:cs="Arial"/>
          <w:b/>
          <w:color w:val="000000"/>
          <w:sz w:val="20"/>
          <w:szCs w:val="20"/>
          <w:lang w:val="nl-NL"/>
        </w:rPr>
      </w:pPr>
      <w:r w:rsidRPr="00406439">
        <w:rPr>
          <w:rFonts w:ascii="Arial" w:hAnsi="Arial" w:cs="Arial"/>
          <w:b/>
          <w:color w:val="000000"/>
          <w:sz w:val="20"/>
          <w:szCs w:val="20"/>
          <w:lang w:val="nl-NL"/>
        </w:rPr>
        <w:t>ARK Communicatie</w:t>
      </w:r>
    </w:p>
    <w:p w14:paraId="6F29C290" w14:textId="77777777" w:rsidR="004419E0" w:rsidRDefault="004419E0" w:rsidP="004419E0">
      <w:pPr>
        <w:widowControl w:val="0"/>
        <w:suppressAutoHyphens/>
        <w:autoSpaceDE w:val="0"/>
        <w:autoSpaceDN w:val="0"/>
        <w:adjustRightInd w:val="0"/>
        <w:spacing w:line="288" w:lineRule="auto"/>
        <w:jc w:val="both"/>
        <w:textAlignment w:val="center"/>
        <w:rPr>
          <w:rFonts w:ascii="Arial" w:hAnsi="Arial" w:cs="Arial"/>
          <w:color w:val="000000"/>
          <w:sz w:val="20"/>
          <w:szCs w:val="20"/>
          <w:lang w:val="nl-NL"/>
        </w:rPr>
      </w:pPr>
      <w:r w:rsidRPr="00406439">
        <w:rPr>
          <w:rFonts w:ascii="Arial" w:hAnsi="Arial" w:cs="Arial"/>
          <w:color w:val="000000"/>
          <w:sz w:val="20"/>
          <w:szCs w:val="20"/>
          <w:lang w:val="nl-NL"/>
        </w:rPr>
        <w:t>Ann-Sophie Cardoen</w:t>
      </w:r>
    </w:p>
    <w:p w14:paraId="7E1A823A" w14:textId="7C059950" w:rsidR="004419E0" w:rsidRPr="00406439" w:rsidRDefault="004419E0" w:rsidP="004419E0">
      <w:pPr>
        <w:widowControl w:val="0"/>
        <w:suppressAutoHyphens/>
        <w:autoSpaceDE w:val="0"/>
        <w:autoSpaceDN w:val="0"/>
        <w:adjustRightInd w:val="0"/>
        <w:spacing w:line="288" w:lineRule="auto"/>
        <w:jc w:val="both"/>
        <w:textAlignment w:val="center"/>
        <w:rPr>
          <w:rFonts w:ascii="Arial" w:hAnsi="Arial" w:cs="Arial"/>
          <w:color w:val="000000"/>
          <w:sz w:val="20"/>
          <w:szCs w:val="20"/>
          <w:lang w:val="nl-NL"/>
        </w:rPr>
      </w:pPr>
      <w:r>
        <w:rPr>
          <w:rFonts w:ascii="Arial" w:hAnsi="Arial" w:cs="Arial"/>
          <w:color w:val="000000"/>
          <w:sz w:val="20"/>
          <w:szCs w:val="20"/>
          <w:lang w:val="nl-NL"/>
        </w:rPr>
        <w:t>Content &amp; PR Consultant</w:t>
      </w:r>
    </w:p>
    <w:p w14:paraId="301A0BBE" w14:textId="77777777" w:rsidR="004419E0" w:rsidRPr="00406439" w:rsidRDefault="004419E0" w:rsidP="004419E0">
      <w:pPr>
        <w:widowControl w:val="0"/>
        <w:suppressAutoHyphens/>
        <w:autoSpaceDE w:val="0"/>
        <w:autoSpaceDN w:val="0"/>
        <w:adjustRightInd w:val="0"/>
        <w:spacing w:line="288" w:lineRule="auto"/>
        <w:jc w:val="both"/>
        <w:textAlignment w:val="center"/>
        <w:rPr>
          <w:rFonts w:ascii="Arial" w:hAnsi="Arial" w:cs="Arial"/>
          <w:color w:val="000000"/>
          <w:sz w:val="20"/>
          <w:szCs w:val="20"/>
          <w:lang w:val="nl-NL"/>
        </w:rPr>
      </w:pPr>
      <w:r w:rsidRPr="00406439">
        <w:rPr>
          <w:rFonts w:ascii="Arial" w:hAnsi="Arial" w:cs="Arial"/>
          <w:color w:val="000000"/>
          <w:sz w:val="20"/>
          <w:szCs w:val="20"/>
          <w:lang w:val="nl-NL"/>
        </w:rPr>
        <w:t>T +32 3 780 96 96</w:t>
      </w:r>
    </w:p>
    <w:p w14:paraId="7241548F" w14:textId="77777777" w:rsidR="004419E0" w:rsidRPr="007D1BA5" w:rsidRDefault="00695D6B" w:rsidP="004419E0">
      <w:pPr>
        <w:widowControl w:val="0"/>
        <w:suppressAutoHyphens/>
        <w:autoSpaceDE w:val="0"/>
        <w:autoSpaceDN w:val="0"/>
        <w:adjustRightInd w:val="0"/>
        <w:spacing w:line="288" w:lineRule="auto"/>
        <w:jc w:val="both"/>
        <w:textAlignment w:val="center"/>
        <w:rPr>
          <w:rFonts w:ascii="Arial" w:hAnsi="Arial" w:cs="Arial"/>
          <w:color w:val="000000"/>
          <w:sz w:val="20"/>
          <w:szCs w:val="20"/>
          <w:u w:val="single"/>
          <w:lang w:val="nl-NL"/>
        </w:rPr>
      </w:pPr>
      <w:hyperlink r:id="rId18" w:history="1">
        <w:r w:rsidR="004419E0" w:rsidRPr="007D1BA5">
          <w:rPr>
            <w:rFonts w:ascii="Arial" w:hAnsi="Arial" w:cs="Arial"/>
            <w:color w:val="000000"/>
            <w:sz w:val="20"/>
            <w:szCs w:val="20"/>
            <w:u w:val="single"/>
            <w:lang w:val="nl-NL"/>
          </w:rPr>
          <w:t xml:space="preserve">ann-sophie@ark.be </w:t>
        </w:r>
      </w:hyperlink>
    </w:p>
    <w:p w14:paraId="4F55D84D" w14:textId="5494F0B3" w:rsidR="004419E0" w:rsidRPr="007D1BA5" w:rsidRDefault="00695D6B" w:rsidP="004419E0">
      <w:pPr>
        <w:spacing w:line="288" w:lineRule="auto"/>
        <w:jc w:val="both"/>
        <w:rPr>
          <w:rFonts w:ascii="Arial" w:hAnsi="Arial" w:cs="Arial"/>
          <w:sz w:val="20"/>
          <w:szCs w:val="20"/>
          <w:u w:val="single"/>
          <w:lang w:val="nl-NL"/>
        </w:rPr>
      </w:pPr>
      <w:hyperlink r:id="rId19" w:history="1">
        <w:r w:rsidR="004419E0" w:rsidRPr="007D1BA5">
          <w:rPr>
            <w:rStyle w:val="Hyperlink"/>
            <w:rFonts w:ascii="Arial" w:hAnsi="Arial" w:cs="Arial"/>
            <w:color w:val="auto"/>
            <w:sz w:val="20"/>
            <w:szCs w:val="20"/>
            <w:lang w:val="nl-NL"/>
          </w:rPr>
          <w:t>www.ark.be</w:t>
        </w:r>
      </w:hyperlink>
    </w:p>
    <w:p w14:paraId="2B57E09C" w14:textId="77777777" w:rsidR="004419E0" w:rsidRPr="007D1BA5" w:rsidRDefault="004419E0" w:rsidP="004419E0">
      <w:pPr>
        <w:spacing w:line="288" w:lineRule="auto"/>
        <w:jc w:val="both"/>
        <w:rPr>
          <w:rFonts w:ascii="Arial" w:hAnsi="Arial" w:cs="Arial"/>
          <w:sz w:val="20"/>
          <w:szCs w:val="20"/>
          <w:u w:val="single"/>
          <w:lang w:val="nl-NL"/>
        </w:rPr>
      </w:pPr>
    </w:p>
    <w:p w14:paraId="49BBC845" w14:textId="77777777" w:rsidR="004419E0" w:rsidRPr="007D1BA5" w:rsidRDefault="004419E0" w:rsidP="004419E0">
      <w:pPr>
        <w:spacing w:line="288" w:lineRule="auto"/>
        <w:jc w:val="both"/>
        <w:rPr>
          <w:rFonts w:ascii="Arial" w:hAnsi="Arial" w:cs="ArialBold"/>
          <w:b/>
          <w:bCs/>
          <w:caps/>
          <w:sz w:val="20"/>
          <w:szCs w:val="20"/>
          <w:u w:val="single"/>
          <w:lang w:val="nl-NL"/>
        </w:rPr>
      </w:pPr>
    </w:p>
    <w:p w14:paraId="694C514E" w14:textId="77777777" w:rsidR="00967D26" w:rsidRPr="007D1BA5" w:rsidRDefault="00967D26" w:rsidP="00967D26">
      <w:pPr>
        <w:widowControl w:val="0"/>
        <w:suppressAutoHyphens/>
        <w:autoSpaceDE w:val="0"/>
        <w:autoSpaceDN w:val="0"/>
        <w:adjustRightInd w:val="0"/>
        <w:spacing w:line="288" w:lineRule="auto"/>
        <w:jc w:val="both"/>
        <w:textAlignment w:val="center"/>
        <w:rPr>
          <w:rFonts w:ascii="Arial" w:hAnsi="Arial" w:cs="Arial"/>
          <w:b/>
          <w:sz w:val="20"/>
          <w:szCs w:val="20"/>
          <w:lang w:val="nl-NL"/>
        </w:rPr>
      </w:pPr>
      <w:r w:rsidRPr="007D1BA5">
        <w:rPr>
          <w:rFonts w:ascii="Arial" w:hAnsi="Arial" w:cs="Arial"/>
          <w:b/>
          <w:sz w:val="20"/>
          <w:szCs w:val="20"/>
          <w:lang w:val="nl-NL"/>
        </w:rPr>
        <w:t>ARK Communicatie</w:t>
      </w:r>
    </w:p>
    <w:p w14:paraId="2FD809FC" w14:textId="77777777" w:rsidR="00967D26" w:rsidRPr="007D1BA5" w:rsidRDefault="00967D26" w:rsidP="00967D26">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7D1BA5">
        <w:rPr>
          <w:rFonts w:ascii="Arial" w:hAnsi="Arial" w:cs="Arial"/>
          <w:sz w:val="20"/>
          <w:szCs w:val="20"/>
          <w:lang w:val="nl-NL"/>
        </w:rPr>
        <w:t>Ann Velghe</w:t>
      </w:r>
    </w:p>
    <w:p w14:paraId="7DD785D3" w14:textId="3E28CE5C" w:rsidR="004419E0" w:rsidRPr="007D1BA5" w:rsidRDefault="004419E0" w:rsidP="00967D26">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7D1BA5">
        <w:rPr>
          <w:rFonts w:ascii="Arial" w:hAnsi="Arial" w:cs="Arial"/>
          <w:sz w:val="20"/>
          <w:szCs w:val="20"/>
          <w:lang w:val="nl-NL"/>
        </w:rPr>
        <w:t>Content &amp; PR Manager</w:t>
      </w:r>
    </w:p>
    <w:p w14:paraId="0E03CA90" w14:textId="77777777" w:rsidR="00967D26" w:rsidRPr="007D1BA5" w:rsidRDefault="00967D26" w:rsidP="00967D26">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7D1BA5">
        <w:rPr>
          <w:rFonts w:ascii="Arial" w:hAnsi="Arial" w:cs="Arial"/>
          <w:sz w:val="20"/>
          <w:szCs w:val="20"/>
          <w:lang w:val="nl-NL"/>
        </w:rPr>
        <w:t>T +32 3 780 96 96</w:t>
      </w:r>
    </w:p>
    <w:p w14:paraId="6B5490C2" w14:textId="77777777" w:rsidR="007D1BA5" w:rsidRPr="007D1BA5" w:rsidRDefault="00695D6B" w:rsidP="00967D26">
      <w:pPr>
        <w:widowControl w:val="0"/>
        <w:suppressAutoHyphens/>
        <w:autoSpaceDE w:val="0"/>
        <w:autoSpaceDN w:val="0"/>
        <w:adjustRightInd w:val="0"/>
        <w:spacing w:line="360" w:lineRule="auto"/>
        <w:textAlignment w:val="center"/>
        <w:rPr>
          <w:rFonts w:ascii="Arial" w:hAnsi="Arial" w:cs="Arial"/>
          <w:sz w:val="20"/>
          <w:szCs w:val="20"/>
          <w:lang w:val="nl-NL"/>
        </w:rPr>
      </w:pPr>
      <w:hyperlink r:id="rId20" w:history="1">
        <w:r w:rsidR="007D1BA5" w:rsidRPr="007D1BA5">
          <w:rPr>
            <w:rStyle w:val="Hyperlink"/>
            <w:rFonts w:ascii="Arial" w:hAnsi="Arial" w:cs="Arial"/>
            <w:color w:val="auto"/>
            <w:sz w:val="20"/>
            <w:szCs w:val="20"/>
            <w:lang w:val="nl-NL"/>
          </w:rPr>
          <w:t>ann@ark.be</w:t>
        </w:r>
      </w:hyperlink>
    </w:p>
    <w:p w14:paraId="47EB5F0E" w14:textId="56101DEA" w:rsidR="00967D26" w:rsidRPr="00E263F0" w:rsidRDefault="00695D6B" w:rsidP="00967D26">
      <w:pPr>
        <w:spacing w:line="360" w:lineRule="auto"/>
        <w:rPr>
          <w:rFonts w:ascii="Arial" w:hAnsi="Arial" w:cs="ArialBold"/>
          <w:b/>
          <w:bCs/>
          <w:caps/>
          <w:sz w:val="20"/>
          <w:szCs w:val="20"/>
          <w:lang w:val="nl-NL"/>
        </w:rPr>
      </w:pPr>
      <w:hyperlink r:id="rId21" w:history="1">
        <w:r w:rsidR="00E263F0" w:rsidRPr="00E263F0">
          <w:rPr>
            <w:rStyle w:val="Hyperlink"/>
            <w:rFonts w:ascii="Arial" w:hAnsi="Arial" w:cs="Arial"/>
            <w:color w:val="auto"/>
            <w:sz w:val="20"/>
            <w:szCs w:val="20"/>
            <w:lang w:val="nl-NL"/>
          </w:rPr>
          <w:t>www.ark.be</w:t>
        </w:r>
      </w:hyperlink>
    </w:p>
    <w:p w14:paraId="71E8608D" w14:textId="77777777" w:rsidR="007D1BA5" w:rsidRPr="007D1BA5" w:rsidRDefault="007D1BA5" w:rsidP="00967D26">
      <w:pPr>
        <w:spacing w:line="360" w:lineRule="auto"/>
        <w:rPr>
          <w:rFonts w:ascii="Arial" w:hAnsi="Arial" w:cs="ArialBold"/>
          <w:b/>
          <w:bCs/>
          <w:caps/>
          <w:sz w:val="20"/>
          <w:szCs w:val="20"/>
          <w:lang w:val="nl-NL"/>
        </w:rPr>
      </w:pPr>
    </w:p>
    <w:p w14:paraId="4FCCE2CC" w14:textId="77777777" w:rsidR="00967D26" w:rsidRPr="007D1BA5" w:rsidRDefault="00967D26" w:rsidP="00967D26">
      <w:pPr>
        <w:spacing w:line="360" w:lineRule="auto"/>
        <w:rPr>
          <w:rFonts w:ascii="Arial" w:hAnsi="Arial" w:cs="Arial"/>
          <w:sz w:val="20"/>
          <w:szCs w:val="20"/>
          <w:lang w:val="nl-NL"/>
        </w:rPr>
      </w:pPr>
    </w:p>
    <w:p w14:paraId="738538F9" w14:textId="77777777" w:rsidR="00967D26" w:rsidRPr="007D1BA5" w:rsidRDefault="00967D26" w:rsidP="00967D26">
      <w:pPr>
        <w:spacing w:line="288" w:lineRule="auto"/>
        <w:rPr>
          <w:rFonts w:ascii="Arial" w:hAnsi="Arial" w:cs="Arial"/>
          <w:b/>
          <w:sz w:val="20"/>
          <w:szCs w:val="20"/>
          <w:lang w:val="nl-NL"/>
        </w:rPr>
      </w:pPr>
    </w:p>
    <w:p w14:paraId="1EE3BB3B" w14:textId="77777777" w:rsidR="004419E0" w:rsidRPr="007D1BA5" w:rsidRDefault="004419E0" w:rsidP="00967D26">
      <w:pPr>
        <w:spacing w:line="288" w:lineRule="auto"/>
        <w:rPr>
          <w:rFonts w:ascii="Arial" w:hAnsi="Arial" w:cs="Arial"/>
          <w:b/>
          <w:sz w:val="20"/>
          <w:szCs w:val="20"/>
          <w:lang w:val="nl-NL"/>
        </w:rPr>
      </w:pPr>
    </w:p>
    <w:p w14:paraId="4F38EDD0" w14:textId="77777777" w:rsidR="004419E0" w:rsidRPr="007D1BA5" w:rsidRDefault="004419E0" w:rsidP="00967D26">
      <w:pPr>
        <w:spacing w:line="288" w:lineRule="auto"/>
        <w:rPr>
          <w:rFonts w:ascii="Arial" w:hAnsi="Arial" w:cs="Arial"/>
          <w:b/>
          <w:sz w:val="20"/>
          <w:szCs w:val="20"/>
          <w:lang w:val="nl-NL"/>
        </w:rPr>
      </w:pPr>
    </w:p>
    <w:p w14:paraId="58E7A7D6" w14:textId="77777777" w:rsidR="00967D26" w:rsidRPr="007D1BA5" w:rsidRDefault="00967D26" w:rsidP="00967D26">
      <w:pPr>
        <w:spacing w:line="288" w:lineRule="auto"/>
        <w:rPr>
          <w:rFonts w:ascii="Arial" w:hAnsi="Arial" w:cs="Arial"/>
          <w:b/>
          <w:sz w:val="20"/>
          <w:szCs w:val="20"/>
          <w:lang w:val="nl-NL"/>
        </w:rPr>
      </w:pPr>
      <w:r w:rsidRPr="007D1BA5">
        <w:rPr>
          <w:rFonts w:ascii="Arial" w:hAnsi="Arial" w:cs="Arial"/>
          <w:b/>
          <w:sz w:val="20"/>
          <w:szCs w:val="20"/>
          <w:lang w:val="nl-NL"/>
        </w:rPr>
        <w:t>Panasonic Energy Europe NV</w:t>
      </w:r>
    </w:p>
    <w:p w14:paraId="4A1EA591" w14:textId="77777777" w:rsidR="00967D26" w:rsidRPr="007D1BA5"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nl-NL"/>
        </w:rPr>
      </w:pPr>
      <w:r w:rsidRPr="007D1BA5">
        <w:rPr>
          <w:rFonts w:ascii="Arial" w:hAnsi="Arial" w:cs="Arial"/>
          <w:sz w:val="20"/>
          <w:szCs w:val="20"/>
          <w:lang w:val="nl-NL"/>
        </w:rPr>
        <w:t>Vicky Raman</w:t>
      </w:r>
    </w:p>
    <w:p w14:paraId="14C289F0" w14:textId="77777777" w:rsidR="00967D26" w:rsidRPr="007D1BA5"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nl-NL"/>
        </w:rPr>
      </w:pPr>
      <w:r w:rsidRPr="007D1BA5">
        <w:rPr>
          <w:rFonts w:ascii="Arial" w:hAnsi="Arial" w:cs="Arial"/>
          <w:sz w:val="20"/>
          <w:szCs w:val="20"/>
          <w:lang w:val="nl-NL"/>
        </w:rPr>
        <w:t>Brand Marketing Manager</w:t>
      </w:r>
    </w:p>
    <w:p w14:paraId="06328300" w14:textId="77777777" w:rsidR="00967D26" w:rsidRPr="007D1BA5"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nl-NL"/>
        </w:rPr>
      </w:pPr>
      <w:r w:rsidRPr="007D1BA5">
        <w:rPr>
          <w:rFonts w:ascii="Arial" w:hAnsi="Arial" w:cs="Arial"/>
          <w:sz w:val="20"/>
          <w:szCs w:val="20"/>
          <w:lang w:val="nl-NL"/>
        </w:rPr>
        <w:t>T +32 2 467 84 35</w:t>
      </w:r>
    </w:p>
    <w:p w14:paraId="5AD83D10" w14:textId="77777777" w:rsidR="00967D26" w:rsidRPr="00E263F0" w:rsidRDefault="00695D6B" w:rsidP="00967D26">
      <w:pPr>
        <w:widowControl w:val="0"/>
        <w:suppressAutoHyphens/>
        <w:autoSpaceDE w:val="0"/>
        <w:autoSpaceDN w:val="0"/>
        <w:adjustRightInd w:val="0"/>
        <w:spacing w:line="360" w:lineRule="auto"/>
        <w:textAlignment w:val="center"/>
        <w:rPr>
          <w:u w:val="single"/>
          <w:lang w:val="nl-NL"/>
        </w:rPr>
      </w:pPr>
      <w:hyperlink r:id="rId22" w:history="1">
        <w:r w:rsidR="00967D26" w:rsidRPr="00E263F0">
          <w:rPr>
            <w:rFonts w:ascii="Arial" w:hAnsi="Arial" w:cs="Arial"/>
            <w:sz w:val="20"/>
            <w:szCs w:val="20"/>
            <w:u w:val="single"/>
            <w:lang w:val="nl-NL"/>
          </w:rPr>
          <w:t>vicky.raman@eu.panasonic.com</w:t>
        </w:r>
      </w:hyperlink>
    </w:p>
    <w:p w14:paraId="34AB7324" w14:textId="77777777" w:rsidR="00967D26" w:rsidRPr="007D1BA5" w:rsidRDefault="00695D6B" w:rsidP="00967D26">
      <w:pPr>
        <w:widowControl w:val="0"/>
        <w:suppressAutoHyphens/>
        <w:autoSpaceDE w:val="0"/>
        <w:autoSpaceDN w:val="0"/>
        <w:adjustRightInd w:val="0"/>
        <w:spacing w:line="360" w:lineRule="auto"/>
        <w:textAlignment w:val="center"/>
        <w:rPr>
          <w:rFonts w:ascii="Arial" w:hAnsi="Arial"/>
          <w:sz w:val="20"/>
          <w:szCs w:val="20"/>
          <w:u w:val="single"/>
          <w:lang w:val="nl-NL"/>
        </w:rPr>
      </w:pPr>
      <w:hyperlink r:id="rId23" w:history="1">
        <w:r w:rsidR="00967D26" w:rsidRPr="007D1BA5">
          <w:rPr>
            <w:rFonts w:ascii="Arial" w:hAnsi="Arial"/>
            <w:sz w:val="20"/>
            <w:szCs w:val="20"/>
            <w:u w:val="single"/>
            <w:lang w:val="nl-NL"/>
          </w:rPr>
          <w:t>www.panasonic-batteries.com</w:t>
        </w:r>
      </w:hyperlink>
    </w:p>
    <w:p w14:paraId="2AA99B40" w14:textId="06DF5A7A" w:rsidR="00967D26" w:rsidRPr="007D1BA5" w:rsidRDefault="00695D6B" w:rsidP="00967D26">
      <w:pPr>
        <w:spacing w:line="360" w:lineRule="auto"/>
        <w:rPr>
          <w:rFonts w:ascii="Arial" w:hAnsi="Arial" w:cs="Arial"/>
          <w:sz w:val="20"/>
          <w:szCs w:val="20"/>
          <w:lang w:val="nl-NL"/>
        </w:rPr>
      </w:pPr>
      <w:hyperlink r:id="rId24" w:history="1">
        <w:r w:rsidR="007D1BA5" w:rsidRPr="007D1BA5">
          <w:rPr>
            <w:rStyle w:val="Hyperlink"/>
            <w:rFonts w:ascii="Arial" w:hAnsi="Arial"/>
            <w:color w:val="auto"/>
            <w:sz w:val="20"/>
            <w:szCs w:val="20"/>
            <w:lang w:val="nl-NL"/>
          </w:rPr>
          <w:t>www.panasonic-eneloop.com</w:t>
        </w:r>
      </w:hyperlink>
    </w:p>
    <w:p w14:paraId="37FA15E8" w14:textId="77777777" w:rsidR="007D1BA5" w:rsidRDefault="007D1BA5" w:rsidP="00967D26">
      <w:pPr>
        <w:spacing w:line="360" w:lineRule="auto"/>
        <w:rPr>
          <w:rFonts w:ascii="Arial" w:hAnsi="Arial" w:cs="Arial"/>
          <w:color w:val="000000"/>
          <w:sz w:val="20"/>
          <w:szCs w:val="20"/>
          <w:lang w:val="nl-NL"/>
        </w:rPr>
      </w:pPr>
    </w:p>
    <w:p w14:paraId="16D30E40" w14:textId="77777777" w:rsidR="007D1BA5" w:rsidRDefault="007D1BA5" w:rsidP="00967D26">
      <w:pPr>
        <w:spacing w:line="360" w:lineRule="auto"/>
        <w:rPr>
          <w:rFonts w:ascii="Arial" w:hAnsi="Arial" w:cs="Arial"/>
          <w:color w:val="000000"/>
          <w:sz w:val="20"/>
          <w:szCs w:val="20"/>
          <w:lang w:val="nl-NL"/>
        </w:rPr>
      </w:pPr>
    </w:p>
    <w:p w14:paraId="41256873" w14:textId="77777777" w:rsidR="007D1BA5" w:rsidRDefault="007D1BA5" w:rsidP="00967D26">
      <w:pPr>
        <w:spacing w:line="360" w:lineRule="auto"/>
        <w:rPr>
          <w:rFonts w:ascii="Arial" w:hAnsi="Arial" w:cs="Arial"/>
          <w:color w:val="000000"/>
          <w:sz w:val="20"/>
          <w:szCs w:val="20"/>
          <w:lang w:val="nl-NL"/>
        </w:rPr>
      </w:pPr>
    </w:p>
    <w:p w14:paraId="5DAE1C1F" w14:textId="77777777" w:rsidR="007D1BA5" w:rsidRDefault="007D1BA5" w:rsidP="00967D26">
      <w:pPr>
        <w:spacing w:line="360" w:lineRule="auto"/>
        <w:rPr>
          <w:rFonts w:ascii="Arial" w:hAnsi="Arial" w:cs="Arial"/>
          <w:color w:val="000000"/>
          <w:sz w:val="20"/>
          <w:szCs w:val="20"/>
          <w:lang w:val="nl-NL"/>
        </w:rPr>
      </w:pPr>
    </w:p>
    <w:p w14:paraId="0AC65B02" w14:textId="77777777" w:rsidR="007D1BA5" w:rsidRDefault="007D1BA5" w:rsidP="00967D26">
      <w:pPr>
        <w:spacing w:line="360" w:lineRule="auto"/>
        <w:rPr>
          <w:rFonts w:ascii="Arial" w:hAnsi="Arial" w:cs="Arial"/>
          <w:color w:val="000000"/>
          <w:sz w:val="20"/>
          <w:szCs w:val="20"/>
          <w:lang w:val="nl-NL"/>
        </w:rPr>
      </w:pPr>
    </w:p>
    <w:p w14:paraId="545FC55E" w14:textId="77777777" w:rsidR="007D1BA5" w:rsidRDefault="007D1BA5" w:rsidP="00967D26">
      <w:pPr>
        <w:spacing w:line="360" w:lineRule="auto"/>
        <w:rPr>
          <w:rFonts w:ascii="Arial" w:hAnsi="Arial" w:cs="Arial"/>
          <w:color w:val="000000"/>
          <w:sz w:val="20"/>
          <w:szCs w:val="20"/>
          <w:lang w:val="nl-NL"/>
        </w:rPr>
      </w:pPr>
    </w:p>
    <w:p w14:paraId="402F6E9F" w14:textId="77777777" w:rsidR="007D1BA5" w:rsidRDefault="007D1BA5" w:rsidP="00967D26">
      <w:pPr>
        <w:spacing w:line="360" w:lineRule="auto"/>
        <w:rPr>
          <w:rFonts w:ascii="Arial" w:hAnsi="Arial" w:cs="Arial"/>
          <w:color w:val="000000"/>
          <w:sz w:val="20"/>
          <w:szCs w:val="20"/>
          <w:lang w:val="nl-NL"/>
        </w:rPr>
      </w:pPr>
    </w:p>
    <w:p w14:paraId="542452D4" w14:textId="77777777" w:rsidR="007D1BA5" w:rsidRDefault="007D1BA5" w:rsidP="00967D26">
      <w:pPr>
        <w:spacing w:line="360" w:lineRule="auto"/>
        <w:rPr>
          <w:rFonts w:ascii="Arial" w:hAnsi="Arial" w:cs="Arial"/>
          <w:color w:val="000000"/>
          <w:sz w:val="20"/>
          <w:szCs w:val="20"/>
          <w:lang w:val="nl-NL"/>
        </w:rPr>
      </w:pPr>
    </w:p>
    <w:p w14:paraId="26BE87D7" w14:textId="77777777" w:rsidR="007D1BA5" w:rsidRPr="00406439" w:rsidRDefault="007D1BA5" w:rsidP="00967D26">
      <w:pPr>
        <w:spacing w:line="360" w:lineRule="auto"/>
        <w:rPr>
          <w:rFonts w:ascii="Arial" w:hAnsi="Arial" w:cs="Arial"/>
          <w:color w:val="000000"/>
          <w:sz w:val="20"/>
          <w:szCs w:val="20"/>
          <w:lang w:val="nl-NL"/>
        </w:rPr>
        <w:sectPr w:rsidR="007D1BA5" w:rsidRPr="00406439" w:rsidSect="00250C1F">
          <w:headerReference w:type="even" r:id="rId25"/>
          <w:headerReference w:type="first" r:id="rId26"/>
          <w:type w:val="continuous"/>
          <w:pgSz w:w="11900" w:h="16840"/>
          <w:pgMar w:top="1417" w:right="1417" w:bottom="1417" w:left="1417" w:header="708" w:footer="708" w:gutter="0"/>
          <w:cols w:num="2" w:space="709"/>
          <w:titlePg/>
          <w:docGrid w:linePitch="360"/>
        </w:sectPr>
      </w:pPr>
    </w:p>
    <w:p w14:paraId="75CD4E5C" w14:textId="77777777" w:rsidR="00B71E41" w:rsidRDefault="00B71E41" w:rsidP="00967D26">
      <w:pPr>
        <w:widowControl w:val="0"/>
        <w:suppressAutoHyphens/>
        <w:autoSpaceDE w:val="0"/>
        <w:autoSpaceDN w:val="0"/>
        <w:adjustRightInd w:val="0"/>
        <w:spacing w:line="288" w:lineRule="auto"/>
        <w:jc w:val="both"/>
        <w:textAlignment w:val="center"/>
        <w:rPr>
          <w:rFonts w:ascii="Arial" w:hAnsi="Arial" w:cs="Arial"/>
          <w:b/>
          <w:color w:val="000000"/>
          <w:sz w:val="20"/>
          <w:szCs w:val="20"/>
          <w:lang w:val="nl-NL"/>
        </w:rPr>
      </w:pPr>
    </w:p>
    <w:p w14:paraId="1F709778" w14:textId="73803AA5" w:rsidR="000B21CE" w:rsidRDefault="000B21CE" w:rsidP="00760673">
      <w:pPr>
        <w:spacing w:line="288" w:lineRule="auto"/>
        <w:jc w:val="both"/>
        <w:rPr>
          <w:rFonts w:ascii="Arial" w:hAnsi="Arial" w:cs="ArialBold"/>
          <w:b/>
          <w:bCs/>
          <w:caps/>
          <w:color w:val="000000"/>
          <w:sz w:val="20"/>
          <w:szCs w:val="20"/>
          <w:lang w:val="nl-NL"/>
        </w:rPr>
      </w:pPr>
    </w:p>
    <w:p w14:paraId="21929137" w14:textId="77777777" w:rsidR="004419E0" w:rsidRDefault="004419E0" w:rsidP="00760673">
      <w:pPr>
        <w:spacing w:line="288" w:lineRule="auto"/>
        <w:jc w:val="both"/>
        <w:rPr>
          <w:rFonts w:ascii="Arial" w:hAnsi="Arial" w:cs="ArialBold"/>
          <w:b/>
          <w:bCs/>
          <w:caps/>
          <w:color w:val="000000"/>
          <w:sz w:val="20"/>
          <w:szCs w:val="20"/>
          <w:lang w:val="nl-NL"/>
        </w:rPr>
      </w:pPr>
    </w:p>
    <w:p w14:paraId="4B73CA0C" w14:textId="77777777" w:rsidR="00250C1F" w:rsidRPr="00406439" w:rsidRDefault="00250C1F" w:rsidP="00760673">
      <w:pPr>
        <w:spacing w:line="360" w:lineRule="auto"/>
        <w:jc w:val="both"/>
        <w:rPr>
          <w:lang w:val="nl-NL"/>
        </w:rPr>
      </w:pPr>
    </w:p>
    <w:sectPr w:rsidR="00250C1F" w:rsidRPr="00406439" w:rsidSect="00250C1F">
      <w:headerReference w:type="even" r:id="rId27"/>
      <w:headerReference w:type="first" r:id="rId28"/>
      <w:type w:val="continuous"/>
      <w:pgSz w:w="11900" w:h="16840"/>
      <w:pgMar w:top="1417" w:right="1417" w:bottom="1417" w:left="1417" w:header="708" w:footer="708" w:gutter="0"/>
      <w:cols w:num="2" w:space="709"/>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367270" w15:done="0"/>
  <w15:commentEx w15:paraId="0D7BC6E8" w15:done="0"/>
  <w15:commentEx w15:paraId="3AF7253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A7047" w14:textId="77777777" w:rsidR="00624F71" w:rsidRDefault="00624F71" w:rsidP="003444AD">
      <w:r>
        <w:separator/>
      </w:r>
    </w:p>
  </w:endnote>
  <w:endnote w:type="continuationSeparator" w:id="0">
    <w:p w14:paraId="0A75EBC8" w14:textId="77777777" w:rsidR="00624F71" w:rsidRDefault="00624F7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New Roman">
    <w:altName w:val="Roman"/>
    <w:panose1 w:val="00000000000000000000"/>
    <w:charset w:val="80"/>
    <w:family w:val="roman"/>
    <w:notTrueType/>
    <w:pitch w:val="fixed"/>
    <w:sig w:usb0="00000001" w:usb1="08070000" w:usb2="00000010" w:usb3="00000000" w:csb0="00020000"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F2379" w14:textId="77777777" w:rsidR="00624F71" w:rsidRDefault="00624F71" w:rsidP="003444AD">
      <w:r>
        <w:separator/>
      </w:r>
    </w:p>
  </w:footnote>
  <w:footnote w:type="continuationSeparator" w:id="0">
    <w:p w14:paraId="4686E983" w14:textId="77777777" w:rsidR="00624F71" w:rsidRDefault="00624F71"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624F71" w:rsidRDefault="00624F71">
    <w:pPr>
      <w:pStyle w:val="Koptekst"/>
    </w:pPr>
    <w:r>
      <w:t>[Geef de tekst op][Geef de tekst op][Geef de tekst op]</w:t>
    </w:r>
  </w:p>
  <w:p w14:paraId="7EC85393" w14:textId="77777777" w:rsidR="00624F71" w:rsidRDefault="00624F7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81D2" w14:textId="77777777" w:rsidR="00624F71" w:rsidRDefault="00624F71" w:rsidP="00663FF9">
    <w:pPr>
      <w:pStyle w:val="Koptekst"/>
    </w:pPr>
  </w:p>
  <w:p w14:paraId="0EFBFC1B" w14:textId="510AE889" w:rsidR="00624F71" w:rsidRDefault="00624F71" w:rsidP="00743E64">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19D655E" wp14:editId="2E467DEC">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2A87BF0A" wp14:editId="34B8B25C">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4034EBA" w14:textId="5F29F0AB" w:rsidR="00624F71" w:rsidRDefault="00624F71" w:rsidP="00743E64">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p w14:paraId="3DF03B3E" w14:textId="77777777" w:rsidR="00624F71" w:rsidRDefault="00624F71" w:rsidP="00743E64">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5D745" w14:textId="77777777" w:rsidR="00624F71" w:rsidRDefault="00695D6B">
    <w:pPr>
      <w:pStyle w:val="Koptekst"/>
    </w:pPr>
    <w:sdt>
      <w:sdtPr>
        <w:rPr>
          <w:vanish/>
          <w:highlight w:val="yellow"/>
        </w:rPr>
        <w:id w:val="1057516424"/>
        <w:placeholder>
          <w:docPart w:val="EBD322D274A10F4E88C2B51723033972"/>
        </w:placeholder>
        <w:temporary/>
        <w:showingPlcHdr/>
      </w:sdtPr>
      <w:sdtEndPr/>
      <w:sdtContent>
        <w:r w:rsidR="00624F71">
          <w:t>[Geef de tekst op]</w:t>
        </w:r>
      </w:sdtContent>
    </w:sdt>
    <w:r w:rsidR="00624F71">
      <w:ptab w:relativeTo="margin" w:alignment="center" w:leader="none"/>
    </w:r>
    <w:sdt>
      <w:sdtPr>
        <w:rPr>
          <w:vanish/>
          <w:highlight w:val="yellow"/>
        </w:rPr>
        <w:id w:val="-1819109752"/>
        <w:placeholder>
          <w:docPart w:val="24151D2D5EF1044CA136D7E41EEDA909"/>
        </w:placeholder>
        <w:temporary/>
        <w:showingPlcHdr/>
      </w:sdtPr>
      <w:sdtEndPr/>
      <w:sdtContent>
        <w:r w:rsidR="00624F71">
          <w:t>[Geef de tekst op]</w:t>
        </w:r>
      </w:sdtContent>
    </w:sdt>
    <w:r w:rsidR="00624F71">
      <w:ptab w:relativeTo="margin" w:alignment="right" w:leader="none"/>
    </w:r>
    <w:sdt>
      <w:sdtPr>
        <w:rPr>
          <w:vanish/>
          <w:highlight w:val="yellow"/>
        </w:rPr>
        <w:id w:val="1308900190"/>
        <w:placeholder>
          <w:docPart w:val="57921588542F5444AC7DDB49CF6BB3EC"/>
        </w:placeholder>
        <w:temporary/>
        <w:showingPlcHdr/>
      </w:sdtPr>
      <w:sdtEndPr/>
      <w:sdtContent>
        <w:r w:rsidR="00624F71">
          <w:t>[Geef de tekst op]</w:t>
        </w:r>
      </w:sdtContent>
    </w:sdt>
  </w:p>
  <w:p w14:paraId="66B04948" w14:textId="77777777" w:rsidR="00624F71" w:rsidRDefault="00624F71">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1F3DC" w14:textId="77777777" w:rsidR="00624F71" w:rsidRDefault="00624F71" w:rsidP="00663FF9">
    <w:pPr>
      <w:pStyle w:val="Koptekst"/>
    </w:pPr>
    <w:r>
      <w:rPr>
        <w:noProof/>
        <w:lang w:val="en-US"/>
      </w:rPr>
      <w:drawing>
        <wp:inline distT="0" distB="0" distL="0" distR="0" wp14:anchorId="6C68AC7E" wp14:editId="06AE5B22">
          <wp:extent cx="2284095" cy="499173"/>
          <wp:effectExtent l="0" t="0" r="1905" b="8890"/>
          <wp:docPr id="2" name="Afbeelding 2"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0FB5000A" w14:textId="77777777" w:rsidR="00624F71" w:rsidRDefault="00624F71"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2DCF2D31" w14:textId="77777777" w:rsidR="00624F71" w:rsidRDefault="00624F71">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624F71" w:rsidRDefault="00695D6B">
    <w:pPr>
      <w:pStyle w:val="Koptekst"/>
    </w:pPr>
    <w:sdt>
      <w:sdtPr>
        <w:id w:val="464396053"/>
        <w:placeholder>
          <w:docPart w:val="EBD322D274A10F4E88C2B51723033972"/>
        </w:placeholder>
        <w:temporary/>
        <w:showingPlcHdr/>
      </w:sdtPr>
      <w:sdtEndPr/>
      <w:sdtContent>
        <w:r w:rsidR="00624F71">
          <w:t>[Geef de tekst op]</w:t>
        </w:r>
      </w:sdtContent>
    </w:sdt>
    <w:r w:rsidR="00624F71">
      <w:ptab w:relativeTo="margin" w:alignment="center" w:leader="none"/>
    </w:r>
    <w:sdt>
      <w:sdtPr>
        <w:id w:val="-1209414193"/>
        <w:placeholder>
          <w:docPart w:val="24151D2D5EF1044CA136D7E41EEDA909"/>
        </w:placeholder>
        <w:temporary/>
        <w:showingPlcHdr/>
      </w:sdtPr>
      <w:sdtEndPr/>
      <w:sdtContent>
        <w:r w:rsidR="00624F71">
          <w:t>[Geef de tekst op]</w:t>
        </w:r>
      </w:sdtContent>
    </w:sdt>
    <w:r w:rsidR="00624F71">
      <w:ptab w:relativeTo="margin" w:alignment="right" w:leader="none"/>
    </w:r>
    <w:sdt>
      <w:sdtPr>
        <w:id w:val="-452780809"/>
        <w:placeholder>
          <w:docPart w:val="57921588542F5444AC7DDB49CF6BB3EC"/>
        </w:placeholder>
        <w:temporary/>
        <w:showingPlcHdr/>
      </w:sdtPr>
      <w:sdtEndPr/>
      <w:sdtContent>
        <w:r w:rsidR="00624F71">
          <w:t>[Geef de tekst op]</w:t>
        </w:r>
      </w:sdtContent>
    </w:sdt>
  </w:p>
  <w:p w14:paraId="47A97B76" w14:textId="77777777" w:rsidR="00624F71" w:rsidRDefault="00624F71">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624F71" w:rsidRDefault="00624F71" w:rsidP="00663FF9">
    <w:pPr>
      <w:pStyle w:val="Koptekst"/>
    </w:pPr>
    <w:r>
      <w:rPr>
        <w:noProof/>
        <w:lang w:val="en-US"/>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624F71" w:rsidRDefault="00624F71"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624F71" w:rsidRDefault="00624F71">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 Jones">
    <w15:presenceInfo w15:providerId="AD" w15:userId="S-1-5-21-1471047708-1026687513-316617838-38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E780B"/>
    <w:rsid w:val="00130E93"/>
    <w:rsid w:val="001D0055"/>
    <w:rsid w:val="0021092C"/>
    <w:rsid w:val="00224717"/>
    <w:rsid w:val="002275B3"/>
    <w:rsid w:val="002338E8"/>
    <w:rsid w:val="00234C87"/>
    <w:rsid w:val="00250C1F"/>
    <w:rsid w:val="002A1DE6"/>
    <w:rsid w:val="002D2D8E"/>
    <w:rsid w:val="002F0824"/>
    <w:rsid w:val="003245CD"/>
    <w:rsid w:val="003444AD"/>
    <w:rsid w:val="00355425"/>
    <w:rsid w:val="00371AB8"/>
    <w:rsid w:val="00377DCF"/>
    <w:rsid w:val="003A5B01"/>
    <w:rsid w:val="003E74FA"/>
    <w:rsid w:val="00406439"/>
    <w:rsid w:val="0041411F"/>
    <w:rsid w:val="004419E0"/>
    <w:rsid w:val="0048788C"/>
    <w:rsid w:val="004B26A0"/>
    <w:rsid w:val="004C539B"/>
    <w:rsid w:val="00540C28"/>
    <w:rsid w:val="00574205"/>
    <w:rsid w:val="005C0108"/>
    <w:rsid w:val="006232D4"/>
    <w:rsid w:val="00624F71"/>
    <w:rsid w:val="006414F9"/>
    <w:rsid w:val="00663FF9"/>
    <w:rsid w:val="00694AC8"/>
    <w:rsid w:val="00695D6B"/>
    <w:rsid w:val="006965DC"/>
    <w:rsid w:val="006E5B6E"/>
    <w:rsid w:val="00707896"/>
    <w:rsid w:val="007374A7"/>
    <w:rsid w:val="00743E64"/>
    <w:rsid w:val="00760673"/>
    <w:rsid w:val="007C4FEA"/>
    <w:rsid w:val="007D1BA5"/>
    <w:rsid w:val="007D61C1"/>
    <w:rsid w:val="007D7EC3"/>
    <w:rsid w:val="007F1D60"/>
    <w:rsid w:val="00803F3D"/>
    <w:rsid w:val="00813E85"/>
    <w:rsid w:val="00842F6D"/>
    <w:rsid w:val="008576DD"/>
    <w:rsid w:val="008B4122"/>
    <w:rsid w:val="009421FA"/>
    <w:rsid w:val="00943C3A"/>
    <w:rsid w:val="00967D26"/>
    <w:rsid w:val="009730B5"/>
    <w:rsid w:val="009978B5"/>
    <w:rsid w:val="009A49B5"/>
    <w:rsid w:val="009C35F9"/>
    <w:rsid w:val="00AC5AD9"/>
    <w:rsid w:val="00B071B9"/>
    <w:rsid w:val="00B16BFC"/>
    <w:rsid w:val="00B40FDA"/>
    <w:rsid w:val="00B4447D"/>
    <w:rsid w:val="00B70A0C"/>
    <w:rsid w:val="00B71E41"/>
    <w:rsid w:val="00BB1150"/>
    <w:rsid w:val="00BC309C"/>
    <w:rsid w:val="00BE44C8"/>
    <w:rsid w:val="00C57B4A"/>
    <w:rsid w:val="00C802C1"/>
    <w:rsid w:val="00CD503E"/>
    <w:rsid w:val="00CF6B8A"/>
    <w:rsid w:val="00D102D4"/>
    <w:rsid w:val="00D4751A"/>
    <w:rsid w:val="00D612FA"/>
    <w:rsid w:val="00D6198A"/>
    <w:rsid w:val="00D71A6E"/>
    <w:rsid w:val="00D9375B"/>
    <w:rsid w:val="00DE326D"/>
    <w:rsid w:val="00E25B01"/>
    <w:rsid w:val="00E263F0"/>
    <w:rsid w:val="00E43151"/>
    <w:rsid w:val="00E7088A"/>
    <w:rsid w:val="00E84AF5"/>
    <w:rsid w:val="00E925CB"/>
    <w:rsid w:val="00EB2A26"/>
    <w:rsid w:val="00EE65F6"/>
    <w:rsid w:val="00F44E6D"/>
    <w:rsid w:val="00F47623"/>
    <w:rsid w:val="00F545F0"/>
    <w:rsid w:val="00F6312B"/>
    <w:rsid w:val="00F91563"/>
    <w:rsid w:val="00FA67F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ann@ark.be" TargetMode="External"/><Relationship Id="rId21" Type="http://schemas.openxmlformats.org/officeDocument/2006/relationships/hyperlink" Target="http://www.ark.be" TargetMode="External"/><Relationship Id="rId22" Type="http://schemas.openxmlformats.org/officeDocument/2006/relationships/hyperlink" Target="mailto:vicky.raman@eu.panasonic.com" TargetMode="External"/><Relationship Id="rId23" Type="http://schemas.openxmlformats.org/officeDocument/2006/relationships/hyperlink" Target="http://www.panasonic-batteries.com" TargetMode="External"/><Relationship Id="rId24" Type="http://schemas.openxmlformats.org/officeDocument/2006/relationships/hyperlink" Target="http://www.panasonic-eneloop.com" TargetMode="Externa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glossaryDocument" Target="glossary/document.xml"/><Relationship Id="rId31" Type="http://schemas.openxmlformats.org/officeDocument/2006/relationships/theme" Target="theme/theme1.xml"/><Relationship Id="rId6" Type="http://schemas.openxmlformats.org/officeDocument/2006/relationships/webSettings" Target="webSettings.xml"/><Relationship Id="rId9" Type="http://schemas.openxmlformats.org/officeDocument/2006/relationships/image" Target="media/image1.jpeg"/><Relationship Id="rId34" Type="http://schemas.microsoft.com/office/2011/relationships/commentsExtended" Target="commentsExtended.xml"/><Relationship Id="rId7" Type="http://schemas.openxmlformats.org/officeDocument/2006/relationships/footnotes" Target="footnotes.xml"/><Relationship Id="rId8" Type="http://schemas.openxmlformats.org/officeDocument/2006/relationships/endnotes" Target="endnotes.xml"/><Relationship Id="rId35" Type="http://schemas.microsoft.com/office/2011/relationships/people" Target="people.xml"/><Relationship Id="rId10" Type="http://schemas.openxmlformats.org/officeDocument/2006/relationships/hyperlink" Target="http://www.panasonic-eneloop.eu/nl/" TargetMode="External"/><Relationship Id="rId11" Type="http://schemas.openxmlformats.org/officeDocument/2006/relationships/hyperlink" Target="https://eneloop.shuttlerock.com/content/hand-drawing-gallery/" TargetMode="External"/><Relationship Id="rId12" Type="http://schemas.openxmlformats.org/officeDocument/2006/relationships/hyperlink" Target="http://panasonic.net/energy/battery/eneloop/10th/anniversary/" TargetMode="External"/><Relationship Id="rId13" Type="http://schemas.openxmlformats.org/officeDocument/2006/relationships/hyperlink" Target="https://photochallenge.panasonic-eneloop.eu/nl" TargetMode="External"/><Relationship Id="rId14" Type="http://schemas.openxmlformats.org/officeDocument/2006/relationships/hyperlink" Target="http://www.panasonic-batteries.com" TargetMode="External"/><Relationship Id="rId15" Type="http://schemas.openxmlformats.org/officeDocument/2006/relationships/hyperlink" Target="http://www.panasonic.net"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yperlink" Target="mailto:ann-sophie@ark.be" TargetMode="External"/><Relationship Id="rId19" Type="http://schemas.openxmlformats.org/officeDocument/2006/relationships/hyperlink" Target="http://www.ark.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New Roman">
    <w:altName w:val="Roman"/>
    <w:panose1 w:val="00000000000000000000"/>
    <w:charset w:val="80"/>
    <w:family w:val="roman"/>
    <w:notTrueType/>
    <w:pitch w:val="fixed"/>
    <w:sig w:usb0="00000001" w:usb1="08070000" w:usb2="00000010" w:usb3="00000000" w:csb0="00020000"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542F22"/>
    <w:rsid w:val="005A4599"/>
    <w:rsid w:val="005D211E"/>
    <w:rsid w:val="006130C7"/>
    <w:rsid w:val="00742E75"/>
    <w:rsid w:val="008778C0"/>
    <w:rsid w:val="00894FD1"/>
    <w:rsid w:val="00A47EE9"/>
    <w:rsid w:val="00A93B19"/>
    <w:rsid w:val="00CE47BA"/>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9BF66-6043-FE44-B0B8-CE0CEC062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942</Words>
  <Characters>5184</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4</cp:revision>
  <cp:lastPrinted>2016-01-26T14:40:00Z</cp:lastPrinted>
  <dcterms:created xsi:type="dcterms:W3CDTF">2016-01-26T14:40:00Z</dcterms:created>
  <dcterms:modified xsi:type="dcterms:W3CDTF">2016-01-27T16:43:00Z</dcterms:modified>
</cp:coreProperties>
</file>