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Rule="auto"/>
        <w:jc w:val="center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EL SECRETO PARA UNA PIEL FIRME Y RADIANTE: MASAJES FACIALES CON FLAWLESS FINISHING TOUCH CONTOUR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Ciudad de México, 18 de marzo de 2025.- 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En la búsqueda de una piel radiante y rejuvenecida, los masajes faciales han emergido como una tendencia imprescindible en el mundo del cuidado de la piel. Y ahora, con </w:t>
      </w: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Flawless Finishing Touch Contour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, elevar tu rutina de belleza diaria nunca ha sido tan fácil.</w:t>
      </w:r>
    </w:p>
    <w:p w:rsidR="00000000" w:rsidDel="00000000" w:rsidP="00000000" w:rsidRDefault="00000000" w:rsidRPr="00000000" w14:paraId="00000003">
      <w:pPr>
        <w:spacing w:after="240" w:before="24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Inspirado en las técnicas de masaje utilizadas por expertos en el cuidado de la piel, este innovador dispositivo de belleza redefine la experiencia del autocuidado, proporcionando un tratamiento reafirmante y revitalizante en la comodidad de tu hogar. Diseñado con tecnología de micro-vibración y un rodillo de cuarzo rosa, el Flawless Finishing Touch Contour Facial Roller and Massager ayuda a mantener una apariencia radiante y ayuda a mejorar la apariencia de líneas finas.</w:t>
      </w:r>
    </w:p>
    <w:p w:rsidR="00000000" w:rsidDel="00000000" w:rsidP="00000000" w:rsidRDefault="00000000" w:rsidRPr="00000000" w14:paraId="00000004">
      <w:pPr>
        <w:spacing w:after="240" w:before="24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El masaje facial se ha convertido en un paso esencial en la rutina de muchas personas que buscan una piel más firme y luminosa sin procedimientos invasivos.</w:t>
      </w:r>
    </w:p>
    <w:p w:rsidR="00000000" w:rsidDel="00000000" w:rsidP="00000000" w:rsidRDefault="00000000" w:rsidRPr="00000000" w14:paraId="00000005">
      <w:pPr>
        <w:spacing w:after="240" w:before="24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Gracias a su sistema de vibración y rodillos diseñados para optimizar la absorción de productos, este dispositivo se convierte en un must-have en cualquier rutina de skincare. Su diseño sin cables y fácil de usar lo hace perfecto para cualquier momento del día. ¡Dile adiós a la piel apagada y dale la bienvenida a una apariencia más joven y saludable!</w:t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-314324</wp:posOffset>
            </wp:positionH>
            <wp:positionV relativeFrom="paragraph">
              <wp:posOffset>1133475</wp:posOffset>
            </wp:positionV>
            <wp:extent cx="1614488" cy="2204554"/>
            <wp:effectExtent b="0" l="0" r="0" t="0"/>
            <wp:wrapSquare wrapText="bothSides" distB="114300" distT="114300" distL="114300" distR="114300"/>
            <wp:docPr id="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614488" cy="220455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6">
      <w:pPr>
        <w:spacing w:after="240" w:before="24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240" w:before="240" w:lineRule="auto"/>
        <w:jc w:val="both"/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Paso a paso para una piel más joven y firme: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Rule="auto"/>
        <w:ind w:left="720" w:hanging="360"/>
        <w:jc w:val="both"/>
        <w:rPr/>
      </w:pP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Prepara tu piel: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 Aplica tu sérum o crema facial favorita para potenciar los beneficios del masaje.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jc w:val="both"/>
        <w:rPr/>
      </w:pP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Masajea: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 Desliza </w:t>
      </w: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Flawless Contour 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con movimientos ascendentes y suaves en mejillas, frente, mandíbula y cuello.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240" w:before="0" w:beforeAutospacing="0" w:lineRule="auto"/>
        <w:ind w:left="720" w:hanging="360"/>
        <w:jc w:val="both"/>
        <w:rPr/>
      </w:pP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Relájate y disfruta: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 Dedica unos minutos al día a esta rutina para notar una piel más tonificada, radiante y con una apariencia rejuvenecida.</w:t>
      </w:r>
    </w:p>
    <w:p w:rsidR="00000000" w:rsidDel="00000000" w:rsidP="00000000" w:rsidRDefault="00000000" w:rsidRPr="00000000" w14:paraId="0000000B">
      <w:pPr>
        <w:spacing w:after="240" w:before="24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Con </w:t>
      </w: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Flawless Finishing Touch Contour Facial Roller and Massager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, potencia la belleza de tu piel de forma natural y sin complicaciones. ¡Porque la juventud está en tus manos!</w:t>
      </w:r>
    </w:p>
    <w:p w:rsidR="00000000" w:rsidDel="00000000" w:rsidP="00000000" w:rsidRDefault="00000000" w:rsidRPr="00000000" w14:paraId="0000000C">
      <w:pPr>
        <w:spacing w:after="240" w:before="24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hd w:fill="ffffff" w:val="clear"/>
        <w:spacing w:after="180" w:lineRule="auto"/>
        <w:jc w:val="center"/>
        <w:rPr>
          <w:rFonts w:ascii="Montserrat" w:cs="Montserrat" w:eastAsia="Montserrat" w:hAnsi="Montserrat"/>
          <w:color w:val="374151"/>
          <w:u w:val="single"/>
        </w:rPr>
      </w:pPr>
      <w:r w:rsidDel="00000000" w:rsidR="00000000" w:rsidRPr="00000000">
        <w:rPr>
          <w:rFonts w:ascii="Montserrat" w:cs="Montserrat" w:eastAsia="Montserrat" w:hAnsi="Montserrat"/>
          <w:color w:val="374151"/>
          <w:u w:val="single"/>
          <w:rtl w:val="0"/>
        </w:rPr>
        <w:t xml:space="preserve">ooOoo</w:t>
      </w:r>
    </w:p>
    <w:p w:rsidR="00000000" w:rsidDel="00000000" w:rsidP="00000000" w:rsidRDefault="00000000" w:rsidRPr="00000000" w14:paraId="0000000E">
      <w:pPr>
        <w:shd w:fill="ffffff" w:val="clear"/>
        <w:spacing w:after="180" w:lineRule="auto"/>
        <w:rPr>
          <w:rFonts w:ascii="Montserrat" w:cs="Montserrat" w:eastAsia="Montserrat" w:hAnsi="Montserrat"/>
          <w:i w:val="1"/>
          <w:color w:val="374151"/>
          <w:sz w:val="18"/>
          <w:szCs w:val="18"/>
          <w:u w:val="single"/>
        </w:rPr>
      </w:pPr>
      <w:r w:rsidDel="00000000" w:rsidR="00000000" w:rsidRPr="00000000">
        <w:rPr>
          <w:rFonts w:ascii="Montserrat" w:cs="Montserrat" w:eastAsia="Montserrat" w:hAnsi="Montserrat"/>
          <w:i w:val="1"/>
          <w:color w:val="374151"/>
          <w:sz w:val="18"/>
          <w:szCs w:val="18"/>
          <w:u w:val="single"/>
          <w:rtl w:val="0"/>
        </w:rPr>
        <w:t xml:space="preserve">Acerca de Flawless</w:t>
      </w:r>
    </w:p>
    <w:p w:rsidR="00000000" w:rsidDel="00000000" w:rsidP="00000000" w:rsidRDefault="00000000" w:rsidRPr="00000000" w14:paraId="0000000F">
      <w:pPr>
        <w:shd w:fill="ffffff" w:val="clear"/>
        <w:spacing w:after="180" w:lineRule="auto"/>
        <w:jc w:val="both"/>
        <w:rPr>
          <w:rFonts w:ascii="Montserrat" w:cs="Montserrat" w:eastAsia="Montserrat" w:hAnsi="Montserrat"/>
          <w:color w:val="374151"/>
          <w:sz w:val="18"/>
          <w:szCs w:val="18"/>
        </w:rPr>
      </w:pPr>
      <w:r w:rsidDel="00000000" w:rsidR="00000000" w:rsidRPr="00000000">
        <w:rPr>
          <w:rFonts w:ascii="Montserrat" w:cs="Montserrat" w:eastAsia="Montserrat" w:hAnsi="Montserrat"/>
          <w:color w:val="374151"/>
          <w:sz w:val="18"/>
          <w:szCs w:val="18"/>
          <w:rtl w:val="0"/>
        </w:rPr>
        <w:t xml:space="preserve">Flawless® brinda soluciones simples hacia las batallas más comunes y cotidianas de belleza que viven todas las mujeres. Nuestra línea de productos se compone </w:t>
      </w:r>
    </w:p>
    <w:p w:rsidR="00000000" w:rsidDel="00000000" w:rsidP="00000000" w:rsidRDefault="00000000" w:rsidRPr="00000000" w14:paraId="00000010">
      <w:pPr>
        <w:shd w:fill="ffffff" w:val="clear"/>
        <w:spacing w:after="180" w:lineRule="auto"/>
        <w:jc w:val="both"/>
        <w:rPr>
          <w:rFonts w:ascii="Montserrat" w:cs="Montserrat" w:eastAsia="Montserrat" w:hAnsi="Montserrat"/>
          <w:color w:val="37415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hd w:fill="ffffff" w:val="clear"/>
        <w:spacing w:after="180" w:lineRule="auto"/>
        <w:jc w:val="both"/>
        <w:rPr>
          <w:rFonts w:ascii="Montserrat" w:cs="Montserrat" w:eastAsia="Montserrat" w:hAnsi="Montserrat"/>
          <w:color w:val="37415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hd w:fill="ffffff" w:val="clear"/>
        <w:spacing w:after="180" w:lineRule="auto"/>
        <w:jc w:val="both"/>
        <w:rPr>
          <w:rFonts w:ascii="Montserrat" w:cs="Montserrat" w:eastAsia="Montserrat" w:hAnsi="Montserrat"/>
          <w:color w:val="1155cc"/>
          <w:sz w:val="18"/>
          <w:szCs w:val="18"/>
        </w:rPr>
      </w:pPr>
      <w:r w:rsidDel="00000000" w:rsidR="00000000" w:rsidRPr="00000000">
        <w:rPr>
          <w:rFonts w:ascii="Montserrat" w:cs="Montserrat" w:eastAsia="Montserrat" w:hAnsi="Montserrat"/>
          <w:color w:val="374151"/>
          <w:sz w:val="18"/>
          <w:szCs w:val="18"/>
          <w:rtl w:val="0"/>
        </w:rPr>
        <w:t xml:space="preserve">de dispositivos discretos e innovadores, que te brindan la experiencia y los resultados como si fueras al salón. Nuestro objetivo es eliminar el estigma asociado con la depilación y otros problemas de belleza dolorosos que causan inseguridades; crear tecnologías que brinden soluciones instantáneas y sin dolor, así como diseñar productos cosméticos que puedas llevar contigo y usar en cualquier lugar y momento. Más información está disponible en el sitio web de Flawless: </w:t>
      </w:r>
      <w:hyperlink r:id="rId7">
        <w:r w:rsidDel="00000000" w:rsidR="00000000" w:rsidRPr="00000000">
          <w:rPr>
            <w:rFonts w:ascii="Montserrat" w:cs="Montserrat" w:eastAsia="Montserrat" w:hAnsi="Montserrat"/>
            <w:color w:val="1155cc"/>
            <w:sz w:val="18"/>
            <w:szCs w:val="18"/>
            <w:rtl w:val="0"/>
          </w:rPr>
          <w:t xml:space="preserve">https://www.flawlessmexico.com.mx/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Montserra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5">
    <w:pPr>
      <w:widowControl w:val="0"/>
      <w:spacing w:line="240" w:lineRule="auto"/>
      <w:jc w:val="both"/>
      <w:rPr>
        <w:rFonts w:ascii="Montserrat" w:cs="Montserrat" w:eastAsia="Montserrat" w:hAnsi="Montserrat"/>
        <w:sz w:val="20"/>
        <w:szCs w:val="20"/>
      </w:rPr>
    </w:pPr>
    <w:r w:rsidDel="00000000" w:rsidR="00000000" w:rsidRPr="00000000">
      <w:rPr>
        <w:rFonts w:ascii="Montserrat" w:cs="Montserrat" w:eastAsia="Montserrat" w:hAnsi="Montserrat"/>
        <w:sz w:val="20"/>
        <w:szCs w:val="20"/>
        <w:rtl w:val="0"/>
      </w:rPr>
      <w:t xml:space="preserve">Shayli Hernández</w:t>
    </w:r>
  </w:p>
  <w:p w:rsidR="00000000" w:rsidDel="00000000" w:rsidP="00000000" w:rsidRDefault="00000000" w:rsidRPr="00000000" w14:paraId="00000016">
    <w:pPr>
      <w:widowControl w:val="0"/>
      <w:spacing w:line="240" w:lineRule="auto"/>
      <w:jc w:val="both"/>
      <w:rPr>
        <w:rFonts w:ascii="Montserrat" w:cs="Montserrat" w:eastAsia="Montserrat" w:hAnsi="Montserrat"/>
        <w:sz w:val="20"/>
        <w:szCs w:val="20"/>
      </w:rPr>
    </w:pPr>
    <w:hyperlink r:id="rId1">
      <w:r w:rsidDel="00000000" w:rsidR="00000000" w:rsidRPr="00000000">
        <w:rPr>
          <w:rFonts w:ascii="Montserrat" w:cs="Montserrat" w:eastAsia="Montserrat" w:hAnsi="Montserrat"/>
          <w:color w:val="1155cc"/>
          <w:sz w:val="20"/>
          <w:szCs w:val="20"/>
          <w:u w:val="single"/>
          <w:rtl w:val="0"/>
        </w:rPr>
        <w:t xml:space="preserve">shernandez@bandofinsiders.com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7">
    <w:pPr>
      <w:widowControl w:val="0"/>
      <w:spacing w:line="240" w:lineRule="auto"/>
      <w:jc w:val="both"/>
      <w:rPr/>
    </w:pPr>
    <w:r w:rsidDel="00000000" w:rsidR="00000000" w:rsidRPr="00000000">
      <w:rPr>
        <w:rFonts w:ascii="Montserrat" w:cs="Montserrat" w:eastAsia="Montserrat" w:hAnsi="Montserrat"/>
        <w:sz w:val="20"/>
        <w:szCs w:val="20"/>
        <w:rtl w:val="0"/>
      </w:rPr>
      <w:t xml:space="preserve">55 2970 5291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4">
    <w:pPr>
      <w:rPr/>
    </w:pPr>
    <w:r w:rsidDel="00000000" w:rsidR="00000000" w:rsidRPr="00000000">
      <w:rPr/>
      <w:drawing>
        <wp:anchor allowOverlap="1" behindDoc="0" distB="114300" distT="114300" distL="114300" distR="114300" hidden="0" layoutInCell="1" locked="0" relativeHeight="0" simplePos="0">
          <wp:simplePos x="0" y="0"/>
          <wp:positionH relativeFrom="page">
            <wp:posOffset>2894175</wp:posOffset>
          </wp:positionH>
          <wp:positionV relativeFrom="page">
            <wp:posOffset>28575</wp:posOffset>
          </wp:positionV>
          <wp:extent cx="1766888" cy="883444"/>
          <wp:effectExtent b="0" l="0" r="0" t="0"/>
          <wp:wrapSquare wrapText="bothSides" distB="114300" distT="114300" distL="114300" distR="11430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766888" cy="883444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yperlink" Target="https://www.flawlessmexico.com.mx/" TargetMode="Externa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-regular.ttf"/><Relationship Id="rId2" Type="http://schemas.openxmlformats.org/officeDocument/2006/relationships/font" Target="fonts/Montserrat-bold.ttf"/><Relationship Id="rId3" Type="http://schemas.openxmlformats.org/officeDocument/2006/relationships/font" Target="fonts/Montserrat-italic.ttf"/><Relationship Id="rId4" Type="http://schemas.openxmlformats.org/officeDocument/2006/relationships/font" Target="fonts/Montserrat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mailto:shernandez@bandofinsiders.com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