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D2BBF" w14:textId="0E7CA0FA" w:rsidR="00937825" w:rsidRDefault="00937825" w:rsidP="00702D62">
      <w:pPr>
        <w:spacing w:line="276" w:lineRule="auto"/>
        <w:rPr>
          <w:rFonts w:ascii="Arial" w:hAnsi="Arial" w:cs="Arial"/>
          <w:b/>
          <w:bCs/>
          <w:sz w:val="28"/>
          <w:szCs w:val="22"/>
          <w:lang w:val="nl-BE"/>
        </w:rPr>
      </w:pPr>
      <w:r w:rsidRPr="00937825">
        <w:rPr>
          <w:rFonts w:ascii="Arial" w:hAnsi="Arial" w:cs="Arial"/>
          <w:b/>
          <w:bCs/>
          <w:sz w:val="28"/>
          <w:szCs w:val="22"/>
          <w:lang w:val="nl-BE"/>
        </w:rPr>
        <w:t>BBN staat eerste op de lijst van internationale b2b-marketingcommunicatiebureaus in de VS</w:t>
      </w:r>
    </w:p>
    <w:p w14:paraId="5E385D67" w14:textId="77777777" w:rsidR="00702D62" w:rsidRPr="00702D62" w:rsidRDefault="00702D62" w:rsidP="00702D62">
      <w:pPr>
        <w:spacing w:line="276" w:lineRule="auto"/>
        <w:jc w:val="center"/>
        <w:rPr>
          <w:rFonts w:ascii="Arial" w:hAnsi="Arial" w:cs="Arial"/>
          <w:b/>
          <w:bCs/>
          <w:sz w:val="28"/>
          <w:szCs w:val="22"/>
          <w:lang w:val="nl-BE"/>
        </w:rPr>
      </w:pPr>
    </w:p>
    <w:p w14:paraId="6EE46263" w14:textId="77777777" w:rsidR="00937825" w:rsidRPr="00702D62" w:rsidRDefault="00937825" w:rsidP="00702D62">
      <w:pPr>
        <w:spacing w:after="200" w:line="276" w:lineRule="auto"/>
        <w:jc w:val="center"/>
        <w:rPr>
          <w:rFonts w:ascii="Arial" w:hAnsi="Arial"/>
          <w:bCs/>
          <w:i/>
          <w:iCs/>
          <w:sz w:val="20"/>
          <w:szCs w:val="20"/>
          <w:lang w:val="nl-BE"/>
        </w:rPr>
      </w:pPr>
      <w:r w:rsidRPr="00702D62">
        <w:rPr>
          <w:rFonts w:ascii="Arial" w:hAnsi="Arial"/>
          <w:bCs/>
          <w:i/>
          <w:iCs/>
          <w:sz w:val="20"/>
          <w:szCs w:val="20"/>
          <w:lang w:val="nl-BE"/>
        </w:rPr>
        <w:t>BBN prijkt als eerste op de ranglijst van internationale b2b-marketingcommunicatiebureaus van ‘B2B Marketing’ in de VS</w:t>
      </w:r>
    </w:p>
    <w:p w14:paraId="0F0F862D" w14:textId="737E5A6B" w:rsidR="00937825" w:rsidRPr="00937825" w:rsidRDefault="00937825" w:rsidP="00937825">
      <w:pPr>
        <w:rPr>
          <w:rFonts w:ascii="Arial" w:hAnsi="Arial" w:cs="Arial"/>
          <w:b/>
          <w:i/>
          <w:sz w:val="20"/>
          <w:szCs w:val="20"/>
          <w:lang w:val="nl-BE"/>
        </w:rPr>
      </w:pPr>
      <w:r w:rsidRPr="00937825">
        <w:rPr>
          <w:rFonts w:ascii="Arial" w:hAnsi="Arial" w:cs="Arial"/>
          <w:b/>
          <w:i/>
          <w:sz w:val="20"/>
          <w:szCs w:val="20"/>
          <w:lang w:val="nl-BE"/>
        </w:rPr>
        <w:t xml:space="preserve">Rupelmonde, </w:t>
      </w:r>
      <w:r w:rsidR="005A6E64">
        <w:rPr>
          <w:rFonts w:ascii="Arial" w:hAnsi="Arial" w:cs="Arial"/>
          <w:b/>
          <w:i/>
          <w:sz w:val="20"/>
          <w:szCs w:val="20"/>
          <w:lang w:val="nl-BE"/>
        </w:rPr>
        <w:t>2</w:t>
      </w:r>
      <w:r w:rsidR="008877B7">
        <w:rPr>
          <w:rFonts w:ascii="Arial" w:hAnsi="Arial" w:cs="Arial"/>
          <w:b/>
          <w:i/>
          <w:sz w:val="20"/>
          <w:szCs w:val="20"/>
          <w:lang w:val="nl-BE"/>
        </w:rPr>
        <w:t>8</w:t>
      </w:r>
      <w:bookmarkStart w:id="0" w:name="_GoBack"/>
      <w:bookmarkEnd w:id="0"/>
      <w:r w:rsidR="005A6E64">
        <w:rPr>
          <w:rFonts w:ascii="Arial" w:hAnsi="Arial" w:cs="Arial"/>
          <w:b/>
          <w:i/>
          <w:sz w:val="20"/>
          <w:szCs w:val="20"/>
          <w:lang w:val="nl-BE"/>
        </w:rPr>
        <w:t xml:space="preserve"> </w:t>
      </w:r>
      <w:r w:rsidRPr="00937825">
        <w:rPr>
          <w:rFonts w:ascii="Arial" w:hAnsi="Arial" w:cs="Arial"/>
          <w:b/>
          <w:i/>
          <w:sz w:val="20"/>
          <w:szCs w:val="20"/>
          <w:lang w:val="nl-BE"/>
        </w:rPr>
        <w:t>maart 2019 – BBN prijkt als eerste in de top 12 van internationale b2b-marketingcommunicatiebureaus van ‘B2B Marketing’ in de Verenigde Staten. Dit is een belangrijke mijlpaal voor BBN en zijn internationale partners, onder wie ARK BBN: de exclusieve Belgische partner en aandeelhouder van BBN.</w:t>
      </w:r>
      <w:r w:rsidR="00997659">
        <w:rPr>
          <w:rFonts w:ascii="Arial" w:hAnsi="Arial" w:cs="Arial"/>
          <w:b/>
          <w:i/>
          <w:sz w:val="20"/>
          <w:szCs w:val="20"/>
          <w:lang w:val="nl-BE"/>
        </w:rPr>
        <w:t xml:space="preserve"> </w:t>
      </w:r>
    </w:p>
    <w:p w14:paraId="5478EAE1" w14:textId="77777777" w:rsidR="00CE2553" w:rsidRDefault="00CE2553" w:rsidP="00CE2553">
      <w:pPr>
        <w:spacing w:line="276" w:lineRule="auto"/>
        <w:rPr>
          <w:rFonts w:ascii="Arial" w:hAnsi="Arial" w:cs="Arial"/>
          <w:sz w:val="20"/>
          <w:szCs w:val="20"/>
        </w:rPr>
      </w:pPr>
    </w:p>
    <w:p w14:paraId="31E197C1" w14:textId="77777777" w:rsidR="00937825" w:rsidRPr="00937825" w:rsidRDefault="00937825" w:rsidP="00937825">
      <w:pPr>
        <w:rPr>
          <w:rFonts w:ascii="Arial" w:hAnsi="Arial" w:cs="Arial"/>
          <w:sz w:val="20"/>
          <w:szCs w:val="20"/>
          <w:lang w:val="nl-BE"/>
        </w:rPr>
      </w:pPr>
      <w:r w:rsidRPr="00937825">
        <w:rPr>
          <w:rFonts w:ascii="Arial" w:hAnsi="Arial" w:cs="Arial"/>
          <w:sz w:val="20"/>
          <w:szCs w:val="20"/>
          <w:lang w:val="nl-BE"/>
        </w:rPr>
        <w:t xml:space="preserve">Recent verscheen BBN al op de tweede plaats in de ranglijst van internationale b2b-marketingcommunicatiebureaus van ‘B2B Marketing’ in het Verenigd Koninkrijk. Deze eerste plaats in de Verenigde Staten versterkt onze positie als grote spelers in de wereldwijde b2b-marketingindustrie. </w:t>
      </w:r>
    </w:p>
    <w:p w14:paraId="368790FF" w14:textId="77777777" w:rsidR="00937825" w:rsidRPr="00937825" w:rsidRDefault="00937825" w:rsidP="00937825">
      <w:pPr>
        <w:rPr>
          <w:rFonts w:ascii="Arial" w:hAnsi="Arial" w:cs="Arial"/>
          <w:sz w:val="20"/>
          <w:szCs w:val="20"/>
          <w:lang w:val="nl-BE"/>
        </w:rPr>
      </w:pPr>
    </w:p>
    <w:p w14:paraId="09D2495D" w14:textId="08C20C85" w:rsidR="00937825" w:rsidRPr="00937825" w:rsidRDefault="00937825" w:rsidP="00937825">
      <w:pPr>
        <w:rPr>
          <w:rFonts w:ascii="Arial" w:hAnsi="Arial" w:cs="Arial"/>
          <w:sz w:val="20"/>
          <w:szCs w:val="20"/>
          <w:lang w:val="nl-BE"/>
        </w:rPr>
      </w:pPr>
      <w:r w:rsidRPr="00937825">
        <w:rPr>
          <w:rFonts w:ascii="Arial" w:hAnsi="Arial" w:cs="Arial"/>
          <w:sz w:val="20"/>
          <w:szCs w:val="20"/>
          <w:lang w:val="nl-BE"/>
        </w:rPr>
        <w:t>In de derde editie van de ‘US B2B Agencies Benchmarking Report’ onthult B2B Marketing de definitieve ra</w:t>
      </w:r>
      <w:r w:rsidR="00997659">
        <w:rPr>
          <w:rFonts w:ascii="Arial" w:hAnsi="Arial" w:cs="Arial"/>
          <w:sz w:val="20"/>
          <w:szCs w:val="20"/>
          <w:lang w:val="nl-BE"/>
        </w:rPr>
        <w:t>nking van Amerika’s top 39 b2b-</w:t>
      </w:r>
      <w:r w:rsidRPr="00937825">
        <w:rPr>
          <w:rFonts w:ascii="Arial" w:hAnsi="Arial" w:cs="Arial"/>
          <w:sz w:val="20"/>
          <w:szCs w:val="20"/>
          <w:lang w:val="nl-BE"/>
        </w:rPr>
        <w:t xml:space="preserve">marketingcommunicatiebureaus, net als wereld’s beste en snelst groeiende pr-bureaus in de sector. </w:t>
      </w:r>
    </w:p>
    <w:p w14:paraId="635531ED" w14:textId="77777777" w:rsidR="00937825" w:rsidRPr="00937825" w:rsidRDefault="00937825" w:rsidP="00937825">
      <w:pPr>
        <w:rPr>
          <w:rFonts w:ascii="Arial" w:hAnsi="Arial" w:cs="Arial"/>
          <w:sz w:val="20"/>
          <w:szCs w:val="20"/>
          <w:lang w:val="nl-BE"/>
        </w:rPr>
      </w:pPr>
    </w:p>
    <w:p w14:paraId="56693354" w14:textId="1766F015" w:rsidR="00937825" w:rsidRPr="00937825" w:rsidRDefault="00937825" w:rsidP="00937825">
      <w:pPr>
        <w:rPr>
          <w:rFonts w:ascii="Arial" w:hAnsi="Arial" w:cs="Arial"/>
          <w:b/>
          <w:sz w:val="20"/>
          <w:szCs w:val="20"/>
          <w:lang w:val="nl-BE"/>
        </w:rPr>
      </w:pPr>
      <w:r w:rsidRPr="00937825">
        <w:rPr>
          <w:rFonts w:ascii="Arial" w:hAnsi="Arial" w:cs="Arial"/>
          <w:b/>
          <w:sz w:val="20"/>
          <w:szCs w:val="20"/>
          <w:lang w:val="nl-BE"/>
        </w:rPr>
        <w:t>Clif Collier, voorzitter van BBN</w:t>
      </w:r>
      <w:r w:rsidR="00997659">
        <w:rPr>
          <w:rFonts w:ascii="Arial" w:hAnsi="Arial" w:cs="Arial"/>
          <w:b/>
          <w:sz w:val="20"/>
          <w:szCs w:val="20"/>
          <w:lang w:val="nl-BE"/>
        </w:rPr>
        <w:t>,</w:t>
      </w:r>
      <w:r w:rsidRPr="00937825">
        <w:rPr>
          <w:rFonts w:ascii="Arial" w:hAnsi="Arial" w:cs="Arial"/>
          <w:b/>
          <w:sz w:val="20"/>
          <w:szCs w:val="20"/>
          <w:lang w:val="nl-BE"/>
        </w:rPr>
        <w:t xml:space="preserve"> is trots: </w:t>
      </w:r>
    </w:p>
    <w:p w14:paraId="1CE2FC61" w14:textId="77777777" w:rsidR="00937825" w:rsidRPr="00937825" w:rsidRDefault="00937825" w:rsidP="00937825">
      <w:pPr>
        <w:rPr>
          <w:rFonts w:ascii="Arial" w:hAnsi="Arial" w:cs="Arial"/>
          <w:sz w:val="20"/>
          <w:szCs w:val="20"/>
          <w:lang w:val="nl-BE"/>
        </w:rPr>
      </w:pPr>
    </w:p>
    <w:p w14:paraId="4AF8C711" w14:textId="1C568494" w:rsidR="00937825" w:rsidRPr="00937825" w:rsidRDefault="00937825" w:rsidP="00937825">
      <w:pPr>
        <w:spacing w:after="200"/>
        <w:ind w:left="720"/>
        <w:rPr>
          <w:rFonts w:ascii="Arial" w:hAnsi="Arial" w:cs="Arial"/>
          <w:bCs/>
          <w:color w:val="000000" w:themeColor="text1"/>
          <w:sz w:val="20"/>
          <w:szCs w:val="20"/>
          <w:lang w:val="nl-BE"/>
        </w:rPr>
      </w:pPr>
      <w:r w:rsidRPr="00937825">
        <w:rPr>
          <w:rFonts w:ascii="Arial" w:hAnsi="Arial" w:cs="Arial"/>
          <w:bCs/>
          <w:color w:val="000000" w:themeColor="text1"/>
          <w:sz w:val="20"/>
          <w:szCs w:val="20"/>
          <w:lang w:val="nl-BE"/>
        </w:rPr>
        <w:t>“Deze erkenning geeft BBN een stevige positie, en we voelden al duidelijk meer interesse sinds de vorige ranking. We zijn blij dat onze marketing- en businessontwikkelingen mooie resultaten opleveren. En we kijken uit naar wat de toekomst nog voor ons</w:t>
      </w:r>
      <w:r w:rsidR="005709C7" w:rsidRPr="005709C7">
        <w:rPr>
          <w:rFonts w:ascii="Arial" w:hAnsi="Arial" w:cs="Arial"/>
          <w:bCs/>
          <w:color w:val="000000" w:themeColor="text1"/>
          <w:sz w:val="20"/>
          <w:szCs w:val="20"/>
          <w:lang w:val="nl-BE"/>
        </w:rPr>
        <w:t xml:space="preserve"> </w:t>
      </w:r>
      <w:r w:rsidR="005709C7" w:rsidRPr="00937825">
        <w:rPr>
          <w:rFonts w:ascii="Arial" w:hAnsi="Arial" w:cs="Arial"/>
          <w:bCs/>
          <w:color w:val="000000" w:themeColor="text1"/>
          <w:sz w:val="20"/>
          <w:szCs w:val="20"/>
          <w:lang w:val="nl-BE"/>
        </w:rPr>
        <w:t>in petto heeft</w:t>
      </w:r>
      <w:r w:rsidRPr="00937825">
        <w:rPr>
          <w:rFonts w:ascii="Arial" w:hAnsi="Arial" w:cs="Arial"/>
          <w:bCs/>
          <w:color w:val="000000" w:themeColor="text1"/>
          <w:sz w:val="20"/>
          <w:szCs w:val="20"/>
          <w:lang w:val="nl-BE"/>
        </w:rPr>
        <w:t>.”</w:t>
      </w:r>
    </w:p>
    <w:p w14:paraId="44F9A8FF" w14:textId="3C2FFE45" w:rsidR="00937825" w:rsidRPr="00937825" w:rsidRDefault="00937825" w:rsidP="00937825">
      <w:pPr>
        <w:rPr>
          <w:rFonts w:ascii="Arial" w:hAnsi="Arial" w:cs="Arial"/>
          <w:sz w:val="20"/>
          <w:szCs w:val="20"/>
          <w:lang w:val="nl-BE"/>
        </w:rPr>
      </w:pPr>
      <w:r w:rsidRPr="00937825">
        <w:rPr>
          <w:rFonts w:ascii="Arial" w:hAnsi="Arial" w:cs="Arial"/>
          <w:sz w:val="20"/>
          <w:szCs w:val="20"/>
          <w:lang w:val="nl-BE"/>
        </w:rPr>
        <w:t>BBN is een collaboratieve organisatie die wordt beheerd door een agentschap. BBN is actief in 29 landen, waar meer dan 1.000 b2b-specialisten werken voor 300 klanten in 23 verschillende sectoren. Elke partner van het agentschap is een aandeelhouder van het eigen vermogen, een voor een gedreven door dezelfde passie voor b2b.</w:t>
      </w:r>
      <w:r w:rsidR="00997659">
        <w:rPr>
          <w:rFonts w:ascii="Arial" w:hAnsi="Arial" w:cs="Arial"/>
          <w:sz w:val="20"/>
          <w:szCs w:val="20"/>
          <w:lang w:val="nl-BE"/>
        </w:rPr>
        <w:t xml:space="preserve"> </w:t>
      </w:r>
    </w:p>
    <w:p w14:paraId="38D525F7" w14:textId="77777777" w:rsidR="00937825" w:rsidRPr="00937825" w:rsidRDefault="00937825" w:rsidP="00937825">
      <w:pPr>
        <w:rPr>
          <w:rFonts w:ascii="Arial" w:hAnsi="Arial" w:cs="Arial"/>
          <w:sz w:val="20"/>
          <w:szCs w:val="20"/>
          <w:lang w:val="nl-BE"/>
        </w:rPr>
      </w:pPr>
    </w:p>
    <w:p w14:paraId="641E3AB6" w14:textId="77777777" w:rsidR="00937825" w:rsidRPr="00937825" w:rsidRDefault="00937825" w:rsidP="00937825">
      <w:pPr>
        <w:rPr>
          <w:rFonts w:ascii="Arial" w:hAnsi="Arial" w:cs="Arial"/>
          <w:b/>
          <w:sz w:val="20"/>
          <w:szCs w:val="20"/>
          <w:lang w:val="nl-BE"/>
        </w:rPr>
      </w:pPr>
      <w:r w:rsidRPr="00937825">
        <w:rPr>
          <w:rFonts w:ascii="Arial" w:hAnsi="Arial" w:cs="Arial"/>
          <w:b/>
          <w:sz w:val="20"/>
          <w:szCs w:val="20"/>
          <w:lang w:val="nl-BE"/>
        </w:rPr>
        <w:t xml:space="preserve">Marcelo Castro, CEO bij BBN Mexico, vult aan: </w:t>
      </w:r>
    </w:p>
    <w:p w14:paraId="76BF4AFB" w14:textId="77777777" w:rsidR="00937825" w:rsidRPr="00937825" w:rsidRDefault="00937825" w:rsidP="00937825">
      <w:pPr>
        <w:rPr>
          <w:rFonts w:ascii="Arial" w:hAnsi="Arial" w:cs="Arial"/>
          <w:sz w:val="20"/>
          <w:szCs w:val="20"/>
          <w:lang w:val="nl-BE"/>
        </w:rPr>
      </w:pPr>
    </w:p>
    <w:p w14:paraId="23AC6A7C" w14:textId="1EEB19E9" w:rsidR="00937825" w:rsidRPr="00937825" w:rsidRDefault="00937825" w:rsidP="00937825">
      <w:pPr>
        <w:spacing w:after="200"/>
        <w:ind w:left="720"/>
        <w:rPr>
          <w:rFonts w:ascii="Arial" w:hAnsi="Arial" w:cs="Arial"/>
          <w:bCs/>
          <w:color w:val="000000" w:themeColor="text1"/>
          <w:sz w:val="20"/>
          <w:szCs w:val="20"/>
          <w:lang w:val="nl-BE"/>
        </w:rPr>
      </w:pPr>
      <w:r w:rsidRPr="00937825">
        <w:rPr>
          <w:rFonts w:ascii="Arial" w:hAnsi="Arial" w:cs="Arial"/>
          <w:bCs/>
          <w:color w:val="000000" w:themeColor="text1"/>
          <w:sz w:val="20"/>
          <w:szCs w:val="20"/>
          <w:lang w:val="nl-BE"/>
        </w:rPr>
        <w:t xml:space="preserve">“Dit is fantastisch nieuws en bewijst de brede expertise van BBN. We maken trots deel uit van deze gemeenschap van experten </w:t>
      </w:r>
      <w:r w:rsidRPr="00702D62">
        <w:rPr>
          <w:rFonts w:ascii="Arial" w:hAnsi="Arial" w:cs="Arial"/>
          <w:bCs/>
          <w:color w:val="000000" w:themeColor="text1"/>
          <w:sz w:val="20"/>
          <w:szCs w:val="20"/>
          <w:lang w:val="nl-BE"/>
        </w:rPr>
        <w:t>in Amerika</w:t>
      </w:r>
      <w:r w:rsidRPr="00937825">
        <w:rPr>
          <w:rFonts w:ascii="Arial" w:hAnsi="Arial" w:cs="Arial"/>
          <w:bCs/>
          <w:color w:val="000000" w:themeColor="text1"/>
          <w:sz w:val="20"/>
          <w:szCs w:val="20"/>
          <w:lang w:val="nl-BE"/>
        </w:rPr>
        <w:t>, die onze klanten ondersteunen van strategie tot creatieve uitvoering, van public relations tot vraaggeneratie. Deze erkenning bevestigt ons engagement.”</w:t>
      </w:r>
    </w:p>
    <w:p w14:paraId="287DCEB8" w14:textId="77777777" w:rsidR="00937825" w:rsidRPr="00937825" w:rsidRDefault="00937825" w:rsidP="00937825">
      <w:pPr>
        <w:spacing w:after="200"/>
        <w:rPr>
          <w:rFonts w:ascii="Arial" w:hAnsi="Arial" w:cs="Arial"/>
          <w:b/>
          <w:bCs/>
          <w:color w:val="000000" w:themeColor="text1"/>
          <w:sz w:val="20"/>
          <w:szCs w:val="20"/>
          <w:lang w:val="nl-BE"/>
        </w:rPr>
      </w:pPr>
      <w:r w:rsidRPr="00937825">
        <w:rPr>
          <w:rFonts w:ascii="Arial" w:hAnsi="Arial" w:cs="Arial"/>
          <w:b/>
          <w:bCs/>
          <w:color w:val="000000" w:themeColor="text1"/>
          <w:sz w:val="20"/>
          <w:szCs w:val="20"/>
          <w:lang w:val="nl-BE"/>
        </w:rPr>
        <w:t xml:space="preserve">Matt Orlando, CEO bij BBN Canada, zegt: </w:t>
      </w:r>
    </w:p>
    <w:p w14:paraId="3CB3D41F" w14:textId="6DD93CFA" w:rsidR="00CE2553" w:rsidRPr="007C0086" w:rsidRDefault="00937825" w:rsidP="007C0086">
      <w:pPr>
        <w:spacing w:after="200"/>
        <w:ind w:left="720"/>
        <w:rPr>
          <w:rFonts w:ascii="Arial" w:hAnsi="Arial" w:cs="Arial"/>
          <w:color w:val="000000" w:themeColor="text1"/>
          <w:sz w:val="20"/>
          <w:szCs w:val="20"/>
          <w:lang w:val="nl-BE"/>
        </w:rPr>
      </w:pPr>
      <w:r w:rsidRPr="00937825">
        <w:rPr>
          <w:rFonts w:ascii="Arial" w:hAnsi="Arial" w:cs="Arial"/>
          <w:color w:val="000000" w:themeColor="text1"/>
          <w:sz w:val="20"/>
          <w:szCs w:val="20"/>
          <w:lang w:val="nl-BE"/>
        </w:rPr>
        <w:t>“Dit is een enorme prestatie voor BBN. We zijn de laatste twee jaar ongelooflijk gegroeid en deze positie in de b2b-ranglijst is een mooie pluim op onze teamhoed. Een mijlpaal die bewijst dat onze klanten vertrouwen op en geloven in BBN en zijn toonaangevende methodologieën.”</w:t>
      </w:r>
    </w:p>
    <w:p w14:paraId="25F12559" w14:textId="168F52E2" w:rsidR="00212373" w:rsidRPr="00937825" w:rsidRDefault="00212373" w:rsidP="00212373">
      <w:pPr>
        <w:spacing w:after="200"/>
        <w:rPr>
          <w:rFonts w:ascii="Arial" w:hAnsi="Arial" w:cs="Arial"/>
          <w:b/>
          <w:bCs/>
          <w:color w:val="000000" w:themeColor="text1"/>
          <w:sz w:val="20"/>
          <w:szCs w:val="20"/>
          <w:lang w:val="nl-BE"/>
        </w:rPr>
      </w:pPr>
      <w:r>
        <w:rPr>
          <w:rFonts w:ascii="Arial" w:hAnsi="Arial" w:cs="Arial"/>
          <w:b/>
          <w:bCs/>
          <w:color w:val="000000" w:themeColor="text1"/>
          <w:sz w:val="20"/>
          <w:szCs w:val="20"/>
          <w:lang w:val="nl-BE"/>
        </w:rPr>
        <w:t>Ben Verleysen</w:t>
      </w:r>
      <w:r w:rsidRPr="00937825">
        <w:rPr>
          <w:rFonts w:ascii="Arial" w:hAnsi="Arial" w:cs="Arial"/>
          <w:b/>
          <w:bCs/>
          <w:color w:val="000000" w:themeColor="text1"/>
          <w:sz w:val="20"/>
          <w:szCs w:val="20"/>
          <w:lang w:val="nl-BE"/>
        </w:rPr>
        <w:t xml:space="preserve">, CEO bij BBN </w:t>
      </w:r>
      <w:r>
        <w:rPr>
          <w:rFonts w:ascii="Arial" w:hAnsi="Arial" w:cs="Arial"/>
          <w:b/>
          <w:bCs/>
          <w:color w:val="000000" w:themeColor="text1"/>
          <w:sz w:val="20"/>
          <w:szCs w:val="20"/>
          <w:lang w:val="nl-BE"/>
        </w:rPr>
        <w:t>Belgium</w:t>
      </w:r>
      <w:r w:rsidRPr="00937825">
        <w:rPr>
          <w:rFonts w:ascii="Arial" w:hAnsi="Arial" w:cs="Arial"/>
          <w:b/>
          <w:bCs/>
          <w:color w:val="000000" w:themeColor="text1"/>
          <w:sz w:val="20"/>
          <w:szCs w:val="20"/>
          <w:lang w:val="nl-BE"/>
        </w:rPr>
        <w:t xml:space="preserve">, </w:t>
      </w:r>
      <w:r w:rsidR="00FA0875">
        <w:rPr>
          <w:rFonts w:ascii="Arial" w:hAnsi="Arial" w:cs="Arial"/>
          <w:b/>
          <w:bCs/>
          <w:color w:val="000000" w:themeColor="text1"/>
          <w:sz w:val="20"/>
          <w:szCs w:val="20"/>
          <w:lang w:val="nl-BE"/>
        </w:rPr>
        <w:t>concludeert</w:t>
      </w:r>
      <w:r w:rsidRPr="00937825">
        <w:rPr>
          <w:rFonts w:ascii="Arial" w:hAnsi="Arial" w:cs="Arial"/>
          <w:b/>
          <w:bCs/>
          <w:color w:val="000000" w:themeColor="text1"/>
          <w:sz w:val="20"/>
          <w:szCs w:val="20"/>
          <w:lang w:val="nl-BE"/>
        </w:rPr>
        <w:t xml:space="preserve">: </w:t>
      </w:r>
    </w:p>
    <w:p w14:paraId="2F3281DA" w14:textId="57A6A550" w:rsidR="00212373" w:rsidRPr="00937825" w:rsidRDefault="00212373" w:rsidP="00212373">
      <w:pPr>
        <w:spacing w:after="200"/>
        <w:ind w:left="720"/>
        <w:rPr>
          <w:rFonts w:ascii="Arial" w:hAnsi="Arial" w:cs="Arial"/>
          <w:color w:val="000000" w:themeColor="text1"/>
          <w:sz w:val="20"/>
          <w:szCs w:val="20"/>
          <w:lang w:val="nl-BE"/>
        </w:rPr>
      </w:pPr>
      <w:r>
        <w:rPr>
          <w:rFonts w:ascii="Arial" w:hAnsi="Arial" w:cs="Arial"/>
          <w:color w:val="000000" w:themeColor="text1"/>
          <w:sz w:val="20"/>
          <w:szCs w:val="20"/>
          <w:lang w:val="nl-BE"/>
        </w:rPr>
        <w:t>“Hard werken e</w:t>
      </w:r>
      <w:r w:rsidR="007075D8">
        <w:rPr>
          <w:rFonts w:ascii="Arial" w:hAnsi="Arial" w:cs="Arial"/>
          <w:color w:val="000000" w:themeColor="text1"/>
          <w:sz w:val="20"/>
          <w:szCs w:val="20"/>
          <w:lang w:val="nl-BE"/>
        </w:rPr>
        <w:t xml:space="preserve">n vooral hard samenwerken loont, we mogen meer dan trots zijn op deze prestatie. </w:t>
      </w:r>
      <w:r w:rsidR="00FA0875">
        <w:rPr>
          <w:rFonts w:ascii="Arial" w:hAnsi="Arial" w:cs="Arial"/>
          <w:color w:val="000000" w:themeColor="text1"/>
          <w:sz w:val="20"/>
          <w:szCs w:val="20"/>
          <w:lang w:val="nl-BE"/>
        </w:rPr>
        <w:t>Deel uitmaken van een wereld</w:t>
      </w:r>
      <w:r>
        <w:rPr>
          <w:rFonts w:ascii="Arial" w:hAnsi="Arial" w:cs="Arial"/>
          <w:color w:val="000000" w:themeColor="text1"/>
          <w:sz w:val="20"/>
          <w:szCs w:val="20"/>
          <w:lang w:val="nl-BE"/>
        </w:rPr>
        <w:t xml:space="preserve">speler geeft mijn team de nodige drive om elke dag nog beter te presteren. De jarenlange investering die we met z’n allen </w:t>
      </w:r>
      <w:r w:rsidR="005E1DA1">
        <w:rPr>
          <w:rFonts w:ascii="Arial" w:hAnsi="Arial" w:cs="Arial"/>
          <w:color w:val="000000" w:themeColor="text1"/>
          <w:sz w:val="20"/>
          <w:szCs w:val="20"/>
          <w:lang w:val="nl-BE"/>
        </w:rPr>
        <w:t>maakten</w:t>
      </w:r>
      <w:r>
        <w:rPr>
          <w:rFonts w:ascii="Arial" w:hAnsi="Arial" w:cs="Arial"/>
          <w:color w:val="000000" w:themeColor="text1"/>
          <w:sz w:val="20"/>
          <w:szCs w:val="20"/>
          <w:lang w:val="nl-BE"/>
        </w:rPr>
        <w:t xml:space="preserve"> </w:t>
      </w:r>
      <w:r w:rsidR="00570A6A">
        <w:rPr>
          <w:rFonts w:ascii="Arial" w:hAnsi="Arial" w:cs="Arial"/>
          <w:color w:val="000000" w:themeColor="text1"/>
          <w:sz w:val="20"/>
          <w:szCs w:val="20"/>
          <w:lang w:val="nl-BE"/>
        </w:rPr>
        <w:t>voor</w:t>
      </w:r>
      <w:r>
        <w:rPr>
          <w:rFonts w:ascii="Arial" w:hAnsi="Arial" w:cs="Arial"/>
          <w:color w:val="000000" w:themeColor="text1"/>
          <w:sz w:val="20"/>
          <w:szCs w:val="20"/>
          <w:lang w:val="nl-BE"/>
        </w:rPr>
        <w:t xml:space="preserve"> de toonaangevende </w:t>
      </w:r>
      <w:r w:rsidR="00570A6A">
        <w:rPr>
          <w:rFonts w:ascii="Arial" w:hAnsi="Arial" w:cs="Arial"/>
          <w:color w:val="000000" w:themeColor="text1"/>
          <w:sz w:val="20"/>
          <w:szCs w:val="20"/>
          <w:lang w:val="nl-BE"/>
        </w:rPr>
        <w:t>BBN-</w:t>
      </w:r>
      <w:r>
        <w:rPr>
          <w:rFonts w:ascii="Arial" w:hAnsi="Arial" w:cs="Arial"/>
          <w:color w:val="000000" w:themeColor="text1"/>
          <w:sz w:val="20"/>
          <w:szCs w:val="20"/>
          <w:lang w:val="nl-BE"/>
        </w:rPr>
        <w:t xml:space="preserve">methodologieën </w:t>
      </w:r>
      <w:r w:rsidR="00570A6A">
        <w:rPr>
          <w:rFonts w:ascii="Arial" w:hAnsi="Arial" w:cs="Arial"/>
          <w:color w:val="000000" w:themeColor="text1"/>
          <w:sz w:val="20"/>
          <w:szCs w:val="20"/>
          <w:lang w:val="nl-BE"/>
        </w:rPr>
        <w:t>in combinatie met</w:t>
      </w:r>
      <w:r>
        <w:rPr>
          <w:rFonts w:ascii="Arial" w:hAnsi="Arial" w:cs="Arial"/>
          <w:color w:val="000000" w:themeColor="text1"/>
          <w:sz w:val="20"/>
          <w:szCs w:val="20"/>
          <w:lang w:val="nl-BE"/>
        </w:rPr>
        <w:t xml:space="preserve"> de capabele en supergemotiveerde mensen </w:t>
      </w:r>
      <w:r w:rsidR="00570A6A">
        <w:rPr>
          <w:rFonts w:ascii="Arial" w:hAnsi="Arial" w:cs="Arial"/>
          <w:color w:val="000000" w:themeColor="text1"/>
          <w:sz w:val="20"/>
          <w:szCs w:val="20"/>
          <w:lang w:val="nl-BE"/>
        </w:rPr>
        <w:t>vormen</w:t>
      </w:r>
      <w:r>
        <w:rPr>
          <w:rFonts w:ascii="Arial" w:hAnsi="Arial" w:cs="Arial"/>
          <w:color w:val="000000" w:themeColor="text1"/>
          <w:sz w:val="20"/>
          <w:szCs w:val="20"/>
          <w:lang w:val="nl-BE"/>
        </w:rPr>
        <w:t xml:space="preserve"> een belangrijk deel van dit succes.”</w:t>
      </w:r>
    </w:p>
    <w:p w14:paraId="28CFCF76" w14:textId="77777777" w:rsidR="00937825" w:rsidRPr="00CE2553" w:rsidRDefault="00937825" w:rsidP="005544C9">
      <w:pPr>
        <w:pBdr>
          <w:bottom w:val="single" w:sz="6" w:space="1" w:color="auto"/>
        </w:pBdr>
        <w:spacing w:line="360" w:lineRule="auto"/>
        <w:rPr>
          <w:rFonts w:ascii="Arial" w:hAnsi="Arial" w:cs="Arial"/>
          <w:color w:val="000000" w:themeColor="text1"/>
          <w:sz w:val="20"/>
          <w:szCs w:val="20"/>
        </w:rPr>
      </w:pPr>
    </w:p>
    <w:p w14:paraId="41F96438" w14:textId="0B2ECCDF" w:rsidR="00CE2553" w:rsidRDefault="00CE2553" w:rsidP="001D723B">
      <w:pPr>
        <w:spacing w:line="276" w:lineRule="auto"/>
        <w:rPr>
          <w:rFonts w:ascii="Arial" w:hAnsi="Arial" w:cs="Arial"/>
          <w:b/>
          <w:color w:val="000000" w:themeColor="text1"/>
          <w:sz w:val="20"/>
          <w:szCs w:val="20"/>
        </w:rPr>
      </w:pPr>
    </w:p>
    <w:p w14:paraId="1D7649DA" w14:textId="77777777" w:rsidR="00CE2553" w:rsidRDefault="00CE2553" w:rsidP="001D723B">
      <w:pPr>
        <w:spacing w:line="276" w:lineRule="auto"/>
        <w:rPr>
          <w:rFonts w:ascii="Arial" w:hAnsi="Arial" w:cs="Arial"/>
          <w:b/>
          <w:color w:val="000000" w:themeColor="text1"/>
          <w:sz w:val="20"/>
          <w:szCs w:val="20"/>
        </w:rPr>
      </w:pPr>
    </w:p>
    <w:p w14:paraId="3B2B3B21" w14:textId="73F62A0F" w:rsidR="001D723B" w:rsidRPr="001D723B" w:rsidRDefault="001D723B" w:rsidP="001D723B">
      <w:pPr>
        <w:spacing w:line="276" w:lineRule="auto"/>
        <w:rPr>
          <w:rFonts w:ascii="Arial" w:hAnsi="Arial" w:cs="Arial"/>
          <w:b/>
          <w:color w:val="000000" w:themeColor="text1"/>
          <w:sz w:val="20"/>
          <w:szCs w:val="20"/>
        </w:rPr>
      </w:pPr>
      <w:r>
        <w:rPr>
          <w:rFonts w:ascii="Arial" w:hAnsi="Arial" w:cs="Arial"/>
          <w:b/>
          <w:bCs/>
          <w:color w:val="000000" w:themeColor="text1"/>
          <w:sz w:val="20"/>
          <w:szCs w:val="20"/>
          <w:lang w:val="nl-BE"/>
        </w:rPr>
        <w:t xml:space="preserve">Over ARK BBN </w:t>
      </w:r>
      <w:r w:rsidR="00614923">
        <w:rPr>
          <w:rFonts w:ascii="Arial" w:hAnsi="Arial" w:cs="Arial"/>
          <w:b/>
          <w:bCs/>
          <w:color w:val="000000" w:themeColor="text1"/>
          <w:sz w:val="20"/>
          <w:szCs w:val="20"/>
          <w:lang w:val="nl-BE"/>
        </w:rPr>
        <w:t>–</w:t>
      </w:r>
      <w:r>
        <w:rPr>
          <w:rFonts w:ascii="Arial" w:hAnsi="Arial" w:cs="Arial"/>
          <w:b/>
          <w:bCs/>
          <w:color w:val="000000" w:themeColor="text1"/>
          <w:sz w:val="20"/>
          <w:szCs w:val="20"/>
          <w:lang w:val="nl-BE"/>
        </w:rPr>
        <w:t xml:space="preserve"> </w:t>
      </w:r>
      <w:r w:rsidR="00614923">
        <w:rPr>
          <w:rFonts w:ascii="Arial" w:hAnsi="Arial" w:cs="Arial"/>
          <w:b/>
          <w:bCs/>
          <w:color w:val="000000" w:themeColor="text1"/>
          <w:sz w:val="20"/>
          <w:szCs w:val="20"/>
          <w:lang w:val="nl-BE"/>
        </w:rPr>
        <w:t>Belgium</w:t>
      </w:r>
      <w:r w:rsidR="00997659">
        <w:rPr>
          <w:rFonts w:ascii="Arial" w:hAnsi="Arial" w:cs="Arial"/>
          <w:b/>
          <w:bCs/>
          <w:color w:val="000000" w:themeColor="text1"/>
          <w:sz w:val="20"/>
          <w:szCs w:val="20"/>
          <w:lang w:val="nl-BE"/>
        </w:rPr>
        <w:t xml:space="preserve"> </w:t>
      </w:r>
    </w:p>
    <w:p w14:paraId="3A4D29FD" w14:textId="77777777" w:rsidR="00937825" w:rsidRPr="00025505" w:rsidRDefault="00025505" w:rsidP="00937825">
      <w:pPr>
        <w:spacing w:line="276" w:lineRule="auto"/>
        <w:rPr>
          <w:rFonts w:ascii="Arial" w:hAnsi="Arial" w:cs="Arial"/>
          <w:sz w:val="20"/>
          <w:szCs w:val="20"/>
          <w:lang w:val="nl-BE"/>
        </w:rPr>
      </w:pPr>
      <w:r w:rsidRPr="00025505">
        <w:rPr>
          <w:rFonts w:ascii="Arial" w:hAnsi="Arial" w:cs="Arial"/>
          <w:sz w:val="20"/>
          <w:szCs w:val="20"/>
          <w:lang w:val="nl-BE"/>
        </w:rPr>
        <w:t>ARK BBN is een strategisch b2b-marketingbureau én de exclusieve Belgische partner van BBN International – </w:t>
      </w:r>
      <w:r w:rsidRPr="00025505">
        <w:rPr>
          <w:rFonts w:ascii="Arial" w:hAnsi="Arial" w:cs="Arial"/>
          <w:i/>
          <w:iCs/>
          <w:sz w:val="20"/>
          <w:szCs w:val="20"/>
          <w:lang w:val="nl-BE"/>
        </w:rPr>
        <w:t>the world’s B2B agency</w:t>
      </w:r>
      <w:r w:rsidRPr="00025505">
        <w:rPr>
          <w:rFonts w:ascii="Arial" w:hAnsi="Arial" w:cs="Arial"/>
          <w:sz w:val="20"/>
          <w:szCs w:val="20"/>
          <w:lang w:val="nl-BE"/>
        </w:rPr>
        <w:t>. Met 43 BBN-kantoren en meer dan 1.100 specialisten in 29 landen vormen we samen de grootste verzameling b2b-experts ter wereld. Je schakelt ARK BBN in voor al jouw communicatie, zowel nationaal als internationaal:</w:t>
      </w:r>
      <w:r w:rsidRPr="00937825">
        <w:rPr>
          <w:rFonts w:ascii="Arial" w:hAnsi="Arial" w:cs="Arial"/>
          <w:sz w:val="20"/>
          <w:szCs w:val="20"/>
          <w:lang w:val="nl-BE"/>
        </w:rPr>
        <w:t xml:space="preserve"> </w:t>
      </w:r>
      <w:r w:rsidR="00937825" w:rsidRPr="00937825">
        <w:rPr>
          <w:rFonts w:ascii="Arial" w:hAnsi="Arial" w:cs="Arial"/>
          <w:sz w:val="20"/>
          <w:szCs w:val="20"/>
          <w:lang w:val="nl-BE"/>
        </w:rPr>
        <w:t xml:space="preserve">van strategisch marketingadvies, concept en design tot digitale integratie, (social) content en public relations. Meer info </w:t>
      </w:r>
      <w:r w:rsidR="00937825" w:rsidRPr="00937825">
        <w:rPr>
          <w:rFonts w:ascii="Arial" w:hAnsi="Arial" w:cs="Arial"/>
          <w:color w:val="000000" w:themeColor="text1"/>
          <w:sz w:val="20"/>
          <w:szCs w:val="20"/>
          <w:lang w:val="nl-BE"/>
        </w:rPr>
        <w:t xml:space="preserve">op </w:t>
      </w:r>
      <w:hyperlink r:id="rId7" w:history="1">
        <w:r w:rsidR="00937825" w:rsidRPr="00937825">
          <w:rPr>
            <w:rStyle w:val="Hyperlink"/>
            <w:rFonts w:ascii="Arial" w:hAnsi="Arial" w:cs="Arial"/>
            <w:color w:val="000000" w:themeColor="text1"/>
            <w:sz w:val="20"/>
            <w:szCs w:val="20"/>
            <w:lang w:val="nl-BE"/>
          </w:rPr>
          <w:t>www.arkbbn.be</w:t>
        </w:r>
      </w:hyperlink>
      <w:r w:rsidR="00937825" w:rsidRPr="00937825">
        <w:rPr>
          <w:rFonts w:ascii="Arial" w:hAnsi="Arial" w:cs="Arial"/>
          <w:color w:val="000000" w:themeColor="text1"/>
          <w:sz w:val="20"/>
          <w:szCs w:val="20"/>
          <w:lang w:val="nl-BE"/>
        </w:rPr>
        <w:t>.</w:t>
      </w:r>
    </w:p>
    <w:p w14:paraId="04883762" w14:textId="44EFB059" w:rsidR="001D723B" w:rsidRPr="00025505" w:rsidRDefault="001D723B" w:rsidP="001D723B">
      <w:pPr>
        <w:spacing w:line="276" w:lineRule="auto"/>
        <w:rPr>
          <w:rFonts w:ascii="Arial" w:hAnsi="Arial" w:cs="Arial"/>
          <w:sz w:val="20"/>
          <w:szCs w:val="20"/>
          <w:lang w:val="nl-BE"/>
        </w:rPr>
      </w:pPr>
    </w:p>
    <w:p w14:paraId="794717ED" w14:textId="77777777" w:rsidR="00160832" w:rsidRPr="00CE2553" w:rsidRDefault="00160832" w:rsidP="001D723B">
      <w:pPr>
        <w:spacing w:line="360" w:lineRule="auto"/>
        <w:rPr>
          <w:rFonts w:ascii="Arial" w:hAnsi="Arial" w:cs="Arial"/>
          <w:b/>
          <w:color w:val="000000" w:themeColor="text1"/>
          <w:sz w:val="20"/>
          <w:szCs w:val="20"/>
        </w:rPr>
      </w:pPr>
    </w:p>
    <w:p w14:paraId="4FD18541" w14:textId="5DFBE492" w:rsidR="001D723B" w:rsidRPr="00CE2553" w:rsidRDefault="001D723B" w:rsidP="001D723B">
      <w:pPr>
        <w:spacing w:line="276" w:lineRule="auto"/>
        <w:rPr>
          <w:rFonts w:ascii="Arial" w:hAnsi="Arial" w:cs="Arial"/>
          <w:b/>
          <w:color w:val="000000" w:themeColor="text1"/>
          <w:sz w:val="20"/>
          <w:szCs w:val="20"/>
        </w:rPr>
      </w:pPr>
      <w:r>
        <w:rPr>
          <w:rFonts w:ascii="Arial" w:hAnsi="Arial" w:cs="Arial"/>
          <w:b/>
          <w:bCs/>
          <w:color w:val="000000" w:themeColor="text1"/>
          <w:sz w:val="20"/>
          <w:szCs w:val="20"/>
          <w:lang w:val="nl-BE"/>
        </w:rPr>
        <w:t xml:space="preserve">Over BBN </w:t>
      </w:r>
    </w:p>
    <w:p w14:paraId="4090FD54" w14:textId="4E000748" w:rsidR="00CE2553" w:rsidRDefault="00CE2553" w:rsidP="00CE2553">
      <w:pPr>
        <w:spacing w:line="276" w:lineRule="auto"/>
        <w:rPr>
          <w:rFonts w:ascii="Arial" w:hAnsi="Arial" w:cs="Arial"/>
          <w:color w:val="000000" w:themeColor="text1"/>
          <w:sz w:val="20"/>
          <w:szCs w:val="20"/>
        </w:rPr>
      </w:pPr>
      <w:r>
        <w:rPr>
          <w:rFonts w:ascii="Arial" w:hAnsi="Arial" w:cs="Arial"/>
          <w:color w:val="000000" w:themeColor="text1"/>
          <w:sz w:val="20"/>
          <w:szCs w:val="20"/>
          <w:lang w:val="nl-BE"/>
        </w:rPr>
        <w:t>BBN is een collaboratieve organisatie die wordt beheerd door een agentschap. Elke partner van het agentschap is een aandeelhouder van het eigen vermogen</w:t>
      </w:r>
      <w:r w:rsidR="00597DDF">
        <w:rPr>
          <w:rFonts w:ascii="Arial" w:hAnsi="Arial" w:cs="Arial"/>
          <w:color w:val="000000" w:themeColor="text1"/>
          <w:sz w:val="20"/>
          <w:szCs w:val="20"/>
          <w:lang w:val="nl-BE"/>
        </w:rPr>
        <w:t>. W</w:t>
      </w:r>
      <w:r>
        <w:rPr>
          <w:rFonts w:ascii="Arial" w:hAnsi="Arial" w:cs="Arial"/>
          <w:color w:val="000000" w:themeColor="text1"/>
          <w:sz w:val="20"/>
          <w:szCs w:val="20"/>
          <w:lang w:val="nl-BE"/>
        </w:rPr>
        <w:t>e worden allemaal gedreven door dezelfde passie voor b2b. Doordat we onze krachten bundelen, hebben we een niet te onderschatten invloed op wat er bereikt kan worden als bedrijven met elkaar praten. We bieden bedrijven een totaalservice, inclusief strategie, creativiteit, technologie en implementatie.</w:t>
      </w:r>
      <w:r w:rsidR="00997659">
        <w:rPr>
          <w:rFonts w:ascii="Arial" w:hAnsi="Arial" w:cs="Arial"/>
          <w:color w:val="000000" w:themeColor="text1"/>
          <w:sz w:val="20"/>
          <w:szCs w:val="20"/>
          <w:lang w:val="nl-BE"/>
        </w:rPr>
        <w:t xml:space="preserve"> </w:t>
      </w:r>
    </w:p>
    <w:p w14:paraId="2B363CE3" w14:textId="77777777" w:rsidR="004B3B2F" w:rsidRDefault="004B3B2F" w:rsidP="00CE2553">
      <w:pPr>
        <w:spacing w:line="276" w:lineRule="auto"/>
        <w:rPr>
          <w:rFonts w:ascii="Arial" w:hAnsi="Arial" w:cs="Arial"/>
          <w:color w:val="000000" w:themeColor="text1"/>
          <w:sz w:val="20"/>
          <w:szCs w:val="20"/>
          <w:lang w:val="nl-BE"/>
        </w:rPr>
      </w:pPr>
    </w:p>
    <w:p w14:paraId="4EBC1AA4" w14:textId="282EEC91" w:rsidR="00CE2553" w:rsidRPr="00CE2553" w:rsidRDefault="00CE2553" w:rsidP="00CE2553">
      <w:pPr>
        <w:spacing w:line="276" w:lineRule="auto"/>
        <w:rPr>
          <w:rFonts w:ascii="Arial" w:hAnsi="Arial" w:cs="Arial"/>
          <w:color w:val="000000" w:themeColor="text1"/>
          <w:sz w:val="20"/>
          <w:szCs w:val="20"/>
        </w:rPr>
      </w:pPr>
      <w:r>
        <w:rPr>
          <w:rFonts w:ascii="Arial" w:hAnsi="Arial" w:cs="Arial"/>
          <w:color w:val="000000" w:themeColor="text1"/>
          <w:sz w:val="20"/>
          <w:szCs w:val="20"/>
          <w:lang w:val="nl-BE"/>
        </w:rPr>
        <w:t>Vandaag vind</w:t>
      </w:r>
      <w:r w:rsidR="00597DDF">
        <w:rPr>
          <w:rFonts w:ascii="Arial" w:hAnsi="Arial" w:cs="Arial"/>
          <w:color w:val="000000" w:themeColor="text1"/>
          <w:sz w:val="20"/>
          <w:szCs w:val="20"/>
          <w:lang w:val="nl-BE"/>
        </w:rPr>
        <w:t xml:space="preserve"> je</w:t>
      </w:r>
      <w:r>
        <w:rPr>
          <w:rFonts w:ascii="Arial" w:hAnsi="Arial" w:cs="Arial"/>
          <w:color w:val="000000" w:themeColor="text1"/>
          <w:sz w:val="20"/>
          <w:szCs w:val="20"/>
          <w:lang w:val="nl-BE"/>
        </w:rPr>
        <w:t xml:space="preserve"> BBN-partners in meer dan 29 landen over de hele wereld, die met succes internationale klantenprojecten uitvoeren in meerdere gebieden. Om nieuwe internationale projecten van klanten te doen slagen, </w:t>
      </w:r>
      <w:r w:rsidR="00597DDF">
        <w:rPr>
          <w:rFonts w:ascii="Arial" w:hAnsi="Arial" w:cs="Arial"/>
          <w:color w:val="000000" w:themeColor="text1"/>
          <w:sz w:val="20"/>
          <w:szCs w:val="20"/>
          <w:lang w:val="nl-BE"/>
        </w:rPr>
        <w:t xml:space="preserve">vestigen </w:t>
      </w:r>
      <w:r>
        <w:rPr>
          <w:rFonts w:ascii="Arial" w:hAnsi="Arial" w:cs="Arial"/>
          <w:color w:val="000000" w:themeColor="text1"/>
          <w:sz w:val="20"/>
          <w:szCs w:val="20"/>
          <w:lang w:val="nl-BE"/>
        </w:rPr>
        <w:t xml:space="preserve">wij ons op meer cruciale locaties om onze reikwijdte te vergroten en meer bureaus en klanten </w:t>
      </w:r>
      <w:r w:rsidR="00597DDF">
        <w:rPr>
          <w:rFonts w:ascii="Arial" w:hAnsi="Arial" w:cs="Arial"/>
          <w:color w:val="000000" w:themeColor="text1"/>
          <w:sz w:val="20"/>
          <w:szCs w:val="20"/>
          <w:lang w:val="nl-BE"/>
        </w:rPr>
        <w:t xml:space="preserve">te </w:t>
      </w:r>
      <w:r>
        <w:rPr>
          <w:rFonts w:ascii="Arial" w:hAnsi="Arial" w:cs="Arial"/>
          <w:color w:val="000000" w:themeColor="text1"/>
          <w:sz w:val="20"/>
          <w:szCs w:val="20"/>
          <w:lang w:val="nl-BE"/>
        </w:rPr>
        <w:t xml:space="preserve">verwelkomen. Meer weten? Surf naar </w:t>
      </w:r>
      <w:hyperlink r:id="rId8" w:history="1">
        <w:r>
          <w:rPr>
            <w:rFonts w:ascii="Arial" w:hAnsi="Arial" w:cs="Arial"/>
            <w:color w:val="000000" w:themeColor="text1"/>
            <w:sz w:val="20"/>
            <w:szCs w:val="20"/>
            <w:u w:val="single"/>
            <w:lang w:val="nl-BE"/>
          </w:rPr>
          <w:t>bbn-international.com</w:t>
        </w:r>
      </w:hyperlink>
      <w:r>
        <w:rPr>
          <w:rFonts w:ascii="Arial" w:hAnsi="Arial" w:cs="Arial"/>
          <w:color w:val="000000" w:themeColor="text1"/>
          <w:sz w:val="20"/>
          <w:szCs w:val="20"/>
          <w:lang w:val="nl-BE"/>
        </w:rPr>
        <w:t xml:space="preserve"> of volg ons via </w:t>
      </w:r>
      <w:hyperlink r:id="rId9" w:history="1">
        <w:r>
          <w:rPr>
            <w:rFonts w:ascii="Arial" w:hAnsi="Arial" w:cs="Arial"/>
            <w:color w:val="000000" w:themeColor="text1"/>
            <w:sz w:val="20"/>
            <w:szCs w:val="20"/>
            <w:lang w:val="nl-BE"/>
          </w:rPr>
          <w:t>@</w:t>
        </w:r>
        <w:r>
          <w:rPr>
            <w:rFonts w:ascii="Arial" w:hAnsi="Arial" w:cs="Arial"/>
            <w:color w:val="000000" w:themeColor="text1"/>
            <w:sz w:val="20"/>
            <w:szCs w:val="20"/>
            <w:u w:val="single"/>
            <w:lang w:val="nl-BE"/>
          </w:rPr>
          <w:t>BBN_B2B</w:t>
        </w:r>
      </w:hyperlink>
      <w:r>
        <w:rPr>
          <w:rFonts w:ascii="Arial" w:hAnsi="Arial" w:cs="Arial"/>
          <w:color w:val="000000" w:themeColor="text1"/>
          <w:sz w:val="20"/>
          <w:szCs w:val="20"/>
          <w:lang w:val="nl-BE"/>
        </w:rPr>
        <w:t>.</w:t>
      </w:r>
    </w:p>
    <w:p w14:paraId="60B9B0AF" w14:textId="77777777" w:rsidR="00CE2553" w:rsidRPr="00CE2553" w:rsidRDefault="00CE2553" w:rsidP="00CE2553">
      <w:pPr>
        <w:spacing w:line="276" w:lineRule="auto"/>
        <w:rPr>
          <w:rFonts w:ascii="Arial" w:hAnsi="Arial" w:cs="Arial"/>
          <w:color w:val="000000" w:themeColor="text1"/>
          <w:sz w:val="20"/>
          <w:szCs w:val="20"/>
        </w:rPr>
      </w:pPr>
    </w:p>
    <w:p w14:paraId="4F1D3AFF" w14:textId="77777777" w:rsidR="00EF5AE6" w:rsidRPr="00CE2553" w:rsidRDefault="00EF5AE6" w:rsidP="002D2D8E">
      <w:pPr>
        <w:pBdr>
          <w:bottom w:val="single" w:sz="6" w:space="1" w:color="auto"/>
        </w:pBdr>
        <w:spacing w:line="360" w:lineRule="auto"/>
        <w:rPr>
          <w:rFonts w:ascii="Arial" w:hAnsi="Arial" w:cs="Arial"/>
          <w:color w:val="000000" w:themeColor="text1"/>
          <w:sz w:val="20"/>
          <w:szCs w:val="20"/>
        </w:rPr>
      </w:pPr>
    </w:p>
    <w:p w14:paraId="3F144482" w14:textId="77777777" w:rsidR="00663FF9" w:rsidRPr="00CE2553" w:rsidRDefault="00663FF9" w:rsidP="002D2D8E">
      <w:pPr>
        <w:spacing w:line="360" w:lineRule="auto"/>
        <w:rPr>
          <w:rFonts w:ascii="Arial" w:hAnsi="Arial" w:cs="Arial"/>
          <w:color w:val="000000" w:themeColor="text1"/>
          <w:sz w:val="20"/>
          <w:szCs w:val="20"/>
        </w:rPr>
      </w:pPr>
    </w:p>
    <w:p w14:paraId="0794F763" w14:textId="77777777" w:rsidR="00663FF9" w:rsidRPr="00CE2553" w:rsidRDefault="00663FF9" w:rsidP="002D2D8E">
      <w:pPr>
        <w:widowControl w:val="0"/>
        <w:suppressAutoHyphens/>
        <w:autoSpaceDE w:val="0"/>
        <w:autoSpaceDN w:val="0"/>
        <w:adjustRightInd w:val="0"/>
        <w:spacing w:line="360" w:lineRule="auto"/>
        <w:textAlignment w:val="center"/>
        <w:rPr>
          <w:rFonts w:ascii="Arial" w:hAnsi="Arial" w:cs="Arial"/>
          <w:b/>
          <w:bCs/>
          <w:caps/>
          <w:color w:val="000000" w:themeColor="text1"/>
          <w:sz w:val="20"/>
          <w:szCs w:val="20"/>
        </w:rPr>
        <w:sectPr w:rsidR="00663FF9" w:rsidRPr="00CE2553" w:rsidSect="00455552">
          <w:headerReference w:type="even" r:id="rId10"/>
          <w:headerReference w:type="first" r:id="rId11"/>
          <w:pgSz w:w="11900" w:h="16840"/>
          <w:pgMar w:top="1417" w:right="1417" w:bottom="1417" w:left="1417" w:header="851" w:footer="708" w:gutter="0"/>
          <w:cols w:space="708"/>
          <w:titlePg/>
          <w:docGrid w:linePitch="360"/>
        </w:sectPr>
      </w:pPr>
    </w:p>
    <w:p w14:paraId="589C84E8" w14:textId="0974F3BB" w:rsidR="00EE65F6" w:rsidRPr="00025505" w:rsidRDefault="001E1A93" w:rsidP="00250C1F">
      <w:pPr>
        <w:widowControl w:val="0"/>
        <w:suppressAutoHyphens/>
        <w:autoSpaceDE w:val="0"/>
        <w:autoSpaceDN w:val="0"/>
        <w:adjustRightInd w:val="0"/>
        <w:spacing w:line="288" w:lineRule="auto"/>
        <w:textAlignment w:val="center"/>
        <w:rPr>
          <w:rFonts w:ascii="Arial" w:hAnsi="Arial" w:cs="Arial"/>
          <w:b/>
          <w:bCs/>
          <w:caps/>
          <w:color w:val="000000" w:themeColor="text1"/>
          <w:sz w:val="20"/>
          <w:szCs w:val="20"/>
          <w:lang w:val="en-US"/>
        </w:rPr>
      </w:pPr>
      <w:r w:rsidRPr="00025505">
        <w:rPr>
          <w:rFonts w:ascii="Arial" w:hAnsi="Arial" w:cs="Arial"/>
          <w:b/>
          <w:bCs/>
          <w:caps/>
          <w:color w:val="000000" w:themeColor="text1"/>
          <w:sz w:val="20"/>
          <w:szCs w:val="20"/>
          <w:lang w:val="en-US"/>
        </w:rPr>
        <w:t>CONTACTPERSOON PERS</w:t>
      </w:r>
    </w:p>
    <w:p w14:paraId="1490EB51" w14:textId="77777777" w:rsidR="00EE65F6" w:rsidRPr="00025505" w:rsidRDefault="00EE65F6" w:rsidP="00250C1F">
      <w:pPr>
        <w:widowControl w:val="0"/>
        <w:suppressAutoHyphens/>
        <w:autoSpaceDE w:val="0"/>
        <w:autoSpaceDN w:val="0"/>
        <w:adjustRightInd w:val="0"/>
        <w:spacing w:line="288" w:lineRule="auto"/>
        <w:textAlignment w:val="center"/>
        <w:rPr>
          <w:rFonts w:ascii="Arial" w:hAnsi="Arial" w:cs="Arial"/>
          <w:b/>
          <w:bCs/>
          <w:caps/>
          <w:color w:val="000000" w:themeColor="text1"/>
          <w:sz w:val="20"/>
          <w:szCs w:val="20"/>
          <w:lang w:val="en-US"/>
        </w:rPr>
      </w:pPr>
    </w:p>
    <w:p w14:paraId="04400FAF" w14:textId="77777777" w:rsidR="001E1A93" w:rsidRPr="00025505" w:rsidRDefault="001E1A93" w:rsidP="001E1A93">
      <w:pPr>
        <w:widowControl w:val="0"/>
        <w:autoSpaceDE w:val="0"/>
        <w:autoSpaceDN w:val="0"/>
        <w:adjustRightInd w:val="0"/>
        <w:rPr>
          <w:rFonts w:ascii="Arial" w:hAnsi="Arial" w:cs="Arial"/>
          <w:b/>
          <w:color w:val="000000" w:themeColor="text1"/>
          <w:sz w:val="20"/>
          <w:szCs w:val="20"/>
          <w:lang w:val="en-US"/>
        </w:rPr>
        <w:sectPr w:rsidR="001E1A93" w:rsidRPr="00025505" w:rsidSect="001E1A93">
          <w:type w:val="continuous"/>
          <w:pgSz w:w="11900" w:h="16840"/>
          <w:pgMar w:top="1417" w:right="1417" w:bottom="1417" w:left="1417" w:header="708" w:footer="708" w:gutter="0"/>
          <w:cols w:space="709"/>
          <w:titlePg/>
          <w:docGrid w:linePitch="360"/>
        </w:sectPr>
      </w:pPr>
    </w:p>
    <w:p w14:paraId="6C43A027" w14:textId="5B5B7AF4" w:rsidR="001E1A93" w:rsidRPr="00025505" w:rsidRDefault="001E1A93" w:rsidP="001E1A93">
      <w:pPr>
        <w:widowControl w:val="0"/>
        <w:autoSpaceDE w:val="0"/>
        <w:autoSpaceDN w:val="0"/>
        <w:adjustRightInd w:val="0"/>
        <w:rPr>
          <w:rFonts w:ascii="Arial" w:hAnsi="Arial" w:cs="Arial"/>
          <w:b/>
          <w:color w:val="000000" w:themeColor="text1"/>
          <w:sz w:val="20"/>
          <w:szCs w:val="20"/>
          <w:lang w:val="en-US"/>
        </w:rPr>
      </w:pPr>
      <w:r w:rsidRPr="00025505">
        <w:rPr>
          <w:rFonts w:ascii="Arial" w:hAnsi="Arial" w:cs="Arial"/>
          <w:b/>
          <w:bCs/>
          <w:color w:val="000000" w:themeColor="text1"/>
          <w:sz w:val="20"/>
          <w:szCs w:val="20"/>
          <w:lang w:val="en-US"/>
        </w:rPr>
        <w:t>ARK BBN</w:t>
      </w:r>
    </w:p>
    <w:p w14:paraId="7963F6B8" w14:textId="7075282F" w:rsidR="001E1A93" w:rsidRPr="00025505" w:rsidRDefault="00160832" w:rsidP="001E1A93">
      <w:pPr>
        <w:widowControl w:val="0"/>
        <w:autoSpaceDE w:val="0"/>
        <w:autoSpaceDN w:val="0"/>
        <w:adjustRightInd w:val="0"/>
        <w:rPr>
          <w:rFonts w:ascii="Arial" w:hAnsi="Arial" w:cs="Arial"/>
          <w:color w:val="000000" w:themeColor="text1"/>
          <w:sz w:val="20"/>
          <w:szCs w:val="20"/>
          <w:lang w:val="en-US"/>
        </w:rPr>
      </w:pPr>
      <w:r w:rsidRPr="00025505">
        <w:rPr>
          <w:rFonts w:ascii="Arial" w:hAnsi="Arial" w:cs="Arial"/>
          <w:color w:val="000000" w:themeColor="text1"/>
          <w:sz w:val="20"/>
          <w:szCs w:val="20"/>
          <w:lang w:val="en-US"/>
        </w:rPr>
        <w:t>Ann-Sophie Cardoen</w:t>
      </w:r>
    </w:p>
    <w:p w14:paraId="0AFCE91B" w14:textId="1143C736" w:rsidR="001E1A93" w:rsidRPr="001D723B" w:rsidRDefault="005775BE" w:rsidP="001E1A93">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lang w:val="nl-BE"/>
        </w:rPr>
        <w:t>Project Manager</w:t>
      </w:r>
    </w:p>
    <w:p w14:paraId="238778D1" w14:textId="77777777" w:rsidR="001E1A93" w:rsidRPr="001D723B" w:rsidRDefault="001E1A93" w:rsidP="001E1A93">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lang w:val="nl-BE"/>
        </w:rPr>
        <w:t>T +32 3 780 96 96</w:t>
      </w:r>
    </w:p>
    <w:p w14:paraId="1F32B2C2" w14:textId="2AAC727E" w:rsidR="001E1A93" w:rsidRPr="001D723B" w:rsidRDefault="00160832" w:rsidP="001E1A93">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lang w:val="nl-BE"/>
        </w:rPr>
        <w:t>ann-sophie@arkbbn.be</w:t>
      </w:r>
    </w:p>
    <w:p w14:paraId="4B73CA0C" w14:textId="7371E0C7" w:rsidR="00250C1F" w:rsidRPr="001D723B" w:rsidRDefault="006B0DA6" w:rsidP="00E106A4">
      <w:pPr>
        <w:rPr>
          <w:rFonts w:ascii="Arial" w:hAnsi="Arial" w:cs="Arial"/>
          <w:color w:val="000000" w:themeColor="text1"/>
          <w:sz w:val="20"/>
          <w:szCs w:val="20"/>
        </w:rPr>
      </w:pPr>
      <w:hyperlink r:id="rId12" w:history="1">
        <w:r w:rsidR="00E106A4">
          <w:rPr>
            <w:rStyle w:val="Hyperlink"/>
            <w:rFonts w:ascii="Arial" w:hAnsi="Arial" w:cs="Arial"/>
            <w:color w:val="000000" w:themeColor="text1"/>
            <w:sz w:val="20"/>
            <w:szCs w:val="20"/>
            <w:lang w:val="nl-BE"/>
          </w:rPr>
          <w:t>www.arkbbn.be</w:t>
        </w:r>
      </w:hyperlink>
    </w:p>
    <w:sectPr w:rsidR="00250C1F" w:rsidRPr="001D723B" w:rsidSect="001E1A93">
      <w:type w:val="continuous"/>
      <w:pgSz w:w="11900" w:h="16840"/>
      <w:pgMar w:top="1417" w:right="1417" w:bottom="1417" w:left="1417" w:header="708" w:footer="708"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C4428" w14:textId="77777777" w:rsidR="006B0DA6" w:rsidRDefault="006B0DA6" w:rsidP="003444AD">
      <w:r>
        <w:separator/>
      </w:r>
    </w:p>
  </w:endnote>
  <w:endnote w:type="continuationSeparator" w:id="0">
    <w:p w14:paraId="4F690B4A" w14:textId="77777777" w:rsidR="006B0DA6" w:rsidRDefault="006B0DA6" w:rsidP="0034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w:panose1 w:val="02040503050201020203"/>
    <w:charset w:val="00"/>
    <w:family w:val="roman"/>
    <w:notTrueType/>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96353" w14:textId="77777777" w:rsidR="006B0DA6" w:rsidRDefault="006B0DA6" w:rsidP="003444AD">
      <w:r>
        <w:separator/>
      </w:r>
    </w:p>
  </w:footnote>
  <w:footnote w:type="continuationSeparator" w:id="0">
    <w:p w14:paraId="39B4328E" w14:textId="77777777" w:rsidR="006B0DA6" w:rsidRDefault="006B0DA6" w:rsidP="00344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DEFE9" w14:textId="77777777" w:rsidR="003859C7" w:rsidRDefault="006B0DA6">
    <w:pPr>
      <w:pStyle w:val="Koptekst"/>
    </w:pPr>
    <w:sdt>
      <w:sdtPr>
        <w:id w:val="464396053"/>
        <w:placeholder>
          <w:docPart w:val="382CF94D0296A84AA073AAAE54BB0892"/>
        </w:placeholder>
        <w:temporary/>
        <w:showingPlcHdr/>
      </w:sdtPr>
      <w:sdtEndPr/>
      <w:sdtContent>
        <w:r w:rsidR="000426D9">
          <w:rPr>
            <w:lang w:val="nl-BE"/>
          </w:rPr>
          <w:t>[Geef de tekst op]</w:t>
        </w:r>
      </w:sdtContent>
    </w:sdt>
    <w:r w:rsidR="000426D9">
      <w:rPr>
        <w:lang w:val="nl-BE"/>
      </w:rPr>
      <w:ptab w:relativeTo="margin" w:alignment="center" w:leader="none"/>
    </w:r>
    <w:sdt>
      <w:sdtPr>
        <w:id w:val="-1209414193"/>
        <w:placeholder>
          <w:docPart w:val="0A36CE8236429E40907972456015187B"/>
        </w:placeholder>
        <w:temporary/>
        <w:showingPlcHdr/>
      </w:sdtPr>
      <w:sdtEndPr/>
      <w:sdtContent>
        <w:r w:rsidR="000426D9">
          <w:rPr>
            <w:lang w:val="nl-BE"/>
          </w:rPr>
          <w:t>[Geef de tekst op]</w:t>
        </w:r>
      </w:sdtContent>
    </w:sdt>
    <w:r w:rsidR="000426D9">
      <w:rPr>
        <w:lang w:val="nl-BE"/>
      </w:rPr>
      <w:ptab w:relativeTo="margin" w:alignment="right" w:leader="none"/>
    </w:r>
    <w:sdt>
      <w:sdtPr>
        <w:id w:val="-452780809"/>
        <w:placeholder>
          <w:docPart w:val="D5095B994146AE4B82FBEF9C59BD223D"/>
        </w:placeholder>
        <w:temporary/>
        <w:showingPlcHdr/>
      </w:sdtPr>
      <w:sdtEndPr/>
      <w:sdtContent>
        <w:r w:rsidR="000426D9">
          <w:rPr>
            <w:lang w:val="nl-BE"/>
          </w:rPr>
          <w:t>[Geef de tekst op]</w:t>
        </w:r>
      </w:sdtContent>
    </w:sdt>
  </w:p>
  <w:p w14:paraId="47A97B76" w14:textId="77777777" w:rsidR="003859C7" w:rsidRDefault="003859C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E531" w14:textId="031EB39C" w:rsidR="003859C7" w:rsidRDefault="005F4BCA" w:rsidP="00663FF9">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noProof/>
        <w:lang w:val="nl-BE"/>
      </w:rPr>
      <w:drawing>
        <wp:inline distT="0" distB="0" distL="0" distR="0" wp14:anchorId="7F84B5CA" wp14:editId="31290036">
          <wp:extent cx="757003" cy="757003"/>
          <wp:effectExtent l="0" t="0" r="508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476_ARKBBN_profiel.jpg"/>
                  <pic:cNvPicPr/>
                </pic:nvPicPr>
                <pic:blipFill>
                  <a:blip r:embed="rId1"/>
                  <a:stretch>
                    <a:fillRect/>
                  </a:stretch>
                </pic:blipFill>
                <pic:spPr>
                  <a:xfrm>
                    <a:off x="0" y="0"/>
                    <a:ext cx="775092" cy="775092"/>
                  </a:xfrm>
                  <a:prstGeom prst="rect">
                    <a:avLst/>
                  </a:prstGeom>
                </pic:spPr>
              </pic:pic>
            </a:graphicData>
          </a:graphic>
        </wp:inline>
      </w:drawing>
    </w:r>
    <w:r>
      <w:rPr>
        <w:rFonts w:ascii="Arial" w:hAnsi="Arial"/>
        <w:caps/>
        <w:sz w:val="30"/>
        <w:szCs w:val="30"/>
        <w:lang w:val="nl-BE"/>
      </w:rPr>
      <w:br/>
    </w:r>
    <w:r>
      <w:rPr>
        <w:rFonts w:ascii="Arial" w:hAnsi="Arial"/>
        <w:caps/>
        <w:sz w:val="30"/>
        <w:szCs w:val="30"/>
        <w:lang w:val="nl-BE"/>
      </w:rPr>
      <w:tab/>
    </w:r>
    <w:r>
      <w:rPr>
        <w:rFonts w:ascii="Arial" w:hAnsi="Arial"/>
        <w:caps/>
        <w:sz w:val="30"/>
        <w:szCs w:val="30"/>
        <w:lang w:val="nl-BE"/>
      </w:rPr>
      <w:tab/>
    </w:r>
    <w:r>
      <w:rPr>
        <w:rFonts w:ascii="Arial" w:hAnsi="Arial"/>
        <w:b/>
        <w:bCs/>
        <w:caps/>
        <w:sz w:val="30"/>
        <w:szCs w:val="30"/>
        <w:lang w:val="nl-BE"/>
      </w:rPr>
      <w:t>persbericht</w:t>
    </w:r>
  </w:p>
  <w:p w14:paraId="7C413AED" w14:textId="77777777" w:rsidR="003859C7" w:rsidRDefault="003859C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4AD"/>
    <w:rsid w:val="00005DB3"/>
    <w:rsid w:val="000228B6"/>
    <w:rsid w:val="000244A7"/>
    <w:rsid w:val="00025505"/>
    <w:rsid w:val="00026202"/>
    <w:rsid w:val="000426D9"/>
    <w:rsid w:val="00044CC9"/>
    <w:rsid w:val="00053BBD"/>
    <w:rsid w:val="00056A55"/>
    <w:rsid w:val="00056C07"/>
    <w:rsid w:val="00072597"/>
    <w:rsid w:val="00083575"/>
    <w:rsid w:val="000A0723"/>
    <w:rsid w:val="000A0ACE"/>
    <w:rsid w:val="000A5A60"/>
    <w:rsid w:val="000B0B03"/>
    <w:rsid w:val="000B7226"/>
    <w:rsid w:val="000C4482"/>
    <w:rsid w:val="000C66DD"/>
    <w:rsid w:val="000D13C4"/>
    <w:rsid w:val="000D1821"/>
    <w:rsid w:val="000D2C06"/>
    <w:rsid w:val="000D5901"/>
    <w:rsid w:val="000E317F"/>
    <w:rsid w:val="000E3B09"/>
    <w:rsid w:val="000F6F6D"/>
    <w:rsid w:val="00101EEB"/>
    <w:rsid w:val="00112A18"/>
    <w:rsid w:val="00127A86"/>
    <w:rsid w:val="00131A59"/>
    <w:rsid w:val="00136407"/>
    <w:rsid w:val="00141450"/>
    <w:rsid w:val="00142B30"/>
    <w:rsid w:val="001444C5"/>
    <w:rsid w:val="0014572F"/>
    <w:rsid w:val="00160832"/>
    <w:rsid w:val="00161769"/>
    <w:rsid w:val="00166AED"/>
    <w:rsid w:val="001672AF"/>
    <w:rsid w:val="00171BEC"/>
    <w:rsid w:val="00180756"/>
    <w:rsid w:val="001825D0"/>
    <w:rsid w:val="00183CD4"/>
    <w:rsid w:val="001927D2"/>
    <w:rsid w:val="001A0198"/>
    <w:rsid w:val="001B307C"/>
    <w:rsid w:val="001B7FA4"/>
    <w:rsid w:val="001C3CDB"/>
    <w:rsid w:val="001D723B"/>
    <w:rsid w:val="001E1A93"/>
    <w:rsid w:val="001E2B9C"/>
    <w:rsid w:val="001E799B"/>
    <w:rsid w:val="001F2F30"/>
    <w:rsid w:val="001F346C"/>
    <w:rsid w:val="001F428A"/>
    <w:rsid w:val="00200DF7"/>
    <w:rsid w:val="002056FD"/>
    <w:rsid w:val="00212373"/>
    <w:rsid w:val="00226521"/>
    <w:rsid w:val="00232E8D"/>
    <w:rsid w:val="002338E8"/>
    <w:rsid w:val="00250C1F"/>
    <w:rsid w:val="002565CB"/>
    <w:rsid w:val="0025779A"/>
    <w:rsid w:val="0027331F"/>
    <w:rsid w:val="00284ED6"/>
    <w:rsid w:val="0029662F"/>
    <w:rsid w:val="002A26CB"/>
    <w:rsid w:val="002B2025"/>
    <w:rsid w:val="002B697C"/>
    <w:rsid w:val="002D2D8E"/>
    <w:rsid w:val="002D5D08"/>
    <w:rsid w:val="002F0824"/>
    <w:rsid w:val="003245CD"/>
    <w:rsid w:val="003278CE"/>
    <w:rsid w:val="0033191A"/>
    <w:rsid w:val="00333837"/>
    <w:rsid w:val="00334FB8"/>
    <w:rsid w:val="003444AD"/>
    <w:rsid w:val="003447DF"/>
    <w:rsid w:val="00352269"/>
    <w:rsid w:val="00356F69"/>
    <w:rsid w:val="0036238D"/>
    <w:rsid w:val="00364F04"/>
    <w:rsid w:val="003764AB"/>
    <w:rsid w:val="00382050"/>
    <w:rsid w:val="00383E3B"/>
    <w:rsid w:val="003859C7"/>
    <w:rsid w:val="003B0CE5"/>
    <w:rsid w:val="003C31B2"/>
    <w:rsid w:val="003C3FBE"/>
    <w:rsid w:val="003D1678"/>
    <w:rsid w:val="003E01E3"/>
    <w:rsid w:val="003E193C"/>
    <w:rsid w:val="003E23D5"/>
    <w:rsid w:val="00424936"/>
    <w:rsid w:val="00436F65"/>
    <w:rsid w:val="00447194"/>
    <w:rsid w:val="00455552"/>
    <w:rsid w:val="00460ADD"/>
    <w:rsid w:val="00461F9C"/>
    <w:rsid w:val="0046452D"/>
    <w:rsid w:val="00472B7A"/>
    <w:rsid w:val="0048788C"/>
    <w:rsid w:val="00495EE7"/>
    <w:rsid w:val="00497656"/>
    <w:rsid w:val="004B1950"/>
    <w:rsid w:val="004B3B2F"/>
    <w:rsid w:val="004C30D1"/>
    <w:rsid w:val="004C65DE"/>
    <w:rsid w:val="004C6FF5"/>
    <w:rsid w:val="004D1AC1"/>
    <w:rsid w:val="004D32CD"/>
    <w:rsid w:val="004D3A96"/>
    <w:rsid w:val="004D5452"/>
    <w:rsid w:val="004E43E4"/>
    <w:rsid w:val="00502C80"/>
    <w:rsid w:val="0050426F"/>
    <w:rsid w:val="00514862"/>
    <w:rsid w:val="00514D02"/>
    <w:rsid w:val="00533869"/>
    <w:rsid w:val="005544C9"/>
    <w:rsid w:val="005560B3"/>
    <w:rsid w:val="00567293"/>
    <w:rsid w:val="005673D0"/>
    <w:rsid w:val="005709C7"/>
    <w:rsid w:val="00570A6A"/>
    <w:rsid w:val="005775BE"/>
    <w:rsid w:val="00580D50"/>
    <w:rsid w:val="005819A6"/>
    <w:rsid w:val="00590B6A"/>
    <w:rsid w:val="00597259"/>
    <w:rsid w:val="00597DDF"/>
    <w:rsid w:val="005A2C9B"/>
    <w:rsid w:val="005A6E64"/>
    <w:rsid w:val="005C7B32"/>
    <w:rsid w:val="005D0483"/>
    <w:rsid w:val="005E1DA1"/>
    <w:rsid w:val="005F48B3"/>
    <w:rsid w:val="005F4BCA"/>
    <w:rsid w:val="00611354"/>
    <w:rsid w:val="00614923"/>
    <w:rsid w:val="006232D4"/>
    <w:rsid w:val="00623E59"/>
    <w:rsid w:val="006627CC"/>
    <w:rsid w:val="00663093"/>
    <w:rsid w:val="00663FF9"/>
    <w:rsid w:val="006657E9"/>
    <w:rsid w:val="00675BE6"/>
    <w:rsid w:val="00676126"/>
    <w:rsid w:val="00685A25"/>
    <w:rsid w:val="00690C4B"/>
    <w:rsid w:val="00693A68"/>
    <w:rsid w:val="00694AC8"/>
    <w:rsid w:val="00695A75"/>
    <w:rsid w:val="006A57E1"/>
    <w:rsid w:val="006A5C91"/>
    <w:rsid w:val="006B0DA6"/>
    <w:rsid w:val="006B41D6"/>
    <w:rsid w:val="006B747F"/>
    <w:rsid w:val="006C36A1"/>
    <w:rsid w:val="006C69E6"/>
    <w:rsid w:val="006D5B2F"/>
    <w:rsid w:val="006E241A"/>
    <w:rsid w:val="006E6924"/>
    <w:rsid w:val="00702D62"/>
    <w:rsid w:val="007075D8"/>
    <w:rsid w:val="00720A74"/>
    <w:rsid w:val="00734829"/>
    <w:rsid w:val="00764BE6"/>
    <w:rsid w:val="00783C2E"/>
    <w:rsid w:val="00793145"/>
    <w:rsid w:val="00793504"/>
    <w:rsid w:val="00795871"/>
    <w:rsid w:val="00797935"/>
    <w:rsid w:val="007A02FB"/>
    <w:rsid w:val="007A41C2"/>
    <w:rsid w:val="007B62F8"/>
    <w:rsid w:val="007C0086"/>
    <w:rsid w:val="007C4FEA"/>
    <w:rsid w:val="007C69DF"/>
    <w:rsid w:val="007C6EE9"/>
    <w:rsid w:val="007D1AC9"/>
    <w:rsid w:val="007E0087"/>
    <w:rsid w:val="007E7BB6"/>
    <w:rsid w:val="007F6736"/>
    <w:rsid w:val="008006B2"/>
    <w:rsid w:val="0080743F"/>
    <w:rsid w:val="0081440B"/>
    <w:rsid w:val="00821EC8"/>
    <w:rsid w:val="008301EC"/>
    <w:rsid w:val="008358A1"/>
    <w:rsid w:val="008414AE"/>
    <w:rsid w:val="00851A42"/>
    <w:rsid w:val="008576DD"/>
    <w:rsid w:val="00857AC6"/>
    <w:rsid w:val="00857E0A"/>
    <w:rsid w:val="00870AB3"/>
    <w:rsid w:val="00871092"/>
    <w:rsid w:val="008747EA"/>
    <w:rsid w:val="0087566A"/>
    <w:rsid w:val="008877B7"/>
    <w:rsid w:val="008A5CE6"/>
    <w:rsid w:val="008B4122"/>
    <w:rsid w:val="008C37B9"/>
    <w:rsid w:val="008C5ED6"/>
    <w:rsid w:val="008C6E9C"/>
    <w:rsid w:val="008E19D1"/>
    <w:rsid w:val="008F4D08"/>
    <w:rsid w:val="008F4E1F"/>
    <w:rsid w:val="00907CE4"/>
    <w:rsid w:val="0091029A"/>
    <w:rsid w:val="009219E5"/>
    <w:rsid w:val="0092781F"/>
    <w:rsid w:val="00937825"/>
    <w:rsid w:val="009421FA"/>
    <w:rsid w:val="00955364"/>
    <w:rsid w:val="009570A8"/>
    <w:rsid w:val="00974BFC"/>
    <w:rsid w:val="00981FAB"/>
    <w:rsid w:val="00995C07"/>
    <w:rsid w:val="00997659"/>
    <w:rsid w:val="009A6865"/>
    <w:rsid w:val="009A7F79"/>
    <w:rsid w:val="009B074A"/>
    <w:rsid w:val="009B6A99"/>
    <w:rsid w:val="009D66E0"/>
    <w:rsid w:val="009E7D59"/>
    <w:rsid w:val="009F427D"/>
    <w:rsid w:val="00A03698"/>
    <w:rsid w:val="00A043C9"/>
    <w:rsid w:val="00A075A8"/>
    <w:rsid w:val="00A12674"/>
    <w:rsid w:val="00A17820"/>
    <w:rsid w:val="00A203A5"/>
    <w:rsid w:val="00A329F6"/>
    <w:rsid w:val="00A3738A"/>
    <w:rsid w:val="00A4002D"/>
    <w:rsid w:val="00A40C4C"/>
    <w:rsid w:val="00A52424"/>
    <w:rsid w:val="00A5576C"/>
    <w:rsid w:val="00AC5BA0"/>
    <w:rsid w:val="00AD37FA"/>
    <w:rsid w:val="00AE1AC5"/>
    <w:rsid w:val="00AE55FC"/>
    <w:rsid w:val="00AF46FB"/>
    <w:rsid w:val="00B0142C"/>
    <w:rsid w:val="00B138E4"/>
    <w:rsid w:val="00B1540E"/>
    <w:rsid w:val="00B16BFC"/>
    <w:rsid w:val="00B2045F"/>
    <w:rsid w:val="00B21FBF"/>
    <w:rsid w:val="00B2731F"/>
    <w:rsid w:val="00B34C6B"/>
    <w:rsid w:val="00B5528D"/>
    <w:rsid w:val="00B70BC8"/>
    <w:rsid w:val="00B748E4"/>
    <w:rsid w:val="00B92AC0"/>
    <w:rsid w:val="00B978DF"/>
    <w:rsid w:val="00BA15DC"/>
    <w:rsid w:val="00BA5BBE"/>
    <w:rsid w:val="00BA680A"/>
    <w:rsid w:val="00BB1150"/>
    <w:rsid w:val="00BB4F7A"/>
    <w:rsid w:val="00BC12FC"/>
    <w:rsid w:val="00BD061A"/>
    <w:rsid w:val="00BE38B6"/>
    <w:rsid w:val="00BF4656"/>
    <w:rsid w:val="00BF47D1"/>
    <w:rsid w:val="00C11705"/>
    <w:rsid w:val="00C1411E"/>
    <w:rsid w:val="00C22F45"/>
    <w:rsid w:val="00C4241C"/>
    <w:rsid w:val="00C51767"/>
    <w:rsid w:val="00C53A54"/>
    <w:rsid w:val="00C57B4A"/>
    <w:rsid w:val="00C57EA5"/>
    <w:rsid w:val="00C672B3"/>
    <w:rsid w:val="00C74135"/>
    <w:rsid w:val="00C802C1"/>
    <w:rsid w:val="00C80BBB"/>
    <w:rsid w:val="00C902A2"/>
    <w:rsid w:val="00C90E05"/>
    <w:rsid w:val="00CA018A"/>
    <w:rsid w:val="00CB29AD"/>
    <w:rsid w:val="00CB4C9E"/>
    <w:rsid w:val="00CC06FF"/>
    <w:rsid w:val="00CC1817"/>
    <w:rsid w:val="00CC7EE9"/>
    <w:rsid w:val="00CD7179"/>
    <w:rsid w:val="00CE2553"/>
    <w:rsid w:val="00CF72F3"/>
    <w:rsid w:val="00D145FE"/>
    <w:rsid w:val="00D15D1A"/>
    <w:rsid w:val="00D23599"/>
    <w:rsid w:val="00D23DBC"/>
    <w:rsid w:val="00D479A8"/>
    <w:rsid w:val="00D5513C"/>
    <w:rsid w:val="00D574AD"/>
    <w:rsid w:val="00D629D3"/>
    <w:rsid w:val="00D64EC4"/>
    <w:rsid w:val="00D7130B"/>
    <w:rsid w:val="00D71922"/>
    <w:rsid w:val="00D71A6E"/>
    <w:rsid w:val="00D7524D"/>
    <w:rsid w:val="00D813C4"/>
    <w:rsid w:val="00D82A91"/>
    <w:rsid w:val="00D9230F"/>
    <w:rsid w:val="00D9375B"/>
    <w:rsid w:val="00DA151E"/>
    <w:rsid w:val="00DC5C1C"/>
    <w:rsid w:val="00DE276D"/>
    <w:rsid w:val="00DE326D"/>
    <w:rsid w:val="00DE47A2"/>
    <w:rsid w:val="00DF23E8"/>
    <w:rsid w:val="00E106A4"/>
    <w:rsid w:val="00E17346"/>
    <w:rsid w:val="00E244B6"/>
    <w:rsid w:val="00E37BAE"/>
    <w:rsid w:val="00E4597A"/>
    <w:rsid w:val="00E53066"/>
    <w:rsid w:val="00E56D6C"/>
    <w:rsid w:val="00E64B4A"/>
    <w:rsid w:val="00E725E7"/>
    <w:rsid w:val="00E84E3C"/>
    <w:rsid w:val="00E925CB"/>
    <w:rsid w:val="00E96DA4"/>
    <w:rsid w:val="00EB3201"/>
    <w:rsid w:val="00EB6AF0"/>
    <w:rsid w:val="00EC356A"/>
    <w:rsid w:val="00ED0CF8"/>
    <w:rsid w:val="00EE65F6"/>
    <w:rsid w:val="00EF0C40"/>
    <w:rsid w:val="00EF5AE6"/>
    <w:rsid w:val="00F21044"/>
    <w:rsid w:val="00F21A3F"/>
    <w:rsid w:val="00F3179C"/>
    <w:rsid w:val="00F35D11"/>
    <w:rsid w:val="00F5780B"/>
    <w:rsid w:val="00F6312B"/>
    <w:rsid w:val="00F67987"/>
    <w:rsid w:val="00F71E8A"/>
    <w:rsid w:val="00F838BE"/>
    <w:rsid w:val="00F85FF6"/>
    <w:rsid w:val="00FA0875"/>
    <w:rsid w:val="00FA1CC0"/>
    <w:rsid w:val="00FB1B99"/>
    <w:rsid w:val="00FB4B50"/>
    <w:rsid w:val="00FC2BAB"/>
    <w:rsid w:val="00FE41BA"/>
    <w:rsid w:val="00FF760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5829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5">
    <w:name w:val="heading 5"/>
    <w:basedOn w:val="Standaard"/>
    <w:next w:val="Standaard"/>
    <w:link w:val="Kop5Char"/>
    <w:uiPriority w:val="9"/>
    <w:unhideWhenUsed/>
    <w:qFormat/>
    <w:rsid w:val="00CE2553"/>
    <w:pPr>
      <w:keepNext/>
      <w:keepLines/>
      <w:spacing w:before="200" w:line="280" w:lineRule="exact"/>
      <w:outlineLvl w:val="4"/>
    </w:pPr>
    <w:rPr>
      <w:rFonts w:asciiTheme="majorHAnsi" w:eastAsiaTheme="majorEastAsia" w:hAnsiTheme="majorHAnsi" w:cstheme="majorBidi"/>
      <w:color w:val="243F60" w:themeColor="accent1" w:themeShade="7F"/>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3444A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Voetnoottekst">
    <w:name w:val="footnote text"/>
    <w:basedOn w:val="Standaard"/>
    <w:link w:val="VoetnoottekstChar"/>
    <w:uiPriority w:val="99"/>
    <w:unhideWhenUsed/>
    <w:rsid w:val="003444AD"/>
  </w:style>
  <w:style w:type="character" w:customStyle="1" w:styleId="VoetnoottekstChar">
    <w:name w:val="Voetnoottekst Char"/>
    <w:basedOn w:val="Standaardalinea-lettertype"/>
    <w:link w:val="Voetnoottekst"/>
    <w:uiPriority w:val="99"/>
    <w:rsid w:val="003444AD"/>
  </w:style>
  <w:style w:type="character" w:styleId="Voetnootmarkering">
    <w:name w:val="footnote reference"/>
    <w:basedOn w:val="Standaardalinea-lettertype"/>
    <w:uiPriority w:val="99"/>
    <w:unhideWhenUsed/>
    <w:rsid w:val="003444AD"/>
    <w:rPr>
      <w:vertAlign w:val="superscript"/>
    </w:rPr>
  </w:style>
  <w:style w:type="paragraph" w:styleId="Ballontekst">
    <w:name w:val="Balloon Text"/>
    <w:basedOn w:val="Standaard"/>
    <w:link w:val="BallontekstChar"/>
    <w:uiPriority w:val="99"/>
    <w:semiHidden/>
    <w:unhideWhenUsed/>
    <w:rsid w:val="003444A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444AD"/>
    <w:rPr>
      <w:rFonts w:ascii="Lucida Grande" w:hAnsi="Lucida Grande" w:cs="Lucida Grande"/>
      <w:sz w:val="18"/>
      <w:szCs w:val="18"/>
    </w:rPr>
  </w:style>
  <w:style w:type="paragraph" w:styleId="Koptekst">
    <w:name w:val="header"/>
    <w:basedOn w:val="Standaard"/>
    <w:link w:val="KoptekstChar"/>
    <w:uiPriority w:val="99"/>
    <w:unhideWhenUsed/>
    <w:rsid w:val="003444AD"/>
    <w:pPr>
      <w:tabs>
        <w:tab w:val="center" w:pos="4703"/>
        <w:tab w:val="right" w:pos="9406"/>
      </w:tabs>
    </w:pPr>
  </w:style>
  <w:style w:type="character" w:customStyle="1" w:styleId="KoptekstChar">
    <w:name w:val="Koptekst Char"/>
    <w:basedOn w:val="Standaardalinea-lettertype"/>
    <w:link w:val="Koptekst"/>
    <w:uiPriority w:val="99"/>
    <w:rsid w:val="003444AD"/>
  </w:style>
  <w:style w:type="paragraph" w:styleId="Voettekst">
    <w:name w:val="footer"/>
    <w:basedOn w:val="Standaard"/>
    <w:link w:val="VoettekstChar"/>
    <w:uiPriority w:val="99"/>
    <w:unhideWhenUsed/>
    <w:rsid w:val="003444AD"/>
    <w:pPr>
      <w:tabs>
        <w:tab w:val="center" w:pos="4703"/>
        <w:tab w:val="right" w:pos="9406"/>
      </w:tabs>
    </w:pPr>
  </w:style>
  <w:style w:type="character" w:customStyle="1" w:styleId="VoettekstChar">
    <w:name w:val="Voettekst Char"/>
    <w:basedOn w:val="Standaardalinea-lettertype"/>
    <w:link w:val="Voettekst"/>
    <w:uiPriority w:val="99"/>
    <w:rsid w:val="003444AD"/>
  </w:style>
  <w:style w:type="character" w:styleId="Hyperlink">
    <w:name w:val="Hyperlink"/>
    <w:basedOn w:val="Standaardalinea-lettertype"/>
    <w:uiPriority w:val="99"/>
    <w:unhideWhenUsed/>
    <w:rsid w:val="00663FF9"/>
    <w:rPr>
      <w:color w:val="0000FF" w:themeColor="hyperlink"/>
      <w:u w:val="single"/>
    </w:rPr>
  </w:style>
  <w:style w:type="paragraph" w:styleId="Geenafstand">
    <w:name w:val="No Spacing"/>
    <w:uiPriority w:val="99"/>
    <w:qFormat/>
    <w:rsid w:val="0048788C"/>
    <w:rPr>
      <w:rFonts w:eastAsiaTheme="minorHAnsi"/>
      <w:sz w:val="22"/>
      <w:szCs w:val="22"/>
      <w:lang w:val="en-GB" w:eastAsia="en-US"/>
    </w:rPr>
  </w:style>
  <w:style w:type="character" w:styleId="Verwijzingopmerking">
    <w:name w:val="annotation reference"/>
    <w:basedOn w:val="Standaardalinea-lettertype"/>
    <w:uiPriority w:val="99"/>
    <w:semiHidden/>
    <w:unhideWhenUsed/>
    <w:rsid w:val="004E43E4"/>
    <w:rPr>
      <w:sz w:val="18"/>
      <w:szCs w:val="18"/>
    </w:rPr>
  </w:style>
  <w:style w:type="paragraph" w:styleId="Tekstopmerking">
    <w:name w:val="annotation text"/>
    <w:basedOn w:val="Standaard"/>
    <w:link w:val="TekstopmerkingChar"/>
    <w:uiPriority w:val="99"/>
    <w:unhideWhenUsed/>
    <w:rsid w:val="004E43E4"/>
  </w:style>
  <w:style w:type="character" w:customStyle="1" w:styleId="TekstopmerkingChar">
    <w:name w:val="Tekst opmerking Char"/>
    <w:basedOn w:val="Standaardalinea-lettertype"/>
    <w:link w:val="Tekstopmerking"/>
    <w:uiPriority w:val="99"/>
    <w:rsid w:val="004E43E4"/>
  </w:style>
  <w:style w:type="character" w:styleId="GevolgdeHyperlink">
    <w:name w:val="FollowedHyperlink"/>
    <w:basedOn w:val="Standaardalinea-lettertype"/>
    <w:uiPriority w:val="99"/>
    <w:semiHidden/>
    <w:unhideWhenUsed/>
    <w:rsid w:val="004E43E4"/>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2B2025"/>
    <w:rPr>
      <w:b/>
      <w:bCs/>
      <w:sz w:val="20"/>
      <w:szCs w:val="20"/>
    </w:rPr>
  </w:style>
  <w:style w:type="character" w:customStyle="1" w:styleId="OnderwerpvanopmerkingChar">
    <w:name w:val="Onderwerp van opmerking Char"/>
    <w:basedOn w:val="TekstopmerkingChar"/>
    <w:link w:val="Onderwerpvanopmerking"/>
    <w:uiPriority w:val="99"/>
    <w:semiHidden/>
    <w:rsid w:val="002B2025"/>
    <w:rPr>
      <w:b/>
      <w:bCs/>
      <w:sz w:val="20"/>
      <w:szCs w:val="20"/>
    </w:rPr>
  </w:style>
  <w:style w:type="character" w:customStyle="1" w:styleId="apple-converted-space">
    <w:name w:val="apple-converted-space"/>
    <w:basedOn w:val="Standaardalinea-lettertype"/>
    <w:rsid w:val="00142B30"/>
  </w:style>
  <w:style w:type="character" w:styleId="Onopgelostemelding">
    <w:name w:val="Unresolved Mention"/>
    <w:basedOn w:val="Standaardalinea-lettertype"/>
    <w:uiPriority w:val="99"/>
    <w:rsid w:val="00160832"/>
    <w:rPr>
      <w:color w:val="605E5C"/>
      <w:shd w:val="clear" w:color="auto" w:fill="E1DFDD"/>
    </w:rPr>
  </w:style>
  <w:style w:type="character" w:customStyle="1" w:styleId="Kop5Char">
    <w:name w:val="Kop 5 Char"/>
    <w:basedOn w:val="Standaardalinea-lettertype"/>
    <w:link w:val="Kop5"/>
    <w:uiPriority w:val="9"/>
    <w:rsid w:val="00CE2553"/>
    <w:rPr>
      <w:rFonts w:asciiTheme="majorHAnsi" w:eastAsiaTheme="majorEastAsia" w:hAnsiTheme="majorHAnsi" w:cstheme="majorBidi"/>
      <w:color w:val="243F60" w:themeColor="accent1" w:themeShade="7F"/>
      <w:szCs w:val="22"/>
      <w:lang w:val="en-US" w:eastAsia="en-US"/>
    </w:rPr>
  </w:style>
  <w:style w:type="character" w:styleId="Nadruk">
    <w:name w:val="Emphasis"/>
    <w:basedOn w:val="Standaardalinea-lettertype"/>
    <w:uiPriority w:val="20"/>
    <w:qFormat/>
    <w:rsid w:val="000255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46943">
      <w:bodyDiv w:val="1"/>
      <w:marLeft w:val="0"/>
      <w:marRight w:val="0"/>
      <w:marTop w:val="0"/>
      <w:marBottom w:val="0"/>
      <w:divBdr>
        <w:top w:val="none" w:sz="0" w:space="0" w:color="auto"/>
        <w:left w:val="none" w:sz="0" w:space="0" w:color="auto"/>
        <w:bottom w:val="none" w:sz="0" w:space="0" w:color="auto"/>
        <w:right w:val="none" w:sz="0" w:space="0" w:color="auto"/>
      </w:divBdr>
    </w:div>
    <w:div w:id="1747147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n-internation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kbbn.be/" TargetMode="External"/><Relationship Id="rId12" Type="http://schemas.openxmlformats.org/officeDocument/2006/relationships/hyperlink" Target="http://www.arkbbn.b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witter.com/BBN_B2B"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2CF94D0296A84AA073AAAE54BB0892"/>
        <w:category>
          <w:name w:val="Algemeen"/>
          <w:gallery w:val="placeholder"/>
        </w:category>
        <w:types>
          <w:type w:val="bbPlcHdr"/>
        </w:types>
        <w:behaviors>
          <w:behavior w:val="content"/>
        </w:behaviors>
        <w:guid w:val="{7841CD23-9773-2047-BC5C-248EA21EFC8D}"/>
      </w:docPartPr>
      <w:docPartBody>
        <w:p w:rsidR="00A93B19" w:rsidRDefault="00A93B19" w:rsidP="00A93B19">
          <w:pPr>
            <w:pStyle w:val="382CF94D0296A84AA073AAAE54BB0892"/>
          </w:pPr>
          <w:r>
            <w:rPr>
              <w:lang w:val="nl-NL"/>
            </w:rPr>
            <w:t>[Geef de tekst op]</w:t>
          </w:r>
        </w:p>
      </w:docPartBody>
    </w:docPart>
    <w:docPart>
      <w:docPartPr>
        <w:name w:val="0A36CE8236429E40907972456015187B"/>
        <w:category>
          <w:name w:val="Algemeen"/>
          <w:gallery w:val="placeholder"/>
        </w:category>
        <w:types>
          <w:type w:val="bbPlcHdr"/>
        </w:types>
        <w:behaviors>
          <w:behavior w:val="content"/>
        </w:behaviors>
        <w:guid w:val="{7C0150C5-DD10-3649-9B04-022562BD4598}"/>
      </w:docPartPr>
      <w:docPartBody>
        <w:p w:rsidR="00A93B19" w:rsidRDefault="00A93B19" w:rsidP="00A93B19">
          <w:pPr>
            <w:pStyle w:val="0A36CE8236429E40907972456015187B"/>
          </w:pPr>
          <w:r>
            <w:rPr>
              <w:lang w:val="nl-NL"/>
            </w:rPr>
            <w:t>[Geef de tekst op]</w:t>
          </w:r>
        </w:p>
      </w:docPartBody>
    </w:docPart>
    <w:docPart>
      <w:docPartPr>
        <w:name w:val="D5095B994146AE4B82FBEF9C59BD223D"/>
        <w:category>
          <w:name w:val="Algemeen"/>
          <w:gallery w:val="placeholder"/>
        </w:category>
        <w:types>
          <w:type w:val="bbPlcHdr"/>
        </w:types>
        <w:behaviors>
          <w:behavior w:val="content"/>
        </w:behaviors>
        <w:guid w:val="{23C3CA11-AB8F-8A45-9F02-0783D48C0A1D}"/>
      </w:docPartPr>
      <w:docPartBody>
        <w:p w:rsidR="00A93B19" w:rsidRDefault="00A93B19" w:rsidP="00A93B19">
          <w:pPr>
            <w:pStyle w:val="D5095B994146AE4B82FBEF9C59BD223D"/>
          </w:pPr>
          <w:r>
            <w:rPr>
              <w:lang w:val="nl-NL"/>
            </w:rP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w:panose1 w:val="02040503050201020203"/>
    <w:charset w:val="00"/>
    <w:family w:val="roman"/>
    <w:notTrueType/>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B19"/>
    <w:rsid w:val="00081419"/>
    <w:rsid w:val="00131731"/>
    <w:rsid w:val="001A1B32"/>
    <w:rsid w:val="001A5895"/>
    <w:rsid w:val="001C64CD"/>
    <w:rsid w:val="00204466"/>
    <w:rsid w:val="0026004E"/>
    <w:rsid w:val="002D72B6"/>
    <w:rsid w:val="003017CB"/>
    <w:rsid w:val="00337C1B"/>
    <w:rsid w:val="00414033"/>
    <w:rsid w:val="0047633D"/>
    <w:rsid w:val="004F3E5F"/>
    <w:rsid w:val="004F4D68"/>
    <w:rsid w:val="005C7A94"/>
    <w:rsid w:val="006175A9"/>
    <w:rsid w:val="0066370F"/>
    <w:rsid w:val="00670B52"/>
    <w:rsid w:val="00676D1A"/>
    <w:rsid w:val="0069580E"/>
    <w:rsid w:val="006A5A66"/>
    <w:rsid w:val="006E5800"/>
    <w:rsid w:val="00704884"/>
    <w:rsid w:val="0075131C"/>
    <w:rsid w:val="00757874"/>
    <w:rsid w:val="007853DA"/>
    <w:rsid w:val="007C7C58"/>
    <w:rsid w:val="00863A03"/>
    <w:rsid w:val="00894522"/>
    <w:rsid w:val="00894FD1"/>
    <w:rsid w:val="00927FE3"/>
    <w:rsid w:val="00992F5F"/>
    <w:rsid w:val="009A00FA"/>
    <w:rsid w:val="009A5803"/>
    <w:rsid w:val="00A11744"/>
    <w:rsid w:val="00A93B19"/>
    <w:rsid w:val="00AB09A6"/>
    <w:rsid w:val="00B21E03"/>
    <w:rsid w:val="00BD5F32"/>
    <w:rsid w:val="00CA2657"/>
    <w:rsid w:val="00D2119E"/>
    <w:rsid w:val="00D25ADB"/>
    <w:rsid w:val="00D27369"/>
    <w:rsid w:val="00E11A8D"/>
    <w:rsid w:val="00E12DBE"/>
    <w:rsid w:val="00E21EE1"/>
    <w:rsid w:val="00E95C9A"/>
    <w:rsid w:val="00EC0503"/>
    <w:rsid w:val="00EC070A"/>
    <w:rsid w:val="00EC6750"/>
    <w:rsid w:val="00ED1C4A"/>
    <w:rsid w:val="00F63E5B"/>
    <w:rsid w:val="00F95D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82CF94D0296A84AA073AAAE54BB0892">
    <w:name w:val="382CF94D0296A84AA073AAAE54BB0892"/>
    <w:rsid w:val="00A93B19"/>
  </w:style>
  <w:style w:type="paragraph" w:customStyle="1" w:styleId="0A36CE8236429E40907972456015187B">
    <w:name w:val="0A36CE8236429E40907972456015187B"/>
    <w:rsid w:val="00A93B19"/>
  </w:style>
  <w:style w:type="paragraph" w:customStyle="1" w:styleId="D5095B994146AE4B82FBEF9C59BD223D">
    <w:name w:val="D5095B994146AE4B82FBEF9C59BD223D"/>
    <w:rsid w:val="00A93B19"/>
  </w:style>
  <w:style w:type="paragraph" w:customStyle="1" w:styleId="42D5200E88508E409EF8DE2CF32EC553">
    <w:name w:val="42D5200E88508E409EF8DE2CF32EC553"/>
    <w:rsid w:val="00A93B19"/>
  </w:style>
  <w:style w:type="paragraph" w:customStyle="1" w:styleId="CAFA5DAD9061714AAD1BCA0E4F7B8A92">
    <w:name w:val="CAFA5DAD9061714AAD1BCA0E4F7B8A92"/>
    <w:rsid w:val="00A93B19"/>
  </w:style>
  <w:style w:type="paragraph" w:customStyle="1" w:styleId="B7B20FC9D1BCF54ABD20B9EBADFB9C68">
    <w:name w:val="B7B20FC9D1BCF54ABD20B9EBADFB9C68"/>
    <w:rsid w:val="00A93B19"/>
  </w:style>
  <w:style w:type="paragraph" w:customStyle="1" w:styleId="934A607073F26E46AFB27706C97BFB54">
    <w:name w:val="934A607073F26E46AFB27706C97BFB54"/>
    <w:rsid w:val="00A93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5B28A-72DE-FF4F-8311-5E11CEAE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3780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Ark</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dc:creator>
  <cp:keywords/>
  <dc:description/>
  <cp:lastModifiedBy>Tine Noens</cp:lastModifiedBy>
  <cp:revision>5</cp:revision>
  <cp:lastPrinted>2019-03-26T14:25:00Z</cp:lastPrinted>
  <dcterms:created xsi:type="dcterms:W3CDTF">2019-03-26T14:25:00Z</dcterms:created>
  <dcterms:modified xsi:type="dcterms:W3CDTF">2019-03-28T09:30:00Z</dcterms:modified>
</cp:coreProperties>
</file>