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2E613104" w:rsidP="2FFD0165" w:rsidRDefault="2E613104" w14:paraId="6353C1F3" w14:textId="2AF8226D">
      <w:pPr>
        <w:spacing w:before="240" w:beforeAutospacing="off" w:after="240" w:afterAutospacing="off"/>
        <w:bidi w:val="0"/>
      </w:pPr>
      <w:r>
        <w:rPr>
          <w:rFonts w:ascii="Arial" w:cs="Arial" w:eastAsia="Arial" w:hAnsi="Arial"/>
          <w:strike w:val="0"/>
          <w:dstrike w:val="0"/>
          <w:noProof w:val="0"/>
          <w:color w:val="000000" w:themeColor="text1" w:themeTint="FF" w:themeShade="FF"/>
          <w:sz w:val="32"/>
          <w:szCs w:val="32"/>
          <w:lang w:val="sh"/>
          <w:b w:val="1"/>
          <w:bCs w:val="1"/>
          <w:i w:val="0"/>
          <w:iCs w:val="0"/>
          <w:u w:val="none"/>
          <w:vertAlign w:val="baseline"/>
          <w:rtl w:val="0"/>
        </w:rPr>
        <w:t xml:space="preserve">Da li SSD-ovi postaju neophodni za igrače? </w:t>
      </w:r>
      <w:r>
        <w:rPr>
          <w:rFonts w:ascii="Arial" w:cs="Arial" w:eastAsia="Arial" w:hAnsi="Arial"/>
          <w:strike w:val="0"/>
          <w:dstrike w:val="0"/>
          <w:noProof w:val="0"/>
          <w:color w:val="000000" w:themeColor="text1" w:themeTint="FF" w:themeShade="FF"/>
          <w:sz w:val="32"/>
          <w:szCs w:val="32"/>
          <w:lang w:val="sh"/>
          <w:b w:val="1"/>
          <w:bCs w:val="1"/>
          <w:i w:val="0"/>
          <w:iCs w:val="0"/>
          <w:u w:val="none"/>
          <w:vertAlign w:val="baseline"/>
          <w:rtl w:val="0"/>
        </w:rPr>
        <w:t xml:space="preserve">Minimalni zahtevi ne ostavljaju prostora za sumnju.</w:t>
      </w:r>
    </w:p>
    <w:p w:rsidR="2E613104" w:rsidP="2FFD0165" w:rsidRDefault="2E613104" w14:paraId="3C857909" w14:textId="0B95797F">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sh"/>
          <w:b w:val="0"/>
          <w:bCs w:val="0"/>
          <w:i w:val="0"/>
          <w:iCs w:val="0"/>
          <w:u w:val="none"/>
          <w:vertAlign w:val="baseline"/>
          <w:rtl w:val="0"/>
        </w:rPr>
        <w:t xml:space="preserve">Ako ste osoba koja je u nekom trenutku prešla sa </w:t>
      </w:r>
      <w:commentRangeStart w:id="653505450"/>
      <w:commentRangeStart w:id="1864416944"/>
      <w:r>
        <w:rPr>
          <w:rFonts w:ascii="Arial" w:cs="Arial" w:eastAsia="Arial" w:hAnsi="Arial"/>
          <w:strike w:val="0"/>
          <w:dstrike w:val="0"/>
          <w:noProof w:val="0"/>
          <w:color w:val="000000" w:themeColor="text1" w:themeTint="FF" w:themeShade="FF"/>
          <w:sz w:val="22"/>
          <w:szCs w:val="22"/>
          <w:lang w:val="sh"/>
          <w:b w:val="0"/>
          <w:bCs w:val="0"/>
          <w:i w:val="0"/>
          <w:iCs w:val="0"/>
          <w:u w:val="none"/>
          <w:vertAlign w:val="baseline"/>
          <w:rtl w:val="0"/>
        </w:rPr>
        <w:t xml:space="preserve">HDD-a na SSD,</w:t>
      </w:r>
      <w:commentRangeEnd w:id="1864416944"/>
      <w:r>
        <w:rPr>
          <w:rFonts w:ascii="Arial" w:cs="Arial" w:eastAsia="Arial" w:hAnsi="Arial"/>
          <w:strike w:val="0"/>
          <w:dstrike w:val="0"/>
          <w:noProof w:val="0"/>
          <w:color w:val="000000" w:themeColor="text1" w:themeTint="FF" w:themeShade="FF"/>
          <w:sz w:val="22"/>
          <w:szCs w:val="22"/>
          <w:lang w:val="sh"/>
          <w:b w:val="0"/>
          <w:bCs w:val="0"/>
          <w:i w:val="0"/>
          <w:iCs w:val="0"/>
          <w:u w:val="none"/>
          <w:vertAlign w:val="baseline"/>
          <w:rtl w:val="0"/>
        </w:rPr>
        <w:commentReference w:id="1864416944"/>
      </w:r>
      <w:commentRangeEnd w:id="653505450"/>
      <w:r>
        <w:rPr>
          <w:rFonts w:ascii="Arial" w:cs="Arial" w:eastAsia="Arial" w:hAnsi="Arial"/>
          <w:strike w:val="0"/>
          <w:dstrike w:val="0"/>
          <w:noProof w:val="0"/>
          <w:color w:val="000000" w:themeColor="text1" w:themeTint="FF" w:themeShade="FF"/>
          <w:sz w:val="22"/>
          <w:szCs w:val="22"/>
          <w:lang w:val="sh"/>
          <w:b w:val="0"/>
          <w:bCs w:val="0"/>
          <w:i w:val="0"/>
          <w:iCs w:val="0"/>
          <w:u w:val="none"/>
          <w:vertAlign w:val="baseline"/>
          <w:rtl w:val="0"/>
        </w:rPr>
        <w:commentReference w:id="653505450"/>
      </w:r>
      <w:r>
        <w:rPr>
          <w:rFonts w:ascii="Arial" w:cs="Arial" w:eastAsia="Arial" w:hAnsi="Arial"/>
          <w:strike w:val="0"/>
          <w:dstrike w:val="0"/>
          <w:noProof w:val="0"/>
          <w:color w:val="000000" w:themeColor="text1" w:themeTint="FF" w:themeShade="FF"/>
          <w:sz w:val="22"/>
          <w:szCs w:val="22"/>
          <w:lang w:val="sh"/>
          <w:b w:val="0"/>
          <w:bCs w:val="0"/>
          <w:i w:val="0"/>
          <w:iCs w:val="0"/>
          <w:u w:val="none"/>
          <w:vertAlign w:val="baseline"/>
          <w:rtl w:val="0"/>
        </w:rPr>
        <w:t xml:space="preserve"> znate da nema povratka. Ovi moderni diskovi ne samo da povećavaju kvalitet vašeg života tokom korišćenja računara i konzola, već i pružaju više mogućnosti programerima igara. Sve više studija počinje da posmatra ovu tehnologiju kao novi standard. To je razlog zašto je nedavno došlo do porasta broja igara koje u minimalnim zahtevima navode SSD disk.</w:t>
      </w:r>
    </w:p>
    <w:p w:rsidR="2E613104" w:rsidP="2FFD0165" w:rsidRDefault="2E613104" w14:paraId="37FAD163" w14:textId="23A55F0A">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sh"/>
          <w:b w:val="1"/>
          <w:bCs w:val="1"/>
          <w:i w:val="0"/>
          <w:iCs w:val="0"/>
          <w:u w:val="none"/>
          <w:vertAlign w:val="baseline"/>
          <w:rtl w:val="0"/>
        </w:rPr>
        <w:t xml:space="preserve">Neke igre nećete moći da igrate bez SSD-a.</w:t>
      </w:r>
    </w:p>
    <w:p w:rsidR="2E613104" w:rsidP="2FFD0165" w:rsidRDefault="2E613104" w14:paraId="44F8115E" w14:textId="0079AE8C">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sh"/>
          <w:b w:val="0"/>
          <w:bCs w:val="0"/>
          <w:i w:val="0"/>
          <w:iCs w:val="0"/>
          <w:u w:val="none"/>
          <w:vertAlign w:val="baseline"/>
          <w:rtl w:val="0"/>
        </w:rPr>
        <w:t xml:space="preserve">Sve su prilike da će stari HDD diskovi uskoro biti zamenjeni modernijim i naprednijim rešenjima, koja ne samo da su brža, već su i efikasnija. Danas ne možete da igrate igre kao što su Starfield, Baldur’s Gate 3 i Ciberpunk 2077: Phantom Liberty bez SSD-a. Sada se postavlja večito pitanje: koji SSD da izaberete? Odgovor je prilično jednostavan: brz!</w:t>
      </w:r>
    </w:p>
    <w:p w:rsidR="2E613104" w:rsidP="44FB7ADD" w:rsidRDefault="2E613104" w14:paraId="757F5483" w14:textId="25CD9C04">
      <w:pPr>
        <w:spacing w:before="240" w:beforeAutospacing="off" w:after="24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rPr>
        <w:bidi w:val="0"/>
      </w:pPr>
      <w:r>
        <w:rPr>
          <w:rFonts w:ascii="Arial" w:cs="Arial" w:eastAsia="Arial" w:hAnsi="Arial"/>
          <w:strike w:val="0"/>
          <w:dstrike w:val="0"/>
          <w:noProof w:val="0"/>
          <w:color w:val="000000" w:themeColor="text1" w:themeTint="FF" w:themeShade="FF"/>
          <w:sz w:val="22"/>
          <w:szCs w:val="22"/>
          <w:lang w:val="sh"/>
          <w:b w:val="0"/>
          <w:bCs w:val="0"/>
          <w:i w:val="0"/>
          <w:iCs w:val="0"/>
          <w:u w:val="none"/>
          <w:vertAlign w:val="baseline"/>
          <w:rtl w:val="0"/>
        </w:rPr>
        <w:t xml:space="preserve">Ako izaberete Samsung 990 PRO SSD, možete očekivati značajno povećanje performansi igre zbog njegovih sekvencijalnih brzina čitanja i pisanja koje dostižu do 7.450 MB/s. Za ljude koji cene moderan dizajn, 980 PRO i 990 PRO su dostupni i sa rashladnim uređajem (Heatsink). Uz ugrađeni rashladni sistem i najsavremeniju tehnologiju, sigurno će zadovoljiti potrebe čak i najzahtevnijih gejmera. Ono po čemu se ističu je pažljiv dizajn koji će, uz svetla na modelu 990 PRO Heatsink, sigurno transformisati svaki PC u pravi gejmerski računar.</w:t>
      </w:r>
    </w:p>
    <w:p w:rsidR="2E613104" w:rsidP="2FFD0165" w:rsidRDefault="2E613104" w14:paraId="667F27AD" w14:textId="39342BCE">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sh"/>
          <w:b w:val="1"/>
          <w:bCs w:val="1"/>
          <w:i w:val="0"/>
          <w:iCs w:val="0"/>
          <w:u w:val="none"/>
          <w:vertAlign w:val="baseline"/>
          <w:rtl w:val="0"/>
        </w:rPr>
        <w:t xml:space="preserve">SSD-ovi industriji predstavljaju nove mogućnosti.</w:t>
      </w:r>
    </w:p>
    <w:p w:rsidR="2E613104" w:rsidP="2FFD0165" w:rsidRDefault="2E613104" w14:paraId="48095776" w14:textId="4E355739">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sh"/>
          <w:b w:val="0"/>
          <w:bCs w:val="0"/>
          <w:i w:val="0"/>
          <w:iCs w:val="0"/>
          <w:u w:val="none"/>
          <w:vertAlign w:val="baseline"/>
          <w:rtl w:val="0"/>
        </w:rPr>
        <w:t xml:space="preserve">Programeri su naveli da su SSD-ovi otvorili mnoge nove mogućnosti u industriji razvoja igara, čime im je omogućeno da uvrste složeniju mehaniku i detaljnije napravljene svetove u svoje kreacije. Igrači koji koriste SSD diskove više neće nailaziti na problem u vidu ekrana učitavanja usled kratkog vremena učitavanja tokom brzih putovanja. Brz pogon garantuje i povećane performanse prilikom učitavanja tekstura i objekata, što programerima omogućava da ispune svetove detaljnijim stvarima.</w:t>
      </w:r>
    </w:p>
    <w:p w:rsidR="2E613104" w:rsidP="2FFD0165" w:rsidRDefault="2E613104" w14:paraId="5A49DE58" w14:textId="529E8463">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sh"/>
          <w:b w:val="0"/>
          <w:bCs w:val="0"/>
          <w:i w:val="0"/>
          <w:iCs w:val="0"/>
          <w:u w:val="none"/>
          <w:vertAlign w:val="baseline"/>
          <w:rtl w:val="0"/>
        </w:rPr>
        <w:t xml:space="preserve">SSD diskovi su takođe započeli revoluciju u industriji konzola. Standardna verzija PlayStation-a 5 ima model 825 GB M.2 SSD koji funkcioniše neverovatno dobro tokom reprodukcije igara kao što su Ratchet &amp; Clank: Rift Apart i God of War: Ragnarok. Međutim, ništa vas ne sprečava da nadogradite konzolu tako što ćete joj poboljšati performanse i dodati više prostora na disku. Gorenavedeni modeli 990 PRO i 980 PRO su potpuno kompatibilni sa PlayStation-om 5 i mogu da uskladište do 4 TB podataka. Ako odaberete verziju sa ugrađenim rashladnim radijatorom, rešićete i problem pregrevanja sa kojim se muči većina konzola.  </w:t>
      </w:r>
    </w:p>
    <w:p w:rsidR="2E613104" w:rsidP="2FFD0165" w:rsidRDefault="2E613104" w14:paraId="1F6B99FC" w14:textId="17197728">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sh"/>
          <w:b w:val="1"/>
          <w:bCs w:val="1"/>
          <w:i w:val="0"/>
          <w:iCs w:val="0"/>
          <w:u w:val="none"/>
          <w:vertAlign w:val="baseline"/>
          <w:rtl w:val="0"/>
        </w:rPr>
        <w:t xml:space="preserve">Dostupnost brzih diskova više ne predstavlja problem.</w:t>
      </w:r>
    </w:p>
    <w:p w:rsidR="2E613104" w:rsidP="2FFD0165" w:rsidRDefault="2E613104" w14:paraId="16C2FBA6" w14:textId="2F7089D1">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sh"/>
          <w:b w:val="0"/>
          <w:bCs w:val="0"/>
          <w:i w:val="0"/>
          <w:iCs w:val="0"/>
          <w:u w:val="none"/>
          <w:vertAlign w:val="baseline"/>
          <w:rtl w:val="0"/>
        </w:rPr>
        <w:t xml:space="preserve">Kada je ova tehnologija još bila u početnim fazama, cene SSD diskova, a naročito onih visokog kapaciteta, bile su ogromne. Većina ljudi je instalirala operativne sisteme na brži disk dok je igre čuvala na sporijem HDD disku. Srećom, igrači više ne moraju da prave taj izbor. SSD diskovi su lako dostupni po povoljnim cenama, a njihov veliki kapacitet vam omogućava da čuvate beskonačan broj igara. Ako odlučite da kupite SSD, uvek treba da izaberete proizvođača od poverenja. Samsung je lider na tržištu, koji nudi do 5 godina garancije na svoje NVMe SSD diskove.</w:t>
      </w:r>
    </w:p>
    <w:p w:rsidR="2E613104" w:rsidP="2FFD0165" w:rsidRDefault="2E613104" w14:paraId="34944E28" w14:textId="2012EC42">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sh"/>
          <w:b w:val="0"/>
          <w:bCs w:val="0"/>
          <w:i w:val="0"/>
          <w:iCs w:val="0"/>
          <w:u w:val="none"/>
          <w:vertAlign w:val="baseline"/>
          <w:rtl w:val="0"/>
        </w:rPr>
        <w:t xml:space="preserve">Činjenica je da su SSD diskovi postali novi standard, kako za gejmere, tako i za programere. Možemo da uživamo u boljim performansama igara zbog njihove upotrebe na računarima i konzolama. Omogućavaju nam da posetimo veće, detaljnije i živopisnije svetove, koje možemo nesmetano da istražujemo bez ekrana učitavanja koji lako mogu da pokvare doživljaj. </w:t>
      </w:r>
    </w:p>
    <w:sectPr>
      <w:pgSz w:w="11906" w:h="16838" w:orient="portrait"/>
      <w:pgMar w:top="1440" w:right="1440" w:bottom="1440" w:left="144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w:initials="GU" w:author="Guest User" w:date="2023-10-18T14:41:02" w:id="653505450">
    <w:p w:rsidR="44FB7ADD" w:rsidRDefault="44FB7ADD" w14:paraId="7F57CDE2" w14:textId="680D297F">
      <w:pPr>
        <w:pStyle w:val="CommentText"/>
      </w:pPr>
      <w:r>
        <w:rPr/>
        <w:t>? nowy rodzaj dysków :D ( HDD, SSD)</w:t>
      </w:r>
      <w:r>
        <w:rPr>
          <w:rStyle w:val="CommentReference"/>
        </w:rPr>
      </w:r>
    </w:p>
  </w:comment>
  <w:comment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w:initials="MK" w:author="Michał Kołodziej" w:date="2023-10-18T14:45:38" w:id="1864416944">
    <w:p w:rsidR="44FB7ADD" w:rsidRDefault="44FB7ADD" w14:paraId="52AAC67F" w14:textId="49555932">
      <w:pPr>
        <w:pStyle w:val="CommentText"/>
      </w:pPr>
      <w:r>
        <w:rPr/>
        <w:t>literówka, oczywiście już poprawiam!</w:t>
      </w:r>
      <w:r>
        <w:rPr>
          <w:rStyle w:val="CommentReference"/>
        </w:rPr>
      </w:r>
    </w:p>
  </w:comment>
</w:comments>
</file>

<file path=word/commentsExtended.xml><?xml version="1.0" encoding="utf-8"?>
<w15:commentsEx xmlns:mc="http://schemas.openxmlformats.org/markup-compatibility/2006" xmlns:w15="http://schemas.microsoft.com/office/word/2012/wordml" mc:Ignorable="w15">
  <w15:commentEx w15:done="1" w15:paraId="7F57CDE2"/>
  <w15:commentEx w15:done="1" w15:paraId="52AAC67F" w15:paraIdParent="7F57CDE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8C8CB54" w16cex:dateUtc="2023-10-18T12:41:02.836Z"/>
  <w16cex:commentExtensible w16cex:durableId="02E39491" w16cex:dateUtc="2023-10-18T12:45:38.791Z"/>
</w16cex:commentsExtensible>
</file>

<file path=word/commentsIds.xml><?xml version="1.0" encoding="utf-8"?>
<w16cid:commentsIds xmlns:mc="http://schemas.openxmlformats.org/markup-compatibility/2006" xmlns:w16cid="http://schemas.microsoft.com/office/word/2016/wordml/cid" mc:Ignorable="w16cid">
  <w16cid:commentId w16cid:paraId="7F57CDE2" w16cid:durableId="28C8CB54"/>
  <w16cid:commentId w16cid:paraId="52AAC67F" w16cid:durableId="02E3949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mc="http://schemas.openxmlformats.org/markup-compatibility/2006" xmlns:w15="http://schemas.microsoft.com/office/word/2012/wordml" mc:Ignorable="w15">
  <w15:person w15:author="Guest User">
    <w15:presenceInfo w15:providerId="AD" w15:userId="S::urn:spo:anon#81355b00748ed1427f1f6d6f4f9d7689d5814c3cf5f0d907d9290526cce0b48a::"/>
  </w15:person>
  <w15:person w15:author="Michał Kołodziej">
    <w15:presenceInfo w15:providerId="AD" w15:userId="S::michal.kolodziej@bettergamingagency.onmicrosoft.com::6298c828-e3ce-4b69-8f31-4be0078b9e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D3ECEE"/>
    <w:rsid w:val="2E613104"/>
    <w:rsid w:val="2FFD0165"/>
    <w:rsid w:val="39D3ECEE"/>
    <w:rsid w:val="44FB7ADD"/>
    <w:rsid w:val="7C84F3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3ECEE"/>
  <w15:chartTrackingRefBased/>
  <w15:docId w15:val="{9A11267F-A266-4BB5-AF1A-6D0942F4832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comments" Target="comments.xml" Id="R28be26a3743a4195" /><Relationship Type="http://schemas.microsoft.com/office/2011/relationships/people" Target="people.xml" Id="Rc883d55364ee4d21" /><Relationship Type="http://schemas.microsoft.com/office/2011/relationships/commentsExtended" Target="commentsExtended.xml" Id="R3206149ff36142ec" /><Relationship Type="http://schemas.microsoft.com/office/2016/09/relationships/commentsIds" Target="commentsIds.xml" Id="Rd6935ee5fc0d48aa" /><Relationship Type="http://schemas.microsoft.com/office/2018/08/relationships/commentsExtensible" Target="commentsExtensible.xml" Id="Ra0f392ac53a2478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2023-10-18T07:09:36.9354393Z</dcterms:created>
  <dcterms:modified xsi:type="dcterms:W3CDTF">2023-10-19T09:45:27.3971306Z</dcterms:modified>
  <dc:creator>Michał Kołodziej</dc:creator>
  <lastModifiedBy>Michał Kołodziej</lastModifiedBy>
</coreProperties>
</file>