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11" w:rsidRPr="0051206E" w:rsidRDefault="0051206E" w:rsidP="009C5F41">
      <w:pPr>
        <w:bidi/>
        <w:jc w:val="center"/>
        <w:rPr>
          <w:bCs/>
          <w:sz w:val="28"/>
          <w:szCs w:val="28"/>
          <w:rtl/>
        </w:rPr>
      </w:pPr>
      <w:r w:rsidRPr="0051206E">
        <w:rPr>
          <w:rFonts w:hint="cs"/>
          <w:bCs/>
          <w:sz w:val="28"/>
          <w:szCs w:val="28"/>
          <w:rtl/>
        </w:rPr>
        <w:t>حقائق</w:t>
      </w:r>
    </w:p>
    <w:p w:rsidR="0051206E" w:rsidRDefault="009C5F41" w:rsidP="009C5F41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FZ981</w:t>
      </w:r>
    </w:p>
    <w:p w:rsidR="009C5F41" w:rsidRDefault="009C5F41" w:rsidP="009C5F41">
      <w:pPr>
        <w:pStyle w:val="ListParagraph"/>
        <w:jc w:val="center"/>
        <w:rPr>
          <w:b/>
          <w:sz w:val="28"/>
          <w:szCs w:val="28"/>
          <w:rtl/>
        </w:rPr>
      </w:pPr>
    </w:p>
    <w:p w:rsidR="0051206E" w:rsidRPr="0051206E" w:rsidRDefault="0051206E" w:rsidP="0051206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 w:rsidRPr="0051206E">
        <w:rPr>
          <w:rFonts w:ascii="Simplified Arabic" w:hAnsi="Simplified Arabic" w:cs="Simplified Arabic"/>
          <w:b/>
          <w:rtl/>
          <w:lang w:bidi="ar-AE"/>
        </w:rPr>
        <w:t xml:space="preserve">تسلمت فلاي دبي طائرة بوينغ 800-737 الجيل التالي المنكوبة مباشرة من المصنع وتم تسجيلها في 19 يناير 2011 برقم </w:t>
      </w:r>
      <w:r w:rsidRPr="0051206E">
        <w:rPr>
          <w:rFonts w:ascii="Simplified Arabic" w:hAnsi="Simplified Arabic" w:cs="Simplified Arabic"/>
          <w:lang w:val="en-GB"/>
        </w:rPr>
        <w:t>A6-FDN</w:t>
      </w:r>
      <w:r w:rsidRPr="0051206E">
        <w:rPr>
          <w:rFonts w:ascii="Simplified Arabic" w:hAnsi="Simplified Arabic" w:cs="Simplified Arabic"/>
          <w:rtl/>
          <w:lang w:val="en-GB"/>
        </w:rPr>
        <w:t>.</w:t>
      </w:r>
    </w:p>
    <w:p w:rsidR="0051206E" w:rsidRPr="0051206E" w:rsidRDefault="0051206E" w:rsidP="0051206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hint="cs"/>
          <w:sz w:val="24"/>
          <w:szCs w:val="24"/>
          <w:rtl/>
          <w:lang w:val="en-GB"/>
        </w:rPr>
        <w:t xml:space="preserve">أكملت </w:t>
      </w:r>
      <w:r w:rsidRPr="0051206E">
        <w:rPr>
          <w:sz w:val="24"/>
          <w:szCs w:val="24"/>
          <w:lang w:val="en-GB"/>
        </w:rPr>
        <w:t>A6-FDN</w:t>
      </w:r>
      <w:r>
        <w:rPr>
          <w:rFonts w:hint="cs"/>
          <w:sz w:val="24"/>
          <w:szCs w:val="24"/>
          <w:rtl/>
          <w:lang w:val="en-GB"/>
        </w:rPr>
        <w:t xml:space="preserve"> 9,420 دورة وطارت لـ 21,252 ساعة.</w:t>
      </w:r>
    </w:p>
    <w:p w:rsidR="0051206E" w:rsidRPr="0051206E" w:rsidRDefault="0051206E" w:rsidP="0051206E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hint="cs"/>
          <w:sz w:val="24"/>
          <w:szCs w:val="24"/>
          <w:rtl/>
        </w:rPr>
        <w:t>تم إجراء آخر صيانة ثقيلة (سي تشيك) في 21 يناير 2016.</w:t>
      </w:r>
    </w:p>
    <w:p w:rsidR="0051206E" w:rsidRPr="00895FA5" w:rsidRDefault="00895FA5" w:rsidP="00895FA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ascii="Simplified Arabic" w:hAnsi="Simplified Arabic" w:cs="Simplified Arabic" w:hint="cs"/>
          <w:b/>
          <w:rtl/>
          <w:lang w:bidi="ar-AE"/>
        </w:rPr>
        <w:t xml:space="preserve">كانت الطائرة مزودة بمحركين من سي إف إم انترناشونال طراز </w:t>
      </w:r>
      <w:r w:rsidRPr="006107A5">
        <w:rPr>
          <w:sz w:val="24"/>
          <w:szCs w:val="24"/>
        </w:rPr>
        <w:t>CFM56</w:t>
      </w:r>
      <w:r>
        <w:rPr>
          <w:sz w:val="24"/>
          <w:szCs w:val="24"/>
        </w:rPr>
        <w:t>-7B</w:t>
      </w:r>
      <w:r>
        <w:rPr>
          <w:rFonts w:hint="cs"/>
          <w:sz w:val="24"/>
          <w:szCs w:val="24"/>
          <w:rtl/>
        </w:rPr>
        <w:t xml:space="preserve"> وهو ذات الطراز المستخدم في الأسطول المكون بالكامل من طائرات بوينغ 737 الجيل التالي.</w:t>
      </w:r>
      <w:bookmarkStart w:id="0" w:name="_GoBack"/>
      <w:bookmarkEnd w:id="0"/>
    </w:p>
    <w:p w:rsidR="00895FA5" w:rsidRDefault="00895FA5" w:rsidP="00895FA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ascii="Simplified Arabic" w:hAnsi="Simplified Arabic" w:cs="Simplified Arabic" w:hint="cs"/>
          <w:b/>
          <w:rtl/>
          <w:lang w:bidi="ar-AE"/>
        </w:rPr>
        <w:t>كانت الطائرة مزودة بـ 12 مقعد في درجة رجال الأعمال و162</w:t>
      </w:r>
      <w:r w:rsidR="000B2186">
        <w:rPr>
          <w:rFonts w:ascii="Simplified Arabic" w:hAnsi="Simplified Arabic" w:cs="Simplified Arabic" w:hint="cs"/>
          <w:b/>
          <w:rtl/>
          <w:lang w:bidi="ar-AE"/>
        </w:rPr>
        <w:t xml:space="preserve"> مقعد</w:t>
      </w:r>
      <w:r>
        <w:rPr>
          <w:rFonts w:ascii="Simplified Arabic" w:hAnsi="Simplified Arabic" w:cs="Simplified Arabic" w:hint="cs"/>
          <w:b/>
          <w:rtl/>
          <w:lang w:bidi="ar-AE"/>
        </w:rPr>
        <w:t xml:space="preserve"> في الدرجة السياحية.</w:t>
      </w:r>
    </w:p>
    <w:p w:rsidR="00895FA5" w:rsidRDefault="00895FA5" w:rsidP="00895FA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ascii="Simplified Arabic" w:hAnsi="Simplified Arabic" w:cs="Simplified Arabic" w:hint="cs"/>
          <w:b/>
          <w:rtl/>
          <w:lang w:bidi="ar-AE"/>
        </w:rPr>
        <w:t>غادرت الطائرة مطار دبي الدولي في 18:20 غرنتش متوجهة إلى روستوف أون دون، وكان من المقرر أن تصل في 22:20 غرنتش، وقع الحادث في روستوف أون دون في 00:50 غرنتش.</w:t>
      </w:r>
    </w:p>
    <w:p w:rsidR="00895FA5" w:rsidRDefault="00895FA5" w:rsidP="00895FA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ascii="Simplified Arabic" w:hAnsi="Simplified Arabic" w:cs="Simplified Arabic" w:hint="cs"/>
          <w:b/>
          <w:rtl/>
          <w:lang w:bidi="ar-AE"/>
        </w:rPr>
        <w:t>كان على متنها 55 مسافراً و7 من أفراد الطاقم.</w:t>
      </w:r>
    </w:p>
    <w:p w:rsidR="00895FA5" w:rsidRDefault="00895FA5" w:rsidP="00895FA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ascii="Simplified Arabic" w:hAnsi="Simplified Arabic" w:cs="Simplified Arabic" w:hint="cs"/>
          <w:b/>
          <w:rtl/>
          <w:lang w:bidi="ar-AE"/>
        </w:rPr>
        <w:t>الطيار قبرصي تمتد خبرته لـ 5,965 ساعة، وقد طار مع فلاي دبي لمدة 2,597 ساعة كطيار و1,005 ساعة كمساعد طيار، وقد انضم إلى فلاي دبي في سبتمبر 2012.</w:t>
      </w:r>
    </w:p>
    <w:p w:rsidR="00895FA5" w:rsidRDefault="00895FA5" w:rsidP="00895FA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ascii="Simplified Arabic" w:hAnsi="Simplified Arabic" w:cs="Simplified Arabic" w:hint="cs"/>
          <w:b/>
          <w:rtl/>
          <w:lang w:bidi="ar-AE"/>
        </w:rPr>
        <w:t>مساعد الطيار إسباني وخبرته 5,769 ساعة، وقد طار مع فلاي دبي 1,101 ساعة، وانضم إلى فلاي دبي في أغسطس 2014.</w:t>
      </w:r>
    </w:p>
    <w:p w:rsidR="00895FA5" w:rsidRDefault="00895FA5" w:rsidP="00895FA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>
        <w:rPr>
          <w:rFonts w:ascii="Simplified Arabic" w:hAnsi="Simplified Arabic" w:cs="Simplified Arabic" w:hint="cs"/>
          <w:b/>
          <w:rtl/>
          <w:lang w:bidi="ar-AE"/>
        </w:rPr>
        <w:t>امتلك الطياران رخصاً سارية وخضعا للتدريب اللازم وحازا خبرة طيران كافية.</w:t>
      </w:r>
    </w:p>
    <w:p w:rsidR="000A1BAE" w:rsidRPr="000B2186" w:rsidRDefault="000B2186" w:rsidP="00B211BB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lang w:bidi="ar-AE"/>
        </w:rPr>
      </w:pPr>
      <w:r w:rsidRPr="000B2186">
        <w:rPr>
          <w:rFonts w:ascii="Simplified Arabic" w:hAnsi="Simplified Arabic" w:cs="Simplified Arabic" w:hint="cs"/>
          <w:b/>
          <w:rtl/>
          <w:lang w:bidi="ar-AE"/>
        </w:rPr>
        <w:t>كانت الطائرة حاصلة على رخصة صلاحية الطيران من الهيئة العامة للطيران المدني لدولة الإمارات، وتم إجراء الصيانة الدورية لها قبل المغادرة.</w:t>
      </w:r>
    </w:p>
    <w:sectPr w:rsidR="000A1BAE" w:rsidRPr="000B21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68" w:rsidRDefault="00A63C68" w:rsidP="00346111">
      <w:pPr>
        <w:spacing w:after="0" w:line="240" w:lineRule="auto"/>
      </w:pPr>
      <w:r>
        <w:separator/>
      </w:r>
    </w:p>
  </w:endnote>
  <w:endnote w:type="continuationSeparator" w:id="0">
    <w:p w:rsidR="00A63C68" w:rsidRDefault="00A63C68" w:rsidP="0034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68" w:rsidRDefault="00A63C68" w:rsidP="00346111">
      <w:pPr>
        <w:spacing w:after="0" w:line="240" w:lineRule="auto"/>
      </w:pPr>
      <w:r>
        <w:separator/>
      </w:r>
    </w:p>
  </w:footnote>
  <w:footnote w:type="continuationSeparator" w:id="0">
    <w:p w:rsidR="00A63C68" w:rsidRDefault="00A63C68" w:rsidP="0034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11" w:rsidRDefault="003461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15BC4F" wp14:editId="13E5F08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23975" cy="266700"/>
          <wp:effectExtent l="0" t="0" r="9525" b="0"/>
          <wp:wrapTight wrapText="bothSides">
            <wp:wrapPolygon edited="0">
              <wp:start x="0" y="0"/>
              <wp:lineTo x="0" y="18514"/>
              <wp:lineTo x="4351" y="20057"/>
              <wp:lineTo x="6216" y="20057"/>
              <wp:lineTo x="21445" y="18514"/>
              <wp:lineTo x="21445" y="1543"/>
              <wp:lineTo x="14296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dubai_english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F8"/>
    <w:multiLevelType w:val="hybridMultilevel"/>
    <w:tmpl w:val="C3DE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493"/>
    <w:multiLevelType w:val="hybridMultilevel"/>
    <w:tmpl w:val="91C0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32A0"/>
    <w:multiLevelType w:val="hybridMultilevel"/>
    <w:tmpl w:val="DF4C1056"/>
    <w:lvl w:ilvl="0" w:tplc="7FD6B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2A"/>
    <w:rsid w:val="00044F8E"/>
    <w:rsid w:val="00074137"/>
    <w:rsid w:val="000777AC"/>
    <w:rsid w:val="000968EC"/>
    <w:rsid w:val="000A1BAE"/>
    <w:rsid w:val="000B2186"/>
    <w:rsid w:val="00153BAD"/>
    <w:rsid w:val="00261CFC"/>
    <w:rsid w:val="00346111"/>
    <w:rsid w:val="003B0D71"/>
    <w:rsid w:val="0044332D"/>
    <w:rsid w:val="00443CD2"/>
    <w:rsid w:val="0051206E"/>
    <w:rsid w:val="005D42E8"/>
    <w:rsid w:val="006107A5"/>
    <w:rsid w:val="006F22C6"/>
    <w:rsid w:val="007452B3"/>
    <w:rsid w:val="00790B16"/>
    <w:rsid w:val="007941EE"/>
    <w:rsid w:val="007D6362"/>
    <w:rsid w:val="007E4574"/>
    <w:rsid w:val="00821441"/>
    <w:rsid w:val="008470DE"/>
    <w:rsid w:val="00895FA5"/>
    <w:rsid w:val="008E206A"/>
    <w:rsid w:val="00941542"/>
    <w:rsid w:val="00981CD9"/>
    <w:rsid w:val="009C5F41"/>
    <w:rsid w:val="00A03A6C"/>
    <w:rsid w:val="00A63C68"/>
    <w:rsid w:val="00A979E5"/>
    <w:rsid w:val="00AD6992"/>
    <w:rsid w:val="00B31C6A"/>
    <w:rsid w:val="00BB0B3A"/>
    <w:rsid w:val="00BF5710"/>
    <w:rsid w:val="00C13177"/>
    <w:rsid w:val="00C415FC"/>
    <w:rsid w:val="00D826EE"/>
    <w:rsid w:val="00D8442A"/>
    <w:rsid w:val="00F004F4"/>
    <w:rsid w:val="00F41D96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F37"/>
  <w15:chartTrackingRefBased/>
  <w15:docId w15:val="{6BBDEF46-5A41-4A3F-AC8E-D3D4E26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11"/>
  </w:style>
  <w:style w:type="paragraph" w:styleId="Footer">
    <w:name w:val="footer"/>
    <w:basedOn w:val="Normal"/>
    <w:link w:val="FooterChar"/>
    <w:uiPriority w:val="99"/>
    <w:unhideWhenUsed/>
    <w:rsid w:val="0034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11"/>
  </w:style>
  <w:style w:type="paragraph" w:styleId="BalloonText">
    <w:name w:val="Balloon Text"/>
    <w:basedOn w:val="Normal"/>
    <w:link w:val="BalloonTextChar"/>
    <w:uiPriority w:val="99"/>
    <w:semiHidden/>
    <w:unhideWhenUsed/>
    <w:rsid w:val="000A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Cockerill</dc:creator>
  <cp:keywords/>
  <dc:description/>
  <cp:lastModifiedBy>Kareem Mahjoub</cp:lastModifiedBy>
  <cp:revision>4</cp:revision>
  <cp:lastPrinted>2016-04-13T11:08:00Z</cp:lastPrinted>
  <dcterms:created xsi:type="dcterms:W3CDTF">2016-04-19T11:40:00Z</dcterms:created>
  <dcterms:modified xsi:type="dcterms:W3CDTF">2016-10-12T12:13:00Z</dcterms:modified>
</cp:coreProperties>
</file>