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8223" w14:textId="77777777" w:rsidR="005433D2" w:rsidRPr="005F3A9D" w:rsidRDefault="005433D2" w:rsidP="004638E6">
      <w:pPr>
        <w:jc w:val="both"/>
      </w:pPr>
    </w:p>
    <w:p w14:paraId="2FCD67CB" w14:textId="2AD12E16" w:rsidR="00E926D6" w:rsidRPr="00E926D6" w:rsidRDefault="005433D2" w:rsidP="00E926D6">
      <w:pPr>
        <w:jc w:val="center"/>
        <w:rPr>
          <w:rFonts w:cs="Gill Sans"/>
          <w:b/>
          <w:sz w:val="26"/>
          <w:szCs w:val="26"/>
        </w:rPr>
      </w:pPr>
      <w:r w:rsidRPr="008011B5">
        <w:rPr>
          <w:rFonts w:cs="Gill Sans"/>
          <w:b/>
        </w:rPr>
        <w:br/>
      </w:r>
      <w:r w:rsidRPr="008011B5">
        <w:rPr>
          <w:rFonts w:cs="Gill Sans"/>
          <w:b/>
          <w:sz w:val="26"/>
          <w:szCs w:val="26"/>
        </w:rPr>
        <w:br/>
      </w:r>
      <w:r w:rsidR="00792A10">
        <w:rPr>
          <w:rFonts w:cs="Gill Sans"/>
          <w:b/>
          <w:sz w:val="26"/>
          <w:szCs w:val="26"/>
        </w:rPr>
        <w:t xml:space="preserve">OMNIMAGO Selects </w:t>
      </w:r>
      <w:r w:rsidR="009B7E21" w:rsidRPr="008011B5">
        <w:rPr>
          <w:rFonts w:cs="Gill Sans"/>
          <w:b/>
          <w:sz w:val="26"/>
          <w:szCs w:val="26"/>
        </w:rPr>
        <w:t>Xytech</w:t>
      </w:r>
      <w:r w:rsidR="00792A10">
        <w:rPr>
          <w:rFonts w:cs="Gill Sans"/>
          <w:b/>
          <w:sz w:val="26"/>
          <w:szCs w:val="26"/>
        </w:rPr>
        <w:t>’s MediaPulse</w:t>
      </w:r>
      <w:r w:rsidR="009B7E21" w:rsidRPr="008011B5">
        <w:rPr>
          <w:rFonts w:cs="Gill Sans"/>
          <w:b/>
          <w:sz w:val="26"/>
          <w:szCs w:val="26"/>
        </w:rPr>
        <w:t xml:space="preserve"> </w:t>
      </w:r>
      <w:r w:rsidR="00792A10">
        <w:rPr>
          <w:rFonts w:cs="Gill Sans"/>
          <w:b/>
          <w:sz w:val="26"/>
          <w:szCs w:val="26"/>
        </w:rPr>
        <w:t>to Streamline Project Management Needs</w:t>
      </w:r>
      <w:r w:rsidR="00A84631" w:rsidRPr="008011B5">
        <w:rPr>
          <w:rFonts w:cs="Gill Sans"/>
          <w:b/>
          <w:sz w:val="26"/>
          <w:szCs w:val="26"/>
        </w:rPr>
        <w:t xml:space="preserve"> </w:t>
      </w:r>
      <w:r w:rsidR="00E926D6">
        <w:rPr>
          <w:rFonts w:cs="Gill Sans"/>
          <w:b/>
          <w:sz w:val="26"/>
          <w:szCs w:val="26"/>
        </w:rPr>
        <w:br/>
      </w:r>
    </w:p>
    <w:p w14:paraId="79751F74" w14:textId="635D65F3" w:rsidR="005433D2" w:rsidRPr="008011B5" w:rsidRDefault="00792A10" w:rsidP="005433D2">
      <w:pPr>
        <w:spacing w:line="336" w:lineRule="auto"/>
        <w:jc w:val="center"/>
        <w:rPr>
          <w:rFonts w:cs="Gill Sans"/>
          <w:i/>
        </w:rPr>
      </w:pPr>
      <w:r>
        <w:rPr>
          <w:rFonts w:cs="Gill Sans"/>
          <w:i/>
        </w:rPr>
        <w:t>The German post-production house chooses MediaPulse to put targeted functionality in the hands of all users</w:t>
      </w:r>
    </w:p>
    <w:p w14:paraId="6A45051F" w14:textId="23FEAD08" w:rsidR="005433D2" w:rsidRPr="005F3A9D" w:rsidRDefault="005433D2" w:rsidP="005433D2">
      <w:pPr>
        <w:spacing w:line="336" w:lineRule="auto"/>
        <w:jc w:val="both"/>
      </w:pPr>
      <w:bookmarkStart w:id="0" w:name="_GoBack"/>
      <w:bookmarkEnd w:id="0"/>
    </w:p>
    <w:p w14:paraId="3FF7B174" w14:textId="238962C4" w:rsidR="00792A10" w:rsidRDefault="001F5DAF" w:rsidP="00B165E9">
      <w:pPr>
        <w:spacing w:line="336" w:lineRule="auto"/>
        <w:jc w:val="both"/>
        <w:rPr>
          <w:rFonts w:cs="Gill Sans"/>
          <w:sz w:val="22"/>
          <w:szCs w:val="22"/>
        </w:rPr>
      </w:pPr>
      <w:r w:rsidRPr="008011B5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E98A86" wp14:editId="649585D4">
            <wp:simplePos x="0" y="0"/>
            <wp:positionH relativeFrom="margin">
              <wp:posOffset>3185160</wp:posOffset>
            </wp:positionH>
            <wp:positionV relativeFrom="paragraph">
              <wp:posOffset>114300</wp:posOffset>
            </wp:positionV>
            <wp:extent cx="2985135" cy="2238375"/>
            <wp:effectExtent l="0" t="0" r="0" b="0"/>
            <wp:wrapThrough wrapText="bothSides">
              <wp:wrapPolygon edited="0">
                <wp:start x="0" y="0"/>
                <wp:lineTo x="0" y="21447"/>
                <wp:lineTo x="21504" y="21447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ard_Gallagher_2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CA">
        <w:rPr>
          <w:rFonts w:cs="Gill Sans"/>
          <w:b/>
          <w:sz w:val="22"/>
          <w:szCs w:val="22"/>
        </w:rPr>
        <w:t>Ingelheim am Rheim, Germany</w:t>
      </w:r>
      <w:r w:rsidR="005433D2" w:rsidRPr="008011B5">
        <w:rPr>
          <w:rFonts w:cs="Gill Sans"/>
          <w:b/>
          <w:sz w:val="22"/>
          <w:szCs w:val="22"/>
        </w:rPr>
        <w:t xml:space="preserve">, </w:t>
      </w:r>
      <w:r w:rsidR="001A6DCA">
        <w:rPr>
          <w:rFonts w:cs="Gill Sans"/>
          <w:b/>
          <w:sz w:val="22"/>
          <w:szCs w:val="22"/>
        </w:rPr>
        <w:t>November</w:t>
      </w:r>
      <w:r w:rsidR="005433D2" w:rsidRPr="008011B5">
        <w:rPr>
          <w:rFonts w:cs="Gill Sans"/>
          <w:b/>
          <w:sz w:val="22"/>
          <w:szCs w:val="22"/>
        </w:rPr>
        <w:t xml:space="preserve"> </w:t>
      </w:r>
      <w:r w:rsidR="00CF2C0A">
        <w:rPr>
          <w:rFonts w:cs="Gill Sans"/>
          <w:b/>
          <w:sz w:val="22"/>
          <w:szCs w:val="22"/>
        </w:rPr>
        <w:t>7</w:t>
      </w:r>
      <w:r w:rsidR="005433D2" w:rsidRPr="008011B5">
        <w:rPr>
          <w:rFonts w:cs="Gill Sans"/>
          <w:b/>
          <w:sz w:val="22"/>
          <w:szCs w:val="22"/>
        </w:rPr>
        <w:t>, 201</w:t>
      </w:r>
      <w:r w:rsidR="00B116AD" w:rsidRPr="008011B5">
        <w:rPr>
          <w:rFonts w:cs="Gill Sans"/>
          <w:b/>
          <w:sz w:val="22"/>
          <w:szCs w:val="22"/>
        </w:rPr>
        <w:t>9</w:t>
      </w:r>
      <w:r w:rsidR="00E77357" w:rsidRPr="008011B5">
        <w:rPr>
          <w:rFonts w:cs="Gill Sans"/>
          <w:b/>
          <w:sz w:val="22"/>
          <w:szCs w:val="22"/>
        </w:rPr>
        <w:t xml:space="preserve"> —</w:t>
      </w:r>
      <w:r w:rsidR="001A6DCA">
        <w:rPr>
          <w:rFonts w:cs="Gill Sans"/>
          <w:bCs/>
          <w:sz w:val="22"/>
          <w:szCs w:val="22"/>
        </w:rPr>
        <w:t xml:space="preserve"> German post-production specialist OMNIMAG</w:t>
      </w:r>
      <w:r w:rsidR="00792A10">
        <w:rPr>
          <w:rFonts w:cs="Gill Sans"/>
          <w:bCs/>
          <w:sz w:val="22"/>
          <w:szCs w:val="22"/>
        </w:rPr>
        <w:t>O</w:t>
      </w:r>
      <w:r w:rsidR="004C3DC6">
        <w:rPr>
          <w:rFonts w:cs="Gill Sans"/>
          <w:bCs/>
          <w:sz w:val="22"/>
          <w:szCs w:val="22"/>
        </w:rPr>
        <w:t xml:space="preserve"> GmbH</w:t>
      </w:r>
      <w:r w:rsidR="001A6DCA">
        <w:rPr>
          <w:rFonts w:cs="Gill Sans"/>
          <w:bCs/>
          <w:sz w:val="22"/>
          <w:szCs w:val="22"/>
        </w:rPr>
        <w:t>, has chosen</w:t>
      </w:r>
      <w:r w:rsidR="00662F12" w:rsidRPr="008011B5">
        <w:rPr>
          <w:rFonts w:cs="Gill Sans"/>
          <w:b/>
          <w:sz w:val="22"/>
          <w:szCs w:val="22"/>
        </w:rPr>
        <w:t xml:space="preserve"> </w:t>
      </w:r>
      <w:hyperlink r:id="rId7" w:history="1">
        <w:r w:rsidR="00662F12" w:rsidRPr="008011B5">
          <w:rPr>
            <w:rStyle w:val="Hyperlink"/>
            <w:rFonts w:cs="Gill Sans"/>
            <w:sz w:val="22"/>
            <w:szCs w:val="22"/>
          </w:rPr>
          <w:t>Xytech</w:t>
        </w:r>
      </w:hyperlink>
      <w:r w:rsidR="001A6DCA">
        <w:rPr>
          <w:rFonts w:cs="Gill Sans"/>
          <w:sz w:val="22"/>
          <w:szCs w:val="22"/>
        </w:rPr>
        <w:t xml:space="preserve">’s MediaPulse </w:t>
      </w:r>
      <w:r w:rsidR="00714987">
        <w:rPr>
          <w:rFonts w:cs="Gill Sans"/>
          <w:sz w:val="22"/>
          <w:szCs w:val="22"/>
        </w:rPr>
        <w:t xml:space="preserve">resource </w:t>
      </w:r>
      <w:r w:rsidR="001A6DCA">
        <w:rPr>
          <w:rFonts w:cs="Gill Sans"/>
          <w:sz w:val="22"/>
          <w:szCs w:val="22"/>
        </w:rPr>
        <w:t>management software as its go-to solution for its scheduling, billing and project management needs.</w:t>
      </w:r>
      <w:r w:rsidR="00792A10">
        <w:rPr>
          <w:rFonts w:cs="Gill Sans"/>
          <w:sz w:val="22"/>
          <w:szCs w:val="22"/>
        </w:rPr>
        <w:br/>
      </w:r>
    </w:p>
    <w:p w14:paraId="24B31EFB" w14:textId="474E38DC" w:rsidR="00F22B0A" w:rsidRDefault="00792A10" w:rsidP="00B165E9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Recently released at IBC 2019, MediaPulse 2019 features an updated user interface developed to place targeted functionality in the hands of all users in an enterprise, including every staff </w:t>
      </w:r>
      <w:r w:rsidR="0047273F">
        <w:rPr>
          <w:rFonts w:cs="Gill Sans"/>
          <w:sz w:val="22"/>
          <w:szCs w:val="22"/>
        </w:rPr>
        <w:t>member, freelancer and vendor to create a seamless end-to-end automated workflow accessible on any device connected to the internet.</w:t>
      </w:r>
    </w:p>
    <w:p w14:paraId="629B7B52" w14:textId="75AB2D4E" w:rsidR="0047273F" w:rsidRPr="00F22B0A" w:rsidRDefault="00F22B0A" w:rsidP="00F22B0A">
      <w:pPr>
        <w:spacing w:line="336" w:lineRule="auto"/>
        <w:rPr>
          <w:rFonts w:cs="Gill Sans"/>
          <w:b/>
          <w:bCs/>
          <w:sz w:val="22"/>
          <w:szCs w:val="22"/>
        </w:rPr>
      </w:pPr>
      <w:r>
        <w:rPr>
          <w:rFonts w:cs="Gill Sans"/>
          <w:sz w:val="22"/>
          <w:szCs w:val="22"/>
        </w:rPr>
        <w:br/>
      </w:r>
      <w:r w:rsidR="00253B11">
        <w:rPr>
          <w:rFonts w:cs="Gill Sans"/>
          <w:b/>
          <w:bCs/>
          <w:sz w:val="22"/>
          <w:szCs w:val="22"/>
        </w:rPr>
        <w:t>All-in-One Solution</w:t>
      </w:r>
    </w:p>
    <w:p w14:paraId="2C213C38" w14:textId="0500B06B" w:rsidR="0047273F" w:rsidRDefault="004C3DC6" w:rsidP="00B165E9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Headquartered in</w:t>
      </w:r>
      <w:r w:rsidR="00F22B0A">
        <w:rPr>
          <w:rFonts w:cs="Gill Sans"/>
          <w:sz w:val="22"/>
          <w:szCs w:val="22"/>
        </w:rPr>
        <w:t xml:space="preserve"> Ingelheim </w:t>
      </w:r>
      <w:r>
        <w:rPr>
          <w:rFonts w:cs="Gill Sans"/>
          <w:sz w:val="22"/>
          <w:szCs w:val="22"/>
        </w:rPr>
        <w:t>with a second location in</w:t>
      </w:r>
      <w:r w:rsidR="00F22B0A">
        <w:rPr>
          <w:rFonts w:cs="Gill Sans"/>
          <w:sz w:val="22"/>
          <w:szCs w:val="22"/>
        </w:rPr>
        <w:t xml:space="preserve"> Leipzig, </w:t>
      </w:r>
      <w:r w:rsidR="0047273F">
        <w:rPr>
          <w:rFonts w:cs="Gill Sans"/>
          <w:sz w:val="22"/>
          <w:szCs w:val="22"/>
        </w:rPr>
        <w:t>OMNIMAGO</w:t>
      </w:r>
      <w:r w:rsidR="00F22B0A">
        <w:rPr>
          <w:rFonts w:cs="Gill Sans"/>
          <w:sz w:val="22"/>
          <w:szCs w:val="22"/>
        </w:rPr>
        <w:t xml:space="preserve"> is a leading media service company, working with public and commercial TV broadcasters, film and TV companies, and industrial enterprises. Its services range from classic post-production services for film and television </w:t>
      </w:r>
      <w:r w:rsidR="0003119E">
        <w:rPr>
          <w:rFonts w:cs="Gill Sans"/>
          <w:sz w:val="22"/>
          <w:szCs w:val="22"/>
        </w:rPr>
        <w:t>companies</w:t>
      </w:r>
      <w:r w:rsidR="00F22B0A">
        <w:rPr>
          <w:rFonts w:cs="Gill Sans"/>
          <w:sz w:val="22"/>
          <w:szCs w:val="22"/>
        </w:rPr>
        <w:t xml:space="preserve"> to </w:t>
      </w:r>
      <w:r w:rsidR="0003119E">
        <w:rPr>
          <w:rFonts w:cs="Gill Sans"/>
          <w:sz w:val="22"/>
          <w:szCs w:val="22"/>
        </w:rPr>
        <w:t xml:space="preserve">tap mass </w:t>
      </w:r>
      <w:r w:rsidR="00F22B0A">
        <w:rPr>
          <w:rFonts w:cs="Gill Sans"/>
          <w:sz w:val="22"/>
          <w:szCs w:val="22"/>
        </w:rPr>
        <w:t xml:space="preserve">digitalization </w:t>
      </w:r>
      <w:r w:rsidR="0003119E">
        <w:rPr>
          <w:rFonts w:cs="Gill Sans"/>
          <w:sz w:val="22"/>
          <w:szCs w:val="22"/>
        </w:rPr>
        <w:t>and digital film restoration projects for</w:t>
      </w:r>
      <w:r w:rsidR="00F22B0A">
        <w:rPr>
          <w:rFonts w:cs="Gill Sans"/>
          <w:sz w:val="22"/>
          <w:szCs w:val="22"/>
        </w:rPr>
        <w:t xml:space="preserve"> </w:t>
      </w:r>
      <w:r w:rsidR="0003119E">
        <w:rPr>
          <w:rFonts w:cs="Gill Sans"/>
          <w:sz w:val="22"/>
          <w:szCs w:val="22"/>
        </w:rPr>
        <w:t>international film archives</w:t>
      </w:r>
      <w:r w:rsidR="00F22B0A">
        <w:rPr>
          <w:rFonts w:cs="Gill Sans"/>
          <w:sz w:val="22"/>
          <w:szCs w:val="22"/>
        </w:rPr>
        <w:t xml:space="preserve">. </w:t>
      </w:r>
    </w:p>
    <w:p w14:paraId="747D7A03" w14:textId="0CBEBFD3" w:rsidR="00F22B0A" w:rsidRDefault="00F22B0A" w:rsidP="00F22B0A">
      <w:pPr>
        <w:spacing w:line="336" w:lineRule="auto"/>
        <w:rPr>
          <w:rFonts w:cs="Gill Sans"/>
          <w:sz w:val="22"/>
          <w:szCs w:val="22"/>
        </w:rPr>
      </w:pPr>
    </w:p>
    <w:p w14:paraId="462FD568" w14:textId="77777777" w:rsidR="0077341D" w:rsidRDefault="0077341D" w:rsidP="00F22B0A">
      <w:pPr>
        <w:spacing w:line="336" w:lineRule="auto"/>
        <w:rPr>
          <w:rFonts w:cs="Gill Sans"/>
          <w:sz w:val="22"/>
          <w:szCs w:val="22"/>
        </w:rPr>
      </w:pPr>
    </w:p>
    <w:p w14:paraId="7C11C2A1" w14:textId="5B21CB99" w:rsidR="0077341D" w:rsidRDefault="0077341D" w:rsidP="00B165E9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lastRenderedPageBreak/>
        <w:t xml:space="preserve">Given the variety of projects OMNIMAGO takes on, it was integral the company found a solution </w:t>
      </w:r>
      <w:r w:rsidR="009F608A">
        <w:rPr>
          <w:rFonts w:cs="Gill Sans"/>
          <w:sz w:val="22"/>
          <w:szCs w:val="22"/>
        </w:rPr>
        <w:t xml:space="preserve">to </w:t>
      </w:r>
      <w:r>
        <w:rPr>
          <w:rFonts w:cs="Gill Sans"/>
          <w:sz w:val="22"/>
          <w:szCs w:val="22"/>
        </w:rPr>
        <w:t>contain the whole process</w:t>
      </w:r>
      <w:r w:rsidR="009F608A">
        <w:rPr>
          <w:rFonts w:cs="Gill Sans"/>
          <w:sz w:val="22"/>
          <w:szCs w:val="22"/>
        </w:rPr>
        <w:t>,</w:t>
      </w:r>
      <w:r>
        <w:rPr>
          <w:rFonts w:cs="Gill Sans"/>
          <w:sz w:val="22"/>
          <w:szCs w:val="22"/>
        </w:rPr>
        <w:t xml:space="preserve"> from bidding to invoicing</w:t>
      </w:r>
      <w:r w:rsidR="009F608A">
        <w:rPr>
          <w:rFonts w:cs="Gill Sans"/>
          <w:sz w:val="22"/>
          <w:szCs w:val="22"/>
        </w:rPr>
        <w:t>,</w:t>
      </w:r>
      <w:r>
        <w:rPr>
          <w:rFonts w:cs="Gill Sans"/>
          <w:sz w:val="22"/>
          <w:szCs w:val="22"/>
        </w:rPr>
        <w:t> within the same system.</w:t>
      </w:r>
    </w:p>
    <w:p w14:paraId="4A684B3B" w14:textId="1E1AFE5D" w:rsidR="0077341D" w:rsidRDefault="0077341D" w:rsidP="00B165E9">
      <w:pPr>
        <w:spacing w:line="336" w:lineRule="auto"/>
        <w:jc w:val="both"/>
        <w:rPr>
          <w:rFonts w:cs="Gill Sans"/>
          <w:sz w:val="22"/>
          <w:szCs w:val="22"/>
        </w:rPr>
      </w:pPr>
    </w:p>
    <w:p w14:paraId="0C9CE6CB" w14:textId="3B3BD859" w:rsidR="0077341D" w:rsidRDefault="0077341D" w:rsidP="00B165E9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“This ensures all of the necessary information is easily available to all of the people and departments involved,” said Peter Fries, OMNIMAGO’s Managing Director. “</w:t>
      </w:r>
      <w:r w:rsidR="00714987">
        <w:rPr>
          <w:rFonts w:cs="Gill Sans"/>
          <w:sz w:val="22"/>
          <w:szCs w:val="22"/>
        </w:rPr>
        <w:t>MediaPulse</w:t>
      </w:r>
      <w:r>
        <w:rPr>
          <w:rFonts w:cs="Gill Sans"/>
          <w:sz w:val="22"/>
          <w:szCs w:val="22"/>
        </w:rPr>
        <w:t xml:space="preserve"> has proven itself as the ultimate tool to support us during the administration process on all of our technical projects.</w:t>
      </w:r>
      <w:r w:rsidR="00414DA8">
        <w:rPr>
          <w:rFonts w:cs="Gill Sans"/>
          <w:sz w:val="22"/>
          <w:szCs w:val="22"/>
        </w:rPr>
        <w:t>”</w:t>
      </w:r>
    </w:p>
    <w:p w14:paraId="50FFB00D" w14:textId="77777777" w:rsidR="0077341D" w:rsidRDefault="0077341D" w:rsidP="00B165E9">
      <w:pPr>
        <w:spacing w:line="336" w:lineRule="auto"/>
        <w:jc w:val="both"/>
        <w:rPr>
          <w:rFonts w:cs="Gill Sans"/>
          <w:sz w:val="22"/>
          <w:szCs w:val="22"/>
        </w:rPr>
      </w:pPr>
    </w:p>
    <w:p w14:paraId="33CBBCC2" w14:textId="46A42C54" w:rsidR="0077341D" w:rsidRDefault="00F22B0A" w:rsidP="00B165E9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Currently holding 45 MediaPulse licenses, OMNIMAGO has been using MediaPulse for almost 20 years</w:t>
      </w:r>
      <w:r w:rsidR="0077341D">
        <w:rPr>
          <w:rFonts w:cs="Gill Sans"/>
          <w:sz w:val="22"/>
          <w:szCs w:val="22"/>
        </w:rPr>
        <w:t xml:space="preserve"> </w:t>
      </w:r>
      <w:r w:rsidR="00414DA8">
        <w:rPr>
          <w:rFonts w:cs="Gill Sans"/>
          <w:sz w:val="22"/>
          <w:szCs w:val="22"/>
        </w:rPr>
        <w:t>and selected the software for its best-in-class efficiency</w:t>
      </w:r>
      <w:r w:rsidR="0077341D">
        <w:rPr>
          <w:rFonts w:cs="Gill Sans"/>
          <w:sz w:val="22"/>
          <w:szCs w:val="22"/>
        </w:rPr>
        <w:t>.</w:t>
      </w:r>
    </w:p>
    <w:p w14:paraId="18B9E1C5" w14:textId="2E1708ED" w:rsidR="0077341D" w:rsidRDefault="0077341D" w:rsidP="00B165E9">
      <w:pPr>
        <w:spacing w:line="336" w:lineRule="auto"/>
        <w:jc w:val="both"/>
        <w:rPr>
          <w:rFonts w:cs="Gill Sans"/>
          <w:sz w:val="22"/>
          <w:szCs w:val="22"/>
        </w:rPr>
      </w:pPr>
    </w:p>
    <w:p w14:paraId="44BE3514" w14:textId="0C52CF9E" w:rsidR="0077341D" w:rsidRDefault="0077341D" w:rsidP="00B165E9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“It fulfills all of our scheduling, billing and project management requirements in the best possible way,” Fries said. “We took a number of other established ERP systems into consideration, but nothing compare</w:t>
      </w:r>
      <w:r w:rsidR="00E67BD7">
        <w:rPr>
          <w:rFonts w:cs="Gill Sans"/>
          <w:sz w:val="22"/>
          <w:szCs w:val="22"/>
        </w:rPr>
        <w:t>d</w:t>
      </w:r>
      <w:r>
        <w:rPr>
          <w:rFonts w:cs="Gill Sans"/>
          <w:sz w:val="22"/>
          <w:szCs w:val="22"/>
        </w:rPr>
        <w:t xml:space="preserve"> to the efficiency of MediaPulse.”</w:t>
      </w:r>
    </w:p>
    <w:p w14:paraId="0DB04313" w14:textId="1EEFD98F" w:rsidR="005E2FA2" w:rsidRPr="00F74CDB" w:rsidRDefault="005E2FA2" w:rsidP="00714987">
      <w:pPr>
        <w:spacing w:line="336" w:lineRule="auto"/>
        <w:jc w:val="both"/>
        <w:rPr>
          <w:sz w:val="22"/>
          <w:szCs w:val="22"/>
        </w:rPr>
      </w:pPr>
    </w:p>
    <w:p w14:paraId="2BC33715" w14:textId="77777777" w:rsidR="000827F7" w:rsidRPr="008011B5" w:rsidRDefault="000827F7" w:rsidP="000827F7">
      <w:pPr>
        <w:spacing w:line="336" w:lineRule="auto"/>
        <w:jc w:val="both"/>
        <w:rPr>
          <w:rFonts w:eastAsia="Gill Sans" w:cs="Gill Sans"/>
          <w:sz w:val="22"/>
          <w:szCs w:val="22"/>
        </w:rPr>
      </w:pPr>
    </w:p>
    <w:p w14:paraId="146F402F" w14:textId="77777777" w:rsidR="005D6938" w:rsidRPr="008011B5" w:rsidRDefault="005D6938" w:rsidP="008011B5">
      <w:pPr>
        <w:jc w:val="both"/>
        <w:rPr>
          <w:rFonts w:cs="Gill Sans"/>
          <w:b/>
          <w:sz w:val="22"/>
          <w:szCs w:val="22"/>
        </w:rPr>
      </w:pPr>
      <w:r w:rsidRPr="008011B5">
        <w:rPr>
          <w:rFonts w:cs="Gill Sans"/>
          <w:b/>
          <w:sz w:val="22"/>
          <w:szCs w:val="22"/>
        </w:rPr>
        <w:t xml:space="preserve">About Xytech </w:t>
      </w:r>
    </w:p>
    <w:p w14:paraId="6CFC5380" w14:textId="6DE9F696" w:rsidR="00356B8A" w:rsidRPr="008011B5" w:rsidRDefault="005D6938" w:rsidP="008011B5">
      <w:pPr>
        <w:jc w:val="both"/>
        <w:rPr>
          <w:rFonts w:cs="Gill Sans"/>
          <w:sz w:val="22"/>
          <w:szCs w:val="22"/>
        </w:rPr>
      </w:pPr>
      <w:r w:rsidRPr="008011B5">
        <w:rPr>
          <w:rFonts w:cs="Gill Sans"/>
          <w:sz w:val="22"/>
          <w:szCs w:val="22"/>
        </w:rPr>
        <w:t>For</w:t>
      </w:r>
      <w:r w:rsidR="00B85CB9">
        <w:rPr>
          <w:rFonts w:cs="Gill Sans"/>
          <w:sz w:val="22"/>
          <w:szCs w:val="22"/>
        </w:rPr>
        <w:t xml:space="preserve"> more than</w:t>
      </w:r>
      <w:r w:rsidRPr="008011B5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 For more information, visit </w:t>
      </w:r>
      <w:hyperlink r:id="rId8" w:history="1">
        <w:r w:rsidRPr="008011B5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8011B5">
        <w:rPr>
          <w:rFonts w:cs="Gill Sans"/>
          <w:sz w:val="22"/>
          <w:szCs w:val="22"/>
        </w:rPr>
        <w:t xml:space="preserve">. </w:t>
      </w:r>
    </w:p>
    <w:p w14:paraId="0347A0A1" w14:textId="77777777" w:rsidR="00356B8A" w:rsidRPr="008011B5" w:rsidRDefault="00356B8A" w:rsidP="008011B5">
      <w:pPr>
        <w:spacing w:line="336" w:lineRule="auto"/>
        <w:jc w:val="both"/>
        <w:rPr>
          <w:sz w:val="22"/>
          <w:szCs w:val="22"/>
        </w:rPr>
      </w:pPr>
    </w:p>
    <w:p w14:paraId="1173C6CF" w14:textId="4495493D" w:rsidR="00507E04" w:rsidRPr="008011B5" w:rsidRDefault="00507E04" w:rsidP="00356B8A">
      <w:pPr>
        <w:jc w:val="both"/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Media Contacts:</w:t>
      </w:r>
    </w:p>
    <w:p w14:paraId="219EB656" w14:textId="77777777" w:rsidR="00507E04" w:rsidRPr="008011B5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Katie Kailus</w:t>
      </w:r>
    </w:p>
    <w:p w14:paraId="60C5D17D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200296DB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1E621F5C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(630) 319-5226</w:t>
      </w:r>
    </w:p>
    <w:p w14:paraId="3559D10F" w14:textId="1037F75A" w:rsidR="00507E04" w:rsidRPr="008011B5" w:rsidRDefault="00C4001B" w:rsidP="008011B5">
      <w:pPr>
        <w:spacing w:beforeLines="1" w:before="2" w:afterLines="1" w:after="2"/>
        <w:jc w:val="both"/>
        <w:rPr>
          <w:sz w:val="22"/>
          <w:szCs w:val="22"/>
        </w:rPr>
      </w:pPr>
      <w:hyperlink r:id="rId9" w:history="1">
        <w:r w:rsidR="00507E04" w:rsidRPr="008011B5">
          <w:rPr>
            <w:rStyle w:val="Hyperlink"/>
            <w:rFonts w:cs="Arial"/>
            <w:sz w:val="22"/>
            <w:szCs w:val="22"/>
          </w:rPr>
          <w:t>katie@hummingbirdmedia.com</w:t>
        </w:r>
      </w:hyperlink>
      <w:r w:rsidR="00F52E68" w:rsidRPr="008011B5">
        <w:rPr>
          <w:rStyle w:val="Hyperlink"/>
          <w:rFonts w:cs="Arial"/>
          <w:sz w:val="22"/>
          <w:szCs w:val="22"/>
        </w:rPr>
        <w:br/>
      </w:r>
    </w:p>
    <w:p w14:paraId="73855395" w14:textId="77777777" w:rsidR="00792A10" w:rsidRDefault="00792A10" w:rsidP="00792A10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  <w:r>
        <w:rPr>
          <w:rStyle w:val="usercontent"/>
          <w:rFonts w:cs="Arial"/>
          <w:sz w:val="22"/>
          <w:szCs w:val="22"/>
        </w:rPr>
        <w:t>Alexis Lipoff</w:t>
      </w:r>
    </w:p>
    <w:p w14:paraId="5CE46C58" w14:textId="77777777" w:rsidR="00792A10" w:rsidRPr="008011B5" w:rsidRDefault="00792A10" w:rsidP="00792A10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  <w:r>
        <w:rPr>
          <w:rStyle w:val="usercontent"/>
          <w:rFonts w:cs="Arial"/>
          <w:sz w:val="22"/>
          <w:szCs w:val="22"/>
        </w:rPr>
        <w:t xml:space="preserve"> - EMEA</w:t>
      </w:r>
    </w:p>
    <w:p w14:paraId="421D577E" w14:textId="77777777" w:rsidR="00792A10" w:rsidRDefault="00792A10" w:rsidP="00792A10">
      <w:pPr>
        <w:spacing w:before="1" w:after="1"/>
        <w:jc w:val="both"/>
        <w:rPr>
          <w:rStyle w:val="usercontent"/>
          <w:rFonts w:cs="Arial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7AB24959" w14:textId="77777777" w:rsidR="00792A10" w:rsidRDefault="00C4001B" w:rsidP="00792A10">
      <w:pPr>
        <w:spacing w:before="1" w:after="1"/>
        <w:jc w:val="both"/>
        <w:rPr>
          <w:rStyle w:val="usercontent"/>
          <w:rFonts w:cs="Arial"/>
          <w:sz w:val="22"/>
          <w:szCs w:val="22"/>
        </w:rPr>
      </w:pPr>
      <w:hyperlink r:id="rId10" w:history="1">
        <w:r w:rsidR="00792A10" w:rsidRPr="00781BCD">
          <w:rPr>
            <w:rStyle w:val="Hyperlink"/>
            <w:rFonts w:cs="Arial"/>
            <w:sz w:val="22"/>
            <w:szCs w:val="22"/>
          </w:rPr>
          <w:t>alexis@hummingbirdmedia.com</w:t>
        </w:r>
      </w:hyperlink>
    </w:p>
    <w:p w14:paraId="51B5EE9C" w14:textId="77777777" w:rsidR="00507E04" w:rsidRPr="008011B5" w:rsidRDefault="00507E04" w:rsidP="008011B5">
      <w:pPr>
        <w:spacing w:beforeLines="1" w:before="2" w:afterLines="1" w:after="2"/>
        <w:jc w:val="both"/>
        <w:rPr>
          <w:b/>
          <w:sz w:val="22"/>
          <w:szCs w:val="22"/>
        </w:rPr>
      </w:pPr>
    </w:p>
    <w:p w14:paraId="33CC794D" w14:textId="77777777" w:rsidR="00792A10" w:rsidRDefault="00792A10" w:rsidP="008011B5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</w:p>
    <w:p w14:paraId="7732D0E8" w14:textId="77777777" w:rsidR="00792A10" w:rsidRDefault="00792A10" w:rsidP="008011B5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</w:p>
    <w:p w14:paraId="4B8FBF6C" w14:textId="465648C7" w:rsidR="00507E04" w:rsidRPr="008011B5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Jeff Touzeau</w:t>
      </w:r>
    </w:p>
    <w:p w14:paraId="64AF6986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38702AF9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422D5E82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(914) 602 2913</w:t>
      </w:r>
    </w:p>
    <w:p w14:paraId="1DC1CC87" w14:textId="591EC13C" w:rsidR="009E033C" w:rsidRPr="008011B5" w:rsidRDefault="00C4001B" w:rsidP="008011B5">
      <w:pPr>
        <w:spacing w:line="336" w:lineRule="auto"/>
        <w:rPr>
          <w:rFonts w:eastAsia="MS Mincho"/>
          <w:sz w:val="22"/>
          <w:szCs w:val="22"/>
        </w:rPr>
      </w:pPr>
      <w:hyperlink r:id="rId11" w:history="1">
        <w:r w:rsidR="00507E04" w:rsidRPr="008011B5">
          <w:rPr>
            <w:rStyle w:val="Hyperlink"/>
            <w:rFonts w:cs="Arial"/>
            <w:sz w:val="22"/>
            <w:szCs w:val="22"/>
          </w:rPr>
          <w:t>jeff@hummingbirdmedia.com</w:t>
        </w:r>
      </w:hyperlink>
    </w:p>
    <w:sectPr w:rsidR="009E033C" w:rsidRPr="008011B5" w:rsidSect="002454A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E1CE" w14:textId="77777777" w:rsidR="00C4001B" w:rsidRDefault="00C4001B" w:rsidP="00DC7AAF">
      <w:r>
        <w:separator/>
      </w:r>
    </w:p>
  </w:endnote>
  <w:endnote w:type="continuationSeparator" w:id="0">
    <w:p w14:paraId="08782BDE" w14:textId="77777777" w:rsidR="00C4001B" w:rsidRDefault="00C4001B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2D37" w14:textId="77777777" w:rsidR="00C4001B" w:rsidRDefault="00C4001B" w:rsidP="00DC7AAF">
      <w:r>
        <w:separator/>
      </w:r>
    </w:p>
  </w:footnote>
  <w:footnote w:type="continuationSeparator" w:id="0">
    <w:p w14:paraId="1A77A3D3" w14:textId="77777777" w:rsidR="00C4001B" w:rsidRDefault="00C4001B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612A"/>
    <w:rsid w:val="000067C7"/>
    <w:rsid w:val="00006BD4"/>
    <w:rsid w:val="0000713A"/>
    <w:rsid w:val="00013D57"/>
    <w:rsid w:val="0002010A"/>
    <w:rsid w:val="000216CD"/>
    <w:rsid w:val="0003119E"/>
    <w:rsid w:val="00032C51"/>
    <w:rsid w:val="000376B3"/>
    <w:rsid w:val="00047316"/>
    <w:rsid w:val="00061701"/>
    <w:rsid w:val="000627AD"/>
    <w:rsid w:val="00067E75"/>
    <w:rsid w:val="00067FD4"/>
    <w:rsid w:val="00075BA7"/>
    <w:rsid w:val="000826CB"/>
    <w:rsid w:val="000827F7"/>
    <w:rsid w:val="0009368A"/>
    <w:rsid w:val="00094A05"/>
    <w:rsid w:val="000952F9"/>
    <w:rsid w:val="000971CF"/>
    <w:rsid w:val="000A16D9"/>
    <w:rsid w:val="000A21D4"/>
    <w:rsid w:val="000B390C"/>
    <w:rsid w:val="000B6D79"/>
    <w:rsid w:val="000D58EE"/>
    <w:rsid w:val="000F69FB"/>
    <w:rsid w:val="001122DA"/>
    <w:rsid w:val="0014491E"/>
    <w:rsid w:val="00150390"/>
    <w:rsid w:val="00150F34"/>
    <w:rsid w:val="00152B38"/>
    <w:rsid w:val="001644C5"/>
    <w:rsid w:val="001672A0"/>
    <w:rsid w:val="001702BA"/>
    <w:rsid w:val="00180111"/>
    <w:rsid w:val="00190D16"/>
    <w:rsid w:val="00196F3A"/>
    <w:rsid w:val="001A10B0"/>
    <w:rsid w:val="001A2F38"/>
    <w:rsid w:val="001A6DCA"/>
    <w:rsid w:val="001B5FE7"/>
    <w:rsid w:val="001E10E4"/>
    <w:rsid w:val="001E25E0"/>
    <w:rsid w:val="001F17F6"/>
    <w:rsid w:val="001F5DAF"/>
    <w:rsid w:val="00200E86"/>
    <w:rsid w:val="002152CA"/>
    <w:rsid w:val="00223F36"/>
    <w:rsid w:val="00231B5B"/>
    <w:rsid w:val="00237054"/>
    <w:rsid w:val="00237399"/>
    <w:rsid w:val="00242A94"/>
    <w:rsid w:val="002454AC"/>
    <w:rsid w:val="002524AD"/>
    <w:rsid w:val="002538A8"/>
    <w:rsid w:val="00253B11"/>
    <w:rsid w:val="00255347"/>
    <w:rsid w:val="00256A89"/>
    <w:rsid w:val="00257B4C"/>
    <w:rsid w:val="00257FE8"/>
    <w:rsid w:val="00274F6F"/>
    <w:rsid w:val="00297729"/>
    <w:rsid w:val="002A6CF6"/>
    <w:rsid w:val="002B0811"/>
    <w:rsid w:val="002B17FB"/>
    <w:rsid w:val="002B7927"/>
    <w:rsid w:val="002C67E0"/>
    <w:rsid w:val="002C7628"/>
    <w:rsid w:val="002C7FFC"/>
    <w:rsid w:val="002F22E8"/>
    <w:rsid w:val="0031706F"/>
    <w:rsid w:val="00321403"/>
    <w:rsid w:val="00322504"/>
    <w:rsid w:val="00336FA7"/>
    <w:rsid w:val="003434C8"/>
    <w:rsid w:val="00356B8A"/>
    <w:rsid w:val="003604DA"/>
    <w:rsid w:val="00364F52"/>
    <w:rsid w:val="00366C25"/>
    <w:rsid w:val="00367BAB"/>
    <w:rsid w:val="00374C61"/>
    <w:rsid w:val="00376A6B"/>
    <w:rsid w:val="003903F1"/>
    <w:rsid w:val="003A5193"/>
    <w:rsid w:val="003B7840"/>
    <w:rsid w:val="003C4167"/>
    <w:rsid w:val="003D7173"/>
    <w:rsid w:val="003E21FA"/>
    <w:rsid w:val="003F2B56"/>
    <w:rsid w:val="00401372"/>
    <w:rsid w:val="004047E7"/>
    <w:rsid w:val="00412FAE"/>
    <w:rsid w:val="00414DA8"/>
    <w:rsid w:val="00422FDF"/>
    <w:rsid w:val="00423C16"/>
    <w:rsid w:val="004550E6"/>
    <w:rsid w:val="00456CF0"/>
    <w:rsid w:val="004638E6"/>
    <w:rsid w:val="00464794"/>
    <w:rsid w:val="00467FE7"/>
    <w:rsid w:val="0047273F"/>
    <w:rsid w:val="00472837"/>
    <w:rsid w:val="004846DA"/>
    <w:rsid w:val="004917D8"/>
    <w:rsid w:val="00494A73"/>
    <w:rsid w:val="004A0399"/>
    <w:rsid w:val="004B0365"/>
    <w:rsid w:val="004C00CF"/>
    <w:rsid w:val="004C1C00"/>
    <w:rsid w:val="004C2FDA"/>
    <w:rsid w:val="004C3DC6"/>
    <w:rsid w:val="004D7371"/>
    <w:rsid w:val="004F173D"/>
    <w:rsid w:val="004F6043"/>
    <w:rsid w:val="00507E04"/>
    <w:rsid w:val="0051640A"/>
    <w:rsid w:val="00517990"/>
    <w:rsid w:val="00520C1A"/>
    <w:rsid w:val="005211BF"/>
    <w:rsid w:val="00531F90"/>
    <w:rsid w:val="00535E06"/>
    <w:rsid w:val="00537BAA"/>
    <w:rsid w:val="00540D69"/>
    <w:rsid w:val="005421D5"/>
    <w:rsid w:val="005425FA"/>
    <w:rsid w:val="005433D2"/>
    <w:rsid w:val="005439D6"/>
    <w:rsid w:val="005537BC"/>
    <w:rsid w:val="00560E6D"/>
    <w:rsid w:val="00566855"/>
    <w:rsid w:val="005672AE"/>
    <w:rsid w:val="005723B3"/>
    <w:rsid w:val="00582084"/>
    <w:rsid w:val="005937BA"/>
    <w:rsid w:val="005A485C"/>
    <w:rsid w:val="005A5FBD"/>
    <w:rsid w:val="005C7DEF"/>
    <w:rsid w:val="005D174E"/>
    <w:rsid w:val="005D1A66"/>
    <w:rsid w:val="005D592C"/>
    <w:rsid w:val="005D6938"/>
    <w:rsid w:val="005E0141"/>
    <w:rsid w:val="005E2FA2"/>
    <w:rsid w:val="005E3399"/>
    <w:rsid w:val="005E6D31"/>
    <w:rsid w:val="005F3A9D"/>
    <w:rsid w:val="005F608C"/>
    <w:rsid w:val="00601EFD"/>
    <w:rsid w:val="006141A5"/>
    <w:rsid w:val="00615AAD"/>
    <w:rsid w:val="00617D11"/>
    <w:rsid w:val="00625498"/>
    <w:rsid w:val="00627735"/>
    <w:rsid w:val="0063452E"/>
    <w:rsid w:val="00654D0D"/>
    <w:rsid w:val="0066108A"/>
    <w:rsid w:val="006629E5"/>
    <w:rsid w:val="00662F12"/>
    <w:rsid w:val="00687DB5"/>
    <w:rsid w:val="00697B5A"/>
    <w:rsid w:val="006A52E2"/>
    <w:rsid w:val="006B4A18"/>
    <w:rsid w:val="006B6A4A"/>
    <w:rsid w:val="006C3248"/>
    <w:rsid w:val="006C6A5B"/>
    <w:rsid w:val="006C7F62"/>
    <w:rsid w:val="006D10E2"/>
    <w:rsid w:val="006D58CE"/>
    <w:rsid w:val="006E7191"/>
    <w:rsid w:val="00704B2C"/>
    <w:rsid w:val="00706AA3"/>
    <w:rsid w:val="00714987"/>
    <w:rsid w:val="007171E9"/>
    <w:rsid w:val="00732087"/>
    <w:rsid w:val="00735374"/>
    <w:rsid w:val="007425CC"/>
    <w:rsid w:val="007502DC"/>
    <w:rsid w:val="00752EC8"/>
    <w:rsid w:val="007544C3"/>
    <w:rsid w:val="00754DE8"/>
    <w:rsid w:val="00755F08"/>
    <w:rsid w:val="00772DAE"/>
    <w:rsid w:val="0077341D"/>
    <w:rsid w:val="007748B7"/>
    <w:rsid w:val="00784317"/>
    <w:rsid w:val="00792A10"/>
    <w:rsid w:val="00795169"/>
    <w:rsid w:val="007A28A1"/>
    <w:rsid w:val="007A5D94"/>
    <w:rsid w:val="007B7F9D"/>
    <w:rsid w:val="007C168D"/>
    <w:rsid w:val="007C57EF"/>
    <w:rsid w:val="007E654B"/>
    <w:rsid w:val="007F1C2E"/>
    <w:rsid w:val="008011B5"/>
    <w:rsid w:val="00801AAB"/>
    <w:rsid w:val="0081437D"/>
    <w:rsid w:val="00824877"/>
    <w:rsid w:val="00830CE2"/>
    <w:rsid w:val="0083478F"/>
    <w:rsid w:val="0084010B"/>
    <w:rsid w:val="008449B6"/>
    <w:rsid w:val="008520F1"/>
    <w:rsid w:val="0086383D"/>
    <w:rsid w:val="00890822"/>
    <w:rsid w:val="008947DC"/>
    <w:rsid w:val="008A05EC"/>
    <w:rsid w:val="008A2832"/>
    <w:rsid w:val="008A2C2B"/>
    <w:rsid w:val="008C02AB"/>
    <w:rsid w:val="008C0EDB"/>
    <w:rsid w:val="008E4B27"/>
    <w:rsid w:val="008F4695"/>
    <w:rsid w:val="008F70F9"/>
    <w:rsid w:val="00904F36"/>
    <w:rsid w:val="009210DA"/>
    <w:rsid w:val="0092214E"/>
    <w:rsid w:val="00923C9C"/>
    <w:rsid w:val="009315BF"/>
    <w:rsid w:val="009644AF"/>
    <w:rsid w:val="00965BFB"/>
    <w:rsid w:val="00973F5A"/>
    <w:rsid w:val="0097481B"/>
    <w:rsid w:val="00991F2F"/>
    <w:rsid w:val="0099613C"/>
    <w:rsid w:val="009A15DF"/>
    <w:rsid w:val="009A18AD"/>
    <w:rsid w:val="009A7006"/>
    <w:rsid w:val="009B1122"/>
    <w:rsid w:val="009B7E21"/>
    <w:rsid w:val="009C6508"/>
    <w:rsid w:val="009E033C"/>
    <w:rsid w:val="009E69AB"/>
    <w:rsid w:val="009F608A"/>
    <w:rsid w:val="00A0310C"/>
    <w:rsid w:val="00A11D95"/>
    <w:rsid w:val="00A20544"/>
    <w:rsid w:val="00A230C2"/>
    <w:rsid w:val="00A23651"/>
    <w:rsid w:val="00A26B0B"/>
    <w:rsid w:val="00A40167"/>
    <w:rsid w:val="00A43C05"/>
    <w:rsid w:val="00A4643E"/>
    <w:rsid w:val="00A47F7E"/>
    <w:rsid w:val="00A60E68"/>
    <w:rsid w:val="00A64C09"/>
    <w:rsid w:val="00A801B6"/>
    <w:rsid w:val="00A83642"/>
    <w:rsid w:val="00A84631"/>
    <w:rsid w:val="00A86329"/>
    <w:rsid w:val="00A872FD"/>
    <w:rsid w:val="00AA3045"/>
    <w:rsid w:val="00AA3373"/>
    <w:rsid w:val="00AA5091"/>
    <w:rsid w:val="00AB1D8F"/>
    <w:rsid w:val="00AD0578"/>
    <w:rsid w:val="00AD35F0"/>
    <w:rsid w:val="00AD6E20"/>
    <w:rsid w:val="00AE263E"/>
    <w:rsid w:val="00AE5E87"/>
    <w:rsid w:val="00AF0971"/>
    <w:rsid w:val="00B06C0F"/>
    <w:rsid w:val="00B116AD"/>
    <w:rsid w:val="00B12358"/>
    <w:rsid w:val="00B136C9"/>
    <w:rsid w:val="00B15D93"/>
    <w:rsid w:val="00B165E9"/>
    <w:rsid w:val="00B16CB9"/>
    <w:rsid w:val="00B34EF8"/>
    <w:rsid w:val="00B5196F"/>
    <w:rsid w:val="00B60713"/>
    <w:rsid w:val="00B626ED"/>
    <w:rsid w:val="00B70827"/>
    <w:rsid w:val="00B7085C"/>
    <w:rsid w:val="00B71BE9"/>
    <w:rsid w:val="00B85CB9"/>
    <w:rsid w:val="00B9752D"/>
    <w:rsid w:val="00BA150F"/>
    <w:rsid w:val="00BB73FF"/>
    <w:rsid w:val="00BC3488"/>
    <w:rsid w:val="00BC4A5E"/>
    <w:rsid w:val="00BC7BFB"/>
    <w:rsid w:val="00BE1CE8"/>
    <w:rsid w:val="00BE284F"/>
    <w:rsid w:val="00BE2B2C"/>
    <w:rsid w:val="00BE3D20"/>
    <w:rsid w:val="00BF5BAE"/>
    <w:rsid w:val="00C16E06"/>
    <w:rsid w:val="00C20050"/>
    <w:rsid w:val="00C23C23"/>
    <w:rsid w:val="00C31500"/>
    <w:rsid w:val="00C37D4B"/>
    <w:rsid w:val="00C4001B"/>
    <w:rsid w:val="00C41345"/>
    <w:rsid w:val="00C4515C"/>
    <w:rsid w:val="00C45EC7"/>
    <w:rsid w:val="00C477DF"/>
    <w:rsid w:val="00CC063C"/>
    <w:rsid w:val="00CC6E24"/>
    <w:rsid w:val="00CD5984"/>
    <w:rsid w:val="00CE09A0"/>
    <w:rsid w:val="00CE5007"/>
    <w:rsid w:val="00CE7426"/>
    <w:rsid w:val="00CF2C0A"/>
    <w:rsid w:val="00CF544F"/>
    <w:rsid w:val="00CF75EA"/>
    <w:rsid w:val="00D15068"/>
    <w:rsid w:val="00D259E2"/>
    <w:rsid w:val="00D25F50"/>
    <w:rsid w:val="00D33181"/>
    <w:rsid w:val="00D335B2"/>
    <w:rsid w:val="00D36406"/>
    <w:rsid w:val="00D42863"/>
    <w:rsid w:val="00D46DB1"/>
    <w:rsid w:val="00D625BB"/>
    <w:rsid w:val="00D66986"/>
    <w:rsid w:val="00D703DA"/>
    <w:rsid w:val="00D73F42"/>
    <w:rsid w:val="00D82D98"/>
    <w:rsid w:val="00D86445"/>
    <w:rsid w:val="00D8742E"/>
    <w:rsid w:val="00D87F71"/>
    <w:rsid w:val="00DB1395"/>
    <w:rsid w:val="00DB3E8D"/>
    <w:rsid w:val="00DB4790"/>
    <w:rsid w:val="00DC7AAF"/>
    <w:rsid w:val="00DD12EC"/>
    <w:rsid w:val="00DD35D8"/>
    <w:rsid w:val="00DD46BE"/>
    <w:rsid w:val="00DD55D1"/>
    <w:rsid w:val="00DF48B7"/>
    <w:rsid w:val="00DF7BB4"/>
    <w:rsid w:val="00E03C0E"/>
    <w:rsid w:val="00E177DF"/>
    <w:rsid w:val="00E302B8"/>
    <w:rsid w:val="00E51A95"/>
    <w:rsid w:val="00E54C7B"/>
    <w:rsid w:val="00E560C6"/>
    <w:rsid w:val="00E60338"/>
    <w:rsid w:val="00E65C52"/>
    <w:rsid w:val="00E67BD7"/>
    <w:rsid w:val="00E77357"/>
    <w:rsid w:val="00E90773"/>
    <w:rsid w:val="00E926D6"/>
    <w:rsid w:val="00EA09A6"/>
    <w:rsid w:val="00EB1483"/>
    <w:rsid w:val="00EB4005"/>
    <w:rsid w:val="00EB55FB"/>
    <w:rsid w:val="00EC2088"/>
    <w:rsid w:val="00EC590A"/>
    <w:rsid w:val="00EE1F81"/>
    <w:rsid w:val="00EE2CEA"/>
    <w:rsid w:val="00EE3950"/>
    <w:rsid w:val="00EE7643"/>
    <w:rsid w:val="00F12C63"/>
    <w:rsid w:val="00F21C4E"/>
    <w:rsid w:val="00F22B0A"/>
    <w:rsid w:val="00F24FFD"/>
    <w:rsid w:val="00F27886"/>
    <w:rsid w:val="00F36E61"/>
    <w:rsid w:val="00F37F4C"/>
    <w:rsid w:val="00F42794"/>
    <w:rsid w:val="00F4358A"/>
    <w:rsid w:val="00F454DD"/>
    <w:rsid w:val="00F51F5F"/>
    <w:rsid w:val="00F52E68"/>
    <w:rsid w:val="00F53824"/>
    <w:rsid w:val="00F570CF"/>
    <w:rsid w:val="00F61C24"/>
    <w:rsid w:val="00F6753C"/>
    <w:rsid w:val="00F70D51"/>
    <w:rsid w:val="00F732F2"/>
    <w:rsid w:val="00F74CDB"/>
    <w:rsid w:val="00F87DF8"/>
    <w:rsid w:val="00F91756"/>
    <w:rsid w:val="00F94F67"/>
    <w:rsid w:val="00F9655A"/>
    <w:rsid w:val="00FA22A0"/>
    <w:rsid w:val="00FC1245"/>
    <w:rsid w:val="00FD4F64"/>
    <w:rsid w:val="00FE4635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ytechsystem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xytechsystem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lexis@hummingbirdmed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off.alexis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5</cp:revision>
  <dcterms:created xsi:type="dcterms:W3CDTF">2019-11-05T21:46:00Z</dcterms:created>
  <dcterms:modified xsi:type="dcterms:W3CDTF">2019-11-06T15:23:00Z</dcterms:modified>
</cp:coreProperties>
</file>