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13CF" w14:textId="77777777" w:rsidR="00D331F0" w:rsidRDefault="00D331F0" w:rsidP="00D331F0">
      <w:pPr>
        <w:spacing w:after="0"/>
        <w:jc w:val="center"/>
        <w:rPr>
          <w:rFonts w:ascii="Arial Narrow" w:hAnsi="Arial Narrow"/>
          <w:b/>
          <w:sz w:val="24"/>
          <w:szCs w:val="24"/>
        </w:rPr>
      </w:pPr>
      <w:r>
        <w:rPr>
          <w:rFonts w:ascii="Arial Narrow" w:hAnsi="Arial Narrow"/>
          <w:b/>
          <w:sz w:val="24"/>
          <w:szCs w:val="24"/>
        </w:rPr>
        <w:t>UNCONVENTIONAL CHRISTMAS ANCHE A TAVOLA</w:t>
      </w:r>
    </w:p>
    <w:p w14:paraId="6CDBA3F2" w14:textId="77777777" w:rsidR="00D331F0" w:rsidRDefault="00D331F0" w:rsidP="00D331F0">
      <w:pPr>
        <w:spacing w:after="0"/>
        <w:jc w:val="center"/>
        <w:rPr>
          <w:rFonts w:ascii="Arial Narrow" w:hAnsi="Arial Narrow"/>
          <w:b/>
          <w:sz w:val="24"/>
          <w:szCs w:val="24"/>
        </w:rPr>
      </w:pPr>
      <w:r>
        <w:rPr>
          <w:rFonts w:ascii="Arial Narrow" w:hAnsi="Arial Narrow"/>
          <w:b/>
          <w:sz w:val="24"/>
          <w:szCs w:val="24"/>
        </w:rPr>
        <w:t>CON IL CAPITONE? UNA SAISON. SE LA BIRRA INCONTRA I MENÙ DELLE FESTE DI NATALE</w:t>
      </w:r>
    </w:p>
    <w:p w14:paraId="412D5A26" w14:textId="77777777" w:rsidR="00D331F0" w:rsidRDefault="00D331F0" w:rsidP="00D331F0">
      <w:pPr>
        <w:spacing w:after="0"/>
        <w:rPr>
          <w:rFonts w:ascii="Arial Narrow" w:hAnsi="Arial Narrow"/>
          <w:sz w:val="24"/>
          <w:szCs w:val="24"/>
        </w:rPr>
      </w:pPr>
    </w:p>
    <w:p w14:paraId="03E8388D" w14:textId="77777777" w:rsidR="00D331F0" w:rsidRPr="00D331F0" w:rsidRDefault="00D331F0" w:rsidP="00D331F0">
      <w:pPr>
        <w:spacing w:after="0"/>
        <w:jc w:val="center"/>
        <w:rPr>
          <w:rFonts w:ascii="Arial Narrow" w:hAnsi="Arial Narrow"/>
          <w:i/>
        </w:rPr>
      </w:pPr>
      <w:proofErr w:type="spellStart"/>
      <w:r w:rsidRPr="00D331F0">
        <w:rPr>
          <w:rFonts w:ascii="Arial Narrow" w:hAnsi="Arial Narrow"/>
          <w:i/>
        </w:rPr>
        <w:t>AssoBirra</w:t>
      </w:r>
      <w:proofErr w:type="spellEnd"/>
      <w:r w:rsidRPr="00D331F0">
        <w:rPr>
          <w:rFonts w:ascii="Arial Narrow" w:hAnsi="Arial Narrow"/>
          <w:i/>
        </w:rPr>
        <w:t xml:space="preserve">: 2,4 milioni di ettolitri di birra durante le feste natalizie 2015-2016, + 20% rispetto a 10 anni fa. </w:t>
      </w:r>
    </w:p>
    <w:p w14:paraId="7ECE3D67" w14:textId="77777777" w:rsidR="00D331F0" w:rsidRPr="00D331F0" w:rsidRDefault="00D331F0" w:rsidP="00D331F0">
      <w:pPr>
        <w:spacing w:after="0"/>
        <w:jc w:val="center"/>
        <w:rPr>
          <w:rFonts w:ascii="Arial Narrow" w:hAnsi="Arial Narrow"/>
          <w:i/>
        </w:rPr>
      </w:pPr>
      <w:r w:rsidRPr="00D331F0">
        <w:rPr>
          <w:rFonts w:ascii="Arial Narrow" w:hAnsi="Arial Narrow"/>
          <w:i/>
        </w:rPr>
        <w:t xml:space="preserve">Tre ricette firmate Cristina </w:t>
      </w:r>
      <w:proofErr w:type="spellStart"/>
      <w:r w:rsidRPr="00D331F0">
        <w:rPr>
          <w:rFonts w:ascii="Arial Narrow" w:hAnsi="Arial Narrow"/>
          <w:i/>
        </w:rPr>
        <w:t>Bowerman</w:t>
      </w:r>
      <w:proofErr w:type="spellEnd"/>
      <w:r w:rsidRPr="00D331F0">
        <w:rPr>
          <w:rFonts w:ascii="Arial Narrow" w:hAnsi="Arial Narrow"/>
          <w:i/>
        </w:rPr>
        <w:t xml:space="preserve"> dedicate alla passione delle </w:t>
      </w:r>
      <w:proofErr w:type="spellStart"/>
      <w:r w:rsidRPr="00D331F0">
        <w:rPr>
          <w:rFonts w:ascii="Arial Narrow" w:hAnsi="Arial Narrow"/>
          <w:i/>
        </w:rPr>
        <w:t>Millennials</w:t>
      </w:r>
      <w:proofErr w:type="spellEnd"/>
      <w:r w:rsidRPr="00D331F0">
        <w:rPr>
          <w:rFonts w:ascii="Arial Narrow" w:hAnsi="Arial Narrow"/>
          <w:i/>
        </w:rPr>
        <w:t xml:space="preserve"> per i piatti originali,  </w:t>
      </w:r>
    </w:p>
    <w:p w14:paraId="4916A3DC" w14:textId="77777777" w:rsidR="00D331F0" w:rsidRPr="00D331F0" w:rsidRDefault="00D331F0" w:rsidP="00D331F0">
      <w:pPr>
        <w:spacing w:after="0"/>
        <w:jc w:val="center"/>
        <w:rPr>
          <w:rFonts w:ascii="Arial Narrow" w:hAnsi="Arial Narrow"/>
          <w:i/>
        </w:rPr>
      </w:pPr>
      <w:r w:rsidRPr="00D331F0">
        <w:rPr>
          <w:rFonts w:ascii="Arial Narrow" w:hAnsi="Arial Narrow"/>
          <w:i/>
        </w:rPr>
        <w:t>abbinati con la giusta birra (anche a Natale)</w:t>
      </w:r>
    </w:p>
    <w:p w14:paraId="04990A1D" w14:textId="77777777" w:rsidR="00D331F0" w:rsidRDefault="00D331F0" w:rsidP="00D331F0">
      <w:pPr>
        <w:spacing w:after="0"/>
        <w:rPr>
          <w:rFonts w:ascii="Arial Narrow" w:hAnsi="Arial Narrow"/>
        </w:rPr>
      </w:pPr>
    </w:p>
    <w:p w14:paraId="0C499E3A" w14:textId="77777777" w:rsidR="00232AB1" w:rsidRPr="00D331F0" w:rsidRDefault="00232AB1" w:rsidP="00D331F0">
      <w:pPr>
        <w:spacing w:after="0"/>
        <w:rPr>
          <w:rFonts w:ascii="Arial Narrow" w:hAnsi="Arial Narrow"/>
        </w:rPr>
      </w:pPr>
    </w:p>
    <w:p w14:paraId="7E25B02E" w14:textId="77777777" w:rsidR="00D331F0" w:rsidRPr="00D331F0" w:rsidRDefault="00D331F0" w:rsidP="00D331F0">
      <w:pPr>
        <w:spacing w:after="0"/>
        <w:jc w:val="both"/>
        <w:rPr>
          <w:rFonts w:ascii="Arial Narrow" w:hAnsi="Arial Narrow"/>
        </w:rPr>
      </w:pPr>
      <w:r w:rsidRPr="00D331F0">
        <w:rPr>
          <w:rFonts w:ascii="Arial Narrow" w:hAnsi="Arial Narrow"/>
        </w:rPr>
        <w:t xml:space="preserve">Chi ha detto che la birra si beve solo quando fa caldo? Lo sanno bene nel </w:t>
      </w:r>
      <w:proofErr w:type="spellStart"/>
      <w:r w:rsidRPr="00D331F0">
        <w:rPr>
          <w:rFonts w:ascii="Arial Narrow" w:hAnsi="Arial Narrow"/>
        </w:rPr>
        <w:t>Nordeuropa</w:t>
      </w:r>
      <w:proofErr w:type="spellEnd"/>
      <w:r w:rsidRPr="00D331F0">
        <w:rPr>
          <w:rFonts w:ascii="Arial Narrow" w:hAnsi="Arial Narrow"/>
        </w:rPr>
        <w:t xml:space="preserve">, dove le Christmas </w:t>
      </w:r>
      <w:proofErr w:type="spellStart"/>
      <w:r w:rsidRPr="00D331F0">
        <w:rPr>
          <w:rFonts w:ascii="Arial Narrow" w:hAnsi="Arial Narrow"/>
        </w:rPr>
        <w:t>Beer</w:t>
      </w:r>
      <w:proofErr w:type="spellEnd"/>
      <w:r w:rsidRPr="00D331F0">
        <w:rPr>
          <w:rFonts w:ascii="Arial Narrow" w:hAnsi="Arial Narrow"/>
        </w:rPr>
        <w:t xml:space="preserve"> sono una consolidata alternativa di stagione a vino o champagne. Lo predicava nel 1985 </w:t>
      </w:r>
      <w:proofErr w:type="spellStart"/>
      <w:r w:rsidRPr="00D331F0">
        <w:rPr>
          <w:rFonts w:ascii="Arial Narrow" w:hAnsi="Arial Narrow"/>
        </w:rPr>
        <w:t>AssoBirra</w:t>
      </w:r>
      <w:proofErr w:type="spellEnd"/>
      <w:r w:rsidRPr="00D331F0">
        <w:rPr>
          <w:rFonts w:ascii="Arial Narrow" w:hAnsi="Arial Narrow"/>
        </w:rPr>
        <w:t xml:space="preserve"> in una </w:t>
      </w:r>
      <w:hyperlink r:id="rId8" w:history="1">
        <w:r w:rsidRPr="00D331F0">
          <w:rPr>
            <w:rStyle w:val="Collegamentoipertestuale"/>
            <w:rFonts w:ascii="Arial Narrow" w:hAnsi="Arial Narrow"/>
          </w:rPr>
          <w:t>pubblicità storica con Renzo Arbore</w:t>
        </w:r>
      </w:hyperlink>
      <w:r w:rsidRPr="00D331F0">
        <w:rPr>
          <w:rFonts w:ascii="Arial Narrow" w:hAnsi="Arial Narrow"/>
        </w:rPr>
        <w:t xml:space="preserve"> che dichiarava, bevendo una birra in un ristorante in compagnia di una bella donna: “l’appetito dell’inverno chiama la birra”. Lo stanno scoprendo, 30 anni dopo, sempre più italiani, che, stime di </w:t>
      </w:r>
      <w:proofErr w:type="spellStart"/>
      <w:r w:rsidRPr="00D331F0">
        <w:rPr>
          <w:rFonts w:ascii="Arial Narrow" w:hAnsi="Arial Narrow"/>
        </w:rPr>
        <w:t>AssoBirra</w:t>
      </w:r>
      <w:proofErr w:type="spellEnd"/>
      <w:r w:rsidRPr="00D331F0">
        <w:rPr>
          <w:rFonts w:ascii="Arial Narrow" w:hAnsi="Arial Narrow"/>
        </w:rPr>
        <w:t>, ne sorseggeranno circa 2,4 milioni di ettolitri durante le feste di Natale.</w:t>
      </w:r>
    </w:p>
    <w:p w14:paraId="06E4D704" w14:textId="77777777" w:rsidR="00D331F0" w:rsidRPr="00D331F0" w:rsidRDefault="00D331F0" w:rsidP="00D331F0">
      <w:pPr>
        <w:jc w:val="both"/>
        <w:rPr>
          <w:rFonts w:ascii="Arial Narrow" w:hAnsi="Arial Narrow"/>
        </w:rPr>
      </w:pPr>
      <w:r w:rsidRPr="00D331F0">
        <w:rPr>
          <w:rFonts w:ascii="Arial Narrow" w:hAnsi="Arial Narrow"/>
        </w:rPr>
        <w:t>Secondo</w:t>
      </w:r>
      <w:r w:rsidRPr="00D331F0">
        <w:rPr>
          <w:rFonts w:ascii="Arial Narrow" w:hAnsi="Arial Narrow"/>
          <w:b/>
        </w:rPr>
        <w:t xml:space="preserve"> Filippo </w:t>
      </w:r>
      <w:proofErr w:type="spellStart"/>
      <w:r w:rsidRPr="00D331F0">
        <w:rPr>
          <w:rFonts w:ascii="Arial Narrow" w:hAnsi="Arial Narrow"/>
          <w:b/>
        </w:rPr>
        <w:t>Terzaghi</w:t>
      </w:r>
      <w:proofErr w:type="spellEnd"/>
      <w:r w:rsidRPr="00D331F0">
        <w:rPr>
          <w:rFonts w:ascii="Arial Narrow" w:hAnsi="Arial Narrow"/>
          <w:b/>
        </w:rPr>
        <w:t xml:space="preserve">, Direttore di </w:t>
      </w:r>
      <w:proofErr w:type="spellStart"/>
      <w:r w:rsidRPr="00D331F0">
        <w:rPr>
          <w:rFonts w:ascii="Arial Narrow" w:hAnsi="Arial Narrow"/>
          <w:b/>
        </w:rPr>
        <w:t>AssoBirra</w:t>
      </w:r>
      <w:proofErr w:type="spellEnd"/>
      <w:r w:rsidRPr="00D331F0">
        <w:rPr>
          <w:rFonts w:ascii="Arial Narrow" w:hAnsi="Arial Narrow"/>
        </w:rPr>
        <w:t>, “</w:t>
      </w:r>
      <w:r w:rsidRPr="00D331F0">
        <w:rPr>
          <w:rFonts w:ascii="Arial Narrow" w:hAnsi="Arial Narrow"/>
          <w:i/>
        </w:rPr>
        <w:t>è il segno di un cambiamento culturale. Parliamo del 14% dei consumi annuali… Rispetto a 10 anni fa, a fronte di una leggera crescita dei consumi totali, nell'ordine del +2%, il gradimento della birra nel periodo delle feste natalizie è aumentato del +20%.</w:t>
      </w:r>
      <w:r w:rsidRPr="00D331F0">
        <w:rPr>
          <w:rFonts w:ascii="Arial Narrow" w:hAnsi="Arial Narrow"/>
        </w:rPr>
        <w:t xml:space="preserve">” </w:t>
      </w:r>
    </w:p>
    <w:p w14:paraId="14196323" w14:textId="51DEABA1" w:rsidR="00D331F0" w:rsidRPr="00D331F0" w:rsidRDefault="00D331F0" w:rsidP="00D331F0">
      <w:pPr>
        <w:spacing w:after="0"/>
        <w:jc w:val="both"/>
        <w:rPr>
          <w:rFonts w:ascii="Arial Narrow" w:hAnsi="Arial Narrow"/>
        </w:rPr>
      </w:pPr>
      <w:r w:rsidRPr="00D46C93">
        <w:rPr>
          <w:rFonts w:ascii="Arial Narrow" w:hAnsi="Arial Narrow"/>
          <w:b/>
        </w:rPr>
        <w:t>Capofila di questa tendenza sono le donne tra i 18 e i 34 anni</w:t>
      </w:r>
      <w:r w:rsidRPr="00D331F0">
        <w:rPr>
          <w:rFonts w:ascii="Arial Narrow" w:hAnsi="Arial Narrow"/>
        </w:rPr>
        <w:t xml:space="preserve">, </w:t>
      </w:r>
      <w:r w:rsidRPr="00D46C93">
        <w:rPr>
          <w:rFonts w:ascii="Arial Narrow" w:hAnsi="Arial Narrow"/>
          <w:b/>
        </w:rPr>
        <w:t xml:space="preserve">le cosiddette </w:t>
      </w:r>
      <w:proofErr w:type="spellStart"/>
      <w:r w:rsidRPr="00D46C93">
        <w:rPr>
          <w:rFonts w:ascii="Arial Narrow" w:hAnsi="Arial Narrow"/>
          <w:b/>
        </w:rPr>
        <w:t>Millennials</w:t>
      </w:r>
      <w:proofErr w:type="spellEnd"/>
      <w:r w:rsidRPr="00D331F0">
        <w:rPr>
          <w:rFonts w:ascii="Arial Narrow" w:hAnsi="Arial Narrow"/>
        </w:rPr>
        <w:t xml:space="preserve">, che alla birra (la bevono 6 su 10, per 3 su 10 è la bevanda alcolica preferita) non vogliono rinunciare neanche nell’occasione più tradizionale e familiare dell’anno. E anzi, approfitteranno delle feste per convincere i parenti a portare in tavola questa bevanda e, magari, a utilizzarla per un brindisi </w:t>
      </w:r>
      <w:r w:rsidR="00D46C93">
        <w:rPr>
          <w:rFonts w:ascii="Arial Narrow" w:hAnsi="Arial Narrow"/>
        </w:rPr>
        <w:t>di C</w:t>
      </w:r>
      <w:r w:rsidRPr="00D331F0">
        <w:rPr>
          <w:rFonts w:ascii="Arial Narrow" w:hAnsi="Arial Narrow"/>
        </w:rPr>
        <w:t>apodanno</w:t>
      </w:r>
      <w:r w:rsidR="00D46C93" w:rsidRPr="00D46C93">
        <w:rPr>
          <w:rFonts w:ascii="Arial Narrow" w:hAnsi="Arial Narrow"/>
        </w:rPr>
        <w:t xml:space="preserve"> </w:t>
      </w:r>
      <w:r w:rsidR="00D46C93">
        <w:rPr>
          <w:rFonts w:ascii="Arial Narrow" w:hAnsi="Arial Narrow"/>
        </w:rPr>
        <w:t xml:space="preserve">non </w:t>
      </w:r>
      <w:r w:rsidR="00D46C93" w:rsidRPr="00D331F0">
        <w:rPr>
          <w:rFonts w:ascii="Arial Narrow" w:hAnsi="Arial Narrow"/>
        </w:rPr>
        <w:t>conven</w:t>
      </w:r>
      <w:r w:rsidR="00D46C93">
        <w:rPr>
          <w:rFonts w:ascii="Arial Narrow" w:hAnsi="Arial Narrow"/>
        </w:rPr>
        <w:t>z</w:t>
      </w:r>
      <w:r w:rsidR="00D46C93" w:rsidRPr="00D331F0">
        <w:rPr>
          <w:rFonts w:ascii="Arial Narrow" w:hAnsi="Arial Narrow"/>
        </w:rPr>
        <w:t>ional</w:t>
      </w:r>
      <w:r w:rsidR="00D46C93">
        <w:rPr>
          <w:rFonts w:ascii="Arial Narrow" w:hAnsi="Arial Narrow"/>
        </w:rPr>
        <w:t>e</w:t>
      </w:r>
      <w:r w:rsidRPr="00D331F0">
        <w:rPr>
          <w:rFonts w:ascii="Arial Narrow" w:hAnsi="Arial Narrow"/>
        </w:rPr>
        <w:t xml:space="preserve">. </w:t>
      </w:r>
    </w:p>
    <w:p w14:paraId="666B3127" w14:textId="77777777" w:rsidR="00D46C93" w:rsidRDefault="00D46C93" w:rsidP="00D331F0">
      <w:pPr>
        <w:spacing w:after="0"/>
        <w:jc w:val="both"/>
        <w:rPr>
          <w:rFonts w:ascii="Arial Narrow" w:hAnsi="Arial Narrow"/>
        </w:rPr>
      </w:pPr>
    </w:p>
    <w:p w14:paraId="11F42646" w14:textId="71C14EDC" w:rsidR="00D331F0" w:rsidRPr="00D331F0" w:rsidRDefault="00D331F0" w:rsidP="00D331F0">
      <w:pPr>
        <w:spacing w:after="0"/>
        <w:jc w:val="both"/>
        <w:rPr>
          <w:rFonts w:ascii="Arial Narrow" w:hAnsi="Arial Narrow"/>
        </w:rPr>
      </w:pPr>
      <w:r w:rsidRPr="00D331F0">
        <w:rPr>
          <w:rFonts w:ascii="Arial Narrow" w:hAnsi="Arial Narrow"/>
        </w:rPr>
        <w:t>Per loro, la community di Birra, io t’adoro (</w:t>
      </w:r>
      <w:hyperlink r:id="rId9" w:history="1">
        <w:r w:rsidRPr="00D331F0">
          <w:rPr>
            <w:rStyle w:val="Collegamentoipertestuale"/>
            <w:rFonts w:ascii="Arial Narrow" w:hAnsi="Arial Narrow"/>
          </w:rPr>
          <w:t>www.birraiotadoro.it</w:t>
        </w:r>
      </w:hyperlink>
      <w:r w:rsidRPr="00D331F0">
        <w:rPr>
          <w:rFonts w:ascii="Arial Narrow" w:hAnsi="Arial Narrow"/>
        </w:rPr>
        <w:t xml:space="preserve"> ) ha chiesto allo chef stellato </w:t>
      </w:r>
      <w:r w:rsidRPr="00D331F0">
        <w:rPr>
          <w:rFonts w:ascii="Arial Narrow" w:hAnsi="Arial Narrow"/>
          <w:b/>
        </w:rPr>
        <w:t xml:space="preserve">Cristina </w:t>
      </w:r>
      <w:proofErr w:type="spellStart"/>
      <w:r w:rsidRPr="00D331F0">
        <w:rPr>
          <w:rFonts w:ascii="Arial Narrow" w:hAnsi="Arial Narrow"/>
          <w:b/>
        </w:rPr>
        <w:t>Bowerman</w:t>
      </w:r>
      <w:proofErr w:type="spellEnd"/>
      <w:r w:rsidRPr="00D331F0">
        <w:rPr>
          <w:rFonts w:ascii="Arial Narrow" w:hAnsi="Arial Narrow"/>
        </w:rPr>
        <w:t xml:space="preserve"> </w:t>
      </w:r>
      <w:r w:rsidRPr="00D46C93">
        <w:rPr>
          <w:rFonts w:ascii="Arial Narrow" w:hAnsi="Arial Narrow"/>
          <w:b/>
        </w:rPr>
        <w:t>tre proposte creative da abbinare alla loro bevanda preferita</w:t>
      </w:r>
      <w:r w:rsidRPr="00D331F0">
        <w:rPr>
          <w:rFonts w:ascii="Arial Narrow" w:hAnsi="Arial Narrow"/>
        </w:rPr>
        <w:t xml:space="preserve"> (v. scheda) per una tavola delle feste alternativa, tra tradizione rivisitata e la leggerezza naturale di un bicchiere di birra. </w:t>
      </w:r>
      <w:r w:rsidR="00D46C93">
        <w:rPr>
          <w:rFonts w:ascii="Arial Narrow" w:hAnsi="Arial Narrow"/>
        </w:rPr>
        <w:t>Sono piatti c</w:t>
      </w:r>
      <w:r w:rsidRPr="00D331F0">
        <w:rPr>
          <w:rFonts w:ascii="Arial Narrow" w:hAnsi="Arial Narrow"/>
        </w:rPr>
        <w:t>reativ</w:t>
      </w:r>
      <w:r w:rsidR="00D46C93">
        <w:rPr>
          <w:rFonts w:ascii="Arial Narrow" w:hAnsi="Arial Narrow"/>
        </w:rPr>
        <w:t>i</w:t>
      </w:r>
      <w:r w:rsidRPr="00D331F0">
        <w:rPr>
          <w:rFonts w:ascii="Arial Narrow" w:hAnsi="Arial Narrow"/>
        </w:rPr>
        <w:t xml:space="preserve"> e legger</w:t>
      </w:r>
      <w:r w:rsidR="00D46C93">
        <w:rPr>
          <w:rFonts w:ascii="Arial Narrow" w:hAnsi="Arial Narrow"/>
        </w:rPr>
        <w:t>i</w:t>
      </w:r>
      <w:r w:rsidRPr="00D331F0">
        <w:rPr>
          <w:rFonts w:ascii="Arial Narrow" w:hAnsi="Arial Narrow"/>
        </w:rPr>
        <w:t xml:space="preserve">, come piacciono alle giovani donne italiane. Per la vigilia un piatto di pesce crudo: </w:t>
      </w:r>
      <w:r w:rsidRPr="00D331F0">
        <w:rPr>
          <w:rFonts w:ascii="Arial Narrow" w:hAnsi="Arial Narrow"/>
          <w:i/>
        </w:rPr>
        <w:t xml:space="preserve">Gamberi, </w:t>
      </w:r>
      <w:proofErr w:type="spellStart"/>
      <w:r w:rsidRPr="00D331F0">
        <w:rPr>
          <w:rFonts w:ascii="Arial Narrow" w:hAnsi="Arial Narrow"/>
          <w:i/>
        </w:rPr>
        <w:t>Hummus</w:t>
      </w:r>
      <w:proofErr w:type="spellEnd"/>
      <w:r w:rsidRPr="00D331F0">
        <w:rPr>
          <w:rFonts w:ascii="Arial Narrow" w:hAnsi="Arial Narrow"/>
          <w:i/>
        </w:rPr>
        <w:t>, Pico de Gallo e Coriandolo fresco”</w:t>
      </w:r>
      <w:r w:rsidRPr="00D331F0">
        <w:rPr>
          <w:rFonts w:ascii="Arial Narrow" w:hAnsi="Arial Narrow"/>
        </w:rPr>
        <w:t xml:space="preserve">. Un piatto di naso, per il quale consigliamo una birra altrettanto profumata da scegliere tra quelle di frumento, come una speziata </w:t>
      </w:r>
      <w:proofErr w:type="spellStart"/>
      <w:r w:rsidRPr="00D46C93">
        <w:rPr>
          <w:rFonts w:ascii="Arial Narrow" w:hAnsi="Arial Narrow"/>
          <w:i/>
        </w:rPr>
        <w:t>Weizen</w:t>
      </w:r>
      <w:proofErr w:type="spellEnd"/>
      <w:r w:rsidRPr="00D331F0">
        <w:rPr>
          <w:rFonts w:ascii="Arial Narrow" w:hAnsi="Arial Narrow"/>
        </w:rPr>
        <w:t xml:space="preserve"> o, ancora meglio, una </w:t>
      </w:r>
      <w:proofErr w:type="spellStart"/>
      <w:r w:rsidRPr="00D46C93">
        <w:rPr>
          <w:rFonts w:ascii="Arial Narrow" w:hAnsi="Arial Narrow"/>
          <w:i/>
        </w:rPr>
        <w:t>Blanche</w:t>
      </w:r>
      <w:proofErr w:type="spellEnd"/>
      <w:r w:rsidRPr="00D331F0">
        <w:rPr>
          <w:rFonts w:ascii="Arial Narrow" w:hAnsi="Arial Narrow"/>
        </w:rPr>
        <w:t xml:space="preserve">, il cui aroma di coriandolo richiama quello del piatto. </w:t>
      </w:r>
    </w:p>
    <w:p w14:paraId="19673A55" w14:textId="07D69EFB" w:rsidR="00D331F0" w:rsidRPr="00D331F0" w:rsidRDefault="00D331F0" w:rsidP="00D331F0">
      <w:pPr>
        <w:spacing w:after="0"/>
        <w:jc w:val="both"/>
        <w:rPr>
          <w:rFonts w:ascii="Arial Narrow" w:hAnsi="Arial Narrow"/>
        </w:rPr>
      </w:pPr>
      <w:r w:rsidRPr="00D331F0">
        <w:rPr>
          <w:rFonts w:ascii="Arial Narrow" w:hAnsi="Arial Narrow"/>
        </w:rPr>
        <w:t>Per il pranzo di Natale, il sapore morbido e “comfort” di un classico delle feste come i “</w:t>
      </w:r>
      <w:r w:rsidRPr="00D331F0">
        <w:rPr>
          <w:rFonts w:ascii="Arial Narrow" w:hAnsi="Arial Narrow"/>
          <w:i/>
        </w:rPr>
        <w:t>Tortellini in brodo di fieno”</w:t>
      </w:r>
      <w:r w:rsidRPr="00D331F0">
        <w:rPr>
          <w:rFonts w:ascii="Arial Narrow" w:hAnsi="Arial Narrow"/>
        </w:rPr>
        <w:t>, perfetti con una</w:t>
      </w:r>
      <w:r w:rsidR="00D657DE">
        <w:rPr>
          <w:rFonts w:ascii="Arial Narrow" w:hAnsi="Arial Narrow"/>
        </w:rPr>
        <w:t xml:space="preserve"> </w:t>
      </w:r>
      <w:proofErr w:type="spellStart"/>
      <w:r w:rsidR="00D657DE">
        <w:rPr>
          <w:rFonts w:ascii="Arial Narrow" w:hAnsi="Arial Narrow"/>
        </w:rPr>
        <w:t>Bock</w:t>
      </w:r>
      <w:proofErr w:type="spellEnd"/>
      <w:r w:rsidR="00D657DE">
        <w:rPr>
          <w:rFonts w:ascii="Arial Narrow" w:hAnsi="Arial Narrow"/>
        </w:rPr>
        <w:t xml:space="preserve"> ambrata</w:t>
      </w:r>
      <w:bookmarkStart w:id="0" w:name="_GoBack"/>
      <w:bookmarkEnd w:id="0"/>
      <w:r w:rsidRPr="00D331F0">
        <w:rPr>
          <w:rFonts w:ascii="Arial Narrow" w:hAnsi="Arial Narrow"/>
        </w:rPr>
        <w:t>.</w:t>
      </w:r>
      <w:r w:rsidR="00D46C93">
        <w:rPr>
          <w:rFonts w:ascii="Arial Narrow" w:hAnsi="Arial Narrow"/>
        </w:rPr>
        <w:t xml:space="preserve"> </w:t>
      </w:r>
      <w:r w:rsidRPr="00D331F0">
        <w:rPr>
          <w:rFonts w:ascii="Arial Narrow" w:hAnsi="Arial Narrow"/>
        </w:rPr>
        <w:t>La terza proposta è il “</w:t>
      </w:r>
      <w:r w:rsidRPr="00D331F0">
        <w:rPr>
          <w:rFonts w:ascii="Arial Narrow" w:hAnsi="Arial Narrow"/>
          <w:i/>
        </w:rPr>
        <w:t>Baccalà en papillote”</w:t>
      </w:r>
      <w:r w:rsidRPr="00D331F0">
        <w:rPr>
          <w:rFonts w:ascii="Arial Narrow" w:hAnsi="Arial Narrow"/>
        </w:rPr>
        <w:t xml:space="preserve">: Aperto il cartoccio, il sapore deciso e sapido del baccalà contrasta con quelli più delicato dei vegetali d'accompagnamento. La nota luppolata di una </w:t>
      </w:r>
      <w:proofErr w:type="spellStart"/>
      <w:r w:rsidRPr="00D46C93">
        <w:rPr>
          <w:rFonts w:ascii="Arial Narrow" w:hAnsi="Arial Narrow"/>
          <w:i/>
        </w:rPr>
        <w:t>Pils</w:t>
      </w:r>
      <w:proofErr w:type="spellEnd"/>
      <w:r w:rsidRPr="00D331F0">
        <w:rPr>
          <w:rFonts w:ascii="Arial Narrow" w:hAnsi="Arial Narrow"/>
        </w:rPr>
        <w:t xml:space="preserve"> è ideale per mediare tra questi due estremi.</w:t>
      </w:r>
    </w:p>
    <w:p w14:paraId="2835849B" w14:textId="77777777" w:rsidR="00D331F0" w:rsidRPr="00D331F0" w:rsidRDefault="00D331F0" w:rsidP="00D331F0">
      <w:pPr>
        <w:spacing w:after="0"/>
        <w:jc w:val="both"/>
        <w:rPr>
          <w:rFonts w:ascii="Arial Narrow" w:hAnsi="Arial Narrow"/>
        </w:rPr>
      </w:pPr>
    </w:p>
    <w:p w14:paraId="282CEADA" w14:textId="77777777" w:rsidR="00D331F0" w:rsidRPr="00D331F0" w:rsidRDefault="00D331F0" w:rsidP="00D331F0">
      <w:pPr>
        <w:spacing w:after="0"/>
        <w:jc w:val="both"/>
        <w:rPr>
          <w:rFonts w:ascii="Arial Narrow" w:hAnsi="Arial Narrow"/>
        </w:rPr>
      </w:pPr>
      <w:r w:rsidRPr="00D331F0">
        <w:rPr>
          <w:rFonts w:ascii="Arial Narrow" w:hAnsi="Arial Narrow"/>
        </w:rPr>
        <w:t>“</w:t>
      </w:r>
      <w:r w:rsidRPr="00D331F0">
        <w:rPr>
          <w:rFonts w:ascii="Arial Narrow" w:hAnsi="Arial Narrow"/>
          <w:i/>
        </w:rPr>
        <w:t>Oggi la birra viene considerata una bevanda ‘alta’, non solo dal punto di vista qualitativo, ma anche culturale, per questo piace tanto alle donne under 35</w:t>
      </w:r>
      <w:r w:rsidRPr="00D331F0">
        <w:rPr>
          <w:rFonts w:ascii="Arial Narrow" w:hAnsi="Arial Narrow"/>
        </w:rPr>
        <w:t xml:space="preserve"> - afferma </w:t>
      </w:r>
      <w:r w:rsidRPr="00D331F0">
        <w:rPr>
          <w:rFonts w:ascii="Arial Narrow" w:hAnsi="Arial Narrow"/>
          <w:b/>
        </w:rPr>
        <w:t xml:space="preserve">Cristina </w:t>
      </w:r>
      <w:proofErr w:type="spellStart"/>
      <w:r w:rsidRPr="00D331F0">
        <w:rPr>
          <w:rFonts w:ascii="Arial Narrow" w:hAnsi="Arial Narrow"/>
          <w:b/>
        </w:rPr>
        <w:t>Bowerman</w:t>
      </w:r>
      <w:proofErr w:type="spellEnd"/>
      <w:r w:rsidRPr="00D331F0">
        <w:rPr>
          <w:rFonts w:ascii="Arial Narrow" w:hAnsi="Arial Narrow"/>
        </w:rPr>
        <w:t xml:space="preserve">. </w:t>
      </w:r>
      <w:r w:rsidRPr="00D331F0">
        <w:rPr>
          <w:rFonts w:ascii="Arial Narrow" w:hAnsi="Arial Narrow"/>
          <w:i/>
        </w:rPr>
        <w:t xml:space="preserve">Amare l’‘universo birra’ significa far parte di una nicchia privilegiata perché vuol dire saper scegliere con gusto e naturalità, lo stile di birra perfetto per ogni tipo di abbinamento, a tavola. Quando mi trovo a prendere una birra, nei momenti di relax, che sia per una cena o un aperitivo con gli amici, ne provo sempre di nuove, per poi sperimentarle nelle mie ricette. Mi piace usarla soprattutto per marinare il pesce, al di là del più invernale accostamento con la carne. La mia preferita è la </w:t>
      </w:r>
      <w:proofErr w:type="spellStart"/>
      <w:r w:rsidRPr="00D331F0">
        <w:rPr>
          <w:rFonts w:ascii="Arial Narrow" w:hAnsi="Arial Narrow"/>
          <w:i/>
        </w:rPr>
        <w:t>Blanche</w:t>
      </w:r>
      <w:proofErr w:type="spellEnd"/>
      <w:r w:rsidRPr="00D331F0">
        <w:rPr>
          <w:rFonts w:ascii="Arial Narrow" w:hAnsi="Arial Narrow"/>
          <w:i/>
        </w:rPr>
        <w:t>, per la sua tradizionale leggerezza, ma per i miei piatti prediligo tipologie dal gusto più ‘determinato’ e luppolato, come le Ale e alcune Lager”</w:t>
      </w:r>
      <w:r w:rsidRPr="00D331F0">
        <w:rPr>
          <w:rFonts w:ascii="Arial Narrow" w:hAnsi="Arial Narrow"/>
        </w:rPr>
        <w:t>.</w:t>
      </w:r>
    </w:p>
    <w:p w14:paraId="5E3A7E0B" w14:textId="77777777" w:rsidR="00D331F0" w:rsidRPr="00D331F0" w:rsidRDefault="00D331F0" w:rsidP="00D331F0">
      <w:pPr>
        <w:spacing w:after="0"/>
        <w:jc w:val="both"/>
        <w:rPr>
          <w:rFonts w:ascii="Arial Narrow" w:hAnsi="Arial Narrow"/>
        </w:rPr>
      </w:pPr>
    </w:p>
    <w:p w14:paraId="2D27CC88" w14:textId="77777777" w:rsidR="00D46C93" w:rsidRDefault="00D46C93">
      <w:pPr>
        <w:rPr>
          <w:rFonts w:ascii="Arial Narrow" w:hAnsi="Arial Narrow"/>
        </w:rPr>
      </w:pPr>
      <w:r>
        <w:rPr>
          <w:rFonts w:ascii="Arial Narrow" w:hAnsi="Arial Narrow"/>
        </w:rPr>
        <w:br w:type="page"/>
      </w:r>
    </w:p>
    <w:p w14:paraId="7F47D75B" w14:textId="1596D1CD" w:rsidR="00232AB1" w:rsidRPr="003E5284" w:rsidRDefault="003E5284" w:rsidP="00D331F0">
      <w:pPr>
        <w:spacing w:after="0"/>
        <w:jc w:val="both"/>
        <w:rPr>
          <w:rFonts w:ascii="Arial Narrow" w:eastAsia="Times New Roman" w:hAnsi="Arial Narrow" w:cs="Arial"/>
          <w:b/>
          <w:smallCaps/>
          <w:color w:val="E36C0A" w:themeColor="accent6" w:themeShade="BF"/>
          <w:lang w:eastAsia="it-IT"/>
        </w:rPr>
      </w:pPr>
      <w:r w:rsidRPr="003E5284">
        <w:rPr>
          <w:rFonts w:ascii="Arial Narrow" w:eastAsia="Times New Roman" w:hAnsi="Arial Narrow" w:cs="Arial"/>
          <w:b/>
          <w:smallCaps/>
          <w:color w:val="E36C0A" w:themeColor="accent6" w:themeShade="BF"/>
          <w:lang w:eastAsia="it-IT"/>
        </w:rPr>
        <w:lastRenderedPageBreak/>
        <w:t>I suggerimenti di “birra, io t’adoro” per abbinare chiare, rosse e scure con i piatti del natale all’italiana</w:t>
      </w:r>
    </w:p>
    <w:p w14:paraId="05024577" w14:textId="48110C17" w:rsidR="00D331F0" w:rsidRPr="00D331F0" w:rsidRDefault="00D331F0" w:rsidP="00D331F0">
      <w:pPr>
        <w:spacing w:after="0"/>
        <w:jc w:val="both"/>
        <w:rPr>
          <w:rFonts w:ascii="Arial Narrow" w:hAnsi="Arial Narrow"/>
        </w:rPr>
      </w:pPr>
      <w:r w:rsidRPr="00D331F0">
        <w:rPr>
          <w:rFonts w:ascii="Arial Narrow" w:hAnsi="Arial Narrow"/>
        </w:rPr>
        <w:t xml:space="preserve">Ma se la birra si </w:t>
      </w:r>
      <w:r w:rsidR="003E5284">
        <w:rPr>
          <w:rFonts w:ascii="Arial Narrow" w:hAnsi="Arial Narrow"/>
        </w:rPr>
        <w:t>trova</w:t>
      </w:r>
      <w:r w:rsidRPr="00D331F0">
        <w:rPr>
          <w:rFonts w:ascii="Arial Narrow" w:hAnsi="Arial Narrow"/>
        </w:rPr>
        <w:t xml:space="preserve"> benissimo con rivisitazioni d’autore della cucina contemporanea, si comporta altrettanto bene con i piatti più tradizionali del Natale all’italiana. </w:t>
      </w:r>
      <w:r w:rsidRPr="00D46C93">
        <w:rPr>
          <w:rFonts w:ascii="Arial Narrow" w:hAnsi="Arial Narrow"/>
          <w:b/>
        </w:rPr>
        <w:t xml:space="preserve">Una </w:t>
      </w:r>
      <w:proofErr w:type="spellStart"/>
      <w:r w:rsidRPr="00D46C93">
        <w:rPr>
          <w:rFonts w:ascii="Arial Narrow" w:hAnsi="Arial Narrow"/>
          <w:b/>
        </w:rPr>
        <w:t>miniguida</w:t>
      </w:r>
      <w:proofErr w:type="spellEnd"/>
      <w:r w:rsidRPr="00D46C93">
        <w:rPr>
          <w:rFonts w:ascii="Arial Narrow" w:hAnsi="Arial Narrow"/>
          <w:b/>
        </w:rPr>
        <w:t xml:space="preserve"> firmata da “Birra, io t’adoro” detta alcuni suggerimenti</w:t>
      </w:r>
      <w:r w:rsidRPr="00D331F0">
        <w:rPr>
          <w:rFonts w:ascii="Arial Narrow" w:hAnsi="Arial Narrow"/>
        </w:rPr>
        <w:t xml:space="preserve">. Il capitone chiama una </w:t>
      </w:r>
      <w:proofErr w:type="spellStart"/>
      <w:r w:rsidRPr="00D331F0">
        <w:rPr>
          <w:rFonts w:ascii="Arial Narrow" w:hAnsi="Arial Narrow"/>
        </w:rPr>
        <w:t>Saison</w:t>
      </w:r>
      <w:proofErr w:type="spellEnd"/>
      <w:r w:rsidRPr="00D331F0">
        <w:rPr>
          <w:rFonts w:ascii="Arial Narrow" w:hAnsi="Arial Narrow"/>
        </w:rPr>
        <w:t xml:space="preserve">, il fritto misto di verdure viene sgrassato dalla classica birra chiara (Lager o </w:t>
      </w:r>
      <w:proofErr w:type="spellStart"/>
      <w:r w:rsidRPr="00D331F0">
        <w:rPr>
          <w:rFonts w:ascii="Arial Narrow" w:hAnsi="Arial Narrow"/>
        </w:rPr>
        <w:t>Pils</w:t>
      </w:r>
      <w:proofErr w:type="spellEnd"/>
      <w:r w:rsidRPr="00D331F0">
        <w:rPr>
          <w:rFonts w:ascii="Arial Narrow" w:hAnsi="Arial Narrow"/>
        </w:rPr>
        <w:t xml:space="preserve">), mentre i tortellini in brodo sono perfetti assieme a una </w:t>
      </w:r>
      <w:proofErr w:type="spellStart"/>
      <w:r w:rsidRPr="00D331F0">
        <w:rPr>
          <w:rFonts w:ascii="Arial Narrow" w:hAnsi="Arial Narrow"/>
        </w:rPr>
        <w:t>Belgian</w:t>
      </w:r>
      <w:proofErr w:type="spellEnd"/>
      <w:r w:rsidRPr="00D331F0">
        <w:rPr>
          <w:rFonts w:ascii="Arial Narrow" w:hAnsi="Arial Narrow"/>
        </w:rPr>
        <w:t xml:space="preserve"> Strong Ale. Il cappone va a braccetto con una fresca lager, mentre il baccalà in umido vuole una </w:t>
      </w:r>
      <w:proofErr w:type="spellStart"/>
      <w:r w:rsidRPr="00D331F0">
        <w:rPr>
          <w:rFonts w:ascii="Arial Narrow" w:hAnsi="Arial Narrow"/>
        </w:rPr>
        <w:t>bock</w:t>
      </w:r>
      <w:proofErr w:type="spellEnd"/>
      <w:r w:rsidRPr="00D331F0">
        <w:rPr>
          <w:rFonts w:ascii="Arial Narrow" w:hAnsi="Arial Narrow"/>
        </w:rPr>
        <w:t xml:space="preserve"> ambrata, proprio come le augurali lenticchie. Per cotechino e zampone, meglio scegliere una scura corposa, equilibrata, non amarissima. </w:t>
      </w:r>
    </w:p>
    <w:p w14:paraId="432F9510" w14:textId="77777777" w:rsidR="00D331F0" w:rsidRPr="00D46C93" w:rsidRDefault="00D331F0" w:rsidP="00D331F0">
      <w:pPr>
        <w:spacing w:after="0"/>
        <w:rPr>
          <w:rFonts w:ascii="Arial Narrow" w:hAnsi="Arial Narrow"/>
        </w:rPr>
      </w:pPr>
    </w:p>
    <w:p w14:paraId="13764E72" w14:textId="77777777" w:rsidR="00D331F0" w:rsidRPr="00D46C93" w:rsidRDefault="00D331F0" w:rsidP="00D46C93">
      <w:pPr>
        <w:spacing w:after="0"/>
        <w:jc w:val="center"/>
        <w:rPr>
          <w:rFonts w:ascii="Arial Narrow" w:hAnsi="Arial Narrow"/>
          <w:b/>
        </w:rPr>
      </w:pPr>
      <w:r w:rsidRPr="00D46C93">
        <w:rPr>
          <w:rFonts w:ascii="Arial Narrow" w:hAnsi="Arial Narrow"/>
          <w:b/>
        </w:rPr>
        <w:t>Antipasti</w:t>
      </w:r>
    </w:p>
    <w:p w14:paraId="3CAC37C4"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Antipastino di pesce (insalata di mare, cozze al vapore, carpacci di pesce bianco, crostacei crudi): </w:t>
      </w:r>
      <w:proofErr w:type="spellStart"/>
      <w:r w:rsidRPr="00D46C93">
        <w:rPr>
          <w:rFonts w:ascii="Arial Narrow" w:hAnsi="Arial Narrow"/>
        </w:rPr>
        <w:t>Blanche</w:t>
      </w:r>
      <w:proofErr w:type="spellEnd"/>
    </w:p>
    <w:p w14:paraId="35E43791"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Ostriche: </w:t>
      </w:r>
      <w:proofErr w:type="spellStart"/>
      <w:r w:rsidRPr="00D46C93">
        <w:rPr>
          <w:rFonts w:ascii="Arial Narrow" w:hAnsi="Arial Narrow"/>
        </w:rPr>
        <w:t>Stout</w:t>
      </w:r>
      <w:proofErr w:type="spellEnd"/>
    </w:p>
    <w:p w14:paraId="0F347598" w14:textId="677FF1D3" w:rsidR="00D331F0" w:rsidRPr="00D46C93" w:rsidRDefault="00D331F0" w:rsidP="00D46C93">
      <w:pPr>
        <w:spacing w:after="0"/>
        <w:jc w:val="center"/>
        <w:rPr>
          <w:rFonts w:ascii="Arial Narrow" w:hAnsi="Arial Narrow"/>
        </w:rPr>
      </w:pPr>
      <w:r w:rsidRPr="00D46C93">
        <w:rPr>
          <w:rFonts w:ascii="Arial Narrow" w:hAnsi="Arial Narrow"/>
        </w:rPr>
        <w:t xml:space="preserve">Pesci molto grassi (salmone): </w:t>
      </w:r>
      <w:proofErr w:type="spellStart"/>
      <w:r w:rsidRPr="00D46C93">
        <w:rPr>
          <w:rFonts w:ascii="Arial Narrow" w:hAnsi="Arial Narrow"/>
        </w:rPr>
        <w:t>Weizen</w:t>
      </w:r>
      <w:proofErr w:type="spellEnd"/>
    </w:p>
    <w:p w14:paraId="6A8FF95F" w14:textId="77777777" w:rsidR="00D331F0" w:rsidRPr="00D46C93" w:rsidRDefault="00D331F0" w:rsidP="00D46C93">
      <w:pPr>
        <w:spacing w:after="0"/>
        <w:jc w:val="center"/>
        <w:rPr>
          <w:rFonts w:ascii="Arial Narrow" w:hAnsi="Arial Narrow"/>
        </w:rPr>
      </w:pPr>
      <w:r w:rsidRPr="00D46C93">
        <w:rPr>
          <w:rFonts w:ascii="Arial Narrow" w:hAnsi="Arial Narrow"/>
        </w:rPr>
        <w:t>Salmone con maionese: Strong Lager</w:t>
      </w:r>
    </w:p>
    <w:p w14:paraId="305E9159"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Pinzimonio, insalatina di carciofi crudi: </w:t>
      </w:r>
      <w:proofErr w:type="spellStart"/>
      <w:r w:rsidRPr="00D46C93">
        <w:rPr>
          <w:rFonts w:ascii="Arial Narrow" w:hAnsi="Arial Narrow"/>
        </w:rPr>
        <w:t>Pils</w:t>
      </w:r>
      <w:proofErr w:type="spellEnd"/>
    </w:p>
    <w:p w14:paraId="36FAC306" w14:textId="77777777" w:rsidR="00D331F0" w:rsidRPr="00D46C93" w:rsidRDefault="00D331F0" w:rsidP="00D331F0">
      <w:pPr>
        <w:spacing w:after="0"/>
        <w:rPr>
          <w:rFonts w:ascii="Arial Narrow" w:hAnsi="Arial Narrow"/>
        </w:rPr>
      </w:pPr>
    </w:p>
    <w:p w14:paraId="4D187FCA" w14:textId="77777777" w:rsidR="00D331F0" w:rsidRPr="00D46C93" w:rsidRDefault="00D331F0" w:rsidP="00D46C93">
      <w:pPr>
        <w:spacing w:after="0"/>
        <w:jc w:val="center"/>
        <w:rPr>
          <w:rFonts w:ascii="Arial Narrow" w:hAnsi="Arial Narrow"/>
          <w:b/>
        </w:rPr>
      </w:pPr>
      <w:r w:rsidRPr="00D46C93">
        <w:rPr>
          <w:rFonts w:ascii="Arial Narrow" w:hAnsi="Arial Narrow"/>
          <w:b/>
        </w:rPr>
        <w:t>Primi</w:t>
      </w:r>
    </w:p>
    <w:p w14:paraId="6B64A47C" w14:textId="77777777" w:rsidR="00D46C93" w:rsidRDefault="00D46C93" w:rsidP="00D331F0">
      <w:pPr>
        <w:spacing w:after="0"/>
        <w:rPr>
          <w:rFonts w:ascii="Arial Narrow" w:hAnsi="Arial Narrow"/>
        </w:rPr>
        <w:sectPr w:rsidR="00D46C93" w:rsidSect="00D46C93">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418" w:left="1134" w:header="425" w:footer="261" w:gutter="0"/>
          <w:cols w:space="708"/>
          <w:titlePg/>
          <w:docGrid w:linePitch="360"/>
        </w:sectPr>
      </w:pPr>
    </w:p>
    <w:p w14:paraId="3FEB5494" w14:textId="6ADE40B1" w:rsidR="00D331F0" w:rsidRPr="00D46C93" w:rsidRDefault="00D331F0" w:rsidP="00D331F0">
      <w:pPr>
        <w:spacing w:after="0"/>
        <w:rPr>
          <w:rFonts w:ascii="Arial Narrow" w:hAnsi="Arial Narrow"/>
        </w:rPr>
      </w:pPr>
      <w:r w:rsidRPr="00D46C93">
        <w:rPr>
          <w:rFonts w:ascii="Arial Narrow" w:hAnsi="Arial Narrow"/>
        </w:rPr>
        <w:lastRenderedPageBreak/>
        <w:t xml:space="preserve">Zuppa di crostacei o caciucco: </w:t>
      </w:r>
      <w:proofErr w:type="spellStart"/>
      <w:r w:rsidRPr="00D46C93">
        <w:rPr>
          <w:rFonts w:ascii="Arial Narrow" w:hAnsi="Arial Narrow"/>
        </w:rPr>
        <w:t>Belgian</w:t>
      </w:r>
      <w:proofErr w:type="spellEnd"/>
      <w:r w:rsidRPr="00D46C93">
        <w:rPr>
          <w:rFonts w:ascii="Arial Narrow" w:hAnsi="Arial Narrow"/>
        </w:rPr>
        <w:t xml:space="preserve"> Strong Ale </w:t>
      </w:r>
    </w:p>
    <w:p w14:paraId="421896B2" w14:textId="77777777" w:rsidR="00D331F0" w:rsidRPr="00D46C93" w:rsidRDefault="00D331F0" w:rsidP="00D331F0">
      <w:pPr>
        <w:spacing w:after="0"/>
        <w:rPr>
          <w:rFonts w:ascii="Arial Narrow" w:hAnsi="Arial Narrow"/>
        </w:rPr>
      </w:pPr>
      <w:r w:rsidRPr="00D46C93">
        <w:rPr>
          <w:rFonts w:ascii="Arial Narrow" w:hAnsi="Arial Narrow"/>
        </w:rPr>
        <w:t xml:space="preserve">Spaghetti ai frutti di mare in bianco: </w:t>
      </w:r>
      <w:proofErr w:type="spellStart"/>
      <w:r w:rsidRPr="00D46C93">
        <w:rPr>
          <w:rFonts w:ascii="Arial Narrow" w:hAnsi="Arial Narrow"/>
        </w:rPr>
        <w:t>Bock</w:t>
      </w:r>
      <w:proofErr w:type="spellEnd"/>
    </w:p>
    <w:p w14:paraId="4459F7D7" w14:textId="77777777" w:rsidR="00D331F0" w:rsidRPr="00D46C93" w:rsidRDefault="00D331F0" w:rsidP="00D331F0">
      <w:pPr>
        <w:spacing w:after="0"/>
        <w:rPr>
          <w:rFonts w:ascii="Arial Narrow" w:hAnsi="Arial Narrow"/>
        </w:rPr>
      </w:pPr>
      <w:r w:rsidRPr="00D46C93">
        <w:rPr>
          <w:rFonts w:ascii="Arial Narrow" w:hAnsi="Arial Narrow"/>
        </w:rPr>
        <w:t xml:space="preserve">Tortellini (in brodo e asciutti), </w:t>
      </w:r>
      <w:proofErr w:type="spellStart"/>
      <w:r w:rsidRPr="00D46C93">
        <w:rPr>
          <w:rFonts w:ascii="Arial Narrow" w:hAnsi="Arial Narrow"/>
        </w:rPr>
        <w:t>Belgian</w:t>
      </w:r>
      <w:proofErr w:type="spellEnd"/>
      <w:r w:rsidRPr="00D46C93">
        <w:rPr>
          <w:rFonts w:ascii="Arial Narrow" w:hAnsi="Arial Narrow"/>
        </w:rPr>
        <w:t xml:space="preserve"> Ale chiara</w:t>
      </w:r>
    </w:p>
    <w:p w14:paraId="0A986BA4" w14:textId="77777777" w:rsidR="00D331F0" w:rsidRPr="00D46C93" w:rsidRDefault="00D331F0" w:rsidP="00D331F0">
      <w:pPr>
        <w:spacing w:after="0"/>
        <w:rPr>
          <w:rFonts w:ascii="Arial Narrow" w:hAnsi="Arial Narrow"/>
        </w:rPr>
      </w:pPr>
      <w:r w:rsidRPr="00D46C93">
        <w:rPr>
          <w:rFonts w:ascii="Arial Narrow" w:hAnsi="Arial Narrow"/>
        </w:rPr>
        <w:t xml:space="preserve">Lasagne con carne rossa: </w:t>
      </w:r>
      <w:proofErr w:type="spellStart"/>
      <w:r w:rsidRPr="00D46C93">
        <w:rPr>
          <w:rFonts w:ascii="Arial Narrow" w:hAnsi="Arial Narrow"/>
        </w:rPr>
        <w:t>Weizen</w:t>
      </w:r>
      <w:proofErr w:type="spellEnd"/>
      <w:r w:rsidRPr="00D46C93">
        <w:rPr>
          <w:rFonts w:ascii="Arial Narrow" w:hAnsi="Arial Narrow"/>
        </w:rPr>
        <w:t xml:space="preserve"> </w:t>
      </w:r>
    </w:p>
    <w:p w14:paraId="146627DB" w14:textId="77777777" w:rsidR="00D331F0" w:rsidRPr="00D46C93" w:rsidRDefault="00D331F0" w:rsidP="00D331F0">
      <w:pPr>
        <w:spacing w:after="0"/>
        <w:rPr>
          <w:rFonts w:ascii="Arial Narrow" w:hAnsi="Arial Narrow"/>
        </w:rPr>
      </w:pPr>
      <w:r w:rsidRPr="00D46C93">
        <w:rPr>
          <w:rFonts w:ascii="Arial Narrow" w:hAnsi="Arial Narrow"/>
        </w:rPr>
        <w:t>Lasagne con ragù d'agnello: Bitter Ale</w:t>
      </w:r>
    </w:p>
    <w:p w14:paraId="2E13B5A8" w14:textId="77777777" w:rsidR="00D331F0" w:rsidRPr="00D46C93" w:rsidRDefault="00D331F0" w:rsidP="00D46C93">
      <w:pPr>
        <w:spacing w:after="0"/>
        <w:ind w:firstLine="426"/>
        <w:rPr>
          <w:rFonts w:ascii="Arial Narrow" w:hAnsi="Arial Narrow"/>
        </w:rPr>
      </w:pPr>
      <w:r w:rsidRPr="00D46C93">
        <w:rPr>
          <w:rFonts w:ascii="Arial Narrow" w:hAnsi="Arial Narrow"/>
        </w:rPr>
        <w:lastRenderedPageBreak/>
        <w:t>Pasta in generale: Ale</w:t>
      </w:r>
    </w:p>
    <w:p w14:paraId="452CB13E" w14:textId="77777777" w:rsidR="00D331F0" w:rsidRPr="00D46C93" w:rsidRDefault="00D331F0" w:rsidP="00D46C93">
      <w:pPr>
        <w:spacing w:after="0"/>
        <w:ind w:left="426"/>
        <w:rPr>
          <w:rFonts w:ascii="Arial Narrow" w:hAnsi="Arial Narrow"/>
        </w:rPr>
      </w:pPr>
      <w:r w:rsidRPr="00D46C93">
        <w:rPr>
          <w:rFonts w:ascii="Arial Narrow" w:hAnsi="Arial Narrow"/>
        </w:rPr>
        <w:t xml:space="preserve">Pasta con verdure: Lager </w:t>
      </w:r>
    </w:p>
    <w:p w14:paraId="18DD32FC" w14:textId="77777777" w:rsidR="00D331F0" w:rsidRPr="00D46C93" w:rsidRDefault="00D331F0" w:rsidP="00D46C93">
      <w:pPr>
        <w:spacing w:after="0"/>
        <w:ind w:left="426"/>
        <w:rPr>
          <w:rFonts w:ascii="Arial Narrow" w:hAnsi="Arial Narrow"/>
        </w:rPr>
      </w:pPr>
      <w:r w:rsidRPr="00D46C93">
        <w:rPr>
          <w:rFonts w:ascii="Arial Narrow" w:hAnsi="Arial Narrow"/>
        </w:rPr>
        <w:t xml:space="preserve">Risotto con frutti di mare: </w:t>
      </w:r>
      <w:proofErr w:type="spellStart"/>
      <w:r w:rsidRPr="00D46C93">
        <w:rPr>
          <w:rFonts w:ascii="Arial Narrow" w:hAnsi="Arial Narrow"/>
        </w:rPr>
        <w:t>Bock</w:t>
      </w:r>
      <w:proofErr w:type="spellEnd"/>
      <w:r w:rsidRPr="00D46C93">
        <w:rPr>
          <w:rFonts w:ascii="Arial Narrow" w:hAnsi="Arial Narrow"/>
        </w:rPr>
        <w:t xml:space="preserve"> ambrata</w:t>
      </w:r>
    </w:p>
    <w:p w14:paraId="78F9BDB8" w14:textId="77777777" w:rsidR="00D331F0" w:rsidRPr="00D46C93" w:rsidRDefault="00D331F0" w:rsidP="00D46C93">
      <w:pPr>
        <w:spacing w:after="0"/>
        <w:ind w:left="426"/>
        <w:rPr>
          <w:rFonts w:ascii="Arial Narrow" w:hAnsi="Arial Narrow"/>
        </w:rPr>
      </w:pPr>
      <w:r w:rsidRPr="00D46C93">
        <w:rPr>
          <w:rFonts w:ascii="Arial Narrow" w:hAnsi="Arial Narrow"/>
        </w:rPr>
        <w:t xml:space="preserve">Risotto al limone: </w:t>
      </w:r>
      <w:proofErr w:type="spellStart"/>
      <w:r w:rsidRPr="00D46C93">
        <w:rPr>
          <w:rFonts w:ascii="Arial Narrow" w:hAnsi="Arial Narrow"/>
        </w:rPr>
        <w:t>Blanche</w:t>
      </w:r>
      <w:proofErr w:type="spellEnd"/>
    </w:p>
    <w:p w14:paraId="1CE3BABF" w14:textId="77777777" w:rsidR="00D46C93" w:rsidRDefault="00D46C93" w:rsidP="00D331F0">
      <w:pPr>
        <w:spacing w:after="0"/>
        <w:rPr>
          <w:rFonts w:ascii="Arial Narrow" w:hAnsi="Arial Narrow"/>
        </w:rPr>
        <w:sectPr w:rsidR="00D46C93" w:rsidSect="00D46C93">
          <w:type w:val="continuous"/>
          <w:pgSz w:w="11906" w:h="16838"/>
          <w:pgMar w:top="2127" w:right="1134" w:bottom="1418" w:left="1134" w:header="425" w:footer="261" w:gutter="0"/>
          <w:cols w:num="2" w:space="708"/>
          <w:titlePg/>
          <w:docGrid w:linePitch="360"/>
        </w:sectPr>
      </w:pPr>
    </w:p>
    <w:p w14:paraId="1FF02352" w14:textId="0F070F54" w:rsidR="00D331F0" w:rsidRPr="00D46C93" w:rsidRDefault="00D331F0" w:rsidP="00D331F0">
      <w:pPr>
        <w:spacing w:after="0"/>
        <w:rPr>
          <w:rFonts w:ascii="Arial Narrow" w:hAnsi="Arial Narrow"/>
        </w:rPr>
      </w:pPr>
    </w:p>
    <w:p w14:paraId="5A87D4C8" w14:textId="77777777" w:rsidR="00D331F0" w:rsidRPr="00D46C93" w:rsidRDefault="00D331F0" w:rsidP="00D46C93">
      <w:pPr>
        <w:spacing w:after="0"/>
        <w:jc w:val="center"/>
        <w:rPr>
          <w:rFonts w:ascii="Arial Narrow" w:hAnsi="Arial Narrow"/>
          <w:b/>
        </w:rPr>
      </w:pPr>
      <w:r w:rsidRPr="00D46C93">
        <w:rPr>
          <w:rFonts w:ascii="Arial Narrow" w:hAnsi="Arial Narrow"/>
          <w:b/>
        </w:rPr>
        <w:t>Secondi di pesce</w:t>
      </w:r>
    </w:p>
    <w:p w14:paraId="27FAEE40"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Baccalà in umido: </w:t>
      </w:r>
      <w:proofErr w:type="spellStart"/>
      <w:r w:rsidRPr="00D46C93">
        <w:rPr>
          <w:rFonts w:ascii="Arial Narrow" w:hAnsi="Arial Narrow"/>
        </w:rPr>
        <w:t>Bock</w:t>
      </w:r>
      <w:proofErr w:type="spellEnd"/>
      <w:r w:rsidRPr="00D46C93">
        <w:rPr>
          <w:rFonts w:ascii="Arial Narrow" w:hAnsi="Arial Narrow"/>
        </w:rPr>
        <w:t xml:space="preserve"> ambrata</w:t>
      </w:r>
    </w:p>
    <w:p w14:paraId="6092CED0"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Capitone: </w:t>
      </w:r>
      <w:proofErr w:type="spellStart"/>
      <w:r w:rsidRPr="00D46C93">
        <w:rPr>
          <w:rFonts w:ascii="Arial Narrow" w:hAnsi="Arial Narrow"/>
        </w:rPr>
        <w:t>Saison</w:t>
      </w:r>
      <w:proofErr w:type="spellEnd"/>
    </w:p>
    <w:p w14:paraId="7B14D8ED" w14:textId="77777777" w:rsidR="00D331F0" w:rsidRPr="00D46C93" w:rsidRDefault="00D331F0" w:rsidP="00D46C93">
      <w:pPr>
        <w:spacing w:after="0"/>
        <w:jc w:val="center"/>
        <w:rPr>
          <w:rFonts w:ascii="Arial Narrow" w:hAnsi="Arial Narrow"/>
        </w:rPr>
      </w:pPr>
    </w:p>
    <w:p w14:paraId="69D2F45B" w14:textId="77777777" w:rsidR="00D331F0" w:rsidRPr="00D46C93" w:rsidRDefault="00D331F0" w:rsidP="00D46C93">
      <w:pPr>
        <w:spacing w:after="0"/>
        <w:jc w:val="center"/>
        <w:rPr>
          <w:rFonts w:ascii="Arial Narrow" w:hAnsi="Arial Narrow"/>
          <w:b/>
        </w:rPr>
      </w:pPr>
      <w:r w:rsidRPr="00D46C93">
        <w:rPr>
          <w:rFonts w:ascii="Arial Narrow" w:hAnsi="Arial Narrow"/>
          <w:b/>
        </w:rPr>
        <w:t>Secondi di carne</w:t>
      </w:r>
    </w:p>
    <w:p w14:paraId="5CF5356D" w14:textId="326D0D96" w:rsidR="00D331F0" w:rsidRPr="00D46C93" w:rsidRDefault="00D331F0" w:rsidP="00D46C93">
      <w:pPr>
        <w:spacing w:after="0"/>
        <w:jc w:val="center"/>
        <w:rPr>
          <w:rFonts w:ascii="Arial Narrow" w:hAnsi="Arial Narrow"/>
        </w:rPr>
      </w:pPr>
      <w:r w:rsidRPr="00D46C93">
        <w:rPr>
          <w:rFonts w:ascii="Arial Narrow" w:hAnsi="Arial Narrow"/>
        </w:rPr>
        <w:t xml:space="preserve">Girello di vitello al forno: </w:t>
      </w:r>
      <w:proofErr w:type="spellStart"/>
      <w:r w:rsidRPr="00D46C93">
        <w:rPr>
          <w:rFonts w:ascii="Arial Narrow" w:hAnsi="Arial Narrow"/>
        </w:rPr>
        <w:t>Pils</w:t>
      </w:r>
      <w:proofErr w:type="spellEnd"/>
    </w:p>
    <w:p w14:paraId="460F85CB" w14:textId="1CAEF67B" w:rsidR="00D331F0" w:rsidRPr="00D46C93" w:rsidRDefault="00D331F0" w:rsidP="00D46C93">
      <w:pPr>
        <w:spacing w:after="0"/>
        <w:jc w:val="center"/>
        <w:rPr>
          <w:rFonts w:ascii="Arial Narrow" w:hAnsi="Arial Narrow"/>
        </w:rPr>
      </w:pPr>
      <w:r w:rsidRPr="00D46C93">
        <w:rPr>
          <w:rFonts w:ascii="Arial Narrow" w:hAnsi="Arial Narrow"/>
        </w:rPr>
        <w:t>Manzo al forno: Birra d'Abbazia</w:t>
      </w:r>
    </w:p>
    <w:p w14:paraId="5C8C8580" w14:textId="77777777" w:rsidR="00D331F0" w:rsidRPr="00D46C93" w:rsidRDefault="00D331F0" w:rsidP="00D46C93">
      <w:pPr>
        <w:spacing w:after="0"/>
        <w:jc w:val="center"/>
        <w:rPr>
          <w:rFonts w:ascii="Arial Narrow" w:hAnsi="Arial Narrow"/>
        </w:rPr>
      </w:pPr>
      <w:r w:rsidRPr="00D46C93">
        <w:rPr>
          <w:rFonts w:ascii="Arial Narrow" w:hAnsi="Arial Narrow"/>
        </w:rPr>
        <w:t>Cappone: Lager</w:t>
      </w:r>
    </w:p>
    <w:p w14:paraId="15EA67A7" w14:textId="7F328EFE" w:rsidR="00D331F0" w:rsidRPr="00D46C93" w:rsidRDefault="00D331F0" w:rsidP="00D46C93">
      <w:pPr>
        <w:spacing w:after="0"/>
        <w:jc w:val="center"/>
        <w:rPr>
          <w:rFonts w:ascii="Arial Narrow" w:hAnsi="Arial Narrow"/>
        </w:rPr>
      </w:pPr>
      <w:r w:rsidRPr="00D46C93">
        <w:rPr>
          <w:rFonts w:ascii="Arial Narrow" w:hAnsi="Arial Narrow"/>
        </w:rPr>
        <w:t xml:space="preserve">Rollè di tacchino: </w:t>
      </w:r>
      <w:proofErr w:type="spellStart"/>
      <w:r w:rsidRPr="00D46C93">
        <w:rPr>
          <w:rFonts w:ascii="Arial Narrow" w:hAnsi="Arial Narrow"/>
        </w:rPr>
        <w:t>Pils</w:t>
      </w:r>
      <w:proofErr w:type="spellEnd"/>
    </w:p>
    <w:p w14:paraId="5C973793" w14:textId="611ACC8C" w:rsidR="00D331F0" w:rsidRPr="00D46C93" w:rsidRDefault="00D331F0" w:rsidP="00D46C93">
      <w:pPr>
        <w:spacing w:after="0"/>
        <w:jc w:val="center"/>
        <w:rPr>
          <w:rFonts w:ascii="Arial Narrow" w:hAnsi="Arial Narrow"/>
        </w:rPr>
      </w:pPr>
      <w:r w:rsidRPr="00D46C93">
        <w:rPr>
          <w:rFonts w:ascii="Arial Narrow" w:hAnsi="Arial Narrow"/>
        </w:rPr>
        <w:t>Pollo</w:t>
      </w:r>
      <w:r w:rsidR="00D46C93">
        <w:rPr>
          <w:rFonts w:ascii="Arial Narrow" w:hAnsi="Arial Narrow"/>
        </w:rPr>
        <w:t xml:space="preserve"> e cappone</w:t>
      </w:r>
      <w:r w:rsidRPr="00D46C93">
        <w:rPr>
          <w:rFonts w:ascii="Arial Narrow" w:hAnsi="Arial Narrow"/>
        </w:rPr>
        <w:t>: Lager</w:t>
      </w:r>
    </w:p>
    <w:p w14:paraId="303BEE4D" w14:textId="77777777" w:rsidR="00D331F0" w:rsidRPr="00D46C93" w:rsidRDefault="00D331F0" w:rsidP="00D46C93">
      <w:pPr>
        <w:spacing w:after="0"/>
        <w:jc w:val="center"/>
        <w:rPr>
          <w:rFonts w:ascii="Arial Narrow" w:hAnsi="Arial Narrow"/>
        </w:rPr>
      </w:pPr>
      <w:r w:rsidRPr="00D46C93">
        <w:rPr>
          <w:rFonts w:ascii="Arial Narrow" w:hAnsi="Arial Narrow"/>
        </w:rPr>
        <w:t>Cotechino e zampone: Birra scura</w:t>
      </w:r>
    </w:p>
    <w:p w14:paraId="0631C908" w14:textId="77777777" w:rsidR="00D331F0" w:rsidRPr="00D46C93" w:rsidRDefault="00D331F0" w:rsidP="00D46C93">
      <w:pPr>
        <w:spacing w:after="0"/>
        <w:jc w:val="center"/>
        <w:rPr>
          <w:rFonts w:ascii="Arial Narrow" w:hAnsi="Arial Narrow"/>
        </w:rPr>
      </w:pPr>
    </w:p>
    <w:p w14:paraId="3EF9EF34" w14:textId="77777777" w:rsidR="00D331F0" w:rsidRPr="00D46C93" w:rsidRDefault="00D331F0" w:rsidP="00D46C93">
      <w:pPr>
        <w:spacing w:after="0"/>
        <w:jc w:val="center"/>
        <w:rPr>
          <w:rFonts w:ascii="Arial Narrow" w:hAnsi="Arial Narrow"/>
          <w:b/>
        </w:rPr>
      </w:pPr>
      <w:r w:rsidRPr="00D46C93">
        <w:rPr>
          <w:rFonts w:ascii="Arial Narrow" w:hAnsi="Arial Narrow"/>
          <w:b/>
        </w:rPr>
        <w:t>Contorni</w:t>
      </w:r>
    </w:p>
    <w:p w14:paraId="155A79AE" w14:textId="51A49CF6" w:rsidR="00D331F0" w:rsidRPr="00D46C93" w:rsidRDefault="00D331F0" w:rsidP="00D46C93">
      <w:pPr>
        <w:spacing w:after="0"/>
        <w:jc w:val="center"/>
        <w:rPr>
          <w:rFonts w:ascii="Arial Narrow" w:hAnsi="Arial Narrow"/>
        </w:rPr>
      </w:pPr>
      <w:r w:rsidRPr="00D46C93">
        <w:rPr>
          <w:rFonts w:ascii="Arial Narrow" w:hAnsi="Arial Narrow"/>
        </w:rPr>
        <w:t>Insalata: Analcolica</w:t>
      </w:r>
    </w:p>
    <w:p w14:paraId="12ED5EDC" w14:textId="42590487" w:rsidR="00D331F0" w:rsidRPr="00D46C93" w:rsidRDefault="00D331F0" w:rsidP="00D46C93">
      <w:pPr>
        <w:spacing w:after="0"/>
        <w:jc w:val="center"/>
        <w:rPr>
          <w:rFonts w:ascii="Arial Narrow" w:hAnsi="Arial Narrow"/>
        </w:rPr>
      </w:pPr>
      <w:r w:rsidRPr="00D46C93">
        <w:rPr>
          <w:rFonts w:ascii="Arial Narrow" w:hAnsi="Arial Narrow"/>
        </w:rPr>
        <w:t xml:space="preserve">Fritto misto di verdure (alla romana o alla piemontese): Lager oppure </w:t>
      </w:r>
      <w:proofErr w:type="spellStart"/>
      <w:r w:rsidRPr="00D46C93">
        <w:rPr>
          <w:rFonts w:ascii="Arial Narrow" w:hAnsi="Arial Narrow"/>
        </w:rPr>
        <w:t>Pils</w:t>
      </w:r>
      <w:proofErr w:type="spellEnd"/>
      <w:r w:rsidRPr="00D46C93">
        <w:rPr>
          <w:rFonts w:ascii="Arial Narrow" w:hAnsi="Arial Narrow"/>
        </w:rPr>
        <w:t xml:space="preserve"> nel caso dei carciofi</w:t>
      </w:r>
    </w:p>
    <w:p w14:paraId="375CCF86" w14:textId="77777777" w:rsidR="00D331F0" w:rsidRPr="00D46C93" w:rsidRDefault="00D331F0" w:rsidP="00D46C93">
      <w:pPr>
        <w:spacing w:after="0"/>
        <w:jc w:val="center"/>
        <w:rPr>
          <w:rFonts w:ascii="Arial Narrow" w:hAnsi="Arial Narrow"/>
        </w:rPr>
      </w:pPr>
      <w:r w:rsidRPr="00D46C93">
        <w:rPr>
          <w:rFonts w:ascii="Arial Narrow" w:hAnsi="Arial Narrow"/>
        </w:rPr>
        <w:t xml:space="preserve">Lenticchie: </w:t>
      </w:r>
      <w:proofErr w:type="spellStart"/>
      <w:r w:rsidRPr="00D46C93">
        <w:rPr>
          <w:rFonts w:ascii="Arial Narrow" w:hAnsi="Arial Narrow"/>
        </w:rPr>
        <w:t>Bock</w:t>
      </w:r>
      <w:proofErr w:type="spellEnd"/>
    </w:p>
    <w:p w14:paraId="7E922AF5" w14:textId="77777777" w:rsidR="00D331F0" w:rsidRPr="00D46C93" w:rsidRDefault="00D331F0" w:rsidP="00D46C93">
      <w:pPr>
        <w:spacing w:after="0"/>
        <w:jc w:val="center"/>
        <w:rPr>
          <w:rFonts w:ascii="Arial Narrow" w:hAnsi="Arial Narrow"/>
        </w:rPr>
      </w:pPr>
    </w:p>
    <w:p w14:paraId="4886ECB1" w14:textId="77777777" w:rsidR="00D331F0" w:rsidRPr="00D46C93" w:rsidRDefault="00D331F0" w:rsidP="00D46C93">
      <w:pPr>
        <w:spacing w:after="0"/>
        <w:jc w:val="center"/>
        <w:rPr>
          <w:rFonts w:ascii="Arial Narrow" w:hAnsi="Arial Narrow"/>
          <w:b/>
        </w:rPr>
      </w:pPr>
      <w:r w:rsidRPr="00D46C93">
        <w:rPr>
          <w:rFonts w:ascii="Arial Narrow" w:hAnsi="Arial Narrow"/>
          <w:b/>
        </w:rPr>
        <w:t>Dolci</w:t>
      </w:r>
    </w:p>
    <w:p w14:paraId="7B332D85" w14:textId="77777777" w:rsidR="00D331F0" w:rsidRPr="00D46C93" w:rsidRDefault="00D331F0" w:rsidP="00D46C93">
      <w:pPr>
        <w:spacing w:after="0"/>
        <w:jc w:val="center"/>
        <w:rPr>
          <w:rFonts w:ascii="Arial Narrow" w:hAnsi="Arial Narrow"/>
        </w:rPr>
      </w:pPr>
      <w:r w:rsidRPr="00D46C93">
        <w:rPr>
          <w:rFonts w:ascii="Arial Narrow" w:hAnsi="Arial Narrow"/>
        </w:rPr>
        <w:t>Panettone, Dolci tipici regionali, Pandoro: birre d'Abbazia, birre di Natale</w:t>
      </w:r>
    </w:p>
    <w:p w14:paraId="6C0F886E" w14:textId="77777777" w:rsidR="00D46C93" w:rsidRDefault="00D46C93" w:rsidP="00D46C93">
      <w:pPr>
        <w:spacing w:after="0"/>
        <w:jc w:val="right"/>
        <w:rPr>
          <w:rFonts w:ascii="Arial Narrow" w:hAnsi="Arial Narrow"/>
          <w:i/>
          <w:szCs w:val="24"/>
        </w:rPr>
      </w:pPr>
    </w:p>
    <w:p w14:paraId="2B5148FA" w14:textId="77777777" w:rsidR="00D46C93" w:rsidRPr="00D46C93" w:rsidRDefault="00D46C93" w:rsidP="00D46C93">
      <w:pPr>
        <w:spacing w:after="0"/>
        <w:jc w:val="right"/>
        <w:rPr>
          <w:rFonts w:ascii="Arial Narrow" w:hAnsi="Arial Narrow"/>
          <w:i/>
          <w:szCs w:val="24"/>
        </w:rPr>
      </w:pPr>
      <w:r>
        <w:rPr>
          <w:rFonts w:ascii="Arial Narrow" w:hAnsi="Arial Narrow"/>
          <w:i/>
          <w:szCs w:val="24"/>
        </w:rPr>
        <w:t xml:space="preserve">Fonte: </w:t>
      </w:r>
      <w:hyperlink r:id="rId16" w:history="1">
        <w:r>
          <w:rPr>
            <w:rStyle w:val="Collegamentoipertestuale"/>
            <w:rFonts w:ascii="Arial Narrow" w:hAnsi="Arial Narrow"/>
            <w:i/>
            <w:szCs w:val="24"/>
          </w:rPr>
          <w:t>www.birraiotadoro.it</w:t>
        </w:r>
      </w:hyperlink>
      <w:r>
        <w:rPr>
          <w:rFonts w:ascii="Arial Narrow" w:hAnsi="Arial Narrow"/>
          <w:i/>
          <w:szCs w:val="24"/>
        </w:rPr>
        <w:t xml:space="preserve"> </w:t>
      </w:r>
    </w:p>
    <w:p w14:paraId="756644BE" w14:textId="77777777" w:rsidR="00D331F0" w:rsidRDefault="00D331F0" w:rsidP="00D331F0">
      <w:pPr>
        <w:spacing w:after="0"/>
        <w:rPr>
          <w:rFonts w:ascii="Arial Narrow" w:hAnsi="Arial Narrow"/>
          <w:sz w:val="24"/>
          <w:szCs w:val="24"/>
        </w:rPr>
      </w:pPr>
    </w:p>
    <w:sectPr w:rsidR="00D331F0" w:rsidSect="00D46C93">
      <w:type w:val="continuous"/>
      <w:pgSz w:w="11906" w:h="16838"/>
      <w:pgMar w:top="2127" w:right="1134" w:bottom="1418" w:left="1134" w:header="425"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F6DE" w14:textId="77777777" w:rsidR="00E458E2" w:rsidRDefault="00E458E2" w:rsidP="00456E97">
      <w:pPr>
        <w:spacing w:after="0" w:line="240" w:lineRule="auto"/>
      </w:pPr>
      <w:r>
        <w:separator/>
      </w:r>
    </w:p>
  </w:endnote>
  <w:endnote w:type="continuationSeparator" w:id="0">
    <w:p w14:paraId="20C174F3" w14:textId="77777777" w:rsidR="00E458E2" w:rsidRDefault="00E458E2" w:rsidP="0045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25D5" w14:textId="77777777" w:rsidR="00924D62" w:rsidRDefault="00924D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5A02" w14:textId="77777777" w:rsidR="00924D62" w:rsidRPr="00733972" w:rsidRDefault="00924D62" w:rsidP="00924D62">
    <w:pPr>
      <w:spacing w:after="0" w:line="240" w:lineRule="auto"/>
      <w:ind w:right="1134"/>
      <w:rPr>
        <w:rFonts w:ascii="Arial Narrow" w:hAnsi="Arial Narrow" w:cs="Arial"/>
        <w:b/>
        <w:bCs/>
        <w:sz w:val="20"/>
        <w:szCs w:val="20"/>
      </w:rPr>
    </w:pPr>
    <w:r w:rsidRPr="00733972">
      <w:rPr>
        <w:rFonts w:ascii="Arial Narrow" w:hAnsi="Arial Narrow" w:cs="Arial"/>
        <w:b/>
        <w:bCs/>
        <w:sz w:val="20"/>
        <w:szCs w:val="20"/>
      </w:rPr>
      <w:t xml:space="preserve">Ufficio stampa </w:t>
    </w:r>
    <w:proofErr w:type="spellStart"/>
    <w:r w:rsidRPr="00733972">
      <w:rPr>
        <w:rFonts w:ascii="Arial Narrow" w:hAnsi="Arial Narrow" w:cs="Arial"/>
        <w:b/>
        <w:bCs/>
        <w:sz w:val="20"/>
        <w:szCs w:val="20"/>
      </w:rPr>
      <w:t>AssoBirra</w:t>
    </w:r>
    <w:proofErr w:type="spellEnd"/>
    <w:r w:rsidRPr="00733972">
      <w:rPr>
        <w:rFonts w:ascii="Arial Narrow" w:hAnsi="Arial Narrow" w:cs="Arial"/>
        <w:b/>
        <w:bCs/>
        <w:sz w:val="20"/>
        <w:szCs w:val="20"/>
      </w:rPr>
      <w:t xml:space="preserve">: </w:t>
    </w:r>
  </w:p>
  <w:p w14:paraId="5EFEC4C8" w14:textId="77777777" w:rsidR="00924D62" w:rsidRPr="00733972" w:rsidRDefault="00924D62" w:rsidP="00924D62">
    <w:pPr>
      <w:spacing w:after="0" w:line="240" w:lineRule="auto"/>
      <w:ind w:right="1134"/>
      <w:rPr>
        <w:rFonts w:ascii="Arial Narrow" w:hAnsi="Arial Narrow" w:cs="Arial"/>
        <w:sz w:val="20"/>
        <w:szCs w:val="20"/>
      </w:rPr>
    </w:pPr>
    <w:r w:rsidRPr="00733972">
      <w:rPr>
        <w:rFonts w:ascii="Arial Narrow" w:hAnsi="Arial Narrow" w:cs="Arial"/>
        <w:sz w:val="20"/>
        <w:szCs w:val="20"/>
      </w:rPr>
      <w:t>INC – Istituto Nazionale per la Comunicazione</w:t>
    </w:r>
  </w:p>
  <w:p w14:paraId="6ED0267D" w14:textId="77777777" w:rsidR="00924D62" w:rsidRPr="00733972" w:rsidRDefault="00924D62" w:rsidP="00924D62">
    <w:pPr>
      <w:spacing w:after="0" w:line="240" w:lineRule="auto"/>
      <w:rPr>
        <w:rFonts w:ascii="Arial Narrow" w:hAnsi="Arial Narrow" w:cs="Arial"/>
        <w:sz w:val="20"/>
        <w:szCs w:val="20"/>
      </w:rPr>
    </w:pPr>
    <w:r w:rsidRPr="00733972">
      <w:rPr>
        <w:rFonts w:ascii="Arial Narrow" w:hAnsi="Arial Narrow" w:cs="Arial"/>
        <w:b/>
        <w:bCs/>
        <w:sz w:val="20"/>
        <w:szCs w:val="20"/>
      </w:rPr>
      <w:t>Matteo de Angelis</w:t>
    </w:r>
    <w:r w:rsidRPr="00733972">
      <w:rPr>
        <w:rFonts w:ascii="Arial Narrow" w:hAnsi="Arial Narrow" w:cs="Arial"/>
        <w:sz w:val="20"/>
        <w:szCs w:val="20"/>
      </w:rPr>
      <w:t xml:space="preserve"> 06.44160834 – 334.6788708 - </w:t>
    </w:r>
    <w:hyperlink r:id="rId1" w:history="1">
      <w:r w:rsidRPr="00733972">
        <w:rPr>
          <w:rStyle w:val="Collegamentoipertestuale"/>
          <w:rFonts w:ascii="Arial Narrow" w:hAnsi="Arial Narrow"/>
          <w:sz w:val="20"/>
          <w:szCs w:val="20"/>
        </w:rPr>
        <w:t>m.deangelis@inc-comunicazione.it</w:t>
      </w:r>
    </w:hyperlink>
    <w:r w:rsidRPr="00733972">
      <w:rPr>
        <w:rFonts w:ascii="Arial Narrow" w:hAnsi="Arial Narrow" w:cs="Arial"/>
        <w:sz w:val="20"/>
        <w:szCs w:val="20"/>
      </w:rPr>
      <w:t xml:space="preserve"> </w:t>
    </w:r>
  </w:p>
  <w:p w14:paraId="42617096" w14:textId="77777777" w:rsidR="00924D62" w:rsidRPr="00026224" w:rsidRDefault="00924D62" w:rsidP="00924D62">
    <w:pPr>
      <w:spacing w:after="0" w:line="240" w:lineRule="auto"/>
      <w:rPr>
        <w:rFonts w:ascii="Arial Narrow" w:hAnsi="Arial Narrow"/>
        <w:sz w:val="20"/>
        <w:szCs w:val="20"/>
      </w:rPr>
    </w:pPr>
    <w:r w:rsidRPr="00936DEA">
      <w:rPr>
        <w:rFonts w:ascii="Arial Narrow" w:hAnsi="Arial Narrow"/>
        <w:b/>
        <w:sz w:val="20"/>
        <w:szCs w:val="20"/>
      </w:rPr>
      <w:t>Federica Gramegna</w:t>
    </w:r>
    <w:r w:rsidRPr="00936DEA">
      <w:rPr>
        <w:rFonts w:ascii="Arial Narrow" w:hAnsi="Arial Narrow"/>
        <w:sz w:val="20"/>
        <w:szCs w:val="20"/>
      </w:rPr>
      <w:t xml:space="preserve"> 06.44160886 - </w:t>
    </w:r>
    <w:r w:rsidRPr="00936DEA">
      <w:rPr>
        <w:rFonts w:ascii="Arial Narrow" w:hAnsi="Arial Narrow" w:cs="Arial"/>
        <w:sz w:val="20"/>
        <w:szCs w:val="20"/>
      </w:rPr>
      <w:t xml:space="preserve">373 5515109 – </w:t>
    </w:r>
    <w:hyperlink r:id="rId2" w:history="1">
      <w:r w:rsidRPr="00936DEA">
        <w:rPr>
          <w:rStyle w:val="Collegamentoipertestuale"/>
          <w:rFonts w:ascii="Arial Narrow" w:hAnsi="Arial Narrow" w:cs="Arial"/>
          <w:sz w:val="20"/>
          <w:szCs w:val="20"/>
        </w:rPr>
        <w:t>f.gramegna@inc-comunicazione.it</w:t>
      </w:r>
    </w:hyperlink>
    <w:r w:rsidRPr="00936DEA">
      <w:rPr>
        <w:rFonts w:ascii="Arial Narrow" w:hAnsi="Arial Narrow" w:cs="Arial"/>
        <w:sz w:val="20"/>
        <w:szCs w:val="20"/>
      </w:rPr>
      <w:t xml:space="preserve"> </w:t>
    </w:r>
  </w:p>
  <w:p w14:paraId="1EEBF7E4" w14:textId="3861E776" w:rsidR="00284B2A" w:rsidRPr="00026224" w:rsidRDefault="00284B2A" w:rsidP="0002622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7B79" w14:textId="10387B4B" w:rsidR="00026224" w:rsidRDefault="00026224">
    <w:pPr>
      <w:pStyle w:val="Pidipagina"/>
    </w:pPr>
    <w:r>
      <w:rPr>
        <w:noProof/>
        <w:lang w:eastAsia="it-IT"/>
      </w:rPr>
      <w:drawing>
        <wp:anchor distT="0" distB="0" distL="114300" distR="114300" simplePos="0" relativeHeight="251659264" behindDoc="1" locked="0" layoutInCell="1" allowOverlap="1" wp14:anchorId="61DEB7C6" wp14:editId="383D045E">
          <wp:simplePos x="0" y="0"/>
          <wp:positionH relativeFrom="column">
            <wp:posOffset>-567690</wp:posOffset>
          </wp:positionH>
          <wp:positionV relativeFrom="paragraph">
            <wp:posOffset>-680085</wp:posOffset>
          </wp:positionV>
          <wp:extent cx="7559675" cy="1170305"/>
          <wp:effectExtent l="0" t="0" r="3175" b="0"/>
          <wp:wrapTight wrapText="bothSides">
            <wp:wrapPolygon edited="0">
              <wp:start x="0" y="0"/>
              <wp:lineTo x="0" y="21096"/>
              <wp:lineTo x="21555" y="21096"/>
              <wp:lineTo x="21555"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4E78" w14:textId="77777777" w:rsidR="00E458E2" w:rsidRDefault="00E458E2" w:rsidP="00456E97">
      <w:pPr>
        <w:spacing w:after="0" w:line="240" w:lineRule="auto"/>
      </w:pPr>
      <w:r>
        <w:separator/>
      </w:r>
    </w:p>
  </w:footnote>
  <w:footnote w:type="continuationSeparator" w:id="0">
    <w:p w14:paraId="2642A0F7" w14:textId="77777777" w:rsidR="00E458E2" w:rsidRDefault="00E458E2" w:rsidP="0045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3A88" w14:textId="77777777" w:rsidR="00924D62" w:rsidRDefault="00924D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67BD" w14:textId="198002D9" w:rsidR="00456E97" w:rsidRPr="00456E97" w:rsidRDefault="00456E97" w:rsidP="00456E9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F27E" w14:textId="39DC63D0" w:rsidR="00542009" w:rsidRDefault="00542009" w:rsidP="00542009">
    <w:pPr>
      <w:pStyle w:val="Intestazione"/>
      <w:jc w:val="center"/>
    </w:pPr>
    <w:r w:rsidRPr="00456E97">
      <w:rPr>
        <w:rFonts w:ascii="Times New Roman" w:eastAsia="Times New Roman" w:hAnsi="Times New Roman" w:cs="Times New Roman"/>
        <w:noProof/>
        <w:sz w:val="24"/>
        <w:szCs w:val="24"/>
        <w:lang w:eastAsia="it-IT"/>
      </w:rPr>
      <w:drawing>
        <wp:inline distT="0" distB="0" distL="0" distR="0" wp14:anchorId="56EE088A" wp14:editId="04CA7825">
          <wp:extent cx="1685925" cy="1019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ra io t'ador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97"/>
    <w:rsid w:val="00026224"/>
    <w:rsid w:val="0003630F"/>
    <w:rsid w:val="00087AC9"/>
    <w:rsid w:val="000B1AAF"/>
    <w:rsid w:val="00145C7C"/>
    <w:rsid w:val="001530B2"/>
    <w:rsid w:val="001A577A"/>
    <w:rsid w:val="001A61AF"/>
    <w:rsid w:val="00232AB1"/>
    <w:rsid w:val="0024468C"/>
    <w:rsid w:val="00284B2A"/>
    <w:rsid w:val="00290CCE"/>
    <w:rsid w:val="002A4D3B"/>
    <w:rsid w:val="0033330B"/>
    <w:rsid w:val="003A3A74"/>
    <w:rsid w:val="003A58B8"/>
    <w:rsid w:val="003B0418"/>
    <w:rsid w:val="003E5284"/>
    <w:rsid w:val="003F267F"/>
    <w:rsid w:val="00435BCF"/>
    <w:rsid w:val="00442DE5"/>
    <w:rsid w:val="00456E97"/>
    <w:rsid w:val="00462853"/>
    <w:rsid w:val="00486934"/>
    <w:rsid w:val="004D0320"/>
    <w:rsid w:val="004D11C7"/>
    <w:rsid w:val="00536100"/>
    <w:rsid w:val="00542009"/>
    <w:rsid w:val="00556CBC"/>
    <w:rsid w:val="00607B64"/>
    <w:rsid w:val="0061150C"/>
    <w:rsid w:val="00611F92"/>
    <w:rsid w:val="0061229D"/>
    <w:rsid w:val="0065119D"/>
    <w:rsid w:val="00666F1E"/>
    <w:rsid w:val="006A325F"/>
    <w:rsid w:val="006E0BF2"/>
    <w:rsid w:val="00740116"/>
    <w:rsid w:val="00756411"/>
    <w:rsid w:val="00792AE1"/>
    <w:rsid w:val="007A6D50"/>
    <w:rsid w:val="00810C7E"/>
    <w:rsid w:val="00892915"/>
    <w:rsid w:val="008A1B5A"/>
    <w:rsid w:val="008A318C"/>
    <w:rsid w:val="00917C73"/>
    <w:rsid w:val="00924D62"/>
    <w:rsid w:val="00932138"/>
    <w:rsid w:val="00944CEF"/>
    <w:rsid w:val="009B35E8"/>
    <w:rsid w:val="009C11CD"/>
    <w:rsid w:val="009D556C"/>
    <w:rsid w:val="00A64FD3"/>
    <w:rsid w:val="00AC7F56"/>
    <w:rsid w:val="00B5112E"/>
    <w:rsid w:val="00B72E13"/>
    <w:rsid w:val="00BA127D"/>
    <w:rsid w:val="00BA7F7C"/>
    <w:rsid w:val="00C15138"/>
    <w:rsid w:val="00C27CC5"/>
    <w:rsid w:val="00D331F0"/>
    <w:rsid w:val="00D46C93"/>
    <w:rsid w:val="00D657DE"/>
    <w:rsid w:val="00D865C3"/>
    <w:rsid w:val="00DB018C"/>
    <w:rsid w:val="00E160FE"/>
    <w:rsid w:val="00E458E2"/>
    <w:rsid w:val="00EB569D"/>
    <w:rsid w:val="00EB7593"/>
    <w:rsid w:val="00EB7F2F"/>
    <w:rsid w:val="00F22AE4"/>
    <w:rsid w:val="00F272F2"/>
    <w:rsid w:val="00F40225"/>
    <w:rsid w:val="00F95F70"/>
    <w:rsid w:val="00F9753B"/>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E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E97"/>
    <w:rPr>
      <w:rFonts w:ascii="Tahoma" w:hAnsi="Tahoma" w:cs="Tahoma"/>
      <w:sz w:val="16"/>
      <w:szCs w:val="16"/>
    </w:rPr>
  </w:style>
  <w:style w:type="paragraph" w:styleId="Intestazione">
    <w:name w:val="header"/>
    <w:basedOn w:val="Normale"/>
    <w:link w:val="IntestazioneCarattere"/>
    <w:uiPriority w:val="99"/>
    <w:unhideWhenUsed/>
    <w:rsid w:val="00456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97"/>
  </w:style>
  <w:style w:type="paragraph" w:styleId="Pidipagina">
    <w:name w:val="footer"/>
    <w:basedOn w:val="Normale"/>
    <w:link w:val="PidipaginaCarattere"/>
    <w:uiPriority w:val="99"/>
    <w:unhideWhenUsed/>
    <w:rsid w:val="00456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97"/>
  </w:style>
  <w:style w:type="character" w:styleId="Rimandocommento">
    <w:name w:val="annotation reference"/>
    <w:basedOn w:val="Carpredefinitoparagrafo"/>
    <w:uiPriority w:val="99"/>
    <w:semiHidden/>
    <w:unhideWhenUsed/>
    <w:rsid w:val="00607B64"/>
    <w:rPr>
      <w:sz w:val="16"/>
      <w:szCs w:val="16"/>
    </w:rPr>
  </w:style>
  <w:style w:type="paragraph" w:styleId="Testocommento">
    <w:name w:val="annotation text"/>
    <w:basedOn w:val="Normale"/>
    <w:link w:val="TestocommentoCarattere"/>
    <w:uiPriority w:val="99"/>
    <w:semiHidden/>
    <w:unhideWhenUsed/>
    <w:rsid w:val="00607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B64"/>
    <w:rPr>
      <w:sz w:val="20"/>
      <w:szCs w:val="20"/>
    </w:rPr>
  </w:style>
  <w:style w:type="character" w:styleId="Collegamentoipertestuale">
    <w:name w:val="Hyperlink"/>
    <w:basedOn w:val="Carpredefinitoparagrafo"/>
    <w:uiPriority w:val="99"/>
    <w:unhideWhenUsed/>
    <w:rsid w:val="00611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E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E97"/>
    <w:rPr>
      <w:rFonts w:ascii="Tahoma" w:hAnsi="Tahoma" w:cs="Tahoma"/>
      <w:sz w:val="16"/>
      <w:szCs w:val="16"/>
    </w:rPr>
  </w:style>
  <w:style w:type="paragraph" w:styleId="Intestazione">
    <w:name w:val="header"/>
    <w:basedOn w:val="Normale"/>
    <w:link w:val="IntestazioneCarattere"/>
    <w:uiPriority w:val="99"/>
    <w:unhideWhenUsed/>
    <w:rsid w:val="00456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97"/>
  </w:style>
  <w:style w:type="paragraph" w:styleId="Pidipagina">
    <w:name w:val="footer"/>
    <w:basedOn w:val="Normale"/>
    <w:link w:val="PidipaginaCarattere"/>
    <w:uiPriority w:val="99"/>
    <w:unhideWhenUsed/>
    <w:rsid w:val="00456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97"/>
  </w:style>
  <w:style w:type="character" w:styleId="Rimandocommento">
    <w:name w:val="annotation reference"/>
    <w:basedOn w:val="Carpredefinitoparagrafo"/>
    <w:uiPriority w:val="99"/>
    <w:semiHidden/>
    <w:unhideWhenUsed/>
    <w:rsid w:val="00607B64"/>
    <w:rPr>
      <w:sz w:val="16"/>
      <w:szCs w:val="16"/>
    </w:rPr>
  </w:style>
  <w:style w:type="paragraph" w:styleId="Testocommento">
    <w:name w:val="annotation text"/>
    <w:basedOn w:val="Normale"/>
    <w:link w:val="TestocommentoCarattere"/>
    <w:uiPriority w:val="99"/>
    <w:semiHidden/>
    <w:unhideWhenUsed/>
    <w:rsid w:val="00607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B64"/>
    <w:rPr>
      <w:sz w:val="20"/>
      <w:szCs w:val="20"/>
    </w:rPr>
  </w:style>
  <w:style w:type="character" w:styleId="Collegamentoipertestuale">
    <w:name w:val="Hyperlink"/>
    <w:basedOn w:val="Carpredefinitoparagrafo"/>
    <w:uiPriority w:val="99"/>
    <w:unhideWhenUsed/>
    <w:rsid w:val="00611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673">
      <w:bodyDiv w:val="1"/>
      <w:marLeft w:val="0"/>
      <w:marRight w:val="0"/>
      <w:marTop w:val="0"/>
      <w:marBottom w:val="0"/>
      <w:divBdr>
        <w:top w:val="none" w:sz="0" w:space="0" w:color="auto"/>
        <w:left w:val="none" w:sz="0" w:space="0" w:color="auto"/>
        <w:bottom w:val="none" w:sz="0" w:space="0" w:color="auto"/>
        <w:right w:val="none" w:sz="0" w:space="0" w:color="auto"/>
      </w:divBdr>
    </w:div>
    <w:div w:id="19848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iTqRCOD2AQ"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rraiotador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raiotadoro.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gramegna@inc-comunicazione.it" TargetMode="External"/><Relationship Id="rId1" Type="http://schemas.openxmlformats.org/officeDocument/2006/relationships/hyperlink" Target="mailto:m.deangelis@inc-comunicazione.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280C-0D00-4F29-9C6F-1DEC3352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f.gramegna</dc:creator>
  <cp:lastModifiedBy>m.deangelis</cp:lastModifiedBy>
  <cp:revision>4</cp:revision>
  <cp:lastPrinted>2015-06-25T18:32:00Z</cp:lastPrinted>
  <dcterms:created xsi:type="dcterms:W3CDTF">2015-12-02T12:28:00Z</dcterms:created>
  <dcterms:modified xsi:type="dcterms:W3CDTF">2015-12-14T15:15:00Z</dcterms:modified>
</cp:coreProperties>
</file>