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0"/>
      </w:tblGrid>
      <w:tr w:rsidR="0083484F" w14:paraId="241AFB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CC8964D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WIKI RELEASES DEBUT ALBUM</w:t>
            </w:r>
          </w:p>
          <w:p w14:paraId="263AD7C6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A748B91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NO MOUNTAINS IN MANHATTAN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OUT NOW VIA XL RECORDINGS</w:t>
            </w:r>
          </w:p>
        </w:tc>
      </w:tr>
      <w:tr w:rsidR="0083484F" w14:paraId="658CBD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A3C297E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BD05A06" wp14:editId="431A7B29">
                  <wp:extent cx="10156825" cy="6771005"/>
                  <wp:effectExtent l="0" t="0" r="3175" b="107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6825" cy="677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</w:p>
          <w:p w14:paraId="31109E11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Wiki photo by Jessica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Lehrman</w:t>
            </w:r>
            <w:proofErr w:type="spellEnd"/>
          </w:p>
        </w:tc>
      </w:tr>
      <w:tr w:rsidR="0083484F" w14:paraId="1567EB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3F80DC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 xml:space="preserve">LISTEN: No Mountains </w:t>
            </w:r>
            <w:proofErr w:type="gramStart"/>
            <w:r>
              <w:rPr>
                <w:rFonts w:ascii="Arial" w:hAnsi="Arial" w:cs="Arial"/>
                <w:b/>
                <w:bCs/>
                <w:sz w:val="29"/>
                <w:szCs w:val="29"/>
              </w:rPr>
              <w:t>In</w:t>
            </w:r>
            <w:proofErr w:type="gramEnd"/>
            <w:r>
              <w:rPr>
                <w:rFonts w:ascii="Arial" w:hAnsi="Arial" w:cs="Arial"/>
                <w:b/>
                <w:bCs/>
                <w:sz w:val="29"/>
                <w:szCs w:val="29"/>
              </w:rPr>
              <w:t xml:space="preserve"> Manhattan - </w:t>
            </w:r>
          </w:p>
          <w:p w14:paraId="163F5FC6" w14:textId="77777777" w:rsidR="0083484F" w:rsidRDefault="0083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1849FF55" w14:textId="77777777" w:rsidR="0083484F" w:rsidRDefault="0083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After sharing the video for new track "Mayor" two days ago, Wiki is back today to release his debut 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>No Mountains in Manhattan</w:t>
            </w:r>
            <w:r>
              <w:rPr>
                <w:rFonts w:ascii="Arial" w:hAnsi="Arial" w:cs="Arial"/>
                <w:sz w:val="26"/>
                <w:szCs w:val="26"/>
              </w:rPr>
              <w:t>. Out now via XL Recordings, the album features fellow New York natives, both legend and novice, including 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Ghostface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Killah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Lakutis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ACAB,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Slicky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Boy, Your Old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Droog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and more. Production credits include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Ratking's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Sporting Life, Tony Seltzer,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Kaytranada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Earl Sweatshirt, and Wiki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himself. </w:t>
            </w:r>
          </w:p>
          <w:p w14:paraId="69D50F88" w14:textId="77777777" w:rsidR="0083484F" w:rsidRDefault="0083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14:paraId="2DC1C254" w14:textId="77777777" w:rsidR="0083484F" w:rsidRDefault="0083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Check out the album in full above now and see below for the "Mayor" video and more information about 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No Mountains </w:t>
            </w:r>
            <w:proofErr w:type="gramStart"/>
            <w:r>
              <w:rPr>
                <w:rFonts w:ascii="Arial" w:hAnsi="Arial" w:cs="Arial"/>
                <w:i/>
                <w:iCs/>
                <w:sz w:val="26"/>
                <w:szCs w:val="26"/>
              </w:rPr>
              <w:t>In</w:t>
            </w:r>
            <w:proofErr w:type="gramEnd"/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Manhattan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7D48D5E5" w14:textId="77777777" w:rsidR="0083484F" w:rsidRDefault="0083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9"/>
                <w:szCs w:val="29"/>
              </w:rPr>
            </w:pPr>
          </w:p>
          <w:p w14:paraId="6E42BA09" w14:textId="77777777" w:rsidR="0083484F" w:rsidRDefault="0083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WATCH: "Mayor" - </w:t>
            </w:r>
            <w:hyperlink r:id="rId5" w:history="1">
              <w:r>
                <w:rPr>
                  <w:rFonts w:ascii="Arial" w:hAnsi="Arial" w:cs="Arial"/>
                  <w:color w:val="0000FF"/>
                  <w:sz w:val="29"/>
                  <w:szCs w:val="29"/>
                  <w:u w:val="single" w:color="0000FF"/>
                </w:rPr>
                <w:t>http://youtu.be/o-ziihiGyFc</w:t>
              </w:r>
            </w:hyperlink>
          </w:p>
          <w:p w14:paraId="10E7D140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9"/>
                <w:szCs w:val="29"/>
              </w:rPr>
            </w:pPr>
          </w:p>
          <w:p w14:paraId="28533FF8" w14:textId="77777777" w:rsidR="0083484F" w:rsidRDefault="0083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More about </w:t>
            </w:r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No Mountains in Manhattan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  <w:p w14:paraId="1CC9DE05" w14:textId="77777777" w:rsidR="0083484F" w:rsidRDefault="0083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7571FE4" w14:textId="77777777" w:rsidR="0083484F" w:rsidRDefault="0083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No Mountains in Manhattan</w:t>
            </w:r>
            <w:r>
              <w:rPr>
                <w:rFonts w:ascii="Arial" w:hAnsi="Arial" w:cs="Arial"/>
                <w:sz w:val="26"/>
                <w:szCs w:val="26"/>
              </w:rPr>
              <w:t> is a journey through the trials and tribulations of a coming to age experience in New York's most populated borough. Entirely crafted in XL's New York City studio, the album is New York to the core - featuring local emcees, from legend to novice. While Wiki's 2015 mixtape,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> Lil Me</w:t>
            </w:r>
            <w:r>
              <w:rPr>
                <w:rFonts w:ascii="Arial" w:hAnsi="Arial" w:cs="Arial"/>
                <w:sz w:val="26"/>
                <w:szCs w:val="26"/>
              </w:rPr>
              <w:t>, was a snapshot into the youthful energy of an artist on the brink of adulthood, 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>No Mountains in Manhattan</w:t>
            </w:r>
            <w:r>
              <w:rPr>
                <w:rFonts w:ascii="Arial" w:hAnsi="Arial" w:cs="Arial"/>
                <w:sz w:val="26"/>
                <w:szCs w:val="26"/>
              </w:rPr>
              <w:t> finds the now 23-year-old artist facing his demons head on as he tackles topics such as addiction, relationships, identity, and responsibility. 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>No Mountains in Manhattan</w:t>
            </w:r>
            <w:r>
              <w:rPr>
                <w:rFonts w:ascii="Arial" w:hAnsi="Arial" w:cs="Arial"/>
                <w:sz w:val="26"/>
                <w:szCs w:val="26"/>
              </w:rPr>
              <w:t> is an introspective narrative of Wiki's life over the past year - a narrative that all young adults can relate to - a journey of peaks and valleys, of loss and gain, with a conclusion of understanding.</w:t>
            </w:r>
          </w:p>
          <w:p w14:paraId="346F188A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50D2E24" w14:textId="77777777" w:rsidR="0083484F" w:rsidRDefault="0083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69F3ABB5" wp14:editId="440F3A76">
                  <wp:extent cx="10156825" cy="10156825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6825" cy="1015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05AFE3EA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Wiki</w:t>
            </w:r>
          </w:p>
          <w:p w14:paraId="47C72A66" w14:textId="77777777" w:rsidR="0083484F" w:rsidRDefault="0083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No Mountains in Manhattan</w:t>
            </w:r>
          </w:p>
          <w:p w14:paraId="3EB27335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XL Recordings</w:t>
            </w:r>
          </w:p>
          <w:p w14:paraId="5EFA7E29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(August 25th, 2017)</w:t>
            </w:r>
          </w:p>
          <w:p w14:paraId="4AC6D6CA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92AF2CD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1. Islander (produced by Alex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Epton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  <w:p w14:paraId="0FB18023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 Mayor (produced by Tony Seltzer)</w:t>
            </w:r>
          </w:p>
          <w:p w14:paraId="278D7424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Pretty Bull (produced by Tony Seltzer)</w:t>
            </w:r>
          </w:p>
          <w:p w14:paraId="78AD501B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4. Made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For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This ft.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Ghostface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Killah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 (produced by Tony Seltzer and Adrian Lau)</w:t>
            </w:r>
          </w:p>
          <w:p w14:paraId="2BE72381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5. </w:t>
            </w:r>
            <w:bookmarkStart w:id="0" w:name="_GoBack"/>
            <w:r>
              <w:rPr>
                <w:rFonts w:ascii="Arial" w:hAnsi="Arial" w:cs="Arial"/>
                <w:sz w:val="26"/>
                <w:szCs w:val="26"/>
              </w:rPr>
              <w:t xml:space="preserve">Chinatown </w:t>
            </w:r>
            <w:bookmarkEnd w:id="0"/>
            <w:r>
              <w:rPr>
                <w:rFonts w:ascii="Arial" w:hAnsi="Arial" w:cs="Arial"/>
                <w:sz w:val="26"/>
                <w:szCs w:val="26"/>
              </w:rPr>
              <w:t>Swing (produced by Sporting Life)</w:t>
            </w:r>
          </w:p>
          <w:p w14:paraId="5D49E3E7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Litt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15 ft. Your Old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Droog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(produced by DJ Earl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Teklife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  <w:p w14:paraId="76B8FF2A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7. Face It (produced by Alex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Epton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and Sly C)</w:t>
            </w:r>
          </w:p>
          <w:p w14:paraId="3221DDD4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 Stick Ball (produced by NOLIFE)</w:t>
            </w:r>
          </w:p>
          <w:p w14:paraId="5847D353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 Elaine (produced by Wiki)</w:t>
            </w:r>
          </w:p>
          <w:p w14:paraId="5682F1AA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10. Pandora's Box ft.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Evy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Jane (produced by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Dadras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and Sporting Life)</w:t>
            </w:r>
          </w:p>
          <w:p w14:paraId="787DF0C7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11. Wiki New Written (produced by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randomblackdude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  <w:p w14:paraId="128B0353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12.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Jalo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(produced by Black Mack)</w:t>
            </w:r>
          </w:p>
          <w:p w14:paraId="7A0B3288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13. Nutcrackers ft.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Lakutis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(produced by Wiki,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Alon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Sicherman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and Alex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Epton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  <w:p w14:paraId="1A9E9221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14. Baby Girl (produced by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Kaytranada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  <w:p w14:paraId="5058C63E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15. NMIM ft. ACAB,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Slicky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Boy (produced by Tony Seltzer)</w:t>
            </w:r>
          </w:p>
          <w:p w14:paraId="78BA1296" w14:textId="77777777" w:rsidR="0083484F" w:rsidRDefault="0083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16.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Leppy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Coqui </w:t>
            </w:r>
          </w:p>
        </w:tc>
      </w:tr>
    </w:tbl>
    <w:p w14:paraId="41E9A79F" w14:textId="77777777" w:rsidR="00CD6F04" w:rsidRDefault="0083484F"/>
    <w:sectPr w:rsidR="00CD6F04" w:rsidSect="008B1C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4F"/>
    <w:rsid w:val="0083484F"/>
    <w:rsid w:val="008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743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youtu.be/o-ziihiGyFc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2080</Characters>
  <Application>Microsoft Macintosh Word</Application>
  <DocSecurity>0</DocSecurity>
  <Lines>17</Lines>
  <Paragraphs>4</Paragraphs>
  <ScaleCrop>false</ScaleCrop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Rowe</dc:creator>
  <cp:keywords/>
  <dc:description/>
  <cp:lastModifiedBy>Sian Rowe</cp:lastModifiedBy>
  <cp:revision>1</cp:revision>
  <dcterms:created xsi:type="dcterms:W3CDTF">2017-08-25T07:16:00Z</dcterms:created>
  <dcterms:modified xsi:type="dcterms:W3CDTF">2017-08-25T07:16:00Z</dcterms:modified>
</cp:coreProperties>
</file>