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646F79" w14:textId="77777777" w:rsidR="00F6060A" w:rsidRDefault="00F6060A">
      <w:pPr>
        <w:pStyle w:val="Textkrper"/>
        <w:rPr>
          <w:rFonts w:ascii="Times New Roman"/>
          <w:sz w:val="20"/>
        </w:rPr>
      </w:pPr>
    </w:p>
    <w:p w14:paraId="05151661" w14:textId="77777777" w:rsidR="00F6060A" w:rsidRDefault="00F6060A">
      <w:pPr>
        <w:pStyle w:val="Textkrper"/>
        <w:rPr>
          <w:rFonts w:ascii="Times New Roman"/>
          <w:sz w:val="20"/>
        </w:rPr>
      </w:pPr>
    </w:p>
    <w:p w14:paraId="0C895841" w14:textId="77777777" w:rsidR="005950D2" w:rsidRDefault="005950D2">
      <w:pPr>
        <w:pStyle w:val="Textkrper"/>
        <w:rPr>
          <w:rFonts w:ascii="Times New Roman"/>
          <w:sz w:val="20"/>
        </w:rPr>
      </w:pPr>
    </w:p>
    <w:p w14:paraId="4595870C" w14:textId="77777777" w:rsidR="0036560C" w:rsidRPr="00926550" w:rsidRDefault="0036560C" w:rsidP="00926550">
      <w:pPr>
        <w:pStyle w:val="Textkrper"/>
        <w:spacing w:before="9" w:after="240"/>
        <w:rPr>
          <w:rFonts w:ascii="Arial" w:eastAsia="Arial" w:hAnsi="Arial" w:cs="Arial"/>
          <w:b/>
          <w:bCs/>
          <w:sz w:val="36"/>
          <w:szCs w:val="36"/>
        </w:rPr>
      </w:pPr>
      <w:r w:rsidRPr="00926550">
        <w:rPr>
          <w:rFonts w:ascii="Arial" w:eastAsia="Arial" w:hAnsi="Arial" w:cs="Arial"/>
          <w:b/>
          <w:bCs/>
          <w:sz w:val="36"/>
          <w:szCs w:val="36"/>
        </w:rPr>
        <w:t>Haustier-Umfrage 2024: Hund und Katze ersetzen den Menschen zunehmend als Partner</w:t>
      </w:r>
    </w:p>
    <w:p w14:paraId="2F57A44A" w14:textId="146ABAA4" w:rsidR="00F61183" w:rsidRPr="00926550" w:rsidRDefault="0036560C" w:rsidP="0036560C">
      <w:pPr>
        <w:pStyle w:val="Textkrper"/>
        <w:spacing w:before="9"/>
        <w:rPr>
          <w:rFonts w:ascii="Arial" w:eastAsia="Arial" w:hAnsi="Arial" w:cs="Arial"/>
          <w:b/>
          <w:bCs/>
          <w:sz w:val="32"/>
          <w:szCs w:val="32"/>
        </w:rPr>
      </w:pPr>
      <w:r w:rsidRPr="00926550">
        <w:rPr>
          <w:rFonts w:ascii="Arial" w:eastAsia="Arial" w:hAnsi="Arial" w:cs="Arial"/>
          <w:b/>
          <w:bCs/>
          <w:sz w:val="32"/>
          <w:szCs w:val="32"/>
        </w:rPr>
        <w:t>Neue Studie der Uelzener Versicherungen untersucht Verhältnis zwischen Haltern und ihren Haustieren</w:t>
      </w:r>
    </w:p>
    <w:p w14:paraId="5D86F2E7" w14:textId="77777777" w:rsidR="0036560C" w:rsidRPr="00E67A5C" w:rsidRDefault="0036560C" w:rsidP="0036560C">
      <w:pPr>
        <w:pStyle w:val="Textkrper"/>
        <w:spacing w:before="9"/>
        <w:rPr>
          <w:b/>
          <w:sz w:val="33"/>
        </w:rPr>
      </w:pPr>
    </w:p>
    <w:p w14:paraId="13C320AC" w14:textId="77777777" w:rsidR="0036560C" w:rsidRDefault="0036560C" w:rsidP="0036560C">
      <w:pPr>
        <w:pStyle w:val="Textkrper"/>
        <w:numPr>
          <w:ilvl w:val="0"/>
          <w:numId w:val="4"/>
        </w:numPr>
        <w:spacing w:before="10" w:line="360" w:lineRule="auto"/>
        <w:rPr>
          <w:rFonts w:cs="Arial"/>
        </w:rPr>
      </w:pPr>
      <w:r w:rsidRPr="0036560C">
        <w:rPr>
          <w:rFonts w:cs="Arial"/>
        </w:rPr>
        <w:t>Beziehung zwischen Mensch und Haustier hat sich mittlerweile stark verändert</w:t>
      </w:r>
    </w:p>
    <w:p w14:paraId="0FB10583" w14:textId="77777777" w:rsidR="0036560C" w:rsidRDefault="0036560C" w:rsidP="0036560C">
      <w:pPr>
        <w:pStyle w:val="Textkrper"/>
        <w:numPr>
          <w:ilvl w:val="0"/>
          <w:numId w:val="4"/>
        </w:numPr>
        <w:spacing w:before="10" w:line="360" w:lineRule="auto"/>
        <w:rPr>
          <w:rFonts w:cs="Arial"/>
        </w:rPr>
      </w:pPr>
      <w:r w:rsidRPr="0036560C">
        <w:rPr>
          <w:rFonts w:cs="Arial"/>
        </w:rPr>
        <w:t>Haustierbesitzer empfinden Umgang mit Tieren oft leichter als mit Menschen</w:t>
      </w:r>
    </w:p>
    <w:p w14:paraId="4BDB3D35" w14:textId="77777777" w:rsidR="0036560C" w:rsidRDefault="0036560C" w:rsidP="0036560C">
      <w:pPr>
        <w:pStyle w:val="Textkrper"/>
        <w:numPr>
          <w:ilvl w:val="0"/>
          <w:numId w:val="4"/>
        </w:numPr>
        <w:spacing w:before="10" w:line="360" w:lineRule="auto"/>
        <w:rPr>
          <w:rFonts w:cs="Arial"/>
        </w:rPr>
      </w:pPr>
      <w:r w:rsidRPr="0036560C">
        <w:rPr>
          <w:rFonts w:cs="Arial"/>
        </w:rPr>
        <w:t>Sowohl Singles als auch Familien profitieren von Hunden und Katzen im Haushalt</w:t>
      </w:r>
    </w:p>
    <w:p w14:paraId="48064D45" w14:textId="34C807A6" w:rsidR="004A1CE2" w:rsidRDefault="0036560C" w:rsidP="0036560C">
      <w:pPr>
        <w:pStyle w:val="Textkrper"/>
        <w:numPr>
          <w:ilvl w:val="0"/>
          <w:numId w:val="4"/>
        </w:numPr>
        <w:spacing w:before="10" w:line="360" w:lineRule="auto"/>
        <w:rPr>
          <w:rFonts w:cs="Arial"/>
        </w:rPr>
      </w:pPr>
      <w:r w:rsidRPr="0036560C">
        <w:rPr>
          <w:rFonts w:cs="Arial"/>
        </w:rPr>
        <w:t>Positive Aspekte wie Zuwendung und Nähe überwiegen Aufwand der Tierhaltung</w:t>
      </w:r>
    </w:p>
    <w:p w14:paraId="78DA4CA2" w14:textId="77777777" w:rsidR="0036560C" w:rsidRPr="0036560C" w:rsidRDefault="0036560C" w:rsidP="0036560C">
      <w:pPr>
        <w:pStyle w:val="Textkrper"/>
        <w:spacing w:before="10" w:line="360" w:lineRule="auto"/>
        <w:ind w:left="720"/>
        <w:rPr>
          <w:rFonts w:cs="Arial"/>
        </w:rPr>
      </w:pPr>
    </w:p>
    <w:p w14:paraId="6BDA538D" w14:textId="5AE7970B" w:rsidR="00F61183" w:rsidRDefault="0036560C" w:rsidP="00F61183">
      <w:pPr>
        <w:pStyle w:val="Textkrper"/>
        <w:spacing w:before="10" w:line="360" w:lineRule="auto"/>
        <w:rPr>
          <w:rFonts w:cs="Arial"/>
          <w:i/>
        </w:rPr>
      </w:pPr>
      <w:r>
        <w:rPr>
          <w:rFonts w:cs="Arial"/>
          <w:i/>
        </w:rPr>
        <w:t>Uelzen, 22</w:t>
      </w:r>
      <w:r w:rsidR="00F61183" w:rsidRPr="00F61183">
        <w:rPr>
          <w:rFonts w:cs="Arial"/>
          <w:i/>
        </w:rPr>
        <w:t xml:space="preserve">. </w:t>
      </w:r>
      <w:r>
        <w:rPr>
          <w:rFonts w:cs="Arial"/>
          <w:i/>
        </w:rPr>
        <w:t>Mai</w:t>
      </w:r>
      <w:r w:rsidR="00F61183" w:rsidRPr="00F61183">
        <w:rPr>
          <w:rFonts w:cs="Arial"/>
          <w:i/>
        </w:rPr>
        <w:t xml:space="preserve"> 2024</w:t>
      </w:r>
    </w:p>
    <w:p w14:paraId="178C3AB6" w14:textId="77777777" w:rsidR="00F61183" w:rsidRPr="00F61183" w:rsidRDefault="00F61183" w:rsidP="00F61183">
      <w:pPr>
        <w:pStyle w:val="Textkrper"/>
        <w:spacing w:before="10" w:line="360" w:lineRule="auto"/>
        <w:rPr>
          <w:rFonts w:cs="Arial"/>
          <w:i/>
        </w:rPr>
      </w:pPr>
    </w:p>
    <w:p w14:paraId="2C63A218" w14:textId="77777777" w:rsidR="0036560C" w:rsidRPr="0036560C" w:rsidRDefault="0036560C" w:rsidP="0036560C">
      <w:pPr>
        <w:pStyle w:val="Textkrper"/>
        <w:spacing w:before="10" w:line="360" w:lineRule="auto"/>
        <w:rPr>
          <w:rFonts w:cs="Arial"/>
          <w:iCs/>
        </w:rPr>
      </w:pPr>
      <w:r w:rsidRPr="0036560C">
        <w:rPr>
          <w:rFonts w:cs="Arial"/>
          <w:iCs/>
        </w:rPr>
        <w:t>Zuwendung, Nähe, Liebe - rund drei von vier Hunde- oder Katzenhaltern verbinden vor allem diese Aspekte mit ihrem Haustier. Zu diesem Ergebnis kommt die aktuelle "Haustier-Umfrage 2024" der Uelzener Versicherungen. Insgesamt beobachten fast neun von zehn Befragten ein deutlich verändertes Verhältnis zwischen Mensch und Haustier. Für die Studie hat der Spezialversicherer für Tiere mehr als 1.100 Hunde- und Katzenhalter in Deutschland befragt.</w:t>
      </w:r>
    </w:p>
    <w:p w14:paraId="054E4764" w14:textId="77777777" w:rsidR="0036560C" w:rsidRPr="0036560C" w:rsidRDefault="0036560C" w:rsidP="0036560C">
      <w:pPr>
        <w:pStyle w:val="Textkrper"/>
        <w:spacing w:before="10" w:line="360" w:lineRule="auto"/>
        <w:rPr>
          <w:rFonts w:cs="Arial"/>
          <w:iCs/>
        </w:rPr>
      </w:pPr>
    </w:p>
    <w:p w14:paraId="7460C0A5" w14:textId="2715848C" w:rsidR="00F61183" w:rsidRDefault="0036560C" w:rsidP="0036560C">
      <w:pPr>
        <w:pStyle w:val="Textkrper"/>
        <w:spacing w:before="10" w:line="360" w:lineRule="auto"/>
        <w:rPr>
          <w:rFonts w:cs="Arial"/>
          <w:iCs/>
        </w:rPr>
      </w:pPr>
      <w:r w:rsidRPr="0036560C">
        <w:rPr>
          <w:rFonts w:cs="Arial"/>
          <w:iCs/>
        </w:rPr>
        <w:t>Seit Jahren steigt der Anteil der Tierbesitzer: In jedem sechsten Haushalt lebt mittlerweile eine Katze, in jedem zehnten ein Hund. War der tierische Mitbewohner früher oft auch ein Nutztier, ist er heute vor allem Partner des Menschen. So stimmen 90 Prozent der Hundebesitzer und 89 Prozent der Katzenhalter der Aussage zu, dass Tiere immer häufiger Ersatz für menschliche Beziehungen sind. Zudem sind rund neun von zehn Umfrageteilnehmern davon überzeugt, dass der Umgang mit Tieren - egal ob Hunde oder Katzen - oft leichter ist als mit Menschen.</w:t>
      </w:r>
    </w:p>
    <w:p w14:paraId="7F8AB1B1" w14:textId="77777777" w:rsidR="0036560C" w:rsidRDefault="0036560C" w:rsidP="0036560C">
      <w:pPr>
        <w:pStyle w:val="Textkrper"/>
        <w:spacing w:before="10" w:line="360" w:lineRule="auto"/>
        <w:rPr>
          <w:rFonts w:cs="Arial"/>
          <w:iCs/>
        </w:rPr>
      </w:pPr>
    </w:p>
    <w:p w14:paraId="2425081B" w14:textId="01D3DFF6" w:rsidR="00F61183" w:rsidRDefault="0036560C" w:rsidP="00F61183">
      <w:pPr>
        <w:pStyle w:val="Textkrper"/>
        <w:spacing w:before="10" w:line="360" w:lineRule="auto"/>
        <w:rPr>
          <w:rFonts w:cs="Arial"/>
          <w:b/>
          <w:bCs/>
          <w:iCs/>
        </w:rPr>
      </w:pPr>
      <w:r w:rsidRPr="0036560C">
        <w:rPr>
          <w:rFonts w:cs="Arial"/>
          <w:b/>
          <w:bCs/>
          <w:iCs/>
        </w:rPr>
        <w:t>Haustiere spielen in Familien mit Kindern eine immer wichtigere Rolle</w:t>
      </w:r>
    </w:p>
    <w:p w14:paraId="384398F0" w14:textId="77777777" w:rsidR="0036560C" w:rsidRPr="00F61183" w:rsidRDefault="0036560C" w:rsidP="00F61183">
      <w:pPr>
        <w:pStyle w:val="Textkrper"/>
        <w:spacing w:before="10" w:line="360" w:lineRule="auto"/>
        <w:rPr>
          <w:rFonts w:cs="Arial"/>
          <w:iCs/>
        </w:rPr>
      </w:pPr>
    </w:p>
    <w:p w14:paraId="27966A2F" w14:textId="77777777" w:rsidR="0036560C" w:rsidRPr="0036560C" w:rsidRDefault="0036560C" w:rsidP="0036560C">
      <w:pPr>
        <w:pStyle w:val="Textkrper"/>
        <w:spacing w:before="10" w:line="360" w:lineRule="auto"/>
        <w:rPr>
          <w:rFonts w:cs="Arial"/>
          <w:iCs/>
        </w:rPr>
      </w:pPr>
      <w:r w:rsidRPr="0036560C">
        <w:rPr>
          <w:rFonts w:cs="Arial"/>
          <w:iCs/>
        </w:rPr>
        <w:t xml:space="preserve">Doch woran liegt es, dass sich das Verhältnis des Menschen zum Haustier in den letzten Jahrzehnten so stark gewandelt hat? "Wir leben in einer Gesellschaft, in der immer mehr Menschen allein wohnen und in der die Zahl der persönlichen Kontakte abnimmt", sagt Dr. Felix </w:t>
      </w:r>
      <w:proofErr w:type="spellStart"/>
      <w:r w:rsidRPr="0036560C">
        <w:rPr>
          <w:rFonts w:cs="Arial"/>
          <w:iCs/>
        </w:rPr>
        <w:t>Garlipp</w:t>
      </w:r>
      <w:proofErr w:type="spellEnd"/>
      <w:r w:rsidRPr="0036560C">
        <w:rPr>
          <w:rFonts w:cs="Arial"/>
          <w:iCs/>
        </w:rPr>
        <w:t xml:space="preserve"> von den Uelzener Versicherungen. "In dieser Situation werden Hunde und Katzen als soziale Wesen zunehmend wichtiger für den Menschen."</w:t>
      </w:r>
    </w:p>
    <w:p w14:paraId="50745C0C" w14:textId="77777777" w:rsidR="0036560C" w:rsidRDefault="0036560C" w:rsidP="0036560C">
      <w:pPr>
        <w:pStyle w:val="Textkrper"/>
        <w:spacing w:before="10" w:line="360" w:lineRule="auto"/>
        <w:rPr>
          <w:rFonts w:cs="Arial"/>
          <w:iCs/>
        </w:rPr>
      </w:pPr>
    </w:p>
    <w:p w14:paraId="3F17DA46" w14:textId="77777777" w:rsidR="00495110" w:rsidRDefault="00495110" w:rsidP="0036560C">
      <w:pPr>
        <w:pStyle w:val="Textkrper"/>
        <w:spacing w:before="10" w:line="360" w:lineRule="auto"/>
        <w:rPr>
          <w:rFonts w:cs="Arial"/>
          <w:iCs/>
        </w:rPr>
      </w:pPr>
    </w:p>
    <w:p w14:paraId="111D92B6" w14:textId="77777777" w:rsidR="00495110" w:rsidRDefault="00495110" w:rsidP="0036560C">
      <w:pPr>
        <w:pStyle w:val="Textkrper"/>
        <w:spacing w:before="10" w:line="360" w:lineRule="auto"/>
        <w:rPr>
          <w:rFonts w:cs="Arial"/>
          <w:iCs/>
        </w:rPr>
      </w:pPr>
    </w:p>
    <w:p w14:paraId="3CE2BA7C" w14:textId="77777777" w:rsidR="00244D4C" w:rsidRDefault="00244D4C" w:rsidP="0036560C">
      <w:pPr>
        <w:pStyle w:val="Textkrper"/>
        <w:spacing w:before="10" w:line="360" w:lineRule="auto"/>
        <w:rPr>
          <w:rFonts w:cs="Arial"/>
          <w:iCs/>
        </w:rPr>
      </w:pPr>
    </w:p>
    <w:p w14:paraId="1C6B6E3A" w14:textId="23F6689B" w:rsidR="00F61183" w:rsidRPr="00F61183" w:rsidRDefault="0036560C" w:rsidP="0036560C">
      <w:pPr>
        <w:pStyle w:val="Textkrper"/>
        <w:spacing w:before="10" w:line="360" w:lineRule="auto"/>
        <w:rPr>
          <w:rFonts w:cs="Arial"/>
          <w:iCs/>
        </w:rPr>
      </w:pPr>
      <w:r w:rsidRPr="0036560C">
        <w:rPr>
          <w:rFonts w:cs="Arial"/>
          <w:iCs/>
        </w:rPr>
        <w:t>Laut der aktuellen Studie scheint sich ein weiterer Trend abzuzeichnen: "87 Prozent der Katzen- und 86 Prozent der Hundehalter bestätigen, dass Tiere gerade in Familien mit Kindern</w:t>
      </w:r>
      <w:r w:rsidR="00495110">
        <w:rPr>
          <w:rFonts w:cs="Arial"/>
          <w:iCs/>
        </w:rPr>
        <w:t xml:space="preserve"> </w:t>
      </w:r>
      <w:r w:rsidRPr="0036560C">
        <w:rPr>
          <w:rFonts w:cs="Arial"/>
          <w:iCs/>
        </w:rPr>
        <w:t xml:space="preserve">eine immer wichtigere Rolle spielen", so Felix </w:t>
      </w:r>
      <w:proofErr w:type="spellStart"/>
      <w:r w:rsidRPr="0036560C">
        <w:rPr>
          <w:rFonts w:cs="Arial"/>
          <w:iCs/>
        </w:rPr>
        <w:t>Garlipp</w:t>
      </w:r>
      <w:proofErr w:type="spellEnd"/>
      <w:r w:rsidRPr="0036560C">
        <w:rPr>
          <w:rFonts w:cs="Arial"/>
          <w:iCs/>
        </w:rPr>
        <w:t>, Leiter Produkt- und Portfoliomanagement bei der Uelzener.</w:t>
      </w:r>
      <w:r w:rsidR="00F61183" w:rsidRPr="00F61183">
        <w:rPr>
          <w:rFonts w:cs="Arial"/>
          <w:iCs/>
        </w:rPr>
        <w:t xml:space="preserve"> </w:t>
      </w:r>
    </w:p>
    <w:p w14:paraId="3A13D2CE" w14:textId="77777777" w:rsidR="00F61183" w:rsidRPr="00F61183" w:rsidRDefault="00F61183" w:rsidP="00F61183">
      <w:pPr>
        <w:pStyle w:val="Textkrper"/>
        <w:spacing w:before="10" w:line="360" w:lineRule="auto"/>
        <w:rPr>
          <w:rFonts w:cs="Arial"/>
          <w:iCs/>
        </w:rPr>
      </w:pPr>
    </w:p>
    <w:p w14:paraId="7B8EDE28" w14:textId="0FA47C85" w:rsidR="00F61183" w:rsidRDefault="0036560C" w:rsidP="00F61183">
      <w:pPr>
        <w:pStyle w:val="Textkrper"/>
        <w:spacing w:before="10" w:line="360" w:lineRule="auto"/>
        <w:rPr>
          <w:rFonts w:cs="Arial"/>
          <w:b/>
          <w:bCs/>
          <w:iCs/>
        </w:rPr>
      </w:pPr>
      <w:r w:rsidRPr="0036560C">
        <w:rPr>
          <w:rFonts w:cs="Arial"/>
          <w:b/>
          <w:bCs/>
          <w:iCs/>
        </w:rPr>
        <w:t>Die Freude am Haustier zählt mehr als die Belastungen</w:t>
      </w:r>
    </w:p>
    <w:p w14:paraId="1592B12F" w14:textId="77777777" w:rsidR="0036560C" w:rsidRDefault="0036560C" w:rsidP="00F61183">
      <w:pPr>
        <w:pStyle w:val="Textkrper"/>
        <w:pBdr>
          <w:bottom w:val="single" w:sz="6" w:space="1" w:color="auto"/>
        </w:pBdr>
        <w:spacing w:before="10" w:line="360" w:lineRule="auto"/>
        <w:rPr>
          <w:rFonts w:cs="Arial"/>
          <w:iCs/>
        </w:rPr>
      </w:pPr>
    </w:p>
    <w:p w14:paraId="587AF9DA" w14:textId="4D6778D0" w:rsidR="00F61183" w:rsidRDefault="0036560C" w:rsidP="00F61183">
      <w:pPr>
        <w:pStyle w:val="Textkrper"/>
        <w:pBdr>
          <w:bottom w:val="single" w:sz="6" w:space="1" w:color="auto"/>
        </w:pBdr>
        <w:spacing w:before="10" w:line="360" w:lineRule="auto"/>
        <w:rPr>
          <w:rFonts w:cs="Arial"/>
          <w:iCs/>
        </w:rPr>
      </w:pPr>
      <w:r w:rsidRPr="0036560C">
        <w:rPr>
          <w:rFonts w:cs="Arial"/>
          <w:iCs/>
        </w:rPr>
        <w:t xml:space="preserve">Doch natürlich bringt das Halten eines Hundes oder einer Katze auch Belastungen mit sich - sei es das </w:t>
      </w:r>
      <w:proofErr w:type="spellStart"/>
      <w:r w:rsidRPr="0036560C">
        <w:rPr>
          <w:rFonts w:cs="Arial"/>
          <w:iCs/>
        </w:rPr>
        <w:t>Gassigehen</w:t>
      </w:r>
      <w:proofErr w:type="spellEnd"/>
      <w:r w:rsidRPr="0036560C">
        <w:rPr>
          <w:rFonts w:cs="Arial"/>
          <w:iCs/>
        </w:rPr>
        <w:t xml:space="preserve"> bei Wind und Wetter oder das tägliche Wegsaugen der Tierhaare. Pflegeleichter sind laut Uelzener-Studie in aller Regel Katzen. So geben 46 Prozent der Hundebesitzer an, dass ihre Freizeitgestaltung eingeschränkt ist, bei </w:t>
      </w:r>
      <w:proofErr w:type="gramStart"/>
      <w:r w:rsidRPr="0036560C">
        <w:rPr>
          <w:rFonts w:cs="Arial"/>
          <w:iCs/>
        </w:rPr>
        <w:t>den</w:t>
      </w:r>
      <w:proofErr w:type="gramEnd"/>
      <w:r w:rsidRPr="0036560C">
        <w:rPr>
          <w:rFonts w:cs="Arial"/>
          <w:iCs/>
        </w:rPr>
        <w:t xml:space="preserve"> Katzenhaltern sind es nur 35 Prozent. Und auch beim Thema Sauberkeit werden Hunde (42 Prozent) als etwas anstrengender empfunden als Katzen (38 Prozent). "Unterm Strich zählt für alle Halter die Freude am Haustier aber deutlich mehr als alle Belastungen, wie unsere Studie eindrucksvoll zeigt", so das Fazit von Uelzener-Experte Felix </w:t>
      </w:r>
      <w:proofErr w:type="spellStart"/>
      <w:r w:rsidRPr="0036560C">
        <w:rPr>
          <w:rFonts w:cs="Arial"/>
          <w:iCs/>
        </w:rPr>
        <w:t>Garlipp</w:t>
      </w:r>
      <w:proofErr w:type="spellEnd"/>
      <w:r w:rsidRPr="0036560C">
        <w:rPr>
          <w:rFonts w:cs="Arial"/>
          <w:iCs/>
        </w:rPr>
        <w:t>.</w:t>
      </w:r>
    </w:p>
    <w:p w14:paraId="0248D231" w14:textId="77777777" w:rsidR="0036560C" w:rsidRPr="00F61183" w:rsidRDefault="0036560C" w:rsidP="00F61183">
      <w:pPr>
        <w:pStyle w:val="Textkrper"/>
        <w:pBdr>
          <w:bottom w:val="single" w:sz="6" w:space="1" w:color="auto"/>
        </w:pBdr>
        <w:spacing w:before="10" w:line="360" w:lineRule="auto"/>
        <w:rPr>
          <w:rFonts w:cs="Arial"/>
          <w:iCs/>
        </w:rPr>
      </w:pPr>
    </w:p>
    <w:p w14:paraId="5D222741" w14:textId="77777777" w:rsidR="0036560C" w:rsidRDefault="0036560C" w:rsidP="0082084C">
      <w:pPr>
        <w:pStyle w:val="Textkrper"/>
        <w:spacing w:before="10" w:line="360" w:lineRule="auto"/>
        <w:rPr>
          <w:rFonts w:cs="Arial"/>
          <w:b/>
          <w:bCs/>
          <w:iCs/>
        </w:rPr>
      </w:pPr>
    </w:p>
    <w:p w14:paraId="1A93966C" w14:textId="102B9974" w:rsidR="00F61183" w:rsidRDefault="004A1CE2" w:rsidP="0082084C">
      <w:pPr>
        <w:pStyle w:val="Textkrper"/>
        <w:spacing w:before="10" w:line="360" w:lineRule="auto"/>
        <w:rPr>
          <w:rFonts w:cs="Arial"/>
          <w:iCs/>
          <w:sz w:val="20"/>
          <w:szCs w:val="20"/>
        </w:rPr>
      </w:pPr>
      <w:r w:rsidRPr="00E67A5C">
        <w:rPr>
          <w:rFonts w:cs="Arial"/>
          <w:b/>
          <w:bCs/>
          <w:iCs/>
          <w:sz w:val="20"/>
          <w:szCs w:val="20"/>
        </w:rPr>
        <w:t>Zeichenanzahl:</w:t>
      </w:r>
      <w:r w:rsidRPr="00E67A5C">
        <w:rPr>
          <w:rFonts w:cs="Arial"/>
          <w:iCs/>
          <w:sz w:val="20"/>
          <w:szCs w:val="20"/>
        </w:rPr>
        <w:t xml:space="preserve"> </w:t>
      </w:r>
      <w:r w:rsidR="0036560C">
        <w:rPr>
          <w:rFonts w:cs="Arial"/>
          <w:iCs/>
          <w:sz w:val="20"/>
          <w:szCs w:val="20"/>
        </w:rPr>
        <w:t>3013</w:t>
      </w:r>
      <w:r w:rsidR="00F61183" w:rsidRPr="00F61183">
        <w:rPr>
          <w:rFonts w:cs="Arial"/>
          <w:iCs/>
          <w:sz w:val="20"/>
          <w:szCs w:val="20"/>
        </w:rPr>
        <w:t xml:space="preserve"> Zeichen inkl. Leerzeichen</w:t>
      </w:r>
    </w:p>
    <w:p w14:paraId="303A3226" w14:textId="3E9B7AB7" w:rsidR="00F61183" w:rsidRPr="00F61183" w:rsidRDefault="00F61183" w:rsidP="00F61183">
      <w:pPr>
        <w:pStyle w:val="Textkrper"/>
        <w:spacing w:before="10" w:line="360" w:lineRule="auto"/>
        <w:rPr>
          <w:rFonts w:cs="Arial"/>
          <w:iCs/>
          <w:sz w:val="20"/>
          <w:szCs w:val="20"/>
        </w:rPr>
      </w:pPr>
      <w:r w:rsidRPr="00F61183">
        <w:rPr>
          <w:rFonts w:cs="Arial"/>
          <w:b/>
          <w:bCs/>
          <w:iCs/>
          <w:sz w:val="20"/>
          <w:szCs w:val="20"/>
        </w:rPr>
        <w:t xml:space="preserve">Keywords: </w:t>
      </w:r>
      <w:r w:rsidR="00495110">
        <w:rPr>
          <w:rFonts w:cs="Arial"/>
          <w:iCs/>
          <w:sz w:val="20"/>
          <w:szCs w:val="20"/>
        </w:rPr>
        <w:t>Haustier, Hund, Katze, Uelzener Versicherungen</w:t>
      </w:r>
    </w:p>
    <w:p w14:paraId="5530C48B" w14:textId="74CCA793" w:rsidR="0036560C" w:rsidRPr="0036560C" w:rsidRDefault="00F61183" w:rsidP="0036560C">
      <w:pPr>
        <w:pStyle w:val="Textkrper"/>
        <w:spacing w:before="10" w:line="360" w:lineRule="auto"/>
        <w:rPr>
          <w:rFonts w:cs="Arial"/>
          <w:iCs/>
          <w:sz w:val="20"/>
          <w:szCs w:val="20"/>
        </w:rPr>
      </w:pPr>
      <w:proofErr w:type="spellStart"/>
      <w:r w:rsidRPr="00F61183">
        <w:rPr>
          <w:rFonts w:cs="Arial"/>
          <w:b/>
          <w:bCs/>
          <w:iCs/>
          <w:sz w:val="20"/>
          <w:szCs w:val="20"/>
        </w:rPr>
        <w:t>Meta</w:t>
      </w:r>
      <w:proofErr w:type="spellEnd"/>
      <w:r w:rsidRPr="00F61183">
        <w:rPr>
          <w:rFonts w:cs="Arial"/>
          <w:b/>
          <w:bCs/>
          <w:iCs/>
          <w:sz w:val="20"/>
          <w:szCs w:val="20"/>
        </w:rPr>
        <w:t xml:space="preserve"> Title: </w:t>
      </w:r>
      <w:r w:rsidR="00495110" w:rsidRPr="00495110">
        <w:rPr>
          <w:rFonts w:cs="Arial"/>
          <w:iCs/>
          <w:sz w:val="20"/>
          <w:szCs w:val="20"/>
        </w:rPr>
        <w:t>Haustier-Studie – So ticken Hunde- und Katzenhalter</w:t>
      </w:r>
    </w:p>
    <w:p w14:paraId="53B4F166" w14:textId="02051F82" w:rsidR="00F61183" w:rsidRPr="00F61183" w:rsidRDefault="00F61183" w:rsidP="00F61183">
      <w:pPr>
        <w:pStyle w:val="Textkrper"/>
        <w:spacing w:before="10" w:line="360" w:lineRule="auto"/>
        <w:rPr>
          <w:rFonts w:cs="Arial"/>
          <w:iCs/>
          <w:sz w:val="20"/>
          <w:szCs w:val="20"/>
        </w:rPr>
      </w:pPr>
      <w:proofErr w:type="spellStart"/>
      <w:r w:rsidRPr="00F61183">
        <w:rPr>
          <w:rFonts w:cs="Arial"/>
          <w:b/>
          <w:bCs/>
          <w:iCs/>
          <w:sz w:val="20"/>
          <w:szCs w:val="20"/>
        </w:rPr>
        <w:t>Meta</w:t>
      </w:r>
      <w:proofErr w:type="spellEnd"/>
      <w:r w:rsidRPr="00F61183">
        <w:rPr>
          <w:rFonts w:cs="Arial"/>
          <w:b/>
          <w:bCs/>
          <w:iCs/>
          <w:sz w:val="20"/>
          <w:szCs w:val="20"/>
        </w:rPr>
        <w:t xml:space="preserve"> Description: </w:t>
      </w:r>
      <w:r w:rsidR="00495110" w:rsidRPr="00495110">
        <w:rPr>
          <w:rFonts w:cs="Arial"/>
          <w:iCs/>
          <w:sz w:val="20"/>
          <w:szCs w:val="20"/>
        </w:rPr>
        <w:t>Sind Haustiere die besseren Partner als Menschen? Die aktuelle Umfrage der Uelzener Versicherungen zeigt, was Menschen an Hunden und Katzen so lieben.</w:t>
      </w:r>
    </w:p>
    <w:p w14:paraId="5920DCC0" w14:textId="77777777" w:rsidR="00F61183" w:rsidRDefault="00F61183" w:rsidP="0082084C">
      <w:pPr>
        <w:pStyle w:val="Textkrper"/>
        <w:pBdr>
          <w:bottom w:val="single" w:sz="6" w:space="1" w:color="auto"/>
        </w:pBdr>
        <w:spacing w:before="10" w:line="360" w:lineRule="auto"/>
        <w:rPr>
          <w:rFonts w:cs="Arial"/>
          <w:b/>
          <w:bCs/>
          <w:iCs/>
          <w:sz w:val="20"/>
          <w:szCs w:val="20"/>
        </w:rPr>
      </w:pPr>
    </w:p>
    <w:p w14:paraId="59002281" w14:textId="3F3B1852" w:rsidR="0082084C" w:rsidRDefault="004A1CE2" w:rsidP="0082084C">
      <w:pPr>
        <w:pStyle w:val="Textkrper"/>
        <w:pBdr>
          <w:bottom w:val="single" w:sz="6" w:space="1" w:color="auto"/>
        </w:pBdr>
        <w:spacing w:before="10" w:line="360" w:lineRule="auto"/>
        <w:rPr>
          <w:rFonts w:cs="Arial"/>
          <w:iCs/>
          <w:sz w:val="20"/>
          <w:szCs w:val="20"/>
        </w:rPr>
      </w:pPr>
      <w:r w:rsidRPr="00E67A5C">
        <w:rPr>
          <w:rFonts w:cs="Arial"/>
          <w:iCs/>
          <w:sz w:val="20"/>
          <w:szCs w:val="20"/>
        </w:rPr>
        <w:t>Das Pressematerial steht Ihnen zur redaktionellen Verwendung zur Verfügung. Über einen Beleglink oder ein Belegexemplar bei Veröffentlichung würden wir uns freuen.</w:t>
      </w:r>
    </w:p>
    <w:p w14:paraId="774BE2EF" w14:textId="77777777" w:rsidR="00244D4C" w:rsidRPr="00E67A5C" w:rsidRDefault="00244D4C" w:rsidP="0082084C">
      <w:pPr>
        <w:pStyle w:val="Textkrper"/>
        <w:pBdr>
          <w:bottom w:val="single" w:sz="6" w:space="1" w:color="auto"/>
        </w:pBdr>
        <w:spacing w:before="10" w:line="360" w:lineRule="auto"/>
        <w:rPr>
          <w:rFonts w:cs="Arial"/>
          <w:iCs/>
          <w:sz w:val="20"/>
          <w:szCs w:val="20"/>
        </w:rPr>
      </w:pPr>
    </w:p>
    <w:p w14:paraId="1B56AB55" w14:textId="77777777" w:rsidR="00E67A5C" w:rsidRPr="00E67A5C" w:rsidRDefault="00E67A5C" w:rsidP="00E67A5C">
      <w:pPr>
        <w:pStyle w:val="berschrift1"/>
        <w:ind w:left="0"/>
        <w:rPr>
          <w:rFonts w:ascii="Arial MT" w:hAnsi="Arial MT"/>
          <w:color w:val="64B32D"/>
        </w:rPr>
      </w:pPr>
    </w:p>
    <w:p w14:paraId="24F611F7" w14:textId="77777777" w:rsidR="0036560C" w:rsidRDefault="0036560C" w:rsidP="00E67A5C">
      <w:pPr>
        <w:pStyle w:val="berschrift1"/>
        <w:ind w:left="0"/>
        <w:rPr>
          <w:rFonts w:ascii="Arial MT" w:hAnsi="Arial MT"/>
          <w:color w:val="64B32D"/>
        </w:rPr>
      </w:pPr>
    </w:p>
    <w:p w14:paraId="60A89E65" w14:textId="51ED655E" w:rsidR="00F6060A" w:rsidRPr="00E67A5C" w:rsidRDefault="006321F9" w:rsidP="00E67A5C">
      <w:pPr>
        <w:pStyle w:val="berschrift1"/>
        <w:ind w:left="0"/>
        <w:rPr>
          <w:rFonts w:ascii="Arial MT" w:hAnsi="Arial MT"/>
        </w:rPr>
      </w:pPr>
      <w:r w:rsidRPr="00E67A5C">
        <w:rPr>
          <w:rFonts w:ascii="Arial MT" w:hAnsi="Arial MT"/>
          <w:color w:val="64B32D"/>
        </w:rPr>
        <w:t>Die</w:t>
      </w:r>
      <w:r w:rsidRPr="00E67A5C">
        <w:rPr>
          <w:rFonts w:ascii="Arial MT" w:hAnsi="Arial MT"/>
          <w:color w:val="64B32D"/>
          <w:spacing w:val="-3"/>
        </w:rPr>
        <w:t xml:space="preserve"> </w:t>
      </w:r>
      <w:r w:rsidRPr="00E67A5C">
        <w:rPr>
          <w:rFonts w:ascii="Arial MT" w:hAnsi="Arial MT"/>
          <w:color w:val="64B32D"/>
        </w:rPr>
        <w:t>Uelzener</w:t>
      </w:r>
      <w:r w:rsidRPr="00E67A5C">
        <w:rPr>
          <w:rFonts w:ascii="Arial MT" w:hAnsi="Arial MT"/>
          <w:color w:val="64B32D"/>
          <w:spacing w:val="-1"/>
        </w:rPr>
        <w:t xml:space="preserve"> </w:t>
      </w:r>
      <w:r w:rsidRPr="00E67A5C">
        <w:rPr>
          <w:rFonts w:ascii="Arial MT" w:hAnsi="Arial MT"/>
          <w:color w:val="64B32D"/>
        </w:rPr>
        <w:t>Versicherung</w:t>
      </w:r>
    </w:p>
    <w:p w14:paraId="416BD16E" w14:textId="77777777" w:rsidR="00E67A5C" w:rsidRPr="00E67A5C" w:rsidRDefault="00E67A5C" w:rsidP="00E67A5C">
      <w:pPr>
        <w:spacing w:before="1" w:line="360" w:lineRule="auto"/>
        <w:ind w:right="189"/>
        <w:rPr>
          <w:i/>
          <w:sz w:val="20"/>
        </w:rPr>
      </w:pPr>
    </w:p>
    <w:p w14:paraId="68F18BAA" w14:textId="77777777" w:rsidR="00926550" w:rsidRDefault="006321F9" w:rsidP="00E67A5C">
      <w:pPr>
        <w:spacing w:before="1" w:line="360" w:lineRule="auto"/>
        <w:ind w:right="189"/>
        <w:rPr>
          <w:i/>
          <w:spacing w:val="1"/>
          <w:sz w:val="20"/>
        </w:rPr>
      </w:pPr>
      <w:r w:rsidRPr="00E67A5C">
        <w:rPr>
          <w:i/>
          <w:sz w:val="20"/>
        </w:rPr>
        <w:t>Die Uelzener Versicherung zählt zu den führenden Spezialversicherern für Tiere in Deutschland. Sie</w:t>
      </w:r>
      <w:r w:rsidRPr="00E67A5C">
        <w:rPr>
          <w:i/>
          <w:spacing w:val="1"/>
          <w:sz w:val="20"/>
        </w:rPr>
        <w:t xml:space="preserve"> </w:t>
      </w:r>
      <w:r w:rsidRPr="00E67A5C">
        <w:rPr>
          <w:i/>
          <w:sz w:val="20"/>
        </w:rPr>
        <w:t>wurde 1873 gegründet und blickt nunmehr auf 150 Jahre Tradition und Partnerschaft zurück. Als</w:t>
      </w:r>
      <w:r w:rsidRPr="00E67A5C">
        <w:rPr>
          <w:i/>
          <w:spacing w:val="1"/>
          <w:sz w:val="20"/>
        </w:rPr>
        <w:t xml:space="preserve"> </w:t>
      </w:r>
      <w:r w:rsidRPr="00E67A5C">
        <w:rPr>
          <w:i/>
          <w:sz w:val="20"/>
        </w:rPr>
        <w:t>erstes deutsches Versicherungsunternehmen entwickelte die Uelzener schon 1984 die</w:t>
      </w:r>
      <w:r w:rsidRPr="00E67A5C">
        <w:rPr>
          <w:i/>
          <w:spacing w:val="1"/>
          <w:sz w:val="20"/>
        </w:rPr>
        <w:t xml:space="preserve"> </w:t>
      </w:r>
      <w:r w:rsidRPr="00E67A5C">
        <w:rPr>
          <w:i/>
          <w:sz w:val="20"/>
        </w:rPr>
        <w:t>Tierkrankenversicherung. Seitdem vertrauen Hunde-, Katzen- und Pferdehalter sowie gewerbliche</w:t>
      </w:r>
      <w:r w:rsidRPr="00E67A5C">
        <w:rPr>
          <w:i/>
          <w:spacing w:val="1"/>
          <w:sz w:val="20"/>
        </w:rPr>
        <w:t xml:space="preserve"> </w:t>
      </w:r>
      <w:r w:rsidRPr="00E67A5C">
        <w:rPr>
          <w:i/>
          <w:sz w:val="20"/>
        </w:rPr>
        <w:t>Kundinnen und Kunden wie Hundeschulen oder Pferdebetriebe auf die Expertise der Uelzener</w:t>
      </w:r>
      <w:r w:rsidRPr="00E67A5C">
        <w:rPr>
          <w:i/>
          <w:spacing w:val="1"/>
          <w:sz w:val="20"/>
        </w:rPr>
        <w:t xml:space="preserve"> </w:t>
      </w:r>
      <w:r w:rsidRPr="00E67A5C">
        <w:rPr>
          <w:i/>
          <w:sz w:val="20"/>
        </w:rPr>
        <w:t>Versicherung. Das Unternehmen hat mit seinen rund 340 Mitarbeiterinnen und Mitarbeitern den</w:t>
      </w:r>
      <w:r w:rsidRPr="00E67A5C">
        <w:rPr>
          <w:i/>
          <w:spacing w:val="1"/>
          <w:sz w:val="20"/>
        </w:rPr>
        <w:t xml:space="preserve"> </w:t>
      </w:r>
    </w:p>
    <w:p w14:paraId="17A11E01" w14:textId="77777777" w:rsidR="00926550" w:rsidRDefault="00926550" w:rsidP="00E67A5C">
      <w:pPr>
        <w:spacing w:before="1" w:line="360" w:lineRule="auto"/>
        <w:ind w:right="189"/>
        <w:rPr>
          <w:i/>
          <w:spacing w:val="1"/>
          <w:sz w:val="20"/>
        </w:rPr>
      </w:pPr>
    </w:p>
    <w:p w14:paraId="1B08D87E" w14:textId="77777777" w:rsidR="00926550" w:rsidRDefault="00926550" w:rsidP="00E67A5C">
      <w:pPr>
        <w:spacing w:before="1" w:line="360" w:lineRule="auto"/>
        <w:ind w:right="189"/>
        <w:rPr>
          <w:i/>
          <w:spacing w:val="1"/>
          <w:sz w:val="20"/>
        </w:rPr>
      </w:pPr>
    </w:p>
    <w:p w14:paraId="3D66223B" w14:textId="77777777" w:rsidR="00926550" w:rsidRDefault="00926550" w:rsidP="00E67A5C">
      <w:pPr>
        <w:spacing w:before="1" w:line="360" w:lineRule="auto"/>
        <w:ind w:right="189"/>
        <w:rPr>
          <w:i/>
          <w:spacing w:val="1"/>
          <w:sz w:val="20"/>
        </w:rPr>
      </w:pPr>
    </w:p>
    <w:p w14:paraId="79EAA545" w14:textId="1587D91E" w:rsidR="00244D4C" w:rsidRDefault="006321F9" w:rsidP="00E67A5C">
      <w:pPr>
        <w:spacing w:before="1" w:line="360" w:lineRule="auto"/>
        <w:ind w:right="189"/>
        <w:rPr>
          <w:i/>
          <w:spacing w:val="-52"/>
          <w:sz w:val="20"/>
        </w:rPr>
      </w:pPr>
      <w:r w:rsidRPr="00E67A5C">
        <w:rPr>
          <w:i/>
          <w:sz w:val="20"/>
        </w:rPr>
        <w:t>Stammsitz</w:t>
      </w:r>
      <w:r w:rsidRPr="00E67A5C">
        <w:rPr>
          <w:i/>
          <w:spacing w:val="-3"/>
          <w:sz w:val="20"/>
        </w:rPr>
        <w:t xml:space="preserve"> </w:t>
      </w:r>
      <w:r w:rsidRPr="00E67A5C">
        <w:rPr>
          <w:i/>
          <w:sz w:val="20"/>
        </w:rPr>
        <w:t>im</w:t>
      </w:r>
      <w:r w:rsidRPr="00E67A5C">
        <w:rPr>
          <w:i/>
          <w:spacing w:val="-1"/>
          <w:sz w:val="20"/>
        </w:rPr>
        <w:t xml:space="preserve"> </w:t>
      </w:r>
      <w:r w:rsidRPr="00E67A5C">
        <w:rPr>
          <w:i/>
          <w:sz w:val="20"/>
        </w:rPr>
        <w:t>niedersächsischen</w:t>
      </w:r>
      <w:r w:rsidRPr="00E67A5C">
        <w:rPr>
          <w:i/>
          <w:spacing w:val="-4"/>
          <w:sz w:val="20"/>
        </w:rPr>
        <w:t xml:space="preserve"> </w:t>
      </w:r>
      <w:r w:rsidRPr="00E67A5C">
        <w:rPr>
          <w:i/>
          <w:sz w:val="20"/>
        </w:rPr>
        <w:t>Uelzen</w:t>
      </w:r>
      <w:r w:rsidRPr="00E67A5C">
        <w:rPr>
          <w:i/>
          <w:spacing w:val="-3"/>
          <w:sz w:val="20"/>
        </w:rPr>
        <w:t xml:space="preserve"> </w:t>
      </w:r>
      <w:r w:rsidRPr="00E67A5C">
        <w:rPr>
          <w:i/>
          <w:sz w:val="20"/>
        </w:rPr>
        <w:t>und</w:t>
      </w:r>
      <w:r w:rsidRPr="00E67A5C">
        <w:rPr>
          <w:i/>
          <w:spacing w:val="-2"/>
          <w:sz w:val="20"/>
        </w:rPr>
        <w:t xml:space="preserve"> </w:t>
      </w:r>
      <w:r w:rsidRPr="00E67A5C">
        <w:rPr>
          <w:i/>
          <w:sz w:val="20"/>
        </w:rPr>
        <w:t>ist</w:t>
      </w:r>
      <w:r w:rsidRPr="00E67A5C">
        <w:rPr>
          <w:i/>
          <w:spacing w:val="-3"/>
          <w:sz w:val="20"/>
        </w:rPr>
        <w:t xml:space="preserve"> </w:t>
      </w:r>
      <w:r w:rsidRPr="00E67A5C">
        <w:rPr>
          <w:i/>
          <w:sz w:val="20"/>
        </w:rPr>
        <w:t>darüber</w:t>
      </w:r>
      <w:r w:rsidRPr="00E67A5C">
        <w:rPr>
          <w:i/>
          <w:spacing w:val="-3"/>
          <w:sz w:val="20"/>
        </w:rPr>
        <w:t xml:space="preserve"> </w:t>
      </w:r>
      <w:r w:rsidRPr="00E67A5C">
        <w:rPr>
          <w:i/>
          <w:sz w:val="20"/>
        </w:rPr>
        <w:t>hinaus</w:t>
      </w:r>
      <w:r w:rsidRPr="00E67A5C">
        <w:rPr>
          <w:i/>
          <w:spacing w:val="-3"/>
          <w:sz w:val="20"/>
        </w:rPr>
        <w:t xml:space="preserve"> </w:t>
      </w:r>
      <w:r w:rsidRPr="00E67A5C">
        <w:rPr>
          <w:i/>
          <w:sz w:val="20"/>
        </w:rPr>
        <w:t>u.a.</w:t>
      </w:r>
      <w:r w:rsidRPr="00E67A5C">
        <w:rPr>
          <w:i/>
          <w:spacing w:val="-1"/>
          <w:sz w:val="20"/>
        </w:rPr>
        <w:t xml:space="preserve"> </w:t>
      </w:r>
      <w:r w:rsidRPr="00E67A5C">
        <w:rPr>
          <w:i/>
          <w:sz w:val="20"/>
        </w:rPr>
        <w:t>mit</w:t>
      </w:r>
      <w:r w:rsidRPr="00E67A5C">
        <w:rPr>
          <w:i/>
          <w:spacing w:val="5"/>
          <w:sz w:val="20"/>
        </w:rPr>
        <w:t xml:space="preserve"> </w:t>
      </w:r>
      <w:r w:rsidRPr="00E67A5C">
        <w:rPr>
          <w:i/>
          <w:sz w:val="20"/>
        </w:rPr>
        <w:t>Büros</w:t>
      </w:r>
      <w:r w:rsidRPr="00E67A5C">
        <w:rPr>
          <w:i/>
          <w:spacing w:val="1"/>
          <w:sz w:val="20"/>
        </w:rPr>
        <w:t xml:space="preserve"> </w:t>
      </w:r>
      <w:r w:rsidRPr="00E67A5C">
        <w:rPr>
          <w:i/>
          <w:sz w:val="20"/>
        </w:rPr>
        <w:t>in</w:t>
      </w:r>
      <w:r w:rsidRPr="00E67A5C">
        <w:rPr>
          <w:i/>
          <w:spacing w:val="-2"/>
          <w:sz w:val="20"/>
        </w:rPr>
        <w:t xml:space="preserve"> </w:t>
      </w:r>
      <w:r w:rsidRPr="00E67A5C">
        <w:rPr>
          <w:i/>
          <w:sz w:val="20"/>
        </w:rPr>
        <w:t>Berlin</w:t>
      </w:r>
      <w:r w:rsidRPr="00E67A5C">
        <w:rPr>
          <w:i/>
          <w:spacing w:val="-1"/>
          <w:sz w:val="20"/>
        </w:rPr>
        <w:t xml:space="preserve"> </w:t>
      </w:r>
      <w:r w:rsidRPr="00E67A5C">
        <w:rPr>
          <w:i/>
          <w:sz w:val="20"/>
        </w:rPr>
        <w:t>und</w:t>
      </w:r>
      <w:r w:rsidRPr="00E67A5C">
        <w:rPr>
          <w:i/>
          <w:spacing w:val="-2"/>
          <w:sz w:val="20"/>
        </w:rPr>
        <w:t xml:space="preserve"> </w:t>
      </w:r>
      <w:r w:rsidRPr="00E67A5C">
        <w:rPr>
          <w:i/>
          <w:sz w:val="20"/>
        </w:rPr>
        <w:t>Hamburg</w:t>
      </w:r>
      <w:r w:rsidRPr="00E67A5C">
        <w:rPr>
          <w:i/>
          <w:spacing w:val="-52"/>
          <w:sz w:val="20"/>
        </w:rPr>
        <w:t xml:space="preserve"> </w:t>
      </w:r>
    </w:p>
    <w:p w14:paraId="060B023A" w14:textId="36C881FC" w:rsidR="00244D4C" w:rsidRDefault="006321F9" w:rsidP="00E67A5C">
      <w:pPr>
        <w:spacing w:before="1" w:line="360" w:lineRule="auto"/>
        <w:ind w:right="189"/>
        <w:rPr>
          <w:i/>
          <w:sz w:val="20"/>
        </w:rPr>
      </w:pPr>
      <w:r w:rsidRPr="00E67A5C">
        <w:rPr>
          <w:i/>
          <w:sz w:val="20"/>
        </w:rPr>
        <w:t>sowie mit de</w:t>
      </w:r>
      <w:r w:rsidR="00244D4C">
        <w:rPr>
          <w:i/>
          <w:sz w:val="20"/>
        </w:rPr>
        <w:t>n Tochtergesellschaften Uelzener</w:t>
      </w:r>
      <w:r w:rsidRPr="00E67A5C">
        <w:rPr>
          <w:i/>
          <w:sz w:val="20"/>
        </w:rPr>
        <w:t xml:space="preserve"> Service GmbH in Wegberg</w:t>
      </w:r>
      <w:r w:rsidR="00F61183">
        <w:rPr>
          <w:i/>
          <w:sz w:val="20"/>
        </w:rPr>
        <w:t xml:space="preserve">, </w:t>
      </w:r>
      <w:r w:rsidR="00F61183" w:rsidRPr="00F61183">
        <w:rPr>
          <w:i/>
          <w:sz w:val="20"/>
        </w:rPr>
        <w:t xml:space="preserve">Deine Tierwelt GmbH in </w:t>
      </w:r>
    </w:p>
    <w:p w14:paraId="70EB88B1" w14:textId="11456E0C" w:rsidR="0036560C" w:rsidRDefault="00F61183" w:rsidP="00E67A5C">
      <w:pPr>
        <w:spacing w:before="1" w:line="360" w:lineRule="auto"/>
        <w:ind w:right="189"/>
        <w:rPr>
          <w:i/>
          <w:sz w:val="20"/>
        </w:rPr>
      </w:pPr>
      <w:r w:rsidRPr="00F61183">
        <w:rPr>
          <w:i/>
          <w:sz w:val="20"/>
        </w:rPr>
        <w:t xml:space="preserve">Hannover und Cleo &amp; </w:t>
      </w:r>
      <w:proofErr w:type="spellStart"/>
      <w:r w:rsidRPr="00F61183">
        <w:rPr>
          <w:i/>
          <w:sz w:val="20"/>
        </w:rPr>
        <w:t>You</w:t>
      </w:r>
      <w:proofErr w:type="spellEnd"/>
      <w:r w:rsidRPr="00F61183">
        <w:rPr>
          <w:i/>
          <w:sz w:val="20"/>
        </w:rPr>
        <w:t xml:space="preserve"> GmbH in Hamburg vertreten.</w:t>
      </w:r>
    </w:p>
    <w:p w14:paraId="3E6D4B7F" w14:textId="77777777" w:rsidR="00495110" w:rsidRDefault="00495110" w:rsidP="00E67A5C">
      <w:pPr>
        <w:pStyle w:val="berschrift1"/>
        <w:ind w:left="0"/>
        <w:rPr>
          <w:rFonts w:ascii="Arial MT" w:eastAsia="Arial MT" w:hAnsi="Arial MT" w:cs="Arial MT"/>
          <w:b w:val="0"/>
          <w:bCs w:val="0"/>
          <w:i/>
          <w:sz w:val="20"/>
        </w:rPr>
      </w:pPr>
    </w:p>
    <w:p w14:paraId="26B358D9" w14:textId="298552DC" w:rsidR="00E67A5C" w:rsidRPr="001B0AB2" w:rsidRDefault="00E67A5C" w:rsidP="00E67A5C">
      <w:pPr>
        <w:pStyle w:val="berschrift1"/>
        <w:ind w:left="0"/>
        <w:rPr>
          <w:rFonts w:ascii="Arial MT" w:hAnsi="Arial MT"/>
          <w:color w:val="64B32D"/>
          <w:sz w:val="20"/>
          <w:szCs w:val="20"/>
        </w:rPr>
      </w:pPr>
      <w:r w:rsidRPr="001B0AB2">
        <w:rPr>
          <w:rFonts w:ascii="Arial MT" w:hAnsi="Arial MT"/>
          <w:color w:val="64B32D"/>
          <w:sz w:val="20"/>
          <w:szCs w:val="20"/>
        </w:rPr>
        <w:t>Pressekontakte</w:t>
      </w:r>
    </w:p>
    <w:p w14:paraId="4FD4B069" w14:textId="77777777" w:rsidR="00E67A5C" w:rsidRPr="001B0AB2" w:rsidRDefault="00E67A5C" w:rsidP="00E67A5C">
      <w:pPr>
        <w:pStyle w:val="berschrift1"/>
        <w:ind w:left="0"/>
        <w:rPr>
          <w:rFonts w:ascii="Arial MT" w:hAnsi="Arial MT"/>
          <w:color w:val="64B32D"/>
          <w:sz w:val="20"/>
          <w:szCs w:val="20"/>
        </w:rPr>
      </w:pPr>
    </w:p>
    <w:p w14:paraId="233C2754" w14:textId="77777777" w:rsidR="00F61183" w:rsidRPr="00F61183" w:rsidRDefault="00F61183" w:rsidP="00F61183">
      <w:pPr>
        <w:rPr>
          <w:b/>
          <w:bCs/>
          <w:sz w:val="20"/>
          <w:szCs w:val="20"/>
        </w:rPr>
      </w:pPr>
      <w:proofErr w:type="spellStart"/>
      <w:r w:rsidRPr="00F61183">
        <w:rPr>
          <w:b/>
          <w:bCs/>
          <w:sz w:val="20"/>
          <w:szCs w:val="20"/>
        </w:rPr>
        <w:t>Visibility</w:t>
      </w:r>
      <w:proofErr w:type="spellEnd"/>
      <w:r w:rsidRPr="00F61183">
        <w:rPr>
          <w:b/>
          <w:bCs/>
          <w:sz w:val="20"/>
          <w:szCs w:val="20"/>
        </w:rPr>
        <w:t xml:space="preserve"> Agency</w:t>
      </w:r>
    </w:p>
    <w:p w14:paraId="55BD7A4F" w14:textId="77777777" w:rsidR="00F61183" w:rsidRPr="00F61183" w:rsidRDefault="00F61183" w:rsidP="00F61183">
      <w:pPr>
        <w:rPr>
          <w:sz w:val="20"/>
          <w:szCs w:val="20"/>
        </w:rPr>
      </w:pPr>
      <w:r w:rsidRPr="00F61183">
        <w:rPr>
          <w:sz w:val="20"/>
          <w:szCs w:val="20"/>
        </w:rPr>
        <w:t>Carolin Freitag</w:t>
      </w:r>
    </w:p>
    <w:p w14:paraId="610A1CC3" w14:textId="77777777" w:rsidR="00F61183" w:rsidRPr="00F61183" w:rsidRDefault="00F61183" w:rsidP="00F61183">
      <w:pPr>
        <w:rPr>
          <w:sz w:val="20"/>
          <w:szCs w:val="20"/>
        </w:rPr>
      </w:pPr>
      <w:proofErr w:type="spellStart"/>
      <w:r w:rsidRPr="00F61183">
        <w:rPr>
          <w:sz w:val="20"/>
          <w:szCs w:val="20"/>
        </w:rPr>
        <w:t>Wichertstr</w:t>
      </w:r>
      <w:proofErr w:type="spellEnd"/>
      <w:r w:rsidRPr="00F61183">
        <w:rPr>
          <w:sz w:val="20"/>
          <w:szCs w:val="20"/>
        </w:rPr>
        <w:t>. 16/17  |  10439 Berlin</w:t>
      </w:r>
    </w:p>
    <w:p w14:paraId="7BF48EDC" w14:textId="5BFE4C8A" w:rsidR="00E67A5C" w:rsidRPr="00F61183" w:rsidRDefault="00F61183" w:rsidP="00F61183">
      <w:pPr>
        <w:rPr>
          <w:sz w:val="20"/>
          <w:szCs w:val="20"/>
        </w:rPr>
      </w:pPr>
      <w:r w:rsidRPr="00F61183">
        <w:rPr>
          <w:sz w:val="20"/>
          <w:szCs w:val="20"/>
        </w:rPr>
        <w:t>Telefon: 030 4373-4488 |  E-Mail: uelzener@visibilitycommunications.com</w:t>
      </w:r>
    </w:p>
    <w:p w14:paraId="6D6A2C17" w14:textId="77777777" w:rsidR="00E67A5C" w:rsidRPr="001B0AB2" w:rsidRDefault="00E67A5C" w:rsidP="005950D2">
      <w:pPr>
        <w:rPr>
          <w:b/>
          <w:bCs/>
          <w:sz w:val="20"/>
          <w:szCs w:val="20"/>
        </w:rPr>
      </w:pPr>
    </w:p>
    <w:p w14:paraId="28835FFD" w14:textId="37DE7CE5" w:rsidR="00E67A5C" w:rsidRPr="001B0AB2" w:rsidRDefault="00E67A5C" w:rsidP="005950D2">
      <w:pPr>
        <w:rPr>
          <w:b/>
          <w:bCs/>
          <w:sz w:val="20"/>
          <w:szCs w:val="20"/>
        </w:rPr>
      </w:pPr>
      <w:r w:rsidRPr="001B0AB2">
        <w:rPr>
          <w:b/>
          <w:bCs/>
          <w:sz w:val="20"/>
          <w:szCs w:val="20"/>
        </w:rPr>
        <w:t>Uelzener</w:t>
      </w:r>
      <w:r w:rsidRPr="001B0AB2">
        <w:rPr>
          <w:b/>
          <w:bCs/>
          <w:spacing w:val="-5"/>
          <w:sz w:val="20"/>
          <w:szCs w:val="20"/>
        </w:rPr>
        <w:t xml:space="preserve"> </w:t>
      </w:r>
      <w:r w:rsidRPr="001B0AB2">
        <w:rPr>
          <w:b/>
          <w:bCs/>
          <w:sz w:val="20"/>
          <w:szCs w:val="20"/>
        </w:rPr>
        <w:t>Allgemeine</w:t>
      </w:r>
      <w:r w:rsidRPr="001B0AB2">
        <w:rPr>
          <w:b/>
          <w:bCs/>
          <w:spacing w:val="-2"/>
          <w:sz w:val="20"/>
          <w:szCs w:val="20"/>
        </w:rPr>
        <w:t xml:space="preserve"> </w:t>
      </w:r>
      <w:r w:rsidRPr="001B0AB2">
        <w:rPr>
          <w:b/>
          <w:bCs/>
          <w:sz w:val="20"/>
          <w:szCs w:val="20"/>
        </w:rPr>
        <w:t>Versicherungs-Gesellschaft</w:t>
      </w:r>
      <w:r w:rsidRPr="001B0AB2">
        <w:rPr>
          <w:b/>
          <w:bCs/>
          <w:spacing w:val="-4"/>
          <w:sz w:val="20"/>
          <w:szCs w:val="20"/>
        </w:rPr>
        <w:t xml:space="preserve"> </w:t>
      </w:r>
      <w:r w:rsidRPr="001B0AB2">
        <w:rPr>
          <w:b/>
          <w:bCs/>
          <w:sz w:val="20"/>
          <w:szCs w:val="20"/>
        </w:rPr>
        <w:t>a.G.</w:t>
      </w:r>
    </w:p>
    <w:p w14:paraId="0C403056" w14:textId="77777777" w:rsidR="005950D2" w:rsidRPr="001B0AB2" w:rsidRDefault="00E67A5C" w:rsidP="005950D2">
      <w:pPr>
        <w:rPr>
          <w:sz w:val="20"/>
          <w:szCs w:val="20"/>
        </w:rPr>
      </w:pPr>
      <w:r w:rsidRPr="001B0AB2">
        <w:rPr>
          <w:sz w:val="20"/>
          <w:szCs w:val="20"/>
        </w:rPr>
        <w:t xml:space="preserve">Presse und Öffentlichkeitsarbeit Saskia </w:t>
      </w:r>
      <w:proofErr w:type="spellStart"/>
      <w:r w:rsidRPr="001B0AB2">
        <w:rPr>
          <w:sz w:val="20"/>
          <w:szCs w:val="20"/>
        </w:rPr>
        <w:t>Hollatz</w:t>
      </w:r>
      <w:proofErr w:type="spellEnd"/>
    </w:p>
    <w:p w14:paraId="5306263B" w14:textId="0C0DE613" w:rsidR="00E67A5C" w:rsidRPr="001B0AB2" w:rsidRDefault="00E67A5C" w:rsidP="005950D2">
      <w:pPr>
        <w:rPr>
          <w:sz w:val="20"/>
          <w:szCs w:val="20"/>
        </w:rPr>
      </w:pPr>
      <w:r w:rsidRPr="001B0AB2">
        <w:rPr>
          <w:spacing w:val="-54"/>
          <w:sz w:val="20"/>
          <w:szCs w:val="20"/>
        </w:rPr>
        <w:t xml:space="preserve"> </w:t>
      </w:r>
      <w:proofErr w:type="spellStart"/>
      <w:r w:rsidRPr="001B0AB2">
        <w:rPr>
          <w:sz w:val="20"/>
          <w:szCs w:val="20"/>
        </w:rPr>
        <w:t>Veerßer</w:t>
      </w:r>
      <w:proofErr w:type="spellEnd"/>
      <w:r w:rsidRPr="001B0AB2">
        <w:rPr>
          <w:spacing w:val="1"/>
          <w:sz w:val="20"/>
          <w:szCs w:val="20"/>
        </w:rPr>
        <w:t xml:space="preserve"> </w:t>
      </w:r>
      <w:r w:rsidRPr="001B0AB2">
        <w:rPr>
          <w:sz w:val="20"/>
          <w:szCs w:val="20"/>
        </w:rPr>
        <w:t>Straße 65/67</w:t>
      </w:r>
      <w:r w:rsidRPr="001B0AB2">
        <w:rPr>
          <w:spacing w:val="1"/>
          <w:sz w:val="20"/>
          <w:szCs w:val="20"/>
        </w:rPr>
        <w:t xml:space="preserve"> </w:t>
      </w:r>
      <w:r w:rsidRPr="001B0AB2">
        <w:rPr>
          <w:sz w:val="20"/>
          <w:szCs w:val="20"/>
        </w:rPr>
        <w:t>|</w:t>
      </w:r>
      <w:r w:rsidRPr="001B0AB2">
        <w:rPr>
          <w:spacing w:val="-3"/>
          <w:sz w:val="20"/>
          <w:szCs w:val="20"/>
        </w:rPr>
        <w:t xml:space="preserve"> </w:t>
      </w:r>
      <w:r w:rsidRPr="001B0AB2">
        <w:rPr>
          <w:sz w:val="20"/>
          <w:szCs w:val="20"/>
        </w:rPr>
        <w:t>29525</w:t>
      </w:r>
      <w:r w:rsidRPr="001B0AB2">
        <w:rPr>
          <w:spacing w:val="-2"/>
          <w:sz w:val="20"/>
          <w:szCs w:val="20"/>
        </w:rPr>
        <w:t xml:space="preserve"> </w:t>
      </w:r>
      <w:r w:rsidRPr="001B0AB2">
        <w:rPr>
          <w:sz w:val="20"/>
          <w:szCs w:val="20"/>
        </w:rPr>
        <w:t>Uelzen</w:t>
      </w:r>
    </w:p>
    <w:p w14:paraId="2DF57D8D" w14:textId="18D1FA7F" w:rsidR="00E67A5C" w:rsidRPr="001B0AB2" w:rsidRDefault="00E67A5C" w:rsidP="005950D2">
      <w:pPr>
        <w:rPr>
          <w:sz w:val="20"/>
          <w:szCs w:val="20"/>
        </w:rPr>
      </w:pPr>
      <w:r w:rsidRPr="001B0AB2">
        <w:rPr>
          <w:sz w:val="20"/>
          <w:szCs w:val="20"/>
        </w:rPr>
        <w:t>Telefon</w:t>
      </w:r>
      <w:r w:rsidR="007E3C42">
        <w:rPr>
          <w:sz w:val="20"/>
          <w:szCs w:val="20"/>
        </w:rPr>
        <w:t>:</w:t>
      </w:r>
      <w:r w:rsidRPr="001B0AB2">
        <w:rPr>
          <w:spacing w:val="-4"/>
          <w:sz w:val="20"/>
          <w:szCs w:val="20"/>
        </w:rPr>
        <w:t xml:space="preserve"> </w:t>
      </w:r>
      <w:r w:rsidRPr="001B0AB2">
        <w:rPr>
          <w:sz w:val="20"/>
          <w:szCs w:val="20"/>
        </w:rPr>
        <w:t>0581</w:t>
      </w:r>
      <w:r w:rsidRPr="001B0AB2">
        <w:rPr>
          <w:spacing w:val="-4"/>
          <w:sz w:val="20"/>
          <w:szCs w:val="20"/>
        </w:rPr>
        <w:t xml:space="preserve"> </w:t>
      </w:r>
      <w:r w:rsidRPr="001B0AB2">
        <w:rPr>
          <w:sz w:val="20"/>
          <w:szCs w:val="20"/>
        </w:rPr>
        <w:t>8070-3876</w:t>
      </w:r>
      <w:r w:rsidRPr="001B0AB2">
        <w:rPr>
          <w:spacing w:val="-1"/>
          <w:sz w:val="20"/>
          <w:szCs w:val="20"/>
        </w:rPr>
        <w:t xml:space="preserve"> </w:t>
      </w:r>
      <w:r w:rsidRPr="001B0AB2">
        <w:rPr>
          <w:sz w:val="20"/>
          <w:szCs w:val="20"/>
        </w:rPr>
        <w:t>|</w:t>
      </w:r>
      <w:r w:rsidRPr="001B0AB2">
        <w:rPr>
          <w:spacing w:val="-1"/>
          <w:sz w:val="20"/>
          <w:szCs w:val="20"/>
        </w:rPr>
        <w:t xml:space="preserve"> </w:t>
      </w:r>
      <w:r w:rsidR="007E3C42">
        <w:rPr>
          <w:sz w:val="20"/>
          <w:szCs w:val="20"/>
        </w:rPr>
        <w:t>E-Mail:</w:t>
      </w:r>
      <w:r w:rsidRPr="001B0AB2">
        <w:rPr>
          <w:spacing w:val="-2"/>
          <w:sz w:val="20"/>
          <w:szCs w:val="20"/>
        </w:rPr>
        <w:t xml:space="preserve"> </w:t>
      </w:r>
      <w:hyperlink r:id="rId8">
        <w:r w:rsidRPr="001B0AB2">
          <w:rPr>
            <w:sz w:val="20"/>
            <w:szCs w:val="20"/>
          </w:rPr>
          <w:t>S.Hollatz@uelzener.de</w:t>
        </w:r>
      </w:hyperlink>
    </w:p>
    <w:p w14:paraId="3DDE5514" w14:textId="77777777" w:rsidR="00E67A5C" w:rsidRPr="001B0AB2" w:rsidRDefault="00E67A5C" w:rsidP="005950D2">
      <w:pPr>
        <w:rPr>
          <w:sz w:val="20"/>
          <w:szCs w:val="20"/>
        </w:rPr>
      </w:pPr>
    </w:p>
    <w:p w14:paraId="0E1C9227" w14:textId="39B2D7BD" w:rsidR="00F6060A" w:rsidRPr="001B0AB2" w:rsidRDefault="00E67A5C" w:rsidP="005950D2">
      <w:pPr>
        <w:rPr>
          <w:sz w:val="20"/>
          <w:szCs w:val="20"/>
        </w:rPr>
      </w:pPr>
      <w:r w:rsidRPr="001B0AB2">
        <w:rPr>
          <w:sz w:val="20"/>
          <w:szCs w:val="20"/>
        </w:rPr>
        <w:t>Weitere</w:t>
      </w:r>
      <w:r w:rsidRPr="001B0AB2">
        <w:rPr>
          <w:spacing w:val="-4"/>
          <w:sz w:val="20"/>
          <w:szCs w:val="20"/>
        </w:rPr>
        <w:t xml:space="preserve"> </w:t>
      </w:r>
      <w:r w:rsidRPr="001B0AB2">
        <w:rPr>
          <w:sz w:val="20"/>
          <w:szCs w:val="20"/>
        </w:rPr>
        <w:t>Informationen</w:t>
      </w:r>
      <w:r w:rsidRPr="001B0AB2">
        <w:rPr>
          <w:spacing w:val="-3"/>
          <w:sz w:val="20"/>
          <w:szCs w:val="20"/>
        </w:rPr>
        <w:t xml:space="preserve"> </w:t>
      </w:r>
      <w:r w:rsidRPr="001B0AB2">
        <w:rPr>
          <w:sz w:val="20"/>
          <w:szCs w:val="20"/>
        </w:rPr>
        <w:t xml:space="preserve">unter </w:t>
      </w:r>
      <w:hyperlink r:id="rId9">
        <w:r w:rsidRPr="001B0AB2">
          <w:rPr>
            <w:color w:val="0000FF"/>
            <w:sz w:val="20"/>
            <w:szCs w:val="20"/>
            <w:u w:val="single" w:color="0000FF"/>
          </w:rPr>
          <w:t>www.uelzener.de</w:t>
        </w:r>
        <w:r w:rsidRPr="001B0AB2">
          <w:rPr>
            <w:sz w:val="20"/>
            <w:szCs w:val="20"/>
          </w:rPr>
          <w:t>.</w:t>
        </w:r>
      </w:hyperlink>
      <w:bookmarkStart w:id="0" w:name="_GoBack"/>
      <w:bookmarkEnd w:id="0"/>
    </w:p>
    <w:sectPr w:rsidR="00F6060A" w:rsidRPr="001B0AB2">
      <w:headerReference w:type="default" r:id="rId10"/>
      <w:footerReference w:type="default" r:id="rId11"/>
      <w:pgSz w:w="11900" w:h="16850"/>
      <w:pgMar w:top="1660" w:right="1300" w:bottom="880" w:left="1300" w:header="239" w:footer="68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C5E12B" w14:textId="77777777" w:rsidR="008A2742" w:rsidRDefault="008A2742">
      <w:r>
        <w:separator/>
      </w:r>
    </w:p>
  </w:endnote>
  <w:endnote w:type="continuationSeparator" w:id="0">
    <w:p w14:paraId="7C8FC1A0" w14:textId="77777777" w:rsidR="008A2742" w:rsidRDefault="008A2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CC7724" w14:textId="7C459FCE" w:rsidR="00F6060A" w:rsidRDefault="002743BD">
    <w:pPr>
      <w:pStyle w:val="Textkrper"/>
      <w:spacing w:line="14" w:lineRule="auto"/>
      <w:rPr>
        <w:sz w:val="20"/>
      </w:rPr>
    </w:pPr>
    <w:r>
      <w:rPr>
        <w:noProof/>
        <w:lang w:eastAsia="de-DE"/>
      </w:rPr>
      <mc:AlternateContent>
        <mc:Choice Requires="wps">
          <w:drawing>
            <wp:anchor distT="0" distB="0" distL="114300" distR="114300" simplePos="0" relativeHeight="487532032" behindDoc="1" locked="0" layoutInCell="1" allowOverlap="1" wp14:anchorId="7BB7BC60" wp14:editId="034EACBE">
              <wp:simplePos x="0" y="0"/>
              <wp:positionH relativeFrom="page">
                <wp:posOffset>886460</wp:posOffset>
              </wp:positionH>
              <wp:positionV relativeFrom="page">
                <wp:posOffset>10119360</wp:posOffset>
              </wp:positionV>
              <wp:extent cx="1059815" cy="139700"/>
              <wp:effectExtent l="0" t="0" r="0" b="0"/>
              <wp:wrapNone/>
              <wp:docPr id="18223508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81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0A6E7D" w14:textId="77777777" w:rsidR="00F6060A" w:rsidRDefault="006321F9">
                          <w:pPr>
                            <w:spacing w:before="15"/>
                            <w:ind w:left="20"/>
                            <w:rPr>
                              <w:sz w:val="16"/>
                            </w:rPr>
                          </w:pPr>
                          <w:r>
                            <w:rPr>
                              <w:color w:val="64B32D"/>
                              <w:sz w:val="16"/>
                            </w:rPr>
                            <w:t>Uelzener</w:t>
                          </w:r>
                          <w:r>
                            <w:rPr>
                              <w:color w:val="64B32D"/>
                              <w:spacing w:val="-3"/>
                              <w:sz w:val="16"/>
                            </w:rPr>
                            <w:t xml:space="preserve"> </w:t>
                          </w:r>
                          <w:r>
                            <w:rPr>
                              <w:color w:val="64B32D"/>
                              <w:sz w:val="16"/>
                            </w:rPr>
                            <w:t>Versicherung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9.8pt;margin-top:796.8pt;width:83.45pt;height:11pt;z-index:-1578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" filled="f" stroked="f">
              <v:textbox inset="0,0,0,0">
                <w:txbxContent>
                  <w:p w14:paraId="1A0A6E7D" w14:textId="77777777" w:rsidR="00F6060A" w:rsidRDefault="006321F9">
                    <w:pPr>
                      <w:spacing w:before="15"/>
                      <w:ind w:left="20"/>
                      <w:rPr>
                        <w:sz w:val="16"/>
                      </w:rPr>
                    </w:pPr>
                    <w:r>
                      <w:rPr>
                        <w:color w:val="64B32D"/>
                        <w:sz w:val="16"/>
                      </w:rPr>
                      <w:t>Uelzener</w:t>
                    </w:r>
                    <w:r>
                      <w:rPr>
                        <w:color w:val="64B32D"/>
                        <w:spacing w:val="-3"/>
                        <w:sz w:val="16"/>
                      </w:rPr>
                      <w:t xml:space="preserve"> </w:t>
                    </w:r>
                    <w:r>
                      <w:rPr>
                        <w:color w:val="64B32D"/>
                        <w:sz w:val="16"/>
                      </w:rPr>
                      <w:t>Versicherung</w:t>
                    </w:r>
                  </w:p>
                </w:txbxContent>
              </v:textbox>
              <w10:wrap anchorx="page" anchory="page"/>
            </v:shape>
          </w:pict>
        </mc:Fallback>
      </mc:AlternateContent>
    </w:r>
    <w:r>
      <w:rPr>
        <w:noProof/>
        <w:lang w:eastAsia="de-DE"/>
      </w:rPr>
      <mc:AlternateContent>
        <mc:Choice Requires="wps">
          <w:drawing>
            <wp:anchor distT="0" distB="0" distL="114300" distR="114300" simplePos="0" relativeHeight="487532544" behindDoc="1" locked="0" layoutInCell="1" allowOverlap="1" wp14:anchorId="52C2BA04" wp14:editId="10A84FFD">
              <wp:simplePos x="0" y="0"/>
              <wp:positionH relativeFrom="page">
                <wp:posOffset>6327140</wp:posOffset>
              </wp:positionH>
              <wp:positionV relativeFrom="page">
                <wp:posOffset>10119360</wp:posOffset>
              </wp:positionV>
              <wp:extent cx="368300" cy="139700"/>
              <wp:effectExtent l="0" t="0" r="0" b="0"/>
              <wp:wrapNone/>
              <wp:docPr id="166545658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89A19" w14:textId="77777777" w:rsidR="00F6060A" w:rsidRDefault="006321F9">
                          <w:pPr>
                            <w:spacing w:before="15"/>
                            <w:ind w:left="20"/>
                            <w:rPr>
                              <w:sz w:val="16"/>
                            </w:rPr>
                          </w:pPr>
                          <w:r>
                            <w:rPr>
                              <w:color w:val="64B32D"/>
                              <w:sz w:val="16"/>
                            </w:rPr>
                            <w:t>Seite</w:t>
                          </w:r>
                          <w:r>
                            <w:rPr>
                              <w:color w:val="64B32D"/>
                              <w:spacing w:val="-2"/>
                              <w:sz w:val="16"/>
                            </w:rPr>
                            <w:t xml:space="preserve"> </w:t>
                          </w:r>
                          <w:r>
                            <w:fldChar w:fldCharType="begin"/>
                          </w:r>
                          <w:r>
                            <w:rPr>
                              <w:color w:val="64B32D"/>
                              <w:sz w:val="16"/>
                            </w:rPr>
                            <w:instrText xml:space="preserve"> PAGE </w:instrText>
                          </w:r>
                          <w:r>
                            <w:fldChar w:fldCharType="separate"/>
                          </w:r>
                          <w:r w:rsidR="00926550">
                            <w:rPr>
                              <w:noProof/>
                              <w:color w:val="64B32D"/>
                              <w:sz w:val="16"/>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498.2pt;margin-top:796.8pt;width:29pt;height:11pt;z-index:-15783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" filled="f" stroked="f">
              <v:textbox inset="0,0,0,0">
                <w:txbxContent>
                  <w:p w14:paraId="58B89A19" w14:textId="77777777" w:rsidR="00F6060A" w:rsidRDefault="006321F9">
                    <w:pPr>
                      <w:spacing w:before="15"/>
                      <w:ind w:left="20"/>
                      <w:rPr>
                        <w:sz w:val="16"/>
                      </w:rPr>
                    </w:pPr>
                    <w:r>
                      <w:rPr>
                        <w:color w:val="64B32D"/>
                        <w:sz w:val="16"/>
                      </w:rPr>
                      <w:t>Seite</w:t>
                    </w:r>
                    <w:r>
                      <w:rPr>
                        <w:color w:val="64B32D"/>
                        <w:spacing w:val="-2"/>
                        <w:sz w:val="16"/>
                      </w:rPr>
                      <w:t xml:space="preserve"> </w:t>
                    </w:r>
                    <w:r>
                      <w:fldChar w:fldCharType="begin"/>
                    </w:r>
                    <w:r>
                      <w:rPr>
                        <w:color w:val="64B32D"/>
                        <w:sz w:val="16"/>
                      </w:rPr>
                      <w:instrText xml:space="preserve"> PAGE </w:instrText>
                    </w:r>
                    <w:r>
                      <w:fldChar w:fldCharType="separate"/>
                    </w:r>
                    <w:r w:rsidR="00926550">
                      <w:rPr>
                        <w:noProof/>
                        <w:color w:val="64B32D"/>
                        <w:sz w:val="16"/>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F8720B" w14:textId="77777777" w:rsidR="008A2742" w:rsidRDefault="008A2742">
      <w:r>
        <w:separator/>
      </w:r>
    </w:p>
  </w:footnote>
  <w:footnote w:type="continuationSeparator" w:id="0">
    <w:p w14:paraId="5A396E6F" w14:textId="77777777" w:rsidR="008A2742" w:rsidRDefault="008A27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35EE8B" w14:textId="421120CF" w:rsidR="00F6060A" w:rsidRDefault="006321F9">
    <w:pPr>
      <w:pStyle w:val="Textkrper"/>
      <w:spacing w:line="14" w:lineRule="auto"/>
      <w:rPr>
        <w:sz w:val="20"/>
      </w:rPr>
    </w:pPr>
    <w:r>
      <w:rPr>
        <w:noProof/>
        <w:lang w:eastAsia="de-DE"/>
      </w:rPr>
      <w:drawing>
        <wp:anchor distT="0" distB="0" distL="0" distR="0" simplePos="0" relativeHeight="251660288" behindDoc="1" locked="0" layoutInCell="1" allowOverlap="1" wp14:anchorId="7A8D71CD" wp14:editId="0BC5DC81">
          <wp:simplePos x="0" y="0"/>
          <wp:positionH relativeFrom="margin">
            <wp:align>right</wp:align>
          </wp:positionH>
          <wp:positionV relativeFrom="page">
            <wp:posOffset>233045</wp:posOffset>
          </wp:positionV>
          <wp:extent cx="1725770" cy="734648"/>
          <wp:effectExtent l="0" t="0" r="8255" b="889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1">
                    <a:extLst>
                      <a:ext uri="{28A0092B-C50C-407E-A947-70E740481C1C}">
                        <a14:useLocalDpi xmlns:a14="http://schemas.microsoft.com/office/drawing/2010/main" val="0"/>
                      </a:ext>
                    </a:extLst>
                  </a:blip>
                  <a:stretch>
                    <a:fillRect/>
                  </a:stretch>
                </pic:blipFill>
                <pic:spPr>
                  <a:xfrm>
                    <a:off x="0" y="0"/>
                    <a:ext cx="1725770" cy="734648"/>
                  </a:xfrm>
                  <a:prstGeom prst="rect">
                    <a:avLst/>
                  </a:prstGeom>
                </pic:spPr>
              </pic:pic>
            </a:graphicData>
          </a:graphic>
          <wp14:sizeRelH relativeFrom="margin">
            <wp14:pctWidth>0</wp14:pctWidth>
          </wp14:sizeRelH>
        </wp:anchor>
      </w:drawing>
    </w:r>
    <w:r w:rsidR="002743BD">
      <w:rPr>
        <w:noProof/>
        <w:lang w:eastAsia="de-DE"/>
      </w:rPr>
      <mc:AlternateContent>
        <mc:Choice Requires="wps">
          <w:drawing>
            <wp:anchor distT="0" distB="0" distL="114300" distR="114300" simplePos="0" relativeHeight="487531520" behindDoc="1" locked="0" layoutInCell="1" allowOverlap="1" wp14:anchorId="692CEE1D" wp14:editId="17D42EB9">
              <wp:simplePos x="0" y="0"/>
              <wp:positionH relativeFrom="page">
                <wp:posOffset>886460</wp:posOffset>
              </wp:positionH>
              <wp:positionV relativeFrom="page">
                <wp:posOffset>670560</wp:posOffset>
              </wp:positionV>
              <wp:extent cx="2350770" cy="281305"/>
              <wp:effectExtent l="0" t="0" r="0" b="0"/>
              <wp:wrapNone/>
              <wp:docPr id="32621096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077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71122" w14:textId="77777777" w:rsidR="00F6060A" w:rsidRDefault="006321F9">
                          <w:pPr>
                            <w:spacing w:before="8"/>
                            <w:ind w:left="20"/>
                            <w:rPr>
                              <w:rFonts w:ascii="Arial"/>
                              <w:b/>
                              <w:sz w:val="36"/>
                            </w:rPr>
                          </w:pPr>
                          <w:r>
                            <w:rPr>
                              <w:rFonts w:ascii="Arial"/>
                              <w:b/>
                              <w:color w:val="64B32D"/>
                              <w:sz w:val="36"/>
                            </w:rPr>
                            <w:t>PRESSEMITTEILUNG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69.8pt;margin-top:52.8pt;width:185.1pt;height:22.15pt;z-index:-15784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A1BswIAALE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" filled="f" stroked="f">
              <v:textbox inset="0,0,0,0">
                <w:txbxContent>
                  <w:p w14:paraId="13671122" w14:textId="77777777" w:rsidR="00F6060A" w:rsidRDefault="006321F9">
                    <w:pPr>
                      <w:spacing w:before="8"/>
                      <w:ind w:left="20"/>
                      <w:rPr>
                        <w:rFonts w:ascii="Arial"/>
                        <w:b/>
                        <w:sz w:val="36"/>
                      </w:rPr>
                    </w:pPr>
                    <w:r>
                      <w:rPr>
                        <w:rFonts w:ascii="Arial"/>
                        <w:b/>
                        <w:color w:val="64B32D"/>
                        <w:sz w:val="36"/>
                      </w:rPr>
                      <w:t>PRESSEMITTEILUNG</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B2408"/>
    <w:multiLevelType w:val="hybridMultilevel"/>
    <w:tmpl w:val="E61C84FA"/>
    <w:lvl w:ilvl="0" w:tplc="FE98BE1E">
      <w:numFmt w:val="bullet"/>
      <w:lvlText w:val=""/>
      <w:lvlJc w:val="left"/>
      <w:pPr>
        <w:ind w:left="836" w:hanging="360"/>
      </w:pPr>
      <w:rPr>
        <w:rFonts w:ascii="Symbol" w:eastAsia="Symbol" w:hAnsi="Symbol" w:cs="Symbol" w:hint="default"/>
        <w:w w:val="100"/>
        <w:sz w:val="22"/>
        <w:szCs w:val="22"/>
        <w:lang w:val="de-DE" w:eastAsia="en-US" w:bidi="ar-SA"/>
      </w:rPr>
    </w:lvl>
    <w:lvl w:ilvl="1" w:tplc="147EAAF4">
      <w:numFmt w:val="bullet"/>
      <w:lvlText w:val="•"/>
      <w:lvlJc w:val="left"/>
      <w:pPr>
        <w:ind w:left="1685" w:hanging="360"/>
      </w:pPr>
      <w:rPr>
        <w:rFonts w:hint="default"/>
        <w:lang w:val="de-DE" w:eastAsia="en-US" w:bidi="ar-SA"/>
      </w:rPr>
    </w:lvl>
    <w:lvl w:ilvl="2" w:tplc="D9DEBA40">
      <w:numFmt w:val="bullet"/>
      <w:lvlText w:val="•"/>
      <w:lvlJc w:val="left"/>
      <w:pPr>
        <w:ind w:left="2531" w:hanging="360"/>
      </w:pPr>
      <w:rPr>
        <w:rFonts w:hint="default"/>
        <w:lang w:val="de-DE" w:eastAsia="en-US" w:bidi="ar-SA"/>
      </w:rPr>
    </w:lvl>
    <w:lvl w:ilvl="3" w:tplc="977AC932">
      <w:numFmt w:val="bullet"/>
      <w:lvlText w:val="•"/>
      <w:lvlJc w:val="left"/>
      <w:pPr>
        <w:ind w:left="3377" w:hanging="360"/>
      </w:pPr>
      <w:rPr>
        <w:rFonts w:hint="default"/>
        <w:lang w:val="de-DE" w:eastAsia="en-US" w:bidi="ar-SA"/>
      </w:rPr>
    </w:lvl>
    <w:lvl w:ilvl="4" w:tplc="3006C5EA">
      <w:numFmt w:val="bullet"/>
      <w:lvlText w:val="•"/>
      <w:lvlJc w:val="left"/>
      <w:pPr>
        <w:ind w:left="4223" w:hanging="360"/>
      </w:pPr>
      <w:rPr>
        <w:rFonts w:hint="default"/>
        <w:lang w:val="de-DE" w:eastAsia="en-US" w:bidi="ar-SA"/>
      </w:rPr>
    </w:lvl>
    <w:lvl w:ilvl="5" w:tplc="350EA1CA">
      <w:numFmt w:val="bullet"/>
      <w:lvlText w:val="•"/>
      <w:lvlJc w:val="left"/>
      <w:pPr>
        <w:ind w:left="5069" w:hanging="360"/>
      </w:pPr>
      <w:rPr>
        <w:rFonts w:hint="default"/>
        <w:lang w:val="de-DE" w:eastAsia="en-US" w:bidi="ar-SA"/>
      </w:rPr>
    </w:lvl>
    <w:lvl w:ilvl="6" w:tplc="6F6E700C">
      <w:numFmt w:val="bullet"/>
      <w:lvlText w:val="•"/>
      <w:lvlJc w:val="left"/>
      <w:pPr>
        <w:ind w:left="5915" w:hanging="360"/>
      </w:pPr>
      <w:rPr>
        <w:rFonts w:hint="default"/>
        <w:lang w:val="de-DE" w:eastAsia="en-US" w:bidi="ar-SA"/>
      </w:rPr>
    </w:lvl>
    <w:lvl w:ilvl="7" w:tplc="0CCA0B58">
      <w:numFmt w:val="bullet"/>
      <w:lvlText w:val="•"/>
      <w:lvlJc w:val="left"/>
      <w:pPr>
        <w:ind w:left="6761" w:hanging="360"/>
      </w:pPr>
      <w:rPr>
        <w:rFonts w:hint="default"/>
        <w:lang w:val="de-DE" w:eastAsia="en-US" w:bidi="ar-SA"/>
      </w:rPr>
    </w:lvl>
    <w:lvl w:ilvl="8" w:tplc="8A88187E">
      <w:numFmt w:val="bullet"/>
      <w:lvlText w:val="•"/>
      <w:lvlJc w:val="left"/>
      <w:pPr>
        <w:ind w:left="7607" w:hanging="360"/>
      </w:pPr>
      <w:rPr>
        <w:rFonts w:hint="default"/>
        <w:lang w:val="de-DE" w:eastAsia="en-US" w:bidi="ar-SA"/>
      </w:rPr>
    </w:lvl>
  </w:abstractNum>
  <w:abstractNum w:abstractNumId="1">
    <w:nsid w:val="0C8746FA"/>
    <w:multiLevelType w:val="hybridMultilevel"/>
    <w:tmpl w:val="5A32B5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7777549"/>
    <w:multiLevelType w:val="hybridMultilevel"/>
    <w:tmpl w:val="730879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8CD2548"/>
    <w:multiLevelType w:val="hybridMultilevel"/>
    <w:tmpl w:val="EA3A53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38F69F6"/>
    <w:multiLevelType w:val="hybridMultilevel"/>
    <w:tmpl w:val="8E12E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E2F4C18"/>
    <w:multiLevelType w:val="hybridMultilevel"/>
    <w:tmpl w:val="14CA06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E336AC5"/>
    <w:multiLevelType w:val="hybridMultilevel"/>
    <w:tmpl w:val="B8786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7F924D83"/>
    <w:multiLevelType w:val="hybridMultilevel"/>
    <w:tmpl w:val="D4B0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7"/>
  </w:num>
  <w:num w:numId="5">
    <w:abstractNumId w:val="3"/>
  </w:num>
  <w:num w:numId="6">
    <w:abstractNumId w:val="1"/>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60A"/>
    <w:rsid w:val="001B0AB2"/>
    <w:rsid w:val="0023164C"/>
    <w:rsid w:val="00244D4C"/>
    <w:rsid w:val="002743BD"/>
    <w:rsid w:val="00362872"/>
    <w:rsid w:val="0036560C"/>
    <w:rsid w:val="00495110"/>
    <w:rsid w:val="004A1CE2"/>
    <w:rsid w:val="005950D2"/>
    <w:rsid w:val="006321F9"/>
    <w:rsid w:val="00690CD3"/>
    <w:rsid w:val="007B267F"/>
    <w:rsid w:val="007E3C42"/>
    <w:rsid w:val="0082084C"/>
    <w:rsid w:val="008A2742"/>
    <w:rsid w:val="00926550"/>
    <w:rsid w:val="00BA02B3"/>
    <w:rsid w:val="00E67A5C"/>
    <w:rsid w:val="00F04C64"/>
    <w:rsid w:val="00F6060A"/>
    <w:rsid w:val="00F611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1B7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MT" w:eastAsia="Arial MT" w:hAnsi="Arial MT" w:cs="Arial MT"/>
      <w:lang w:val="de-DE"/>
    </w:rPr>
  </w:style>
  <w:style w:type="paragraph" w:styleId="berschrift1">
    <w:name w:val="heading 1"/>
    <w:basedOn w:val="Standard"/>
    <w:uiPriority w:val="9"/>
    <w:qFormat/>
    <w:pPr>
      <w:ind w:left="116"/>
      <w:outlineLvl w:val="0"/>
    </w:pPr>
    <w:rPr>
      <w:rFonts w:ascii="Arial" w:eastAsia="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Titel">
    <w:name w:val="Title"/>
    <w:basedOn w:val="Standard"/>
    <w:uiPriority w:val="10"/>
    <w:qFormat/>
    <w:pPr>
      <w:spacing w:before="8"/>
      <w:ind w:left="20"/>
    </w:pPr>
    <w:rPr>
      <w:rFonts w:ascii="Arial" w:eastAsia="Arial" w:hAnsi="Arial" w:cs="Arial"/>
      <w:b/>
      <w:bCs/>
      <w:sz w:val="36"/>
      <w:szCs w:val="36"/>
    </w:rPr>
  </w:style>
  <w:style w:type="paragraph" w:styleId="Listenabsatz">
    <w:name w:val="List Paragraph"/>
    <w:basedOn w:val="Standard"/>
    <w:uiPriority w:val="1"/>
    <w:qFormat/>
    <w:pPr>
      <w:ind w:left="836" w:right="116" w:hanging="360"/>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4A1CE2"/>
    <w:pPr>
      <w:tabs>
        <w:tab w:val="center" w:pos="4536"/>
        <w:tab w:val="right" w:pos="9072"/>
      </w:tabs>
    </w:pPr>
  </w:style>
  <w:style w:type="character" w:customStyle="1" w:styleId="KopfzeileZchn">
    <w:name w:val="Kopfzeile Zchn"/>
    <w:basedOn w:val="Absatz-Standardschriftart"/>
    <w:link w:val="Kopfzeile"/>
    <w:uiPriority w:val="99"/>
    <w:rsid w:val="004A1CE2"/>
    <w:rPr>
      <w:rFonts w:ascii="Arial MT" w:eastAsia="Arial MT" w:hAnsi="Arial MT" w:cs="Arial MT"/>
      <w:lang w:val="de-DE"/>
    </w:rPr>
  </w:style>
  <w:style w:type="paragraph" w:styleId="Fuzeile">
    <w:name w:val="footer"/>
    <w:basedOn w:val="Standard"/>
    <w:link w:val="FuzeileZchn"/>
    <w:uiPriority w:val="99"/>
    <w:unhideWhenUsed/>
    <w:rsid w:val="004A1CE2"/>
    <w:pPr>
      <w:tabs>
        <w:tab w:val="center" w:pos="4536"/>
        <w:tab w:val="right" w:pos="9072"/>
      </w:tabs>
    </w:pPr>
  </w:style>
  <w:style w:type="character" w:customStyle="1" w:styleId="FuzeileZchn">
    <w:name w:val="Fußzeile Zchn"/>
    <w:basedOn w:val="Absatz-Standardschriftart"/>
    <w:link w:val="Fuzeile"/>
    <w:uiPriority w:val="99"/>
    <w:rsid w:val="004A1CE2"/>
    <w:rPr>
      <w:rFonts w:ascii="Arial MT" w:eastAsia="Arial MT" w:hAnsi="Arial MT" w:cs="Arial MT"/>
      <w:lang w:val="de-DE"/>
    </w:rPr>
  </w:style>
  <w:style w:type="character" w:styleId="Hyperlink">
    <w:name w:val="Hyperlink"/>
    <w:basedOn w:val="Absatz-Standardschriftart"/>
    <w:uiPriority w:val="99"/>
    <w:unhideWhenUsed/>
    <w:rsid w:val="00F61183"/>
    <w:rPr>
      <w:color w:val="0000FF" w:themeColor="hyperlink"/>
      <w:u w:val="single"/>
    </w:rPr>
  </w:style>
  <w:style w:type="character" w:customStyle="1" w:styleId="UnresolvedMention">
    <w:name w:val="Unresolved Mention"/>
    <w:basedOn w:val="Absatz-Standardschriftart"/>
    <w:uiPriority w:val="99"/>
    <w:semiHidden/>
    <w:unhideWhenUsed/>
    <w:rsid w:val="00F6118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MT" w:eastAsia="Arial MT" w:hAnsi="Arial MT" w:cs="Arial MT"/>
      <w:lang w:val="de-DE"/>
    </w:rPr>
  </w:style>
  <w:style w:type="paragraph" w:styleId="berschrift1">
    <w:name w:val="heading 1"/>
    <w:basedOn w:val="Standard"/>
    <w:uiPriority w:val="9"/>
    <w:qFormat/>
    <w:pPr>
      <w:ind w:left="116"/>
      <w:outlineLvl w:val="0"/>
    </w:pPr>
    <w:rPr>
      <w:rFonts w:ascii="Arial" w:eastAsia="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Titel">
    <w:name w:val="Title"/>
    <w:basedOn w:val="Standard"/>
    <w:uiPriority w:val="10"/>
    <w:qFormat/>
    <w:pPr>
      <w:spacing w:before="8"/>
      <w:ind w:left="20"/>
    </w:pPr>
    <w:rPr>
      <w:rFonts w:ascii="Arial" w:eastAsia="Arial" w:hAnsi="Arial" w:cs="Arial"/>
      <w:b/>
      <w:bCs/>
      <w:sz w:val="36"/>
      <w:szCs w:val="36"/>
    </w:rPr>
  </w:style>
  <w:style w:type="paragraph" w:styleId="Listenabsatz">
    <w:name w:val="List Paragraph"/>
    <w:basedOn w:val="Standard"/>
    <w:uiPriority w:val="1"/>
    <w:qFormat/>
    <w:pPr>
      <w:ind w:left="836" w:right="116" w:hanging="360"/>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4A1CE2"/>
    <w:pPr>
      <w:tabs>
        <w:tab w:val="center" w:pos="4536"/>
        <w:tab w:val="right" w:pos="9072"/>
      </w:tabs>
    </w:pPr>
  </w:style>
  <w:style w:type="character" w:customStyle="1" w:styleId="KopfzeileZchn">
    <w:name w:val="Kopfzeile Zchn"/>
    <w:basedOn w:val="Absatz-Standardschriftart"/>
    <w:link w:val="Kopfzeile"/>
    <w:uiPriority w:val="99"/>
    <w:rsid w:val="004A1CE2"/>
    <w:rPr>
      <w:rFonts w:ascii="Arial MT" w:eastAsia="Arial MT" w:hAnsi="Arial MT" w:cs="Arial MT"/>
      <w:lang w:val="de-DE"/>
    </w:rPr>
  </w:style>
  <w:style w:type="paragraph" w:styleId="Fuzeile">
    <w:name w:val="footer"/>
    <w:basedOn w:val="Standard"/>
    <w:link w:val="FuzeileZchn"/>
    <w:uiPriority w:val="99"/>
    <w:unhideWhenUsed/>
    <w:rsid w:val="004A1CE2"/>
    <w:pPr>
      <w:tabs>
        <w:tab w:val="center" w:pos="4536"/>
        <w:tab w:val="right" w:pos="9072"/>
      </w:tabs>
    </w:pPr>
  </w:style>
  <w:style w:type="character" w:customStyle="1" w:styleId="FuzeileZchn">
    <w:name w:val="Fußzeile Zchn"/>
    <w:basedOn w:val="Absatz-Standardschriftart"/>
    <w:link w:val="Fuzeile"/>
    <w:uiPriority w:val="99"/>
    <w:rsid w:val="004A1CE2"/>
    <w:rPr>
      <w:rFonts w:ascii="Arial MT" w:eastAsia="Arial MT" w:hAnsi="Arial MT" w:cs="Arial MT"/>
      <w:lang w:val="de-DE"/>
    </w:rPr>
  </w:style>
  <w:style w:type="character" w:styleId="Hyperlink">
    <w:name w:val="Hyperlink"/>
    <w:basedOn w:val="Absatz-Standardschriftart"/>
    <w:uiPriority w:val="99"/>
    <w:unhideWhenUsed/>
    <w:rsid w:val="00F61183"/>
    <w:rPr>
      <w:color w:val="0000FF" w:themeColor="hyperlink"/>
      <w:u w:val="single"/>
    </w:rPr>
  </w:style>
  <w:style w:type="character" w:customStyle="1" w:styleId="UnresolvedMention">
    <w:name w:val="Unresolved Mention"/>
    <w:basedOn w:val="Absatz-Standardschriftart"/>
    <w:uiPriority w:val="99"/>
    <w:semiHidden/>
    <w:unhideWhenUsed/>
    <w:rsid w:val="00F611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16396">
      <w:bodyDiv w:val="1"/>
      <w:marLeft w:val="0"/>
      <w:marRight w:val="0"/>
      <w:marTop w:val="0"/>
      <w:marBottom w:val="0"/>
      <w:divBdr>
        <w:top w:val="none" w:sz="0" w:space="0" w:color="auto"/>
        <w:left w:val="none" w:sz="0" w:space="0" w:color="auto"/>
        <w:bottom w:val="none" w:sz="0" w:space="0" w:color="auto"/>
        <w:right w:val="none" w:sz="0" w:space="0" w:color="auto"/>
      </w:divBdr>
    </w:div>
    <w:div w:id="59406727">
      <w:bodyDiv w:val="1"/>
      <w:marLeft w:val="0"/>
      <w:marRight w:val="0"/>
      <w:marTop w:val="0"/>
      <w:marBottom w:val="0"/>
      <w:divBdr>
        <w:top w:val="none" w:sz="0" w:space="0" w:color="auto"/>
        <w:left w:val="none" w:sz="0" w:space="0" w:color="auto"/>
        <w:bottom w:val="none" w:sz="0" w:space="0" w:color="auto"/>
        <w:right w:val="none" w:sz="0" w:space="0" w:color="auto"/>
      </w:divBdr>
      <w:divsChild>
        <w:div w:id="1861313366">
          <w:marLeft w:val="0"/>
          <w:marRight w:val="0"/>
          <w:marTop w:val="0"/>
          <w:marBottom w:val="0"/>
          <w:divBdr>
            <w:top w:val="none" w:sz="0" w:space="0" w:color="auto"/>
            <w:left w:val="none" w:sz="0" w:space="0" w:color="auto"/>
            <w:bottom w:val="none" w:sz="0" w:space="0" w:color="auto"/>
            <w:right w:val="none" w:sz="0" w:space="0" w:color="auto"/>
          </w:divBdr>
        </w:div>
      </w:divsChild>
    </w:div>
    <w:div w:id="66534587">
      <w:bodyDiv w:val="1"/>
      <w:marLeft w:val="0"/>
      <w:marRight w:val="0"/>
      <w:marTop w:val="0"/>
      <w:marBottom w:val="0"/>
      <w:divBdr>
        <w:top w:val="none" w:sz="0" w:space="0" w:color="auto"/>
        <w:left w:val="none" w:sz="0" w:space="0" w:color="auto"/>
        <w:bottom w:val="none" w:sz="0" w:space="0" w:color="auto"/>
        <w:right w:val="none" w:sz="0" w:space="0" w:color="auto"/>
      </w:divBdr>
    </w:div>
    <w:div w:id="907881927">
      <w:bodyDiv w:val="1"/>
      <w:marLeft w:val="0"/>
      <w:marRight w:val="0"/>
      <w:marTop w:val="0"/>
      <w:marBottom w:val="0"/>
      <w:divBdr>
        <w:top w:val="none" w:sz="0" w:space="0" w:color="auto"/>
        <w:left w:val="none" w:sz="0" w:space="0" w:color="auto"/>
        <w:bottom w:val="none" w:sz="0" w:space="0" w:color="auto"/>
        <w:right w:val="none" w:sz="0" w:space="0" w:color="auto"/>
      </w:divBdr>
      <w:divsChild>
        <w:div w:id="1098911166">
          <w:marLeft w:val="0"/>
          <w:marRight w:val="0"/>
          <w:marTop w:val="0"/>
          <w:marBottom w:val="0"/>
          <w:divBdr>
            <w:top w:val="none" w:sz="0" w:space="0" w:color="auto"/>
            <w:left w:val="none" w:sz="0" w:space="0" w:color="auto"/>
            <w:bottom w:val="none" w:sz="0" w:space="0" w:color="auto"/>
            <w:right w:val="none" w:sz="0" w:space="0" w:color="auto"/>
          </w:divBdr>
        </w:div>
      </w:divsChild>
    </w:div>
    <w:div w:id="1139423948">
      <w:bodyDiv w:val="1"/>
      <w:marLeft w:val="0"/>
      <w:marRight w:val="0"/>
      <w:marTop w:val="0"/>
      <w:marBottom w:val="0"/>
      <w:divBdr>
        <w:top w:val="none" w:sz="0" w:space="0" w:color="auto"/>
        <w:left w:val="none" w:sz="0" w:space="0" w:color="auto"/>
        <w:bottom w:val="none" w:sz="0" w:space="0" w:color="auto"/>
        <w:right w:val="none" w:sz="0" w:space="0" w:color="auto"/>
      </w:divBdr>
    </w:div>
    <w:div w:id="1298992605">
      <w:bodyDiv w:val="1"/>
      <w:marLeft w:val="0"/>
      <w:marRight w:val="0"/>
      <w:marTop w:val="0"/>
      <w:marBottom w:val="0"/>
      <w:divBdr>
        <w:top w:val="none" w:sz="0" w:space="0" w:color="auto"/>
        <w:left w:val="none" w:sz="0" w:space="0" w:color="auto"/>
        <w:bottom w:val="none" w:sz="0" w:space="0" w:color="auto"/>
        <w:right w:val="none" w:sz="0" w:space="0" w:color="auto"/>
      </w:divBdr>
    </w:div>
    <w:div w:id="1400515815">
      <w:bodyDiv w:val="1"/>
      <w:marLeft w:val="0"/>
      <w:marRight w:val="0"/>
      <w:marTop w:val="0"/>
      <w:marBottom w:val="0"/>
      <w:divBdr>
        <w:top w:val="none" w:sz="0" w:space="0" w:color="auto"/>
        <w:left w:val="none" w:sz="0" w:space="0" w:color="auto"/>
        <w:bottom w:val="none" w:sz="0" w:space="0" w:color="auto"/>
        <w:right w:val="none" w:sz="0" w:space="0" w:color="auto"/>
      </w:divBdr>
    </w:div>
    <w:div w:id="1438866311">
      <w:bodyDiv w:val="1"/>
      <w:marLeft w:val="0"/>
      <w:marRight w:val="0"/>
      <w:marTop w:val="0"/>
      <w:marBottom w:val="0"/>
      <w:divBdr>
        <w:top w:val="none" w:sz="0" w:space="0" w:color="auto"/>
        <w:left w:val="none" w:sz="0" w:space="0" w:color="auto"/>
        <w:bottom w:val="none" w:sz="0" w:space="0" w:color="auto"/>
        <w:right w:val="none" w:sz="0" w:space="0" w:color="auto"/>
      </w:divBdr>
      <w:divsChild>
        <w:div w:id="1933782935">
          <w:marLeft w:val="0"/>
          <w:marRight w:val="0"/>
          <w:marTop w:val="0"/>
          <w:marBottom w:val="0"/>
          <w:divBdr>
            <w:top w:val="none" w:sz="0" w:space="0" w:color="auto"/>
            <w:left w:val="none" w:sz="0" w:space="0" w:color="auto"/>
            <w:bottom w:val="none" w:sz="0" w:space="0" w:color="auto"/>
            <w:right w:val="none" w:sz="0" w:space="0" w:color="auto"/>
          </w:divBdr>
        </w:div>
      </w:divsChild>
    </w:div>
    <w:div w:id="1746759994">
      <w:bodyDiv w:val="1"/>
      <w:marLeft w:val="0"/>
      <w:marRight w:val="0"/>
      <w:marTop w:val="0"/>
      <w:marBottom w:val="0"/>
      <w:divBdr>
        <w:top w:val="none" w:sz="0" w:space="0" w:color="auto"/>
        <w:left w:val="none" w:sz="0" w:space="0" w:color="auto"/>
        <w:bottom w:val="none" w:sz="0" w:space="0" w:color="auto"/>
        <w:right w:val="none" w:sz="0" w:space="0" w:color="auto"/>
      </w:divBdr>
    </w:div>
    <w:div w:id="2056346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Hollatz@uelzener.de"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elzen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664</Words>
  <Characters>4190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Fischer</dc:creator>
  <cp:lastModifiedBy>Fiona Kaiser</cp:lastModifiedBy>
  <cp:revision>4</cp:revision>
  <cp:lastPrinted>2024-07-10T09:48:00Z</cp:lastPrinted>
  <dcterms:created xsi:type="dcterms:W3CDTF">2024-07-10T09:40:00Z</dcterms:created>
  <dcterms:modified xsi:type="dcterms:W3CDTF">2024-07-10T09:49:00Z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2023-02-27T00:00:00Z</vt:filetime>
  </property>
  <property fmtid="{D5CDD505-2E9C-101B-9397-08002B2CF9AE}" pid="3" name="Creator">
    <vt:lpwstr>Microsoft® Word 2019</vt:lpwstr>
  </property>
  <property fmtid="{D5CDD505-2E9C-101B-9397-08002B2CF9AE}" pid="4" name="LastSaved">
    <vt:filetime>2024-01-26T00:00:00Z</vt:filetime>
  </property>
</Properties>
</file>