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80"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28"/>
          <w:szCs w:val="28"/>
          <w:lang w:val="en-US"/>
        </w:rPr>
      </w:pPr>
    </w:p>
    <w:p w:rsidR="00B20680" w:rsidRPr="004F6241" w:rsidRDefault="00B20680" w:rsidP="00B20680">
      <w:pPr>
        <w:spacing w:after="0"/>
        <w:jc w:val="center"/>
        <w:rPr>
          <w:rFonts w:ascii="Arial Narrow" w:hAnsi="Arial Narrow"/>
          <w:b/>
          <w:sz w:val="28"/>
          <w:szCs w:val="28"/>
          <w:lang w:val="en-US"/>
        </w:rPr>
      </w:pPr>
      <w:r w:rsidRPr="004F6241">
        <w:rPr>
          <w:rFonts w:ascii="Arial Narrow" w:hAnsi="Arial Narrow"/>
          <w:b/>
          <w:sz w:val="28"/>
          <w:szCs w:val="28"/>
          <w:lang w:val="en-US"/>
        </w:rPr>
        <w:t xml:space="preserve">IL WORLD PASTA DAY 2016 A MOSCA </w:t>
      </w:r>
    </w:p>
    <w:p w:rsidR="00B20680"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28"/>
          <w:szCs w:val="28"/>
          <w:lang w:val="en-US"/>
        </w:rPr>
      </w:pPr>
    </w:p>
    <w:p w:rsidR="00B20680" w:rsidRPr="004F6241" w:rsidRDefault="00B20680" w:rsidP="00B20680">
      <w:pPr>
        <w:spacing w:after="0"/>
        <w:jc w:val="center"/>
        <w:rPr>
          <w:rFonts w:ascii="Arial Narrow" w:hAnsi="Arial Narrow"/>
          <w:b/>
          <w:sz w:val="28"/>
          <w:szCs w:val="28"/>
          <w:lang w:val="en-US"/>
        </w:rPr>
      </w:pPr>
    </w:p>
    <w:p w:rsidR="00B20680" w:rsidRDefault="00B20680" w:rsidP="00B20680">
      <w:pPr>
        <w:spacing w:after="0"/>
        <w:jc w:val="center"/>
        <w:rPr>
          <w:rFonts w:ascii="Arial Narrow" w:hAnsi="Arial Narrow"/>
          <w:b/>
          <w:sz w:val="32"/>
          <w:szCs w:val="28"/>
        </w:rPr>
      </w:pPr>
      <w:r>
        <w:rPr>
          <w:rFonts w:ascii="Arial Narrow" w:hAnsi="Arial Narrow"/>
          <w:b/>
          <w:sz w:val="32"/>
          <w:szCs w:val="28"/>
        </w:rPr>
        <w:t xml:space="preserve">LA </w:t>
      </w:r>
      <w:r w:rsidRPr="004F6241">
        <w:rPr>
          <w:rFonts w:ascii="Arial Narrow" w:hAnsi="Arial Narrow"/>
          <w:b/>
          <w:sz w:val="32"/>
          <w:szCs w:val="28"/>
        </w:rPr>
        <w:t>PASTA</w:t>
      </w:r>
      <w:r>
        <w:rPr>
          <w:rFonts w:ascii="Arial Narrow" w:hAnsi="Arial Narrow"/>
          <w:b/>
          <w:sz w:val="32"/>
          <w:szCs w:val="28"/>
        </w:rPr>
        <w:t xml:space="preserve"> CONQUISTA LA RUSSIA: LA MANGIANO 9 RUSSI SU 10 </w:t>
      </w:r>
    </w:p>
    <w:p w:rsidR="00B20680" w:rsidRPr="004F6241" w:rsidRDefault="00B20680" w:rsidP="00B20680">
      <w:pPr>
        <w:spacing w:after="0"/>
        <w:jc w:val="center"/>
        <w:rPr>
          <w:rFonts w:ascii="Arial Narrow" w:hAnsi="Arial Narrow"/>
          <w:b/>
          <w:sz w:val="32"/>
          <w:szCs w:val="28"/>
        </w:rPr>
      </w:pPr>
      <w:r>
        <w:rPr>
          <w:rFonts w:ascii="Arial Narrow" w:hAnsi="Arial Narrow"/>
          <w:b/>
          <w:sz w:val="32"/>
          <w:szCs w:val="28"/>
        </w:rPr>
        <w:t>A MOSCA</w:t>
      </w:r>
      <w:r w:rsidRPr="004F6241">
        <w:rPr>
          <w:rFonts w:ascii="Arial Narrow" w:hAnsi="Arial Narrow"/>
          <w:b/>
          <w:sz w:val="32"/>
          <w:szCs w:val="28"/>
        </w:rPr>
        <w:t xml:space="preserve"> E’ UNO STATUS SYMBOL ALLA PORTATA DI TUTTI</w:t>
      </w:r>
    </w:p>
    <w:p w:rsidR="00B20680" w:rsidRPr="004F6241" w:rsidRDefault="00B20680" w:rsidP="00B20680">
      <w:pPr>
        <w:spacing w:after="0"/>
        <w:jc w:val="center"/>
        <w:rPr>
          <w:rFonts w:ascii="Arial Narrow" w:hAnsi="Arial Narrow"/>
          <w:b/>
          <w:sz w:val="32"/>
          <w:szCs w:val="28"/>
        </w:rPr>
      </w:pPr>
      <w:r w:rsidRPr="004F6241">
        <w:rPr>
          <w:rFonts w:ascii="Arial Narrow" w:hAnsi="Arial Narrow"/>
          <w:b/>
          <w:sz w:val="32"/>
          <w:szCs w:val="28"/>
        </w:rPr>
        <w:t>ITALIA LEADER DELL’EXPORT</w:t>
      </w:r>
      <w:r>
        <w:rPr>
          <w:rFonts w:ascii="Arial Narrow" w:hAnsi="Arial Narrow"/>
          <w:b/>
          <w:sz w:val="32"/>
          <w:szCs w:val="28"/>
        </w:rPr>
        <w:t>, NONOSTANTE L’EMBARGO</w:t>
      </w:r>
      <w:r w:rsidRPr="004F6241">
        <w:rPr>
          <w:rFonts w:ascii="Arial Narrow" w:hAnsi="Arial Narrow"/>
          <w:b/>
          <w:sz w:val="32"/>
          <w:szCs w:val="28"/>
        </w:rPr>
        <w:t xml:space="preserve"> </w:t>
      </w:r>
    </w:p>
    <w:p w:rsidR="00B20680" w:rsidRDefault="00B20680" w:rsidP="00B20680">
      <w:pPr>
        <w:jc w:val="both"/>
      </w:pPr>
      <w:r w:rsidRPr="004F6241">
        <w:rPr>
          <w:sz w:val="24"/>
        </w:rPr>
        <w:t xml:space="preserve"> </w:t>
      </w:r>
    </w:p>
    <w:p w:rsidR="00B20680" w:rsidRDefault="00B20680" w:rsidP="00B20680">
      <w:pPr>
        <w:spacing w:after="0"/>
        <w:jc w:val="center"/>
        <w:rPr>
          <w:rFonts w:ascii="Arial Narrow" w:hAnsi="Arial Narrow"/>
          <w:i/>
          <w:sz w:val="24"/>
        </w:rPr>
      </w:pPr>
      <w:r w:rsidRPr="003C34A5">
        <w:rPr>
          <w:rFonts w:ascii="Arial Narrow" w:hAnsi="Arial Narrow"/>
          <w:i/>
          <w:sz w:val="24"/>
        </w:rPr>
        <w:t xml:space="preserve">Conosciuta nell’Ottocento grazie al commercio del grano duro russo con i pastai italiani, poi piatto povero e nutriente della marina sovietica, oggi la pasta in Russia vive la sua età </w:t>
      </w:r>
      <w:r>
        <w:rPr>
          <w:rFonts w:ascii="Arial Narrow" w:hAnsi="Arial Narrow"/>
          <w:i/>
          <w:sz w:val="24"/>
        </w:rPr>
        <w:t xml:space="preserve">dell’oro. Ormai la consuma </w:t>
      </w:r>
      <w:r w:rsidRPr="007813D0">
        <w:rPr>
          <w:rFonts w:ascii="Arial Narrow" w:hAnsi="Arial Narrow"/>
          <w:i/>
          <w:sz w:val="24"/>
        </w:rPr>
        <w:t>il 94%</w:t>
      </w:r>
      <w:r w:rsidRPr="003C34A5">
        <w:rPr>
          <w:rFonts w:ascii="Arial Narrow" w:hAnsi="Arial Narrow"/>
          <w:i/>
          <w:sz w:val="24"/>
        </w:rPr>
        <w:t xml:space="preserve"> della popolazione, che la considera uno status </w:t>
      </w:r>
      <w:proofErr w:type="spellStart"/>
      <w:r w:rsidRPr="003C34A5">
        <w:rPr>
          <w:rFonts w:ascii="Arial Narrow" w:hAnsi="Arial Narrow"/>
          <w:i/>
          <w:sz w:val="24"/>
        </w:rPr>
        <w:t>symbol</w:t>
      </w:r>
      <w:proofErr w:type="spellEnd"/>
      <w:r w:rsidRPr="003C34A5">
        <w:rPr>
          <w:rFonts w:ascii="Arial Narrow" w:hAnsi="Arial Narrow"/>
          <w:i/>
          <w:sz w:val="24"/>
        </w:rPr>
        <w:t xml:space="preserve"> a</w:t>
      </w:r>
      <w:r>
        <w:rPr>
          <w:rFonts w:ascii="Arial Narrow" w:hAnsi="Arial Narrow"/>
          <w:i/>
          <w:sz w:val="24"/>
        </w:rPr>
        <w:t>ccessibile a tutti e preferisce di gran lunga quella fatta con il grano duro</w:t>
      </w:r>
      <w:r w:rsidRPr="003C34A5">
        <w:rPr>
          <w:rFonts w:ascii="Arial Narrow" w:hAnsi="Arial Narrow"/>
          <w:i/>
          <w:sz w:val="24"/>
        </w:rPr>
        <w:t xml:space="preserve">. </w:t>
      </w:r>
      <w:r>
        <w:rPr>
          <w:rFonts w:ascii="Arial Narrow" w:hAnsi="Arial Narrow"/>
          <w:i/>
          <w:sz w:val="24"/>
        </w:rPr>
        <w:t>E mentre nei ristoranti italiani e nelle Università si insegna come preparare la pasta a regola d’arte, anche l</w:t>
      </w:r>
      <w:r w:rsidRPr="003C34A5">
        <w:rPr>
          <w:rFonts w:ascii="Arial Narrow" w:hAnsi="Arial Narrow"/>
          <w:i/>
          <w:sz w:val="24"/>
        </w:rPr>
        <w:t>e imprese locali puntano sulla qualità</w:t>
      </w:r>
      <w:r>
        <w:rPr>
          <w:rFonts w:ascii="Arial Narrow" w:hAnsi="Arial Narrow"/>
          <w:i/>
          <w:sz w:val="24"/>
        </w:rPr>
        <w:t>.</w:t>
      </w:r>
      <w:r w:rsidRPr="003C34A5">
        <w:rPr>
          <w:rFonts w:ascii="Arial Narrow" w:hAnsi="Arial Narrow"/>
          <w:i/>
          <w:sz w:val="24"/>
        </w:rPr>
        <w:t xml:space="preserve"> </w:t>
      </w:r>
      <w:r>
        <w:rPr>
          <w:rFonts w:ascii="Arial Narrow" w:hAnsi="Arial Narrow"/>
          <w:i/>
          <w:sz w:val="24"/>
        </w:rPr>
        <w:t>L</w:t>
      </w:r>
      <w:r w:rsidRPr="003C34A5">
        <w:rPr>
          <w:rFonts w:ascii="Arial Narrow" w:hAnsi="Arial Narrow"/>
          <w:i/>
          <w:sz w:val="24"/>
        </w:rPr>
        <w:t>’Italia</w:t>
      </w:r>
      <w:r>
        <w:rPr>
          <w:rFonts w:ascii="Arial Narrow" w:hAnsi="Arial Narrow"/>
          <w:i/>
          <w:sz w:val="24"/>
        </w:rPr>
        <w:t xml:space="preserve">, principale fornitore di pasta, </w:t>
      </w:r>
      <w:r w:rsidRPr="003C34A5">
        <w:rPr>
          <w:rFonts w:ascii="Arial Narrow" w:hAnsi="Arial Narrow"/>
          <w:i/>
          <w:sz w:val="24"/>
        </w:rPr>
        <w:t xml:space="preserve">continua a puntare sulla Russia anche aprendo impianti sul territorio, nonostante l’embargo e la svalutazione del rublo </w:t>
      </w:r>
    </w:p>
    <w:p w:rsidR="00B20680" w:rsidRDefault="00B20680" w:rsidP="00B20680">
      <w:pPr>
        <w:spacing w:after="0"/>
        <w:jc w:val="center"/>
        <w:rPr>
          <w:rFonts w:ascii="Arial Narrow" w:hAnsi="Arial Narrow"/>
          <w:i/>
          <w:sz w:val="24"/>
        </w:rPr>
      </w:pPr>
      <w:r w:rsidRPr="003C34A5">
        <w:rPr>
          <w:rFonts w:ascii="Arial Narrow" w:hAnsi="Arial Narrow"/>
          <w:i/>
          <w:sz w:val="24"/>
        </w:rPr>
        <w:t xml:space="preserve">frenino un mercato </w:t>
      </w:r>
      <w:r>
        <w:rPr>
          <w:rFonts w:ascii="Arial Narrow" w:hAnsi="Arial Narrow"/>
          <w:i/>
          <w:sz w:val="24"/>
        </w:rPr>
        <w:t xml:space="preserve">altrimenti </w:t>
      </w:r>
      <w:r w:rsidRPr="003C34A5">
        <w:rPr>
          <w:rFonts w:ascii="Arial Narrow" w:hAnsi="Arial Narrow"/>
          <w:i/>
          <w:sz w:val="24"/>
        </w:rPr>
        <w:t>in piena crescita.</w:t>
      </w:r>
    </w:p>
    <w:p w:rsidR="00B20680" w:rsidRDefault="00B20680" w:rsidP="00B20680">
      <w:pPr>
        <w:spacing w:after="0"/>
        <w:jc w:val="center"/>
        <w:rPr>
          <w:rFonts w:ascii="Arial Narrow" w:hAnsi="Arial Narrow"/>
          <w:i/>
          <w:sz w:val="24"/>
        </w:rPr>
      </w:pPr>
      <w:r w:rsidRPr="003C34A5">
        <w:rPr>
          <w:rFonts w:ascii="Arial Narrow" w:hAnsi="Arial Narrow"/>
          <w:i/>
          <w:sz w:val="24"/>
        </w:rPr>
        <w:t xml:space="preserve">In occasione del World Pasta </w:t>
      </w:r>
      <w:proofErr w:type="spellStart"/>
      <w:r w:rsidRPr="003C34A5">
        <w:rPr>
          <w:rFonts w:ascii="Arial Narrow" w:hAnsi="Arial Narrow"/>
          <w:i/>
          <w:sz w:val="24"/>
        </w:rPr>
        <w:t>Day</w:t>
      </w:r>
      <w:proofErr w:type="spellEnd"/>
      <w:r w:rsidRPr="003C34A5">
        <w:rPr>
          <w:rFonts w:ascii="Arial Narrow" w:hAnsi="Arial Narrow"/>
          <w:i/>
          <w:sz w:val="24"/>
        </w:rPr>
        <w:t xml:space="preserve"> 2016 che il 25 ottobre si festeggerà a Mosca, AIDEPI realizza un dossier sull’evoluzione dei consumi di pasta all’ombra del Cremlino e sul legame che ha unito Italia e Russia </w:t>
      </w:r>
    </w:p>
    <w:p w:rsidR="00B20680" w:rsidRPr="003C34A5" w:rsidRDefault="00B20680" w:rsidP="00B20680">
      <w:pPr>
        <w:spacing w:after="0"/>
        <w:jc w:val="center"/>
        <w:rPr>
          <w:rFonts w:ascii="Arial Narrow" w:hAnsi="Arial Narrow"/>
          <w:i/>
          <w:sz w:val="24"/>
        </w:rPr>
      </w:pPr>
      <w:r w:rsidRPr="003C34A5">
        <w:rPr>
          <w:rFonts w:ascii="Arial Narrow" w:hAnsi="Arial Narrow"/>
          <w:i/>
          <w:sz w:val="24"/>
        </w:rPr>
        <w:t xml:space="preserve">nel segno della pasta da quasi due secoli: da O’ Sole Mio, </w:t>
      </w:r>
      <w:r>
        <w:rPr>
          <w:rFonts w:ascii="Arial Narrow" w:hAnsi="Arial Narrow"/>
          <w:i/>
          <w:sz w:val="24"/>
        </w:rPr>
        <w:t>ispirata da un tramonto</w:t>
      </w:r>
      <w:r w:rsidRPr="003C34A5">
        <w:rPr>
          <w:rFonts w:ascii="Arial Narrow" w:hAnsi="Arial Narrow"/>
          <w:i/>
          <w:sz w:val="24"/>
        </w:rPr>
        <w:t xml:space="preserve"> sulle rive del Mar Nero, </w:t>
      </w:r>
    </w:p>
    <w:p w:rsidR="00B20680" w:rsidRPr="003C34A5" w:rsidRDefault="00B20680" w:rsidP="00B20680">
      <w:pPr>
        <w:spacing w:after="0"/>
        <w:jc w:val="center"/>
        <w:rPr>
          <w:rFonts w:ascii="Arial Narrow" w:hAnsi="Arial Narrow"/>
          <w:i/>
          <w:sz w:val="24"/>
        </w:rPr>
      </w:pPr>
      <w:r w:rsidRPr="003C34A5">
        <w:rPr>
          <w:rFonts w:ascii="Arial Narrow" w:hAnsi="Arial Narrow"/>
          <w:i/>
          <w:sz w:val="24"/>
        </w:rPr>
        <w:t>alle canzonette di Rita Pavone che hanno fatto innamorare i russi della pasta,</w:t>
      </w:r>
    </w:p>
    <w:p w:rsidR="00B20680" w:rsidRPr="003C34A5" w:rsidRDefault="00B20680" w:rsidP="00B20680">
      <w:pPr>
        <w:spacing w:after="0"/>
        <w:jc w:val="center"/>
        <w:rPr>
          <w:rFonts w:ascii="Arial Narrow" w:hAnsi="Arial Narrow"/>
          <w:i/>
          <w:sz w:val="24"/>
        </w:rPr>
      </w:pPr>
      <w:r w:rsidRPr="003C34A5">
        <w:rPr>
          <w:rFonts w:ascii="Arial Narrow" w:hAnsi="Arial Narrow"/>
          <w:i/>
          <w:sz w:val="24"/>
        </w:rPr>
        <w:t xml:space="preserve"> passando per le pennette alla vodka</w:t>
      </w:r>
      <w:r>
        <w:rPr>
          <w:rFonts w:ascii="Arial Narrow" w:hAnsi="Arial Narrow"/>
          <w:i/>
          <w:sz w:val="24"/>
        </w:rPr>
        <w:t xml:space="preserve"> (che in realtà i russi non conoscono)</w:t>
      </w:r>
      <w:r w:rsidRPr="003C34A5">
        <w:rPr>
          <w:rFonts w:ascii="Arial Narrow" w:hAnsi="Arial Narrow"/>
          <w:i/>
          <w:sz w:val="24"/>
        </w:rPr>
        <w:t>.</w:t>
      </w:r>
    </w:p>
    <w:p w:rsidR="00B20680" w:rsidRDefault="00B20680" w:rsidP="00B20680">
      <w:pPr>
        <w:rPr>
          <w:rFonts w:ascii="Arial Narrow" w:hAnsi="Arial Narrow"/>
        </w:rPr>
      </w:pPr>
    </w:p>
    <w:p w:rsidR="00B20680" w:rsidRDefault="00B20680" w:rsidP="00B20680">
      <w:pPr>
        <w:rPr>
          <w:rFonts w:ascii="Arial Narrow" w:hAnsi="Arial Narrow"/>
        </w:rPr>
      </w:pPr>
    </w:p>
    <w:p w:rsidR="00B20680" w:rsidRDefault="00B20680" w:rsidP="00B20680">
      <w:pPr>
        <w:rPr>
          <w:rFonts w:ascii="Arial Narrow" w:hAnsi="Arial Narrow"/>
        </w:rPr>
      </w:pPr>
    </w:p>
    <w:p w:rsidR="00B20680" w:rsidRDefault="00B20680" w:rsidP="00B20680">
      <w:pPr>
        <w:rPr>
          <w:rFonts w:ascii="Arial Narrow" w:hAnsi="Arial Narrow"/>
        </w:rPr>
      </w:pPr>
    </w:p>
    <w:p w:rsidR="00B20680" w:rsidRDefault="00B20680" w:rsidP="00B20680">
      <w:pPr>
        <w:jc w:val="center"/>
        <w:rPr>
          <w:rFonts w:ascii="Arial Narrow" w:hAnsi="Arial Narrow"/>
        </w:rPr>
      </w:pPr>
      <w:r>
        <w:rPr>
          <w:rFonts w:ascii="Arial Narrow" w:hAnsi="Arial Narrow"/>
        </w:rPr>
        <w:t>Dossier per i media a cura di AIDEPI</w:t>
      </w:r>
      <w:r>
        <w:rPr>
          <w:rFonts w:ascii="Arial Narrow" w:hAnsi="Arial Narrow"/>
        </w:rPr>
        <w:br w:type="page"/>
      </w:r>
    </w:p>
    <w:p w:rsidR="00B20680" w:rsidRPr="00E22744" w:rsidRDefault="00B20680" w:rsidP="00E22744">
      <w:pPr>
        <w:spacing w:after="0" w:line="240" w:lineRule="auto"/>
        <w:jc w:val="both"/>
        <w:rPr>
          <w:rFonts w:ascii="Arial Narrow" w:hAnsi="Arial Narrow"/>
          <w:b/>
          <w:bCs/>
          <w:iCs/>
          <w:color w:val="E36C0A"/>
        </w:rPr>
      </w:pPr>
      <w:r w:rsidRPr="00E22744">
        <w:rPr>
          <w:rFonts w:ascii="Arial Narrow" w:hAnsi="Arial Narrow"/>
          <w:b/>
          <w:bCs/>
          <w:iCs/>
          <w:color w:val="E36C0A"/>
        </w:rPr>
        <w:lastRenderedPageBreak/>
        <w:t>P</w:t>
      </w:r>
      <w:r w:rsidRPr="00E22744">
        <w:rPr>
          <w:rFonts w:ascii="Arial Narrow" w:hAnsi="Arial Narrow"/>
          <w:b/>
          <w:bCs/>
          <w:iCs/>
          <w:color w:val="E36C0A"/>
        </w:rPr>
        <w:t>asta, sulle tavole di 9 russi su 10 (specie d’estate). Gli spaghetti il formato preferito</w:t>
      </w:r>
    </w:p>
    <w:p w:rsidR="00B20680" w:rsidRPr="00585925" w:rsidRDefault="00B20680" w:rsidP="00B20680">
      <w:pPr>
        <w:spacing w:after="0"/>
        <w:jc w:val="both"/>
        <w:rPr>
          <w:rFonts w:ascii="Arial Narrow" w:hAnsi="Arial Narrow"/>
        </w:rPr>
      </w:pPr>
      <w:r w:rsidRPr="00585925">
        <w:rPr>
          <w:rFonts w:ascii="Arial Narrow" w:hAnsi="Arial Narrow"/>
        </w:rPr>
        <w:t xml:space="preserve">La pasta parla (anche) russo. Secondo i dati </w:t>
      </w:r>
      <w:r>
        <w:rPr>
          <w:rFonts w:ascii="Arial Narrow" w:hAnsi="Arial Narrow"/>
        </w:rPr>
        <w:t xml:space="preserve">di </w:t>
      </w:r>
      <w:r w:rsidRPr="00CC586D">
        <w:rPr>
          <w:rFonts w:ascii="Arial Narrow" w:hAnsi="Arial Narrow"/>
          <w:b/>
        </w:rPr>
        <w:t xml:space="preserve">IPO - International Pasta </w:t>
      </w:r>
      <w:proofErr w:type="spellStart"/>
      <w:r w:rsidRPr="00CC586D">
        <w:rPr>
          <w:rFonts w:ascii="Arial Narrow" w:hAnsi="Arial Narrow"/>
          <w:b/>
        </w:rPr>
        <w:t>Organisation</w:t>
      </w:r>
      <w:proofErr w:type="spellEnd"/>
      <w:r w:rsidRPr="00CC586D">
        <w:rPr>
          <w:rFonts w:ascii="Arial Narrow" w:hAnsi="Arial Narrow"/>
          <w:b/>
        </w:rPr>
        <w:t xml:space="preserve"> la Russia è il quinto paese produttore</w:t>
      </w:r>
      <w:r w:rsidRPr="00585925">
        <w:rPr>
          <w:rFonts w:ascii="Arial Narrow" w:hAnsi="Arial Narrow"/>
        </w:rPr>
        <w:t xml:space="preserve"> (oltre 1 milione di tonnellate e circa 150 aziende produttrici di pasta) </w:t>
      </w:r>
      <w:r w:rsidRPr="006F0F50">
        <w:rPr>
          <w:rFonts w:ascii="Arial Narrow" w:hAnsi="Arial Narrow"/>
          <w:b/>
        </w:rPr>
        <w:t xml:space="preserve">e il quarto per quanto riguarda il consumo di fusilli e maccheroni </w:t>
      </w:r>
      <w:r w:rsidRPr="00585925">
        <w:rPr>
          <w:rFonts w:ascii="Arial Narrow" w:hAnsi="Arial Narrow"/>
        </w:rPr>
        <w:t xml:space="preserve">in valori assoluti. Nel 2015 in Russia sono state mangiate 1.106.000 tonnellate di pasta, per un </w:t>
      </w:r>
      <w:r w:rsidRPr="006F0F50">
        <w:rPr>
          <w:rFonts w:ascii="Arial Narrow" w:hAnsi="Arial Narrow"/>
          <w:b/>
        </w:rPr>
        <w:t>consumo pro capite di 7,</w:t>
      </w:r>
      <w:r>
        <w:rPr>
          <w:rFonts w:ascii="Arial Narrow" w:hAnsi="Arial Narrow"/>
          <w:b/>
        </w:rPr>
        <w:t>8</w:t>
      </w:r>
      <w:r w:rsidRPr="006F0F50">
        <w:rPr>
          <w:rFonts w:ascii="Arial Narrow" w:hAnsi="Arial Narrow"/>
          <w:b/>
        </w:rPr>
        <w:t xml:space="preserve"> kg annui</w:t>
      </w:r>
      <w:r w:rsidRPr="00585925">
        <w:rPr>
          <w:rFonts w:ascii="Arial Narrow" w:hAnsi="Arial Narrow"/>
        </w:rPr>
        <w:t xml:space="preserve">. </w:t>
      </w:r>
      <w:r>
        <w:rPr>
          <w:rFonts w:ascii="Arial Narrow" w:hAnsi="Arial Narrow"/>
        </w:rPr>
        <w:t>U</w:t>
      </w:r>
      <w:r w:rsidRPr="00585925">
        <w:rPr>
          <w:rFonts w:ascii="Arial Narrow" w:hAnsi="Arial Narrow"/>
        </w:rPr>
        <w:t xml:space="preserve">n recente studio di ROMIR </w:t>
      </w:r>
      <w:proofErr w:type="spellStart"/>
      <w:r w:rsidRPr="00585925">
        <w:rPr>
          <w:rFonts w:ascii="Arial Narrow" w:hAnsi="Arial Narrow"/>
        </w:rPr>
        <w:t>Monitoring</w:t>
      </w:r>
      <w:proofErr w:type="spellEnd"/>
      <w:r w:rsidRPr="00585925">
        <w:rPr>
          <w:rStyle w:val="Rimandonotadichiusura"/>
          <w:rFonts w:ascii="Arial Narrow" w:hAnsi="Arial Narrow"/>
        </w:rPr>
        <w:endnoteReference w:id="1"/>
      </w:r>
      <w:r w:rsidRPr="00585925">
        <w:rPr>
          <w:rFonts w:ascii="Arial Narrow" w:hAnsi="Arial Narrow"/>
        </w:rPr>
        <w:t xml:space="preserve"> completa il quadro di un vero e proprio fenomeno pasta: </w:t>
      </w:r>
      <w:r w:rsidRPr="006F0F50">
        <w:rPr>
          <w:rFonts w:ascii="Arial Narrow" w:hAnsi="Arial Narrow"/>
          <w:b/>
        </w:rPr>
        <w:t>il 94% dei russi la consuma</w:t>
      </w:r>
      <w:r>
        <w:rPr>
          <w:rFonts w:ascii="Arial Narrow" w:hAnsi="Arial Narrow"/>
          <w:b/>
        </w:rPr>
        <w:t>no</w:t>
      </w:r>
      <w:r w:rsidRPr="006F0F50">
        <w:rPr>
          <w:rFonts w:ascii="Arial Narrow" w:hAnsi="Arial Narrow"/>
          <w:b/>
        </w:rPr>
        <w:t xml:space="preserve"> abitualmente</w:t>
      </w:r>
      <w:r w:rsidRPr="00585925">
        <w:rPr>
          <w:rFonts w:ascii="Arial Narrow" w:hAnsi="Arial Narrow"/>
        </w:rPr>
        <w:t xml:space="preserve">, 8 su 10 (79%) preferiscono quella di grano duro, mentre il resto (21%) la predilige di grano tenero. Tra i formati, vincono gli </w:t>
      </w:r>
      <w:r w:rsidRPr="006F0F50">
        <w:rPr>
          <w:rFonts w:ascii="Arial Narrow" w:hAnsi="Arial Narrow"/>
          <w:b/>
        </w:rPr>
        <w:t>spaghetti, i preferiti da 6 russi su 10 (63%)</w:t>
      </w:r>
      <w:r w:rsidRPr="00585925">
        <w:rPr>
          <w:rFonts w:ascii="Arial Narrow" w:hAnsi="Arial Narrow"/>
        </w:rPr>
        <w:t xml:space="preserve">, davanti a riccioli (37%), spirali (35%) e tubetti (31%). </w:t>
      </w:r>
    </w:p>
    <w:p w:rsidR="00B20680" w:rsidRDefault="00B20680" w:rsidP="00B20680">
      <w:pPr>
        <w:spacing w:after="0"/>
        <w:jc w:val="both"/>
        <w:rPr>
          <w:rFonts w:ascii="Arial Narrow" w:hAnsi="Arial Narrow"/>
        </w:rPr>
      </w:pPr>
      <w:r w:rsidRPr="00585925">
        <w:rPr>
          <w:rFonts w:ascii="Arial Narrow" w:hAnsi="Arial Narrow"/>
        </w:rPr>
        <w:t>Uno scenario sorprendente, se consideriamo che per l’affermazione della pasta a Mosca ci sono voluti oltre 120 anni. E, secondo un rapporto del 2015 dell’ICE</w:t>
      </w:r>
      <w:r w:rsidRPr="00585925">
        <w:rPr>
          <w:rStyle w:val="Rimandonotadichiusura"/>
          <w:rFonts w:ascii="Arial Narrow" w:hAnsi="Arial Narrow"/>
        </w:rPr>
        <w:endnoteReference w:id="2"/>
      </w:r>
      <w:r w:rsidRPr="00585925">
        <w:rPr>
          <w:rFonts w:ascii="Arial Narrow" w:hAnsi="Arial Narrow"/>
        </w:rPr>
        <w:t xml:space="preserve"> ancora molto si può fare, perché </w:t>
      </w:r>
      <w:r w:rsidRPr="00CC586D">
        <w:rPr>
          <w:rFonts w:ascii="Arial Narrow" w:hAnsi="Arial Narrow"/>
          <w:b/>
        </w:rPr>
        <w:t>la pasta in Russia è percepita come un prodotto stagionale</w:t>
      </w:r>
      <w:r w:rsidRPr="00585925">
        <w:rPr>
          <w:rFonts w:ascii="Arial Narrow" w:hAnsi="Arial Narrow"/>
        </w:rPr>
        <w:t xml:space="preserve">, con un picco dei consumi che arriva all’inizio dell’estate, per poi stabilizzarsi in autunno, quando viene sostituita da altri prodotti che arrivano sul mercato a settembre. Il perché è semplice: nella cucina russa la pasta viene proposta soprattutto come contorno, generalmente molto cotta, dei piatti di carne… e non è inusuale trovarla condita con il ketchup. </w:t>
      </w:r>
    </w:p>
    <w:p w:rsidR="00B20680" w:rsidRDefault="00B20680" w:rsidP="00B20680">
      <w:pPr>
        <w:spacing w:after="0"/>
        <w:jc w:val="both"/>
        <w:rPr>
          <w:rFonts w:ascii="Arial Narrow" w:hAnsi="Arial Narrow"/>
          <w:b/>
        </w:rPr>
      </w:pPr>
    </w:p>
    <w:p w:rsidR="00B20680" w:rsidRPr="00E22744" w:rsidRDefault="00B20680" w:rsidP="00E22744">
      <w:pPr>
        <w:spacing w:after="0" w:line="240" w:lineRule="auto"/>
        <w:jc w:val="both"/>
        <w:rPr>
          <w:rFonts w:ascii="Arial Narrow" w:hAnsi="Arial Narrow"/>
          <w:b/>
          <w:bCs/>
          <w:iCs/>
          <w:color w:val="E36C0A"/>
        </w:rPr>
      </w:pPr>
      <w:r w:rsidRPr="00E22744">
        <w:rPr>
          <w:rFonts w:ascii="Arial Narrow" w:hAnsi="Arial Narrow"/>
          <w:b/>
          <w:bCs/>
          <w:iCs/>
          <w:color w:val="E36C0A"/>
        </w:rPr>
        <w:t xml:space="preserve">La pasta in Russia: la leggenda dei pastai italiani sul Mar Nero (e di quelli russi sul Volga) </w:t>
      </w:r>
    </w:p>
    <w:p w:rsidR="00B20680" w:rsidRDefault="00B20680" w:rsidP="00B20680">
      <w:pPr>
        <w:spacing w:after="0"/>
        <w:jc w:val="both"/>
        <w:rPr>
          <w:rFonts w:ascii="Arial Narrow" w:hAnsi="Arial Narrow"/>
        </w:rPr>
      </w:pPr>
      <w:r w:rsidRPr="00585925">
        <w:rPr>
          <w:rFonts w:ascii="Arial Narrow" w:hAnsi="Arial Narrow"/>
          <w:b/>
        </w:rPr>
        <w:t>La cucina russa vanta un’antica tradizione di pasta fresca o ripiena,</w:t>
      </w:r>
      <w:r w:rsidRPr="00585925">
        <w:rPr>
          <w:rFonts w:ascii="Arial Narrow" w:hAnsi="Arial Narrow"/>
        </w:rPr>
        <w:t xml:space="preserve"> con tanti piatti tipici parenti alla lontana dei nostri tortellini (</w:t>
      </w:r>
      <w:proofErr w:type="spellStart"/>
      <w:r w:rsidRPr="00585925">
        <w:rPr>
          <w:rFonts w:ascii="Arial Narrow" w:hAnsi="Arial Narrow"/>
          <w:b/>
        </w:rPr>
        <w:t>pel’meni</w:t>
      </w:r>
      <w:proofErr w:type="spellEnd"/>
      <w:r w:rsidRPr="00585925">
        <w:rPr>
          <w:rFonts w:ascii="Arial Narrow" w:hAnsi="Arial Narrow"/>
          <w:b/>
        </w:rPr>
        <w:t>,</w:t>
      </w:r>
      <w:r w:rsidRPr="00585925">
        <w:rPr>
          <w:rFonts w:ascii="Arial Narrow" w:hAnsi="Arial Narrow"/>
        </w:rPr>
        <w:t xml:space="preserve"> </w:t>
      </w:r>
      <w:proofErr w:type="spellStart"/>
      <w:r w:rsidRPr="00585925">
        <w:rPr>
          <w:rFonts w:ascii="Arial Narrow" w:hAnsi="Arial Narrow"/>
          <w:b/>
        </w:rPr>
        <w:t>varenyki</w:t>
      </w:r>
      <w:proofErr w:type="spellEnd"/>
      <w:r w:rsidRPr="00585925">
        <w:rPr>
          <w:rFonts w:ascii="Arial Narrow" w:hAnsi="Arial Narrow"/>
        </w:rPr>
        <w:t>), ravioli e gnocchi (</w:t>
      </w:r>
      <w:proofErr w:type="spellStart"/>
      <w:r w:rsidRPr="00585925">
        <w:rPr>
          <w:rFonts w:ascii="Arial Narrow" w:hAnsi="Arial Narrow"/>
          <w:b/>
        </w:rPr>
        <w:t>Manty</w:t>
      </w:r>
      <w:proofErr w:type="spellEnd"/>
      <w:r w:rsidRPr="00585925">
        <w:rPr>
          <w:rFonts w:ascii="Arial Narrow" w:hAnsi="Arial Narrow"/>
          <w:b/>
        </w:rPr>
        <w:t>,</w:t>
      </w:r>
      <w:r w:rsidRPr="00585925">
        <w:rPr>
          <w:rFonts w:ascii="Arial Narrow" w:hAnsi="Arial Narrow"/>
        </w:rPr>
        <w:t xml:space="preserve"> </w:t>
      </w:r>
      <w:proofErr w:type="spellStart"/>
      <w:r w:rsidRPr="00585925">
        <w:rPr>
          <w:rFonts w:ascii="Arial Narrow" w:hAnsi="Arial Narrow"/>
          <w:b/>
        </w:rPr>
        <w:t>kletski</w:t>
      </w:r>
      <w:proofErr w:type="spellEnd"/>
      <w:r w:rsidRPr="00585925">
        <w:rPr>
          <w:rFonts w:ascii="Arial Narrow" w:hAnsi="Arial Narrow"/>
          <w:b/>
        </w:rPr>
        <w:t>),</w:t>
      </w:r>
      <w:r w:rsidRPr="00585925">
        <w:rPr>
          <w:rFonts w:ascii="Arial Narrow" w:hAnsi="Arial Narrow"/>
        </w:rPr>
        <w:t xml:space="preserve"> ma né la Russia zarista prima, né l’Unione Sovietica poi, sono mai riuscite a sviluppare un’industria pastaia proporzionata alle dimensioni del paese. </w:t>
      </w:r>
    </w:p>
    <w:p w:rsidR="00B20680" w:rsidRPr="00585925" w:rsidRDefault="00B20680" w:rsidP="00B20680">
      <w:pPr>
        <w:spacing w:after="0"/>
        <w:jc w:val="both"/>
        <w:rPr>
          <w:rFonts w:ascii="Arial Narrow" w:hAnsi="Arial Narrow"/>
        </w:rPr>
      </w:pPr>
      <w:r w:rsidRPr="00585925">
        <w:rPr>
          <w:rFonts w:ascii="Arial Narrow" w:hAnsi="Arial Narrow"/>
        </w:rPr>
        <w:t xml:space="preserve">Eppure qualcosa si era mosso già a metà dell’Ottocento. E per merito dei pastai italiani. Altrove nel mondo (Europa, Nord e Sudamerica) la pasta è arrivata nelle valigie dei nostri emigranti, ma la Russia l’ha conosciuta grazie ai nostri imprenditori. Che, scoperta la qualità del </w:t>
      </w:r>
      <w:r w:rsidRPr="003C34A5">
        <w:rPr>
          <w:rFonts w:ascii="Arial Narrow" w:hAnsi="Arial Narrow"/>
          <w:b/>
        </w:rPr>
        <w:t>pregiato grano duro locale</w:t>
      </w:r>
      <w:r w:rsidRPr="00585925">
        <w:rPr>
          <w:rFonts w:ascii="Arial Narrow" w:hAnsi="Arial Narrow"/>
        </w:rPr>
        <w:t xml:space="preserve"> </w:t>
      </w:r>
      <w:r w:rsidRPr="003C34A5">
        <w:rPr>
          <w:rFonts w:ascii="Arial Narrow" w:hAnsi="Arial Narrow"/>
          <w:b/>
        </w:rPr>
        <w:t xml:space="preserve">ottimo per la pastificazione </w:t>
      </w:r>
      <w:r w:rsidRPr="00585925">
        <w:rPr>
          <w:rFonts w:ascii="Arial Narrow" w:hAnsi="Arial Narrow"/>
        </w:rPr>
        <w:t>(</w:t>
      </w:r>
      <w:r>
        <w:rPr>
          <w:rFonts w:ascii="Arial Narrow" w:hAnsi="Arial Narrow"/>
        </w:rPr>
        <w:t xml:space="preserve">con le qualità </w:t>
      </w:r>
      <w:proofErr w:type="spellStart"/>
      <w:r w:rsidRPr="003C34A5">
        <w:rPr>
          <w:rFonts w:ascii="Arial Narrow" w:hAnsi="Arial Narrow"/>
          <w:i/>
        </w:rPr>
        <w:t>Berdianka</w:t>
      </w:r>
      <w:proofErr w:type="spellEnd"/>
      <w:r w:rsidRPr="003C34A5">
        <w:rPr>
          <w:rFonts w:ascii="Arial Narrow" w:hAnsi="Arial Narrow"/>
          <w:i/>
        </w:rPr>
        <w:t xml:space="preserve">, </w:t>
      </w:r>
      <w:proofErr w:type="spellStart"/>
      <w:r w:rsidRPr="003C34A5">
        <w:rPr>
          <w:rFonts w:ascii="Arial Narrow" w:hAnsi="Arial Narrow"/>
          <w:i/>
        </w:rPr>
        <w:t>Rodostof</w:t>
      </w:r>
      <w:proofErr w:type="spellEnd"/>
      <w:r w:rsidRPr="003C34A5">
        <w:rPr>
          <w:rFonts w:ascii="Arial Narrow" w:hAnsi="Arial Narrow"/>
          <w:i/>
        </w:rPr>
        <w:t xml:space="preserve">, </w:t>
      </w:r>
      <w:proofErr w:type="spellStart"/>
      <w:r w:rsidRPr="003C34A5">
        <w:rPr>
          <w:rFonts w:ascii="Arial Narrow" w:hAnsi="Arial Narrow"/>
          <w:i/>
        </w:rPr>
        <w:t>Taganrog</w:t>
      </w:r>
      <w:proofErr w:type="spellEnd"/>
      <w:r w:rsidRPr="00585925">
        <w:rPr>
          <w:rFonts w:ascii="Arial Narrow" w:hAnsi="Arial Narrow"/>
        </w:rPr>
        <w:t>)</w:t>
      </w:r>
      <w:r>
        <w:rPr>
          <w:rFonts w:ascii="Arial Narrow" w:hAnsi="Arial Narrow"/>
        </w:rPr>
        <w:t xml:space="preserve">, </w:t>
      </w:r>
      <w:r w:rsidRPr="00585925">
        <w:rPr>
          <w:rFonts w:ascii="Arial Narrow" w:hAnsi="Arial Narrow"/>
        </w:rPr>
        <w:t xml:space="preserve">hanno avviato </w:t>
      </w:r>
      <w:r w:rsidRPr="003C34A5">
        <w:rPr>
          <w:rFonts w:ascii="Arial Narrow" w:hAnsi="Arial Narrow"/>
          <w:b/>
        </w:rPr>
        <w:t>un intenso scambio commerciale tra i porti del Mar Nero e quelli di Napoli e Imperia (v. focus 1)</w:t>
      </w:r>
      <w:r w:rsidRPr="00585925">
        <w:rPr>
          <w:rFonts w:ascii="Arial Narrow" w:hAnsi="Arial Narrow"/>
        </w:rPr>
        <w:t xml:space="preserve">. Così intenso da convincere alcuni italiani a impiantare delle fabbriche di pasta (una decina in tutto) proprio nei dintorni del porto di </w:t>
      </w:r>
      <w:proofErr w:type="spellStart"/>
      <w:r w:rsidRPr="00585925">
        <w:rPr>
          <w:rFonts w:ascii="Arial Narrow" w:hAnsi="Arial Narrow"/>
        </w:rPr>
        <w:t>Taganrog</w:t>
      </w:r>
      <w:proofErr w:type="spellEnd"/>
      <w:r w:rsidRPr="00585925">
        <w:rPr>
          <w:rFonts w:ascii="Arial Narrow" w:hAnsi="Arial Narrow"/>
        </w:rPr>
        <w:t xml:space="preserve">, in società con imprenditori locali. </w:t>
      </w:r>
    </w:p>
    <w:p w:rsidR="00B20680" w:rsidRPr="00585925" w:rsidRDefault="00B20680" w:rsidP="00B20680">
      <w:pPr>
        <w:spacing w:after="0"/>
        <w:jc w:val="both"/>
        <w:rPr>
          <w:rFonts w:ascii="Arial Narrow" w:hAnsi="Arial Narrow"/>
        </w:rPr>
      </w:pPr>
      <w:r w:rsidRPr="00585925">
        <w:rPr>
          <w:rFonts w:ascii="Arial Narrow" w:hAnsi="Arial Narrow"/>
        </w:rPr>
        <w:t xml:space="preserve">Uno scambio reciproco: il grano russo contribuiva alla nascita del mito della pasta italiana </w:t>
      </w:r>
      <w:r w:rsidRPr="00F4061C">
        <w:rPr>
          <w:rFonts w:ascii="Arial Narrow" w:hAnsi="Arial Narrow"/>
        </w:rPr>
        <w:t>(</w:t>
      </w:r>
      <w:r w:rsidRPr="009A3D5E">
        <w:rPr>
          <w:rFonts w:ascii="Arial Narrow" w:hAnsi="Arial Narrow"/>
        </w:rPr>
        <w:t>il 70% del totale arrivava dall’Ucraina, allora in territorio Russo</w:t>
      </w:r>
      <w:r w:rsidRPr="00F4061C">
        <w:rPr>
          <w:rFonts w:ascii="Arial Narrow" w:hAnsi="Arial Narrow"/>
        </w:rPr>
        <w:t>, a differenza del 30-40%</w:t>
      </w:r>
      <w:r>
        <w:rPr>
          <w:rFonts w:ascii="Arial Narrow" w:hAnsi="Arial Narrow"/>
        </w:rPr>
        <w:t xml:space="preserve"> complessivo di oggi</w:t>
      </w:r>
      <w:r w:rsidRPr="00F4061C">
        <w:rPr>
          <w:rFonts w:ascii="Arial Narrow" w:hAnsi="Arial Narrow"/>
        </w:rPr>
        <w:t>)</w:t>
      </w:r>
      <w:r>
        <w:rPr>
          <w:rFonts w:ascii="Arial Narrow" w:hAnsi="Arial Narrow"/>
        </w:rPr>
        <w:t xml:space="preserve"> e</w:t>
      </w:r>
      <w:r w:rsidRPr="00585925">
        <w:rPr>
          <w:rFonts w:ascii="Arial Narrow" w:hAnsi="Arial Narrow"/>
        </w:rPr>
        <w:t xml:space="preserve"> l’arte </w:t>
      </w:r>
      <w:proofErr w:type="spellStart"/>
      <w:r w:rsidRPr="00585925">
        <w:rPr>
          <w:rFonts w:ascii="Arial Narrow" w:hAnsi="Arial Narrow"/>
        </w:rPr>
        <w:t>pastaria</w:t>
      </w:r>
      <w:proofErr w:type="spellEnd"/>
      <w:r w:rsidRPr="00585925">
        <w:rPr>
          <w:rFonts w:ascii="Arial Narrow" w:hAnsi="Arial Narrow"/>
        </w:rPr>
        <w:t xml:space="preserve"> italiana si diffondeva sulle rive del Volga. Tanto che una relazione dell’esposizione di Parigi del 1878 cita l’interesse suscitato da tale </w:t>
      </w:r>
      <w:proofErr w:type="spellStart"/>
      <w:r w:rsidRPr="00585925">
        <w:rPr>
          <w:rFonts w:ascii="Arial Narrow" w:hAnsi="Arial Narrow"/>
          <w:b/>
        </w:rPr>
        <w:t>Varaskin</w:t>
      </w:r>
      <w:proofErr w:type="spellEnd"/>
      <w:r w:rsidRPr="00585925">
        <w:rPr>
          <w:rFonts w:ascii="Arial Narrow" w:hAnsi="Arial Narrow"/>
          <w:b/>
        </w:rPr>
        <w:t>, pastaio di Kazan</w:t>
      </w:r>
      <w:r w:rsidRPr="00585925">
        <w:rPr>
          <w:rFonts w:ascii="Arial Narrow" w:hAnsi="Arial Narrow"/>
        </w:rPr>
        <w:t xml:space="preserve">: i suoi vermicelli e maccheroni, prodotti con il pregiato grano </w:t>
      </w:r>
      <w:proofErr w:type="spellStart"/>
      <w:r w:rsidRPr="00585925">
        <w:rPr>
          <w:rFonts w:ascii="Arial Narrow" w:hAnsi="Arial Narrow"/>
        </w:rPr>
        <w:t>taganrog</w:t>
      </w:r>
      <w:proofErr w:type="spellEnd"/>
      <w:r w:rsidRPr="00585925">
        <w:rPr>
          <w:rFonts w:ascii="Arial Narrow" w:hAnsi="Arial Narrow"/>
        </w:rPr>
        <w:t>, “rivelano una buona fabbricazione se</w:t>
      </w:r>
      <w:r>
        <w:rPr>
          <w:rFonts w:ascii="Arial Narrow" w:hAnsi="Arial Narrow"/>
        </w:rPr>
        <w:t>condo il procedimento italiano”</w:t>
      </w:r>
      <w:r w:rsidRPr="00585925">
        <w:rPr>
          <w:rStyle w:val="Rimandonotadichiusura"/>
          <w:rFonts w:ascii="Arial Narrow" w:hAnsi="Arial Narrow"/>
        </w:rPr>
        <w:endnoteReference w:id="3"/>
      </w:r>
      <w:r>
        <w:rPr>
          <w:rFonts w:ascii="Arial Narrow" w:hAnsi="Arial Narrow"/>
        </w:rPr>
        <w:t xml:space="preserve">. </w:t>
      </w:r>
    </w:p>
    <w:p w:rsidR="00B20680" w:rsidRPr="00585925" w:rsidRDefault="00B20680" w:rsidP="00B20680">
      <w:pPr>
        <w:spacing w:after="0"/>
        <w:jc w:val="both"/>
        <w:rPr>
          <w:rFonts w:ascii="Arial Narrow" w:hAnsi="Arial Narrow"/>
        </w:rPr>
      </w:pPr>
      <w:r w:rsidRPr="00585925">
        <w:rPr>
          <w:rFonts w:ascii="Arial Narrow" w:hAnsi="Arial Narrow"/>
        </w:rPr>
        <w:t>Potenzialità che però non sbocciano: nel 1929 ci sono solo 10 pastifici</w:t>
      </w:r>
      <w:r>
        <w:rPr>
          <w:rStyle w:val="Rimandonotadichiusura"/>
          <w:rFonts w:ascii="Arial Narrow" w:hAnsi="Arial Narrow"/>
        </w:rPr>
        <w:endnoteReference w:id="4"/>
      </w:r>
      <w:r w:rsidRPr="00585925">
        <w:rPr>
          <w:rFonts w:ascii="Arial Narrow" w:hAnsi="Arial Narrow"/>
        </w:rPr>
        <w:t>, meno che in Lussemburgo. E bisognerà aspettare altri 70 anni, per la modernizzazione degli impianti e l’incremento delle capacità produttiva dei pastifici locali.</w:t>
      </w:r>
      <w:r>
        <w:rPr>
          <w:rFonts w:ascii="Arial Narrow" w:hAnsi="Arial Narrow"/>
        </w:rPr>
        <w:t xml:space="preserve"> </w:t>
      </w:r>
    </w:p>
    <w:p w:rsidR="00B20680" w:rsidRDefault="00B20680" w:rsidP="00B20680">
      <w:pPr>
        <w:spacing w:after="0" w:line="276" w:lineRule="auto"/>
        <w:jc w:val="both"/>
        <w:rPr>
          <w:rFonts w:ascii="Arial Narrow" w:hAnsi="Arial Narrow"/>
          <w:b/>
        </w:rPr>
      </w:pPr>
    </w:p>
    <w:p w:rsidR="00B20680" w:rsidRPr="00B20680" w:rsidRDefault="00B20680" w:rsidP="00E22744">
      <w:pPr>
        <w:spacing w:after="0" w:line="240" w:lineRule="auto"/>
        <w:jc w:val="both"/>
        <w:rPr>
          <w:rFonts w:ascii="Arial Narrow" w:hAnsi="Arial Narrow"/>
          <w:b/>
          <w:color w:val="C0504D"/>
        </w:rPr>
      </w:pPr>
      <w:r w:rsidRPr="00E22744">
        <w:rPr>
          <w:rFonts w:ascii="Arial Narrow" w:hAnsi="Arial Narrow"/>
          <w:b/>
          <w:bCs/>
          <w:iCs/>
          <w:color w:val="E36C0A"/>
        </w:rPr>
        <w:t>La pasta che sfamava la marina sovietica</w:t>
      </w:r>
    </w:p>
    <w:p w:rsidR="00B20680" w:rsidRPr="00585925" w:rsidRDefault="00B20680" w:rsidP="00B20680">
      <w:pPr>
        <w:spacing w:after="0" w:line="276" w:lineRule="auto"/>
        <w:jc w:val="both"/>
        <w:rPr>
          <w:rFonts w:ascii="Arial Narrow" w:hAnsi="Arial Narrow"/>
        </w:rPr>
      </w:pPr>
      <w:r w:rsidRPr="00585925">
        <w:rPr>
          <w:rFonts w:ascii="Arial Narrow" w:hAnsi="Arial Narrow"/>
        </w:rPr>
        <w:t>Ma anche in questi anni “bui” i russi la pasta la mangiano</w:t>
      </w:r>
      <w:r>
        <w:rPr>
          <w:rFonts w:ascii="Arial Narrow" w:hAnsi="Arial Narrow"/>
        </w:rPr>
        <w:t>,</w:t>
      </w:r>
      <w:r w:rsidRPr="00585925">
        <w:rPr>
          <w:rFonts w:ascii="Arial Narrow" w:hAnsi="Arial Narrow"/>
        </w:rPr>
        <w:t xml:space="preserve"> eccome. Soprattutto nelle città portuali, che concentravano i più alti livelli di consumo. </w:t>
      </w:r>
      <w:r w:rsidRPr="006F0F50">
        <w:rPr>
          <w:rFonts w:ascii="Arial Narrow" w:hAnsi="Arial Narrow"/>
          <w:b/>
        </w:rPr>
        <w:t>La ricetta più conosciuta era una pasta al ragù di carne conosciuta come “pasta della marina” (</w:t>
      </w:r>
      <w:proofErr w:type="spellStart"/>
      <w:r>
        <w:rPr>
          <w:rFonts w:ascii="Arial Narrow" w:hAnsi="Arial Narrow"/>
          <w:b/>
        </w:rPr>
        <w:t>M</w:t>
      </w:r>
      <w:r w:rsidRPr="006F0F50">
        <w:rPr>
          <w:rFonts w:ascii="Arial Narrow" w:hAnsi="Arial Narrow"/>
          <w:b/>
        </w:rPr>
        <w:t>akaronnyye</w:t>
      </w:r>
      <w:proofErr w:type="spellEnd"/>
      <w:r>
        <w:rPr>
          <w:rFonts w:ascii="Arial Narrow" w:hAnsi="Arial Narrow"/>
          <w:b/>
        </w:rPr>
        <w:t xml:space="preserve"> </w:t>
      </w:r>
      <w:proofErr w:type="spellStart"/>
      <w:r w:rsidRPr="006F0F50">
        <w:rPr>
          <w:rFonts w:ascii="Arial Narrow" w:hAnsi="Arial Narrow"/>
          <w:b/>
        </w:rPr>
        <w:t>po-flotsky</w:t>
      </w:r>
      <w:proofErr w:type="spellEnd"/>
      <w:r w:rsidRPr="00585925">
        <w:rPr>
          <w:rStyle w:val="Rimandonotadichiusura"/>
          <w:rFonts w:ascii="Arial Narrow" w:hAnsi="Arial Narrow"/>
        </w:rPr>
        <w:endnoteReference w:id="5"/>
      </w:r>
      <w:r w:rsidRPr="00585925">
        <w:rPr>
          <w:rFonts w:ascii="Arial Narrow" w:hAnsi="Arial Narrow"/>
        </w:rPr>
        <w:t xml:space="preserve">), presenza fissa nei pasti sulle navi sovietiche ma evidentemente popolare anche sulla terraferma. Il motivo è semplice: la durevolezza e praticità dei due ingredienti principali (pasta secca e carne in scatola) la rendevano ideale per la cambusa di bordo. Altri indizi sul ruolo della pasta nell’alimentazione dei russi arriva dal “Libro dei cibi sani e gustosi”, un ricettario del 1952 che riporta ben 6 ricette di pasta e vermicelli. Tra le altre, pasta con il formaggio, con salsa al pomodoro, funghi e prosciutto, timballi e paste al forno. </w:t>
      </w:r>
    </w:p>
    <w:p w:rsidR="00B20680" w:rsidRPr="00B20680" w:rsidRDefault="00B20680" w:rsidP="00B20680">
      <w:pPr>
        <w:spacing w:after="0"/>
        <w:jc w:val="both"/>
        <w:rPr>
          <w:rFonts w:ascii="Arial Narrow" w:hAnsi="Arial Narrow"/>
          <w:b/>
          <w:color w:val="C0504D"/>
        </w:rPr>
      </w:pPr>
    </w:p>
    <w:p w:rsidR="00B20680" w:rsidRPr="00E22744" w:rsidRDefault="00B20680" w:rsidP="00E22744">
      <w:pPr>
        <w:spacing w:after="0" w:line="240" w:lineRule="auto"/>
        <w:jc w:val="both"/>
        <w:rPr>
          <w:rFonts w:ascii="Arial Narrow" w:hAnsi="Arial Narrow"/>
          <w:b/>
          <w:bCs/>
          <w:iCs/>
          <w:color w:val="E36C0A"/>
        </w:rPr>
      </w:pPr>
      <w:r w:rsidRPr="00E22744">
        <w:rPr>
          <w:rFonts w:ascii="Arial Narrow" w:hAnsi="Arial Narrow"/>
          <w:b/>
          <w:bCs/>
          <w:iCs/>
          <w:color w:val="E36C0A"/>
        </w:rPr>
        <w:t xml:space="preserve">Pasta </w:t>
      </w:r>
      <w:proofErr w:type="spellStart"/>
      <w:r w:rsidRPr="00E22744">
        <w:rPr>
          <w:rFonts w:ascii="Arial Narrow" w:hAnsi="Arial Narrow"/>
          <w:b/>
          <w:bCs/>
          <w:iCs/>
          <w:color w:val="E36C0A"/>
        </w:rPr>
        <w:t>lost</w:t>
      </w:r>
      <w:proofErr w:type="spellEnd"/>
      <w:r w:rsidRPr="00E22744">
        <w:rPr>
          <w:rFonts w:ascii="Arial Narrow" w:hAnsi="Arial Narrow"/>
          <w:b/>
          <w:bCs/>
          <w:iCs/>
          <w:color w:val="E36C0A"/>
        </w:rPr>
        <w:t xml:space="preserve"> in </w:t>
      </w:r>
      <w:proofErr w:type="spellStart"/>
      <w:r w:rsidRPr="00E22744">
        <w:rPr>
          <w:rFonts w:ascii="Arial Narrow" w:hAnsi="Arial Narrow"/>
          <w:b/>
          <w:bCs/>
          <w:iCs/>
          <w:color w:val="E36C0A"/>
        </w:rPr>
        <w:t>translation</w:t>
      </w:r>
      <w:proofErr w:type="spellEnd"/>
      <w:r w:rsidRPr="00E22744">
        <w:rPr>
          <w:rFonts w:ascii="Arial Narrow" w:hAnsi="Arial Narrow"/>
          <w:b/>
          <w:bCs/>
          <w:iCs/>
          <w:color w:val="E36C0A"/>
        </w:rPr>
        <w:t xml:space="preserve">: il dilemma dei </w:t>
      </w:r>
      <w:proofErr w:type="spellStart"/>
      <w:r w:rsidRPr="00E22744">
        <w:rPr>
          <w:rFonts w:ascii="Arial Narrow" w:hAnsi="Arial Narrow"/>
          <w:b/>
          <w:bCs/>
          <w:iCs/>
          <w:color w:val="E36C0A"/>
        </w:rPr>
        <w:t>Makaronnyye</w:t>
      </w:r>
      <w:proofErr w:type="spellEnd"/>
      <w:r w:rsidRPr="00E22744">
        <w:rPr>
          <w:rFonts w:ascii="Arial Narrow" w:hAnsi="Arial Narrow"/>
          <w:b/>
          <w:bCs/>
          <w:iCs/>
          <w:color w:val="E36C0A"/>
        </w:rPr>
        <w:t>… risolto da Rita Pavone</w:t>
      </w:r>
    </w:p>
    <w:p w:rsidR="00B20680" w:rsidRDefault="00B20680" w:rsidP="00B20680">
      <w:pPr>
        <w:spacing w:after="0"/>
        <w:jc w:val="both"/>
        <w:rPr>
          <w:rFonts w:ascii="Arial Narrow" w:hAnsi="Arial Narrow"/>
        </w:rPr>
      </w:pPr>
      <w:r w:rsidRPr="00585925">
        <w:rPr>
          <w:rFonts w:ascii="Arial Narrow" w:hAnsi="Arial Narrow"/>
        </w:rPr>
        <w:t xml:space="preserve">A frenare prima (e rilanciare poi) il consumo di pasta in Russia ci si mettono anche lingua e cultura popolare. </w:t>
      </w:r>
      <w:r w:rsidRPr="006F0F50">
        <w:rPr>
          <w:rFonts w:ascii="Arial Narrow" w:hAnsi="Arial Narrow"/>
          <w:b/>
        </w:rPr>
        <w:t>“</w:t>
      </w:r>
      <w:proofErr w:type="spellStart"/>
      <w:r w:rsidRPr="006F0F50">
        <w:rPr>
          <w:rFonts w:ascii="Arial Narrow" w:hAnsi="Arial Narrow"/>
          <w:b/>
        </w:rPr>
        <w:t>Makaronnyye</w:t>
      </w:r>
      <w:proofErr w:type="spellEnd"/>
      <w:r w:rsidRPr="006F0F50">
        <w:rPr>
          <w:rFonts w:ascii="Arial Narrow" w:hAnsi="Arial Narrow"/>
          <w:b/>
        </w:rPr>
        <w:t>” è il termine russo per pasta, ma per lungo tempo è stato anche sinonimo di cibo povero e poco nutrient</w:t>
      </w:r>
      <w:r>
        <w:rPr>
          <w:rFonts w:ascii="Arial Narrow" w:hAnsi="Arial Narrow"/>
          <w:b/>
        </w:rPr>
        <w:t>e</w:t>
      </w:r>
      <w:r w:rsidRPr="00585925">
        <w:rPr>
          <w:rFonts w:ascii="Arial Narrow" w:hAnsi="Arial Narrow"/>
        </w:rPr>
        <w:t xml:space="preserve">. La svolta arriva </w:t>
      </w:r>
      <w:r>
        <w:rPr>
          <w:rFonts w:ascii="Arial Narrow" w:hAnsi="Arial Narrow"/>
        </w:rPr>
        <w:t>a fine anni ‘60</w:t>
      </w:r>
      <w:r w:rsidRPr="00585925">
        <w:rPr>
          <w:rFonts w:ascii="Arial Narrow" w:hAnsi="Arial Narrow"/>
        </w:rPr>
        <w:t xml:space="preserve">, grazie a… Rita Pavone. Allora la musica leggera italiana andava per la maggiore anche a Mosca (il Festival di Sanremo era tra i pochi programmi internazionali trasmessi dalla televisione sovietica). In particolare, </w:t>
      </w:r>
      <w:r w:rsidRPr="006F0F50">
        <w:rPr>
          <w:rFonts w:ascii="Arial Narrow" w:hAnsi="Arial Narrow"/>
          <w:b/>
        </w:rPr>
        <w:t>“Viva la pappa col pomodoro”</w:t>
      </w:r>
      <w:r w:rsidRPr="00585925">
        <w:rPr>
          <w:rFonts w:ascii="Arial Narrow" w:hAnsi="Arial Narrow"/>
        </w:rPr>
        <w:t>, hit del film Gian Burrasca, viene tradotta anche in russo</w:t>
      </w:r>
      <w:r>
        <w:rPr>
          <w:rFonts w:ascii="Arial Narrow" w:hAnsi="Arial Narrow"/>
        </w:rPr>
        <w:t>.</w:t>
      </w:r>
      <w:r w:rsidRPr="00585925">
        <w:rPr>
          <w:rFonts w:ascii="Arial Narrow" w:hAnsi="Arial Narrow"/>
        </w:rPr>
        <w:t xml:space="preserve"> </w:t>
      </w:r>
      <w:hyperlink r:id="rId8" w:history="1">
        <w:r w:rsidRPr="002770D9">
          <w:rPr>
            <w:rStyle w:val="Collegamentoipertestuale"/>
            <w:rFonts w:ascii="Arial Narrow" w:hAnsi="Arial Narrow"/>
          </w:rPr>
          <w:t xml:space="preserve">La cover del 1968, interpretata da </w:t>
        </w:r>
        <w:proofErr w:type="spellStart"/>
        <w:r w:rsidRPr="002770D9">
          <w:rPr>
            <w:rStyle w:val="Collegamentoipertestuale"/>
            <w:rFonts w:ascii="Arial Narrow" w:hAnsi="Arial Narrow"/>
          </w:rPr>
          <w:t>Emil</w:t>
        </w:r>
        <w:proofErr w:type="spellEnd"/>
        <w:r w:rsidRPr="002770D9">
          <w:rPr>
            <w:rStyle w:val="Collegamentoipertestuale"/>
            <w:rFonts w:ascii="Arial Narrow" w:hAnsi="Arial Narrow"/>
          </w:rPr>
          <w:t xml:space="preserve"> </w:t>
        </w:r>
        <w:proofErr w:type="spellStart"/>
        <w:r w:rsidRPr="002770D9">
          <w:rPr>
            <w:rStyle w:val="Collegamentoipertestuale"/>
            <w:rFonts w:ascii="Arial Narrow" w:hAnsi="Arial Narrow"/>
          </w:rPr>
          <w:t>Gorovets</w:t>
        </w:r>
        <w:proofErr w:type="spellEnd"/>
      </w:hyperlink>
      <w:r>
        <w:rPr>
          <w:rFonts w:ascii="Arial Narrow" w:hAnsi="Arial Narrow"/>
        </w:rPr>
        <w:t xml:space="preserve"> </w:t>
      </w:r>
      <w:r w:rsidRPr="00585925">
        <w:rPr>
          <w:rFonts w:ascii="Arial Narrow" w:hAnsi="Arial Narrow"/>
        </w:rPr>
        <w:t xml:space="preserve">diventa un successo anche oltre cortina, con il titolo (e quindi il ritornello tormentone) che un illuminato traduttore modifica in “Io amo la pasta”. Proprio quello che ci voleva per ridare la giusta dignità a spaghetti &amp; co… </w:t>
      </w:r>
      <w:r>
        <w:rPr>
          <w:rFonts w:ascii="Arial Narrow" w:hAnsi="Arial Narrow"/>
        </w:rPr>
        <w:t xml:space="preserve">e su </w:t>
      </w:r>
      <w:proofErr w:type="spellStart"/>
      <w:r w:rsidRPr="0008502B">
        <w:rPr>
          <w:rFonts w:ascii="Arial Narrow" w:hAnsi="Arial Narrow"/>
          <w:b/>
        </w:rPr>
        <w:t>Youtube</w:t>
      </w:r>
      <w:proofErr w:type="spellEnd"/>
      <w:r w:rsidRPr="0008502B">
        <w:rPr>
          <w:rFonts w:ascii="Arial Narrow" w:hAnsi="Arial Narrow"/>
          <w:b/>
        </w:rPr>
        <w:t xml:space="preserve"> si trova anche una versione più moderna</w:t>
      </w:r>
      <w:r>
        <w:rPr>
          <w:rFonts w:ascii="Arial Narrow" w:hAnsi="Arial Narrow"/>
        </w:rPr>
        <w:t xml:space="preserve"> </w:t>
      </w:r>
      <w:hyperlink r:id="rId9" w:history="1">
        <w:r w:rsidRPr="003C1259">
          <w:rPr>
            <w:rStyle w:val="Collegamentoipertestuale"/>
            <w:rFonts w:ascii="Arial Narrow" w:hAnsi="Arial Narrow"/>
          </w:rPr>
          <w:t>(con videoclip</w:t>
        </w:r>
      </w:hyperlink>
      <w:r>
        <w:rPr>
          <w:rFonts w:ascii="Arial Narrow" w:hAnsi="Arial Narrow"/>
        </w:rPr>
        <w:t xml:space="preserve">) di Andrej </w:t>
      </w:r>
      <w:proofErr w:type="spellStart"/>
      <w:r w:rsidRPr="002770D9">
        <w:rPr>
          <w:rFonts w:ascii="Arial Narrow" w:hAnsi="Arial Narrow"/>
        </w:rPr>
        <w:t>Makarevich</w:t>
      </w:r>
      <w:proofErr w:type="spellEnd"/>
      <w:r>
        <w:rPr>
          <w:rFonts w:ascii="Arial Narrow" w:hAnsi="Arial Narrow"/>
        </w:rPr>
        <w:t>.</w:t>
      </w:r>
      <w:r w:rsidRPr="00585925">
        <w:rPr>
          <w:rFonts w:ascii="Arial Narrow" w:hAnsi="Arial Narrow"/>
        </w:rPr>
        <w:t xml:space="preserve"> </w:t>
      </w:r>
    </w:p>
    <w:p w:rsidR="00B20680" w:rsidRPr="00E22744" w:rsidRDefault="00B20680" w:rsidP="00E22744">
      <w:pPr>
        <w:spacing w:after="0" w:line="240" w:lineRule="auto"/>
        <w:jc w:val="both"/>
        <w:rPr>
          <w:rFonts w:ascii="Arial Narrow" w:hAnsi="Arial Narrow"/>
          <w:b/>
          <w:bCs/>
          <w:iCs/>
          <w:color w:val="E36C0A"/>
        </w:rPr>
      </w:pPr>
      <w:r w:rsidRPr="00E22744">
        <w:rPr>
          <w:rFonts w:ascii="Arial Narrow" w:hAnsi="Arial Narrow"/>
          <w:b/>
          <w:bCs/>
          <w:iCs/>
          <w:color w:val="E36C0A"/>
        </w:rPr>
        <w:lastRenderedPageBreak/>
        <w:t>Spaghetti al caviale e pennette alla vodka, negli anni ‘80 la pasta italiana impara il russo</w:t>
      </w:r>
    </w:p>
    <w:p w:rsidR="00B20680" w:rsidRDefault="00B20680" w:rsidP="00B20680">
      <w:pPr>
        <w:spacing w:after="0"/>
        <w:jc w:val="both"/>
        <w:rPr>
          <w:rFonts w:ascii="Arial Narrow" w:hAnsi="Arial Narrow" w:cs="Arial"/>
          <w:color w:val="222222"/>
        </w:rPr>
      </w:pPr>
      <w:r w:rsidRPr="00585925">
        <w:rPr>
          <w:rFonts w:ascii="Arial Narrow" w:hAnsi="Arial Narrow"/>
        </w:rPr>
        <w:t xml:space="preserve">Poi sono arrivati gli anni ‘80 e Italia e Russia si sono di nuovo incontrate davanti a un piatto di pasta, anzi due, che hanno fatto epoca. Da un lato le pennette alla vodka, piatto simbolo della cucina “di rottura” di allora. Dall’altro l’insalata </w:t>
      </w:r>
      <w:r w:rsidRPr="00585925">
        <w:rPr>
          <w:rFonts w:ascii="Arial Narrow" w:hAnsi="Arial Narrow" w:cs="Arial"/>
          <w:color w:val="222222"/>
        </w:rPr>
        <w:t xml:space="preserve">di spaghetti al caviale di Gualtiero Marchesi, </w:t>
      </w:r>
      <w:r>
        <w:rPr>
          <w:rFonts w:ascii="Arial Narrow" w:hAnsi="Arial Narrow" w:cs="Arial"/>
          <w:color w:val="222222"/>
        </w:rPr>
        <w:t>che in una recente intervista</w:t>
      </w:r>
      <w:r w:rsidRPr="00585925">
        <w:rPr>
          <w:rStyle w:val="Rimandonotadichiusura"/>
          <w:rFonts w:ascii="Arial Narrow" w:hAnsi="Arial Narrow" w:cs="Arial"/>
          <w:color w:val="222222"/>
        </w:rPr>
        <w:endnoteReference w:id="6"/>
      </w:r>
      <w:r>
        <w:rPr>
          <w:rFonts w:ascii="Arial Narrow" w:hAnsi="Arial Narrow" w:cs="Arial"/>
          <w:color w:val="222222"/>
        </w:rPr>
        <w:t xml:space="preserve"> </w:t>
      </w:r>
      <w:r w:rsidRPr="00585925">
        <w:rPr>
          <w:rFonts w:ascii="Arial Narrow" w:hAnsi="Arial Narrow" w:cs="Arial"/>
          <w:color w:val="222222"/>
        </w:rPr>
        <w:t xml:space="preserve">il maestro ricorda come il suo piatto preferito: servita fredda e con erba cipollina, </w:t>
      </w:r>
      <w:r w:rsidRPr="00585925">
        <w:rPr>
          <w:rFonts w:ascii="Arial Narrow" w:hAnsi="Arial Narrow"/>
        </w:rPr>
        <w:t>ha rivoluzionato il modo con cui la cucina d’autore vedeva la pasta secca, aprendole le porte dei grandi ristoranti</w:t>
      </w:r>
      <w:r w:rsidRPr="00585925">
        <w:rPr>
          <w:rFonts w:ascii="Arial Narrow" w:hAnsi="Arial Narrow" w:cs="Arial"/>
          <w:color w:val="222222"/>
        </w:rPr>
        <w:t xml:space="preserve">. </w:t>
      </w:r>
    </w:p>
    <w:p w:rsidR="00B20680" w:rsidRPr="00585925" w:rsidRDefault="00B20680" w:rsidP="00B20680">
      <w:pPr>
        <w:spacing w:after="0"/>
        <w:jc w:val="both"/>
        <w:rPr>
          <w:rFonts w:ascii="Arial Narrow" w:hAnsi="Arial Narrow"/>
        </w:rPr>
      </w:pPr>
    </w:p>
    <w:p w:rsidR="00B20680" w:rsidRPr="00E22744" w:rsidRDefault="00B20680" w:rsidP="00E22744">
      <w:pPr>
        <w:spacing w:after="0" w:line="240" w:lineRule="auto"/>
        <w:jc w:val="both"/>
        <w:rPr>
          <w:rFonts w:ascii="Arial Narrow" w:hAnsi="Arial Narrow"/>
          <w:b/>
          <w:bCs/>
          <w:iCs/>
          <w:color w:val="E36C0A"/>
        </w:rPr>
      </w:pPr>
      <w:r w:rsidRPr="00E22744">
        <w:rPr>
          <w:rFonts w:ascii="Arial Narrow" w:hAnsi="Arial Narrow"/>
          <w:b/>
          <w:bCs/>
          <w:iCs/>
          <w:color w:val="E36C0A"/>
        </w:rPr>
        <w:t>L’amore per il Bel Paese sdogana la pasta nelle grandi città, grazie ai nostri chef</w:t>
      </w:r>
    </w:p>
    <w:p w:rsidR="00B20680" w:rsidRPr="00FF2EE8" w:rsidRDefault="00B20680" w:rsidP="00B20680">
      <w:pPr>
        <w:spacing w:after="0"/>
        <w:jc w:val="both"/>
        <w:rPr>
          <w:rFonts w:ascii="Arial Narrow" w:hAnsi="Arial Narrow"/>
        </w:rPr>
      </w:pPr>
      <w:r w:rsidRPr="00FF2EE8">
        <w:rPr>
          <w:rFonts w:ascii="Arial Narrow" w:hAnsi="Arial Narrow"/>
        </w:rPr>
        <w:t xml:space="preserve">E proprio al fascino della cucina italiana, tradizionale e d’autore, si deve lo sprint dei consumi di pasta in Russia negli ultimi 15 anni. L’amore per </w:t>
      </w:r>
      <w:r>
        <w:rPr>
          <w:rFonts w:ascii="Arial Narrow" w:hAnsi="Arial Narrow"/>
        </w:rPr>
        <w:t xml:space="preserve">l’Italia e </w:t>
      </w:r>
      <w:r w:rsidRPr="00FF2EE8">
        <w:rPr>
          <w:rFonts w:ascii="Arial Narrow" w:hAnsi="Arial Narrow"/>
        </w:rPr>
        <w:t xml:space="preserve">la nostra tradizione gastronomica, scoperta dai </w:t>
      </w:r>
      <w:r>
        <w:rPr>
          <w:rFonts w:ascii="Arial Narrow" w:hAnsi="Arial Narrow"/>
        </w:rPr>
        <w:t xml:space="preserve">sempre più numerosi </w:t>
      </w:r>
      <w:r w:rsidRPr="00FF2EE8">
        <w:rPr>
          <w:rFonts w:ascii="Arial Narrow" w:hAnsi="Arial Narrow"/>
        </w:rPr>
        <w:t>russi in viaggio</w:t>
      </w:r>
      <w:r>
        <w:rPr>
          <w:rFonts w:ascii="Arial Narrow" w:hAnsi="Arial Narrow"/>
        </w:rPr>
        <w:t xml:space="preserve"> (d0affari e di piacere)</w:t>
      </w:r>
      <w:r w:rsidRPr="00FF2EE8">
        <w:rPr>
          <w:rFonts w:ascii="Arial Narrow" w:hAnsi="Arial Narrow"/>
        </w:rPr>
        <w:t xml:space="preserve"> nel nostro Paese, ha trainato l’apertura di numerosi ristoranti italiani tra Mosca e San Pietroburgo, dove la pasta “all’italiana” ha contribuito ad orientare la domanda. E a educare il consumatore locale, che ha iniziato a considerare fusilli e </w:t>
      </w:r>
      <w:proofErr w:type="spellStart"/>
      <w:r w:rsidRPr="00FF2EE8">
        <w:rPr>
          <w:rFonts w:ascii="Arial Narrow" w:hAnsi="Arial Narrow"/>
        </w:rPr>
        <w:t>paccheri</w:t>
      </w:r>
      <w:proofErr w:type="spellEnd"/>
      <w:r w:rsidRPr="00FF2EE8">
        <w:rPr>
          <w:rFonts w:ascii="Arial Narrow" w:hAnsi="Arial Narrow"/>
        </w:rPr>
        <w:t xml:space="preserve"> come un piatto a sé stante. </w:t>
      </w:r>
    </w:p>
    <w:p w:rsidR="00B20680" w:rsidRPr="00585925" w:rsidRDefault="00B20680" w:rsidP="00B20680">
      <w:pPr>
        <w:spacing w:after="0"/>
        <w:jc w:val="both"/>
        <w:rPr>
          <w:rFonts w:ascii="Arial Narrow" w:hAnsi="Arial Narrow"/>
          <w:color w:val="414141"/>
        </w:rPr>
      </w:pPr>
      <w:r w:rsidRPr="00585925">
        <w:rPr>
          <w:rFonts w:ascii="Arial Narrow" w:hAnsi="Arial Narrow"/>
        </w:rPr>
        <w:t xml:space="preserve">Non si contano gli chef ambasciatori della cucina italiana in Russia: come </w:t>
      </w:r>
      <w:r w:rsidRPr="00FF2EE8">
        <w:rPr>
          <w:rFonts w:ascii="Arial Narrow" w:hAnsi="Arial Narrow"/>
          <w:b/>
        </w:rPr>
        <w:t xml:space="preserve">Cristiano </w:t>
      </w:r>
      <w:proofErr w:type="spellStart"/>
      <w:r w:rsidRPr="00FF2EE8">
        <w:rPr>
          <w:rFonts w:ascii="Arial Narrow" w:hAnsi="Arial Narrow"/>
          <w:b/>
        </w:rPr>
        <w:t>Andreini</w:t>
      </w:r>
      <w:proofErr w:type="spellEnd"/>
      <w:r w:rsidRPr="00585925">
        <w:rPr>
          <w:rFonts w:ascii="Arial Narrow" w:hAnsi="Arial Narrow"/>
        </w:rPr>
        <w:t xml:space="preserve">, dal 2012 executive chef di un ristorante di lusso a due passi dalla piazza Rossa, o il bresciano </w:t>
      </w:r>
      <w:r w:rsidRPr="00FF2EE8">
        <w:rPr>
          <w:rFonts w:ascii="Arial Narrow" w:hAnsi="Arial Narrow"/>
          <w:b/>
        </w:rPr>
        <w:t>Valentino Bontempi</w:t>
      </w:r>
      <w:r w:rsidRPr="00585925">
        <w:rPr>
          <w:rFonts w:ascii="Arial Narrow" w:hAnsi="Arial Narrow"/>
        </w:rPr>
        <w:t xml:space="preserve">, tra i </w:t>
      </w:r>
      <w:proofErr w:type="spellStart"/>
      <w:r w:rsidRPr="00585925">
        <w:rPr>
          <w:rFonts w:ascii="Arial Narrow" w:hAnsi="Arial Narrow"/>
        </w:rPr>
        <w:t>celebrity</w:t>
      </w:r>
      <w:proofErr w:type="spellEnd"/>
      <w:r w:rsidRPr="00585925">
        <w:rPr>
          <w:rFonts w:ascii="Arial Narrow" w:hAnsi="Arial Narrow"/>
        </w:rPr>
        <w:t xml:space="preserve"> chef più amati dai moscoviti, star di programmi televisivi e apprezzato autore di libri di cucina. Nel suo menù non mancano i grandi classici della pasta, realizzati con ingredienti italiani e locali: dagli spaghetti con le vongole veraci alle pennette all’arrabbiata, fino alle linguine capperi acciughe origano e pomodoro fresco e ai tortelloni verdi d’agnello al cacio e pepe. Uno sguardo privilegiato al rapporto tra il consumatore russo e la pasta arriva da </w:t>
      </w:r>
      <w:r w:rsidRPr="00FF2EE8">
        <w:rPr>
          <w:rFonts w:ascii="Arial Narrow" w:hAnsi="Arial Narrow"/>
          <w:b/>
        </w:rPr>
        <w:t>Nino Graziano</w:t>
      </w:r>
      <w:r w:rsidRPr="00585925">
        <w:rPr>
          <w:rFonts w:ascii="Arial Narrow" w:hAnsi="Arial Narrow"/>
        </w:rPr>
        <w:t>, che in Russia gestisce una catena di ristoranti ed è stato lo chef della nazionale russa ai Mondiali di calcio del 2014. “</w:t>
      </w:r>
      <w:r w:rsidRPr="00FF2EE8">
        <w:rPr>
          <w:rFonts w:ascii="Arial Narrow" w:hAnsi="Arial Narrow"/>
          <w:i/>
        </w:rPr>
        <w:t>I russi sono innamorati dell’Italia. Viaggiano spesso nel nostro Paese e in poco tempo hanno raggiunto una buona conoscenza della nostra cultura gastronomica.</w:t>
      </w:r>
      <w:r w:rsidRPr="00585925">
        <w:rPr>
          <w:rFonts w:ascii="Arial Narrow" w:hAnsi="Arial Narrow"/>
        </w:rPr>
        <w:t xml:space="preserve">” E cita gli spaghetti con zucchine, calamaretti, crostacei e pistacchi di Bronte, tra i piatti che mettono d’accordo tutti i suoi clienti. Gli fa eco </w:t>
      </w:r>
      <w:proofErr w:type="spellStart"/>
      <w:r w:rsidRPr="00FF2EE8">
        <w:rPr>
          <w:rFonts w:ascii="Arial Narrow" w:hAnsi="Arial Narrow"/>
          <w:b/>
        </w:rPr>
        <w:t>Uilliam</w:t>
      </w:r>
      <w:proofErr w:type="spellEnd"/>
      <w:r w:rsidRPr="00FF2EE8">
        <w:rPr>
          <w:rFonts w:ascii="Arial Narrow" w:hAnsi="Arial Narrow"/>
          <w:b/>
        </w:rPr>
        <w:t xml:space="preserve"> Lamberti</w:t>
      </w:r>
      <w:r w:rsidRPr="00585925">
        <w:rPr>
          <w:rFonts w:ascii="Arial Narrow" w:hAnsi="Arial Narrow"/>
        </w:rPr>
        <w:t>, a Mosca dal 1996, che conosce così bene il gusto russo da essere stato Ambasciatore della Federazione Russa a Expo 2015 e ricorda che la vera sfida è “</w:t>
      </w:r>
      <w:r w:rsidRPr="00FF2EE8">
        <w:rPr>
          <w:rFonts w:ascii="Arial Narrow" w:hAnsi="Arial Narrow"/>
          <w:i/>
        </w:rPr>
        <w:t>avvicinarsi il più possibile alle tradizioni culinarie russe inserendo qualche elemento italiano</w:t>
      </w:r>
      <w:r w:rsidRPr="00585925">
        <w:rPr>
          <w:rFonts w:ascii="Arial Narrow" w:hAnsi="Arial Narrow"/>
        </w:rPr>
        <w:t xml:space="preserve">”. </w:t>
      </w:r>
    </w:p>
    <w:p w:rsidR="00B20680" w:rsidRDefault="00B20680" w:rsidP="00B20680">
      <w:pPr>
        <w:spacing w:after="0"/>
        <w:jc w:val="both"/>
        <w:rPr>
          <w:rFonts w:ascii="Arial Narrow" w:hAnsi="Arial Narrow"/>
        </w:rPr>
      </w:pPr>
      <w:r w:rsidRPr="00FF2EE8">
        <w:rPr>
          <w:rFonts w:ascii="Arial Narrow" w:hAnsi="Arial Narrow"/>
        </w:rPr>
        <w:t xml:space="preserve">Secondo </w:t>
      </w:r>
      <w:r w:rsidRPr="00FF2EE8">
        <w:rPr>
          <w:rFonts w:ascii="Arial Narrow" w:hAnsi="Arial Narrow"/>
          <w:b/>
        </w:rPr>
        <w:t xml:space="preserve">Riccardo Felicetti, Presidente dei Pastai italiani e </w:t>
      </w:r>
      <w:r w:rsidRPr="00FF2EE8">
        <w:rPr>
          <w:rFonts w:ascii="Arial Narrow" w:hAnsi="Arial Narrow"/>
          <w:b/>
          <w:i/>
        </w:rPr>
        <w:t>mondiali</w:t>
      </w:r>
      <w:r w:rsidRPr="00FF2EE8">
        <w:rPr>
          <w:rFonts w:ascii="Arial Narrow" w:hAnsi="Arial Narrow"/>
          <w:i/>
        </w:rPr>
        <w:t>, “La fama della dieta mediterranea conta molto. Oggi la pasta italiana rappresenta un prodotto di eccellenza per i consumatori russi. Una situazione molto diversa da quella degli anni Ottanta, quando sono iniziate le prime grandi esportazioni di pasta verso il mercato russo. All’epoca era considerata soltanto un alimento economico e nutriente. Ora il costo è rimasto più o meno lo stesso, ma la percezione del prodotto è molto cambiata</w:t>
      </w:r>
      <w:r w:rsidRPr="00FF2EE8">
        <w:rPr>
          <w:rFonts w:ascii="Arial Narrow" w:hAnsi="Arial Narrow"/>
        </w:rPr>
        <w:t>”.</w:t>
      </w:r>
    </w:p>
    <w:p w:rsidR="00B20680" w:rsidRPr="00FF2EE8" w:rsidRDefault="00B20680" w:rsidP="00B20680">
      <w:pPr>
        <w:spacing w:after="0"/>
        <w:jc w:val="both"/>
        <w:rPr>
          <w:rFonts w:ascii="Arial Narrow" w:hAnsi="Arial Narrow"/>
        </w:rPr>
      </w:pPr>
    </w:p>
    <w:p w:rsidR="00B20680" w:rsidRPr="00E22744" w:rsidRDefault="00B20680" w:rsidP="00E22744">
      <w:pPr>
        <w:spacing w:after="0" w:line="240" w:lineRule="auto"/>
        <w:jc w:val="both"/>
        <w:rPr>
          <w:rFonts w:ascii="Arial Narrow" w:hAnsi="Arial Narrow"/>
          <w:b/>
          <w:bCs/>
          <w:iCs/>
          <w:color w:val="E36C0A"/>
        </w:rPr>
      </w:pPr>
      <w:r w:rsidRPr="00E22744">
        <w:rPr>
          <w:rFonts w:ascii="Arial Narrow" w:hAnsi="Arial Narrow"/>
          <w:b/>
          <w:bCs/>
          <w:iCs/>
          <w:color w:val="E36C0A"/>
        </w:rPr>
        <w:t>… E all’università corsi di penne e spaghetti per imparare l’italiano</w:t>
      </w:r>
    </w:p>
    <w:p w:rsidR="00B20680" w:rsidRDefault="00B20680" w:rsidP="00B20680">
      <w:pPr>
        <w:spacing w:after="0"/>
        <w:jc w:val="both"/>
        <w:rPr>
          <w:rFonts w:ascii="Trebuchet MS" w:hAnsi="Trebuchet MS"/>
          <w:color w:val="777777"/>
          <w:sz w:val="21"/>
          <w:szCs w:val="21"/>
          <w:shd w:val="clear" w:color="auto" w:fill="FFFFFF"/>
        </w:rPr>
      </w:pPr>
      <w:r w:rsidRPr="008A7188">
        <w:rPr>
          <w:rFonts w:ascii="Arial Narrow" w:hAnsi="Arial Narrow"/>
        </w:rPr>
        <w:t xml:space="preserve">In Russia la pasta va anche all’università. A Samara, 1000km a est di Mosca corsi di cucina della pasta sono stati inseriti nel piano di studi della Facoltà di Lingue Romanze dove si impara la nostra lingua, grazie a un progetto </w:t>
      </w:r>
      <w:r>
        <w:rPr>
          <w:rStyle w:val="Rimandonotadichiusura"/>
          <w:rFonts w:ascii="Arial Narrow" w:hAnsi="Arial Narrow"/>
        </w:rPr>
        <w:endnoteReference w:id="7"/>
      </w:r>
      <w:r w:rsidRPr="008A7188">
        <w:rPr>
          <w:rFonts w:ascii="Arial Narrow" w:hAnsi="Arial Narrow"/>
        </w:rPr>
        <w:t>avviato dal</w:t>
      </w:r>
      <w:r>
        <w:rPr>
          <w:rFonts w:ascii="Arial Narrow" w:hAnsi="Arial Narrow"/>
        </w:rPr>
        <w:t xml:space="preserve"> </w:t>
      </w:r>
      <w:r w:rsidRPr="008A7188">
        <w:rPr>
          <w:rFonts w:ascii="Arial Narrow" w:hAnsi="Arial Narrow"/>
          <w:bCs/>
        </w:rPr>
        <w:t>Consolato Onorario di Samara</w:t>
      </w:r>
      <w:r>
        <w:rPr>
          <w:rFonts w:ascii="Arial Narrow" w:hAnsi="Arial Narrow"/>
          <w:bCs/>
        </w:rPr>
        <w:t xml:space="preserve"> </w:t>
      </w:r>
      <w:r w:rsidRPr="008A7188">
        <w:rPr>
          <w:rFonts w:ascii="Arial Narrow" w:hAnsi="Arial Narrow"/>
        </w:rPr>
        <w:t>assieme all’Università Pedagogica locale,</w:t>
      </w:r>
      <w:r>
        <w:rPr>
          <w:rFonts w:ascii="Arial Narrow" w:hAnsi="Arial Narrow"/>
        </w:rPr>
        <w:t xml:space="preserve"> </w:t>
      </w:r>
      <w:r w:rsidRPr="008A7188">
        <w:rPr>
          <w:rFonts w:ascii="Arial Narrow" w:hAnsi="Arial Narrow"/>
          <w:bCs/>
        </w:rPr>
        <w:t>l</w:t>
      </w:r>
      <w:r w:rsidRPr="008A7188">
        <w:rPr>
          <w:rFonts w:ascii="Arial Narrow" w:hAnsi="Arial Narrow"/>
        </w:rPr>
        <w:t>ezioni in cui</w:t>
      </w:r>
      <w:r>
        <w:rPr>
          <w:rFonts w:ascii="Arial Narrow" w:hAnsi="Arial Narrow"/>
        </w:rPr>
        <w:t xml:space="preserve"> </w:t>
      </w:r>
      <w:r w:rsidRPr="008A7188">
        <w:rPr>
          <w:rFonts w:ascii="Arial Narrow" w:hAnsi="Arial Narrow"/>
          <w:b/>
          <w:bCs/>
        </w:rPr>
        <w:t>si insegna a cucinare la pasta all’italiana</w:t>
      </w:r>
      <w:r w:rsidRPr="008A7188">
        <w:rPr>
          <w:rFonts w:ascii="Arial Narrow" w:hAnsi="Arial Narrow"/>
        </w:rPr>
        <w:t>, traducendo le ricette e facendo assaggiare, alla fine, piatti tipici del Belpaese.</w:t>
      </w:r>
      <w:r>
        <w:rPr>
          <w:rFonts w:ascii="Open Sans" w:hAnsi="Open Sans"/>
          <w:color w:val="666666"/>
          <w:sz w:val="20"/>
          <w:szCs w:val="20"/>
        </w:rPr>
        <w:t xml:space="preserve"> </w:t>
      </w:r>
    </w:p>
    <w:p w:rsidR="00B20680" w:rsidRPr="00585925" w:rsidRDefault="00B20680" w:rsidP="00B20680">
      <w:pPr>
        <w:spacing w:after="0"/>
        <w:jc w:val="both"/>
        <w:rPr>
          <w:rFonts w:ascii="Arial Narrow" w:hAnsi="Arial Narrow"/>
          <w:color w:val="414141"/>
        </w:rPr>
      </w:pPr>
    </w:p>
    <w:p w:rsidR="00B20680" w:rsidRPr="00E22744" w:rsidRDefault="00B20680" w:rsidP="00E22744">
      <w:pPr>
        <w:spacing w:after="0" w:line="240" w:lineRule="auto"/>
        <w:jc w:val="both"/>
        <w:rPr>
          <w:rFonts w:ascii="Arial Narrow" w:hAnsi="Arial Narrow"/>
          <w:b/>
          <w:bCs/>
          <w:iCs/>
          <w:color w:val="E36C0A"/>
        </w:rPr>
      </w:pPr>
      <w:r w:rsidRPr="00E22744">
        <w:rPr>
          <w:rFonts w:ascii="Arial Narrow" w:hAnsi="Arial Narrow"/>
          <w:b/>
          <w:bCs/>
          <w:iCs/>
          <w:color w:val="E36C0A"/>
        </w:rPr>
        <w:t>Nel 2015 29mila tonnellate di pasta italiana in Russia. Embargo e svalutazione bloccano però la crescita (-52,1%)</w:t>
      </w:r>
    </w:p>
    <w:p w:rsidR="00B20680" w:rsidRDefault="00B20680" w:rsidP="00B20680">
      <w:pPr>
        <w:spacing w:after="0"/>
        <w:jc w:val="both"/>
        <w:rPr>
          <w:rFonts w:ascii="Arial Narrow" w:hAnsi="Arial Narrow"/>
        </w:rPr>
      </w:pPr>
      <w:r w:rsidRPr="00585925">
        <w:rPr>
          <w:rFonts w:ascii="Arial Narrow" w:hAnsi="Arial Narrow"/>
        </w:rPr>
        <w:t>La Russia resta un mercato strategico per la pasta italiana</w:t>
      </w:r>
      <w:r>
        <w:rPr>
          <w:rFonts w:ascii="Arial Narrow" w:hAnsi="Arial Narrow"/>
        </w:rPr>
        <w:t xml:space="preserve">. </w:t>
      </w:r>
      <w:r w:rsidRPr="00585925">
        <w:rPr>
          <w:rFonts w:ascii="Arial Narrow" w:hAnsi="Arial Narrow"/>
        </w:rPr>
        <w:t xml:space="preserve">Con quasi </w:t>
      </w:r>
      <w:r w:rsidRPr="00FF2EE8">
        <w:rPr>
          <w:rFonts w:ascii="Arial Narrow" w:hAnsi="Arial Narrow"/>
          <w:b/>
        </w:rPr>
        <w:t>29mila tonnellate di pasta esportate nel 2015</w:t>
      </w:r>
      <w:r w:rsidRPr="00585925">
        <w:rPr>
          <w:rFonts w:ascii="Arial Narrow" w:hAnsi="Arial Narrow"/>
        </w:rPr>
        <w:t xml:space="preserve"> e un controvalore di 28,6 milioni di Euro, l’Italia resta al primo posto come esportatore di pasta in Russia, precedendo, di gran lunga, la Cina (6 milioni di tonnellate). </w:t>
      </w:r>
      <w:r>
        <w:rPr>
          <w:rFonts w:ascii="Arial Narrow" w:hAnsi="Arial Narrow"/>
        </w:rPr>
        <w:t xml:space="preserve">La Russia è inoltre </w:t>
      </w:r>
      <w:r w:rsidRPr="00585925">
        <w:rPr>
          <w:rFonts w:ascii="Arial Narrow" w:hAnsi="Arial Narrow"/>
        </w:rPr>
        <w:t xml:space="preserve">un “traino” per paesi limitrofi come </w:t>
      </w:r>
      <w:r>
        <w:rPr>
          <w:rFonts w:ascii="Arial Narrow" w:hAnsi="Arial Narrow"/>
        </w:rPr>
        <w:t>Bielorussia</w:t>
      </w:r>
      <w:r w:rsidRPr="00585925">
        <w:rPr>
          <w:rFonts w:ascii="Arial Narrow" w:hAnsi="Arial Narrow"/>
        </w:rPr>
        <w:t xml:space="preserve">, </w:t>
      </w:r>
      <w:proofErr w:type="spellStart"/>
      <w:r w:rsidRPr="00585925">
        <w:rPr>
          <w:rFonts w:ascii="Arial Narrow" w:hAnsi="Arial Narrow"/>
        </w:rPr>
        <w:t>Moldovia</w:t>
      </w:r>
      <w:proofErr w:type="spellEnd"/>
      <w:r w:rsidRPr="00585925">
        <w:rPr>
          <w:rFonts w:ascii="Arial Narrow" w:hAnsi="Arial Narrow"/>
        </w:rPr>
        <w:t xml:space="preserve">, </w:t>
      </w:r>
      <w:proofErr w:type="spellStart"/>
      <w:r w:rsidRPr="00585925">
        <w:rPr>
          <w:rFonts w:ascii="Arial Narrow" w:hAnsi="Arial Narrow"/>
        </w:rPr>
        <w:t>Kazachstan</w:t>
      </w:r>
      <w:proofErr w:type="spellEnd"/>
      <w:r w:rsidRPr="00585925">
        <w:rPr>
          <w:rFonts w:ascii="Arial Narrow" w:hAnsi="Arial Narrow"/>
        </w:rPr>
        <w:t>, Lettonia e Armenia</w:t>
      </w:r>
      <w:r>
        <w:rPr>
          <w:rFonts w:ascii="Arial Narrow" w:hAnsi="Arial Narrow"/>
        </w:rPr>
        <w:t>, che nel 2015 hanno importato complessivamente circa 7mila ulteriori tonnellate di pasta italiana</w:t>
      </w:r>
      <w:r w:rsidRPr="00585925">
        <w:rPr>
          <w:rFonts w:ascii="Arial Narrow" w:hAnsi="Arial Narrow"/>
        </w:rPr>
        <w:t xml:space="preserve">. Ma </w:t>
      </w:r>
      <w:r>
        <w:rPr>
          <w:rFonts w:ascii="Arial Narrow" w:hAnsi="Arial Narrow"/>
        </w:rPr>
        <w:t xml:space="preserve">l’export dell’anno scorso </w:t>
      </w:r>
      <w:r w:rsidRPr="00585925">
        <w:rPr>
          <w:rFonts w:ascii="Arial Narrow" w:hAnsi="Arial Narrow"/>
        </w:rPr>
        <w:t xml:space="preserve">è meno della metà </w:t>
      </w:r>
      <w:r>
        <w:rPr>
          <w:rFonts w:ascii="Arial Narrow" w:hAnsi="Arial Narrow"/>
        </w:rPr>
        <w:t xml:space="preserve">(-52%) </w:t>
      </w:r>
      <w:r w:rsidRPr="00585925">
        <w:rPr>
          <w:rFonts w:ascii="Arial Narrow" w:hAnsi="Arial Narrow"/>
        </w:rPr>
        <w:t>di quanto abbiamo esportato nel 2014 (60mila tonnellate), ultimo anno di un trend positivo costantemente a doppia cifra. Secondo i dati di AIDEPI, solo tra il 2006 e il 2010 le esportazioni italiane all’ombra del Cremlino erano aumentate del 74,5</w:t>
      </w:r>
      <w:r>
        <w:rPr>
          <w:rFonts w:ascii="Arial Narrow" w:hAnsi="Arial Narrow"/>
        </w:rPr>
        <w:t>%</w:t>
      </w:r>
      <w:r w:rsidRPr="00585925">
        <w:rPr>
          <w:rFonts w:ascii="Arial Narrow" w:hAnsi="Arial Narrow"/>
        </w:rPr>
        <w:t xml:space="preserve"> in valore. </w:t>
      </w:r>
    </w:p>
    <w:p w:rsidR="00B20680" w:rsidRDefault="00B20680" w:rsidP="00B20680">
      <w:pPr>
        <w:spacing w:after="0"/>
        <w:jc w:val="both"/>
        <w:rPr>
          <w:rFonts w:ascii="Arial Narrow" w:hAnsi="Arial Narrow"/>
        </w:rPr>
      </w:pPr>
      <w:r>
        <w:rPr>
          <w:rFonts w:ascii="Arial Narrow" w:hAnsi="Arial Narrow"/>
        </w:rPr>
        <w:t>La</w:t>
      </w:r>
      <w:r w:rsidRPr="00585925">
        <w:rPr>
          <w:rFonts w:ascii="Arial Narrow" w:hAnsi="Arial Narrow"/>
        </w:rPr>
        <w:t xml:space="preserve"> frenata </w:t>
      </w:r>
      <w:r>
        <w:rPr>
          <w:rFonts w:ascii="Arial Narrow" w:hAnsi="Arial Narrow"/>
        </w:rPr>
        <w:t xml:space="preserve">dello scorso anno </w:t>
      </w:r>
      <w:r w:rsidRPr="00585925">
        <w:rPr>
          <w:rFonts w:ascii="Arial Narrow" w:hAnsi="Arial Narrow"/>
        </w:rPr>
        <w:t xml:space="preserve">dipende da una serie di </w:t>
      </w:r>
      <w:r>
        <w:rPr>
          <w:rFonts w:ascii="Arial Narrow" w:hAnsi="Arial Narrow"/>
        </w:rPr>
        <w:t>fattori</w:t>
      </w:r>
      <w:r w:rsidRPr="00585925">
        <w:rPr>
          <w:rFonts w:ascii="Arial Narrow" w:hAnsi="Arial Narrow"/>
        </w:rPr>
        <w:t>: la complessa situazione geopolitica, la svalutazione del Rublo e l’embargo Russia-UE, che ha colpito anche la pasta, pure non</w:t>
      </w:r>
      <w:r>
        <w:rPr>
          <w:rFonts w:ascii="Arial Narrow" w:hAnsi="Arial Narrow"/>
        </w:rPr>
        <w:t xml:space="preserve"> </w:t>
      </w:r>
      <w:r w:rsidRPr="00585925">
        <w:rPr>
          <w:rFonts w:ascii="Arial Narrow" w:hAnsi="Arial Narrow"/>
        </w:rPr>
        <w:t>toccat</w:t>
      </w:r>
      <w:r>
        <w:rPr>
          <w:rFonts w:ascii="Arial Narrow" w:hAnsi="Arial Narrow"/>
        </w:rPr>
        <w:t>a</w:t>
      </w:r>
      <w:r w:rsidRPr="00585925">
        <w:rPr>
          <w:rFonts w:ascii="Arial Narrow" w:hAnsi="Arial Narrow"/>
        </w:rPr>
        <w:t xml:space="preserve"> direttamente dalle sanzioni. </w:t>
      </w:r>
      <w:r w:rsidRPr="00CC586D">
        <w:rPr>
          <w:rFonts w:ascii="Arial Narrow" w:hAnsi="Arial Narrow"/>
        </w:rPr>
        <w:t xml:space="preserve">Trend in calo che si riconferma anche nei primi </w:t>
      </w:r>
      <w:r>
        <w:rPr>
          <w:rFonts w:ascii="Arial Narrow" w:hAnsi="Arial Narrow"/>
        </w:rPr>
        <w:t>7</w:t>
      </w:r>
      <w:r w:rsidRPr="00CC586D">
        <w:rPr>
          <w:rFonts w:ascii="Arial Narrow" w:hAnsi="Arial Narrow"/>
        </w:rPr>
        <w:t xml:space="preserve"> mesi del 2016: erano 1</w:t>
      </w:r>
      <w:r>
        <w:rPr>
          <w:rFonts w:ascii="Arial Narrow" w:hAnsi="Arial Narrow"/>
        </w:rPr>
        <w:t>8</w:t>
      </w:r>
      <w:r w:rsidRPr="00CC586D">
        <w:rPr>
          <w:rFonts w:ascii="Arial Narrow" w:hAnsi="Arial Narrow"/>
        </w:rPr>
        <w:t xml:space="preserve">mila le tonnellate di pasta italiana esportate in Russia da gennaio a </w:t>
      </w:r>
      <w:r>
        <w:rPr>
          <w:rFonts w:ascii="Arial Narrow" w:hAnsi="Arial Narrow"/>
        </w:rPr>
        <w:t>luglio</w:t>
      </w:r>
      <w:r w:rsidRPr="00CC586D">
        <w:rPr>
          <w:rFonts w:ascii="Arial Narrow" w:hAnsi="Arial Narrow"/>
        </w:rPr>
        <w:t xml:space="preserve"> 2015</w:t>
      </w:r>
      <w:r>
        <w:rPr>
          <w:rFonts w:ascii="Arial Narrow" w:hAnsi="Arial Narrow"/>
        </w:rPr>
        <w:t>,</w:t>
      </w:r>
      <w:r w:rsidRPr="00CC586D">
        <w:rPr>
          <w:rFonts w:ascii="Arial Narrow" w:hAnsi="Arial Narrow"/>
        </w:rPr>
        <w:t xml:space="preserve"> mentre sono state 1</w:t>
      </w:r>
      <w:r>
        <w:rPr>
          <w:rFonts w:ascii="Arial Narrow" w:hAnsi="Arial Narrow"/>
        </w:rPr>
        <w:t>2</w:t>
      </w:r>
      <w:r w:rsidRPr="00CC586D">
        <w:rPr>
          <w:rFonts w:ascii="Arial Narrow" w:hAnsi="Arial Narrow"/>
        </w:rPr>
        <w:t>mila nel primo semestre di quest’anno (-3</w:t>
      </w:r>
      <w:r>
        <w:rPr>
          <w:rFonts w:ascii="Arial Narrow" w:hAnsi="Arial Narrow"/>
        </w:rPr>
        <w:t>1</w:t>
      </w:r>
      <w:r w:rsidRPr="00CC586D">
        <w:rPr>
          <w:rFonts w:ascii="Arial Narrow" w:hAnsi="Arial Narrow"/>
        </w:rPr>
        <w:t>%).</w:t>
      </w:r>
      <w:r>
        <w:rPr>
          <w:rFonts w:ascii="Arial Narrow" w:hAnsi="Arial Narrow"/>
        </w:rPr>
        <w:t xml:space="preserve"> </w:t>
      </w:r>
    </w:p>
    <w:p w:rsidR="00B20680" w:rsidRDefault="00B20680" w:rsidP="00B20680">
      <w:pPr>
        <w:spacing w:after="0"/>
        <w:jc w:val="both"/>
        <w:rPr>
          <w:rFonts w:ascii="Arial Narrow" w:hAnsi="Arial Narrow"/>
        </w:rPr>
      </w:pPr>
    </w:p>
    <w:p w:rsidR="00E22744" w:rsidRDefault="00E22744" w:rsidP="00B20680">
      <w:pPr>
        <w:spacing w:after="0"/>
        <w:jc w:val="both"/>
        <w:rPr>
          <w:rFonts w:ascii="Arial Narrow" w:hAnsi="Arial Narrow"/>
        </w:rPr>
      </w:pPr>
    </w:p>
    <w:p w:rsidR="00E22744" w:rsidRDefault="00E22744" w:rsidP="00B20680">
      <w:pPr>
        <w:spacing w:after="0"/>
        <w:jc w:val="both"/>
        <w:rPr>
          <w:rFonts w:ascii="Arial Narrow" w:hAnsi="Arial Narrow"/>
        </w:rPr>
      </w:pPr>
    </w:p>
    <w:p w:rsidR="00E22744" w:rsidRPr="00585925" w:rsidRDefault="00E22744" w:rsidP="00B20680">
      <w:pPr>
        <w:spacing w:after="0"/>
        <w:jc w:val="both"/>
        <w:rPr>
          <w:rFonts w:ascii="Arial Narrow" w:hAnsi="Arial Narrow"/>
        </w:rPr>
      </w:pPr>
      <w:bookmarkStart w:id="0" w:name="_GoBack"/>
      <w:bookmarkEnd w:id="0"/>
    </w:p>
    <w:p w:rsidR="00B20680" w:rsidRPr="00E22744" w:rsidRDefault="00B20680" w:rsidP="00E22744">
      <w:pPr>
        <w:spacing w:after="0" w:line="240" w:lineRule="auto"/>
        <w:jc w:val="both"/>
        <w:rPr>
          <w:rFonts w:ascii="Arial Narrow" w:hAnsi="Arial Narrow"/>
          <w:b/>
          <w:bCs/>
          <w:iCs/>
          <w:color w:val="E36C0A"/>
        </w:rPr>
      </w:pPr>
      <w:r w:rsidRPr="00E22744">
        <w:rPr>
          <w:rFonts w:ascii="Arial Narrow" w:hAnsi="Arial Narrow"/>
          <w:b/>
          <w:bCs/>
          <w:iCs/>
          <w:color w:val="E36C0A"/>
        </w:rPr>
        <w:lastRenderedPageBreak/>
        <w:t>Un mercato che cambia… e punta sulla qualità del prodotto</w:t>
      </w:r>
    </w:p>
    <w:p w:rsidR="00B20680" w:rsidRDefault="00B20680" w:rsidP="00B20680">
      <w:pPr>
        <w:spacing w:after="0"/>
        <w:jc w:val="both"/>
        <w:rPr>
          <w:rFonts w:ascii="Arial Narrow" w:hAnsi="Arial Narrow"/>
          <w:bdr w:val="none" w:sz="0" w:space="0" w:color="auto" w:frame="1"/>
        </w:rPr>
      </w:pPr>
      <w:r>
        <w:rPr>
          <w:rFonts w:ascii="Arial Narrow" w:hAnsi="Arial Narrow"/>
        </w:rPr>
        <w:t xml:space="preserve">Criticità che penalizzano la cucina italiana in Russia in generale, ma che non hanno intaccato l’immagine e la qualità percepita della nostra pasta. Che </w:t>
      </w:r>
      <w:r w:rsidRPr="00FF2EE8">
        <w:rPr>
          <w:rFonts w:ascii="Arial Narrow" w:hAnsi="Arial Narrow"/>
        </w:rPr>
        <w:t xml:space="preserve">ha </w:t>
      </w:r>
      <w:r>
        <w:rPr>
          <w:rFonts w:ascii="Arial Narrow" w:hAnsi="Arial Narrow"/>
        </w:rPr>
        <w:t>contribuito a</w:t>
      </w:r>
      <w:r w:rsidRPr="00FF2EE8">
        <w:rPr>
          <w:rFonts w:ascii="Arial Narrow" w:hAnsi="Arial Narrow"/>
        </w:rPr>
        <w:t xml:space="preserve"> divi</w:t>
      </w:r>
      <w:r>
        <w:rPr>
          <w:rFonts w:ascii="Arial Narrow" w:hAnsi="Arial Narrow"/>
        </w:rPr>
        <w:t>dere</w:t>
      </w:r>
      <w:r w:rsidRPr="00FF2EE8">
        <w:rPr>
          <w:rFonts w:ascii="Arial Narrow" w:hAnsi="Arial Narrow"/>
        </w:rPr>
        <w:t xml:space="preserve"> in due </w:t>
      </w:r>
      <w:r>
        <w:rPr>
          <w:rFonts w:ascii="Arial Narrow" w:hAnsi="Arial Narrow"/>
        </w:rPr>
        <w:t xml:space="preserve">la domanda e </w:t>
      </w:r>
      <w:r w:rsidRPr="00FF2EE8">
        <w:rPr>
          <w:rFonts w:ascii="Arial Narrow" w:hAnsi="Arial Narrow"/>
        </w:rPr>
        <w:t xml:space="preserve">il mercato della pasta </w:t>
      </w:r>
      <w:r>
        <w:rPr>
          <w:rFonts w:ascii="Arial Narrow" w:hAnsi="Arial Narrow"/>
        </w:rPr>
        <w:t>russo</w:t>
      </w:r>
      <w:r w:rsidRPr="00FF2EE8">
        <w:rPr>
          <w:rStyle w:val="Rimandonotadichiusura"/>
          <w:rFonts w:ascii="Arial Narrow" w:hAnsi="Arial Narrow"/>
        </w:rPr>
        <w:endnoteReference w:id="8"/>
      </w:r>
      <w:r w:rsidRPr="00FF2EE8">
        <w:rPr>
          <w:rFonts w:ascii="Arial Narrow" w:hAnsi="Arial Narrow"/>
        </w:rPr>
        <w:t xml:space="preserve">. </w:t>
      </w:r>
      <w:r w:rsidRPr="0052158E">
        <w:rPr>
          <w:rFonts w:ascii="Arial Narrow" w:hAnsi="Arial Narrow"/>
          <w:bdr w:val="none" w:sz="0" w:space="0" w:color="auto" w:frame="1"/>
        </w:rPr>
        <w:t xml:space="preserve">Da una parte, la pasta di grano duro, importata dall’Italia o di produzione nazionale, rivolta al segmento medio-alto della </w:t>
      </w:r>
    </w:p>
    <w:p w:rsidR="00B20680" w:rsidRDefault="00B20680" w:rsidP="00B20680">
      <w:pPr>
        <w:spacing w:after="0"/>
        <w:jc w:val="both"/>
        <w:rPr>
          <w:rFonts w:ascii="Arial Narrow" w:hAnsi="Arial Narrow"/>
          <w:bdr w:val="none" w:sz="0" w:space="0" w:color="auto" w:frame="1"/>
        </w:rPr>
      </w:pPr>
    </w:p>
    <w:p w:rsidR="00B20680" w:rsidRPr="0052158E" w:rsidRDefault="00B20680" w:rsidP="00B20680">
      <w:pPr>
        <w:spacing w:after="0"/>
        <w:jc w:val="both"/>
        <w:rPr>
          <w:rFonts w:ascii="Arial Narrow" w:hAnsi="Arial Narrow"/>
          <w:color w:val="777777"/>
          <w:shd w:val="clear" w:color="auto" w:fill="FFFFFF"/>
        </w:rPr>
      </w:pPr>
      <w:r w:rsidRPr="0052158E">
        <w:rPr>
          <w:rFonts w:ascii="Arial Narrow" w:hAnsi="Arial Narrow"/>
          <w:bdr w:val="none" w:sz="0" w:space="0" w:color="auto" w:frame="1"/>
        </w:rPr>
        <w:t xml:space="preserve">domanda. Proposta nelle classiche confezioni di cartone o plastica, viene distribuita soprattutto nella ristorazione e nei supermercati dei grandi centri urbani, Mosca e San Pietroburgo in testa, accanto a passate e sughi pronti. Una pasta di qualità “premium”, </w:t>
      </w:r>
      <w:r w:rsidRPr="0052158E">
        <w:rPr>
          <w:rFonts w:ascii="Arial Narrow" w:hAnsi="Arial Narrow"/>
        </w:rPr>
        <w:t xml:space="preserve">status </w:t>
      </w:r>
      <w:proofErr w:type="spellStart"/>
      <w:r w:rsidRPr="0052158E">
        <w:rPr>
          <w:rFonts w:ascii="Arial Narrow" w:hAnsi="Arial Narrow"/>
        </w:rPr>
        <w:t>symbol</w:t>
      </w:r>
      <w:proofErr w:type="spellEnd"/>
      <w:r w:rsidRPr="0052158E">
        <w:rPr>
          <w:rFonts w:ascii="Arial Narrow" w:hAnsi="Arial Narrow"/>
        </w:rPr>
        <w:t xml:space="preserve"> salutare e gustoso, ma allo stesso tempo ancora accessibile</w:t>
      </w:r>
      <w:r w:rsidRPr="0052158E">
        <w:rPr>
          <w:rStyle w:val="Rimandonotadichiusura"/>
          <w:rFonts w:ascii="Arial Narrow" w:hAnsi="Arial Narrow"/>
          <w:color w:val="777777"/>
          <w:shd w:val="clear" w:color="auto" w:fill="FFFFFF"/>
        </w:rPr>
        <w:endnoteReference w:id="9"/>
      </w:r>
      <w:r w:rsidRPr="0052158E">
        <w:rPr>
          <w:rFonts w:ascii="Arial Narrow" w:hAnsi="Arial Narrow"/>
          <w:color w:val="777777"/>
          <w:shd w:val="clear" w:color="auto" w:fill="FFFFFF"/>
        </w:rPr>
        <w:t xml:space="preserve">. </w:t>
      </w:r>
    </w:p>
    <w:p w:rsidR="00B20680" w:rsidRPr="00585925" w:rsidRDefault="00B20680" w:rsidP="00B20680">
      <w:pPr>
        <w:spacing w:after="0"/>
        <w:jc w:val="both"/>
        <w:rPr>
          <w:rFonts w:ascii="Arial Narrow" w:hAnsi="Arial Narrow"/>
          <w:color w:val="777777"/>
          <w:shd w:val="clear" w:color="auto" w:fill="FFFFFF"/>
        </w:rPr>
      </w:pPr>
      <w:r w:rsidRPr="0052158E">
        <w:rPr>
          <w:rFonts w:ascii="Arial Narrow" w:eastAsia="Times New Roman" w:hAnsi="Arial Narrow" w:cs="Times New Roman"/>
          <w:bdr w:val="none" w:sz="0" w:space="0" w:color="auto" w:frame="1"/>
        </w:rPr>
        <w:t>Dall’altra, q</w:t>
      </w:r>
      <w:r w:rsidRPr="0052158E">
        <w:rPr>
          <w:rFonts w:ascii="Arial Narrow" w:hAnsi="Arial Narrow"/>
          <w:bdr w:val="none" w:sz="0" w:space="0" w:color="auto" w:frame="1"/>
        </w:rPr>
        <w:t>uella di grano tenero, prodotta internamente, venduta sfusa o in film di plastica è in genere acquistata dalle altre fasce di mercato e pesa 1/3 dei volumi totali.</w:t>
      </w:r>
    </w:p>
    <w:p w:rsidR="00B20680" w:rsidRDefault="00B20680" w:rsidP="00B20680">
      <w:pPr>
        <w:spacing w:after="0"/>
        <w:jc w:val="both"/>
        <w:rPr>
          <w:rFonts w:ascii="Arial Narrow" w:hAnsi="Arial Narrow"/>
          <w:b/>
        </w:rPr>
      </w:pPr>
    </w:p>
    <w:p w:rsidR="00B20680" w:rsidRPr="00E22744" w:rsidRDefault="00B20680" w:rsidP="00E22744">
      <w:pPr>
        <w:spacing w:after="0" w:line="240" w:lineRule="auto"/>
        <w:jc w:val="both"/>
        <w:rPr>
          <w:rFonts w:ascii="Arial Narrow" w:hAnsi="Arial Narrow"/>
          <w:b/>
          <w:bCs/>
          <w:iCs/>
          <w:color w:val="E36C0A"/>
        </w:rPr>
      </w:pPr>
      <w:r w:rsidRPr="00E22744">
        <w:rPr>
          <w:rFonts w:ascii="Arial Narrow" w:hAnsi="Arial Narrow"/>
          <w:b/>
          <w:bCs/>
          <w:iCs/>
          <w:color w:val="E36C0A"/>
        </w:rPr>
        <w:t>Gli investimenti sul territorio dei pastai russi (e italiani)</w:t>
      </w:r>
    </w:p>
    <w:p w:rsidR="00B20680" w:rsidRPr="00585925" w:rsidRDefault="00B20680" w:rsidP="00B20680">
      <w:pPr>
        <w:spacing w:after="0"/>
        <w:jc w:val="both"/>
        <w:rPr>
          <w:rFonts w:ascii="Arial Narrow" w:hAnsi="Arial Narrow"/>
        </w:rPr>
      </w:pPr>
      <w:r w:rsidRPr="00585925">
        <w:rPr>
          <w:rFonts w:ascii="Arial Narrow" w:hAnsi="Arial Narrow"/>
        </w:rPr>
        <w:t xml:space="preserve">Qualcosa negli ultimi anni sta cambiando, con un livellamento verso l’alto della qualità della pasta che è possibile acquistare nella Federazione Russa. Tanto da spingere il </w:t>
      </w:r>
      <w:r w:rsidRPr="004258F6">
        <w:rPr>
          <w:rFonts w:ascii="Arial Narrow" w:hAnsi="Arial Narrow"/>
          <w:b/>
        </w:rPr>
        <w:t xml:space="preserve">Ministro dell`Agricoltura russo Alexander </w:t>
      </w:r>
      <w:proofErr w:type="spellStart"/>
      <w:r w:rsidRPr="004258F6">
        <w:rPr>
          <w:rFonts w:ascii="Arial Narrow" w:hAnsi="Arial Narrow"/>
          <w:b/>
        </w:rPr>
        <w:t>Tkachev</w:t>
      </w:r>
      <w:proofErr w:type="spellEnd"/>
      <w:r w:rsidRPr="004258F6">
        <w:rPr>
          <w:rFonts w:ascii="Arial Narrow" w:hAnsi="Arial Narrow"/>
          <w:b/>
        </w:rPr>
        <w:t xml:space="preserve"> </w:t>
      </w:r>
      <w:r w:rsidRPr="00585925">
        <w:rPr>
          <w:rFonts w:ascii="Arial Narrow" w:hAnsi="Arial Narrow"/>
        </w:rPr>
        <w:t xml:space="preserve">a dichiarare all’agenzia </w:t>
      </w:r>
      <w:proofErr w:type="spellStart"/>
      <w:r w:rsidRPr="00585925">
        <w:rPr>
          <w:rFonts w:ascii="Arial Narrow" w:hAnsi="Arial Narrow"/>
        </w:rPr>
        <w:t>Interfax</w:t>
      </w:r>
      <w:proofErr w:type="spellEnd"/>
      <w:r w:rsidRPr="00585925">
        <w:rPr>
          <w:rFonts w:ascii="Arial Narrow" w:hAnsi="Arial Narrow"/>
        </w:rPr>
        <w:t xml:space="preserve"> che “</w:t>
      </w:r>
      <w:r w:rsidRPr="004258F6">
        <w:rPr>
          <w:rFonts w:ascii="Arial Narrow" w:hAnsi="Arial Narrow"/>
          <w:b/>
          <w:i/>
        </w:rPr>
        <w:t>la Russia è capace di conquistare il mercato mondiale anche con la produzione di pasta</w:t>
      </w:r>
      <w:r w:rsidRPr="004258F6">
        <w:rPr>
          <w:rFonts w:ascii="Arial Narrow" w:hAnsi="Arial Narrow"/>
          <w:b/>
        </w:rPr>
        <w:t>”.</w:t>
      </w:r>
      <w:r w:rsidRPr="00585925">
        <w:rPr>
          <w:rFonts w:ascii="Arial Narrow" w:hAnsi="Arial Narrow"/>
        </w:rPr>
        <w:t xml:space="preserve"> La ricetta? Investimenti su trasformazione, filiera e know-how. Un’indagine di </w:t>
      </w:r>
      <w:proofErr w:type="spellStart"/>
      <w:r w:rsidRPr="00585925">
        <w:rPr>
          <w:rFonts w:ascii="Arial Narrow" w:hAnsi="Arial Narrow"/>
        </w:rPr>
        <w:t>Roskachestvo</w:t>
      </w:r>
      <w:proofErr w:type="spellEnd"/>
      <w:r w:rsidRPr="00585925">
        <w:rPr>
          <w:rFonts w:ascii="Arial Narrow" w:hAnsi="Arial Narrow"/>
        </w:rPr>
        <w:t>, l’agenzia federale per il controllo della qualità sui prodotti nazionali venduti in Russia, ha comparato la produzione russa di spaghetti con alcuni marchi internazionali presenti sul mercato russo, mostrando che</w:t>
      </w:r>
      <w:r>
        <w:rPr>
          <w:rFonts w:ascii="Arial Narrow" w:hAnsi="Arial Narrow"/>
        </w:rPr>
        <w:t xml:space="preserve"> solo</w:t>
      </w:r>
      <w:r w:rsidRPr="00585925">
        <w:rPr>
          <w:rFonts w:ascii="Arial Narrow" w:hAnsi="Arial Narrow"/>
        </w:rPr>
        <w:t xml:space="preserve"> </w:t>
      </w:r>
      <w:r w:rsidRPr="00585925">
        <w:rPr>
          <w:rFonts w:ascii="Arial Narrow" w:hAnsi="Arial Narrow"/>
          <w:b/>
          <w:bCs/>
        </w:rPr>
        <w:t xml:space="preserve">4 marchi di pasta russa su 21 </w:t>
      </w:r>
      <w:r w:rsidRPr="00585925">
        <w:rPr>
          <w:rFonts w:ascii="Arial Narrow" w:hAnsi="Arial Narrow"/>
        </w:rPr>
        <w:t>non hanno soddisfatto i criteri qualitativi di base.</w:t>
      </w:r>
    </w:p>
    <w:p w:rsidR="00B20680" w:rsidRDefault="00B20680" w:rsidP="00B20680">
      <w:pPr>
        <w:spacing w:after="0"/>
        <w:jc w:val="both"/>
        <w:rPr>
          <w:rFonts w:ascii="Arial Narrow" w:hAnsi="Arial Narrow"/>
        </w:rPr>
      </w:pPr>
      <w:r w:rsidRPr="00585925">
        <w:rPr>
          <w:rFonts w:ascii="Arial Narrow" w:hAnsi="Arial Narrow"/>
        </w:rPr>
        <w:t xml:space="preserve">Merito degli </w:t>
      </w:r>
      <w:r w:rsidRPr="004258F6">
        <w:rPr>
          <w:rFonts w:ascii="Arial Narrow" w:hAnsi="Arial Narrow"/>
          <w:b/>
        </w:rPr>
        <w:t xml:space="preserve">investimenti realizzati negli ultimi 10-15 anni dalle aziende locali </w:t>
      </w:r>
      <w:r w:rsidRPr="00585925">
        <w:rPr>
          <w:rFonts w:ascii="Arial Narrow" w:hAnsi="Arial Narrow"/>
        </w:rPr>
        <w:t xml:space="preserve">leader di mercato, per la modernizzazione degli impianti e la selezione di materia prime di qualità. Ma anche di quelli intrapresi da diverse </w:t>
      </w:r>
      <w:r w:rsidRPr="004258F6">
        <w:rPr>
          <w:rFonts w:ascii="Arial Narrow" w:hAnsi="Arial Narrow"/>
          <w:b/>
        </w:rPr>
        <w:t xml:space="preserve">aziende </w:t>
      </w:r>
      <w:proofErr w:type="spellStart"/>
      <w:r w:rsidRPr="004258F6">
        <w:rPr>
          <w:rFonts w:ascii="Arial Narrow" w:hAnsi="Arial Narrow"/>
          <w:b/>
        </w:rPr>
        <w:t>pastarie</w:t>
      </w:r>
      <w:proofErr w:type="spellEnd"/>
      <w:r w:rsidRPr="004258F6">
        <w:rPr>
          <w:rFonts w:ascii="Arial Narrow" w:hAnsi="Arial Narrow"/>
          <w:b/>
        </w:rPr>
        <w:t xml:space="preserve"> italiane</w:t>
      </w:r>
      <w:r w:rsidRPr="00585925">
        <w:rPr>
          <w:rFonts w:ascii="Arial Narrow" w:hAnsi="Arial Narrow"/>
        </w:rPr>
        <w:t xml:space="preserve">, che, </w:t>
      </w:r>
      <w:r w:rsidRPr="004258F6">
        <w:rPr>
          <w:rFonts w:ascii="Arial Narrow" w:hAnsi="Arial Narrow"/>
          <w:b/>
        </w:rPr>
        <w:t>ormai da qualche anno,</w:t>
      </w:r>
      <w:r w:rsidRPr="00585925">
        <w:rPr>
          <w:rFonts w:ascii="Arial Narrow" w:hAnsi="Arial Narrow"/>
        </w:rPr>
        <w:t xml:space="preserve"> </w:t>
      </w:r>
      <w:r w:rsidRPr="004258F6">
        <w:rPr>
          <w:rFonts w:ascii="Arial Narrow" w:hAnsi="Arial Narrow"/>
          <w:b/>
        </w:rPr>
        <w:t>hanno aperto sedi produttive sul territorio russo</w:t>
      </w:r>
      <w:r w:rsidRPr="00585925">
        <w:rPr>
          <w:rFonts w:ascii="Arial Narrow" w:hAnsi="Arial Narrow"/>
        </w:rPr>
        <w:t xml:space="preserve"> per meglio presidiare questo mercato strategico. Riaprendo, 140 anni dopo, le strada percorsa dai pastai napoletani di </w:t>
      </w:r>
      <w:proofErr w:type="spellStart"/>
      <w:r w:rsidRPr="00585925">
        <w:rPr>
          <w:rFonts w:ascii="Arial Narrow" w:hAnsi="Arial Narrow"/>
        </w:rPr>
        <w:t>Taganrog</w:t>
      </w:r>
      <w:proofErr w:type="spellEnd"/>
      <w:r w:rsidRPr="00585925">
        <w:rPr>
          <w:rFonts w:ascii="Arial Narrow" w:hAnsi="Arial Narrow"/>
        </w:rPr>
        <w:t>.</w:t>
      </w:r>
    </w:p>
    <w:p w:rsidR="00B20680" w:rsidRPr="00B20680" w:rsidRDefault="00B20680" w:rsidP="00B20680">
      <w:pPr>
        <w:spacing w:after="0"/>
        <w:jc w:val="both"/>
        <w:rPr>
          <w:rFonts w:ascii="Arial Narrow" w:hAnsi="Arial Narrow"/>
          <w:color w:val="C0504D"/>
        </w:rPr>
      </w:pPr>
    </w:p>
    <w:p w:rsidR="00B20680" w:rsidRPr="00E22744" w:rsidRDefault="00B20680" w:rsidP="00E22744">
      <w:pPr>
        <w:spacing w:after="0" w:line="240" w:lineRule="auto"/>
        <w:jc w:val="both"/>
        <w:rPr>
          <w:rFonts w:ascii="Arial Narrow" w:hAnsi="Arial Narrow"/>
          <w:b/>
          <w:bCs/>
          <w:iCs/>
          <w:color w:val="E36C0A"/>
        </w:rPr>
      </w:pPr>
      <w:r w:rsidRPr="00E22744">
        <w:rPr>
          <w:rFonts w:ascii="Arial Narrow" w:hAnsi="Arial Narrow"/>
          <w:b/>
          <w:bCs/>
          <w:iCs/>
          <w:color w:val="E36C0A"/>
        </w:rPr>
        <w:t>La pasta, O’ Sole Mio e quell’alba sul Mar Nero</w:t>
      </w:r>
    </w:p>
    <w:p w:rsidR="00B20680" w:rsidRPr="00585925" w:rsidRDefault="00B20680" w:rsidP="00B20680">
      <w:pPr>
        <w:spacing w:after="0" w:line="276" w:lineRule="auto"/>
        <w:jc w:val="both"/>
        <w:rPr>
          <w:rFonts w:ascii="Arial Narrow" w:hAnsi="Arial Narrow"/>
        </w:rPr>
      </w:pPr>
      <w:r w:rsidRPr="00585925">
        <w:rPr>
          <w:rFonts w:ascii="Arial Narrow" w:hAnsi="Arial Narrow"/>
        </w:rPr>
        <w:t xml:space="preserve">Una storia dimenticata che però ci ha lasciato un ricordo imperituro: l’immortale </w:t>
      </w:r>
      <w:r w:rsidRPr="00585925">
        <w:rPr>
          <w:rFonts w:ascii="Arial Narrow" w:hAnsi="Arial Narrow"/>
          <w:b/>
        </w:rPr>
        <w:t>O’ Sole Mio</w:t>
      </w:r>
      <w:r w:rsidRPr="00585925">
        <w:rPr>
          <w:rFonts w:ascii="Arial Narrow" w:hAnsi="Arial Narrow"/>
        </w:rPr>
        <w:t xml:space="preserve"> sarebbe stata scritta proprio in terra (allora) russa: </w:t>
      </w:r>
      <w:r>
        <w:rPr>
          <w:rFonts w:ascii="Arial Narrow" w:hAnsi="Arial Narrow"/>
        </w:rPr>
        <w:t xml:space="preserve">il suo compositore </w:t>
      </w:r>
      <w:r w:rsidRPr="00585925">
        <w:rPr>
          <w:rFonts w:ascii="Arial Narrow" w:hAnsi="Arial Narrow"/>
        </w:rPr>
        <w:t>Eduardo Di Capua, a Odessa (nell’attuale Ucraina) al seguito di una delegazione di imprenditori napoletani della pasta in Russia, avrebbe trovato l’ispirazione ammirando la bellezza dei colori dell’alba sul Mar Nero…</w:t>
      </w:r>
    </w:p>
    <w:p w:rsidR="00B20680" w:rsidRDefault="00B20680" w:rsidP="00B20680">
      <w:pPr>
        <w:spacing w:after="0" w:line="276" w:lineRule="auto"/>
        <w:jc w:val="both"/>
        <w:rPr>
          <w:rFonts w:ascii="Arial Narrow" w:hAnsi="Arial Narrow"/>
        </w:rPr>
      </w:pPr>
    </w:p>
    <w:p w:rsidR="00B20680" w:rsidRDefault="00B20680" w:rsidP="00B20680">
      <w:pPr>
        <w:spacing w:after="0" w:line="276" w:lineRule="auto"/>
        <w:jc w:val="both"/>
        <w:rPr>
          <w:rFonts w:ascii="Arial Narrow" w:hAnsi="Arial Narrow"/>
        </w:rPr>
      </w:pPr>
    </w:p>
    <w:p w:rsidR="00B20680" w:rsidRPr="00581970" w:rsidRDefault="00B20680" w:rsidP="00B20680">
      <w:pPr>
        <w:spacing w:after="0" w:line="276" w:lineRule="auto"/>
        <w:jc w:val="both"/>
        <w:rPr>
          <w:rFonts w:ascii="Arial Narrow" w:hAnsi="Arial Narrow"/>
        </w:rPr>
      </w:pPr>
    </w:p>
    <w:p w:rsidR="00B20680" w:rsidRPr="007C5F73" w:rsidRDefault="00B20680" w:rsidP="00B20680">
      <w:pPr>
        <w:spacing w:after="0" w:line="240" w:lineRule="auto"/>
        <w:jc w:val="both"/>
        <w:rPr>
          <w:rFonts w:ascii="Arial Narrow" w:eastAsia="MS Mincho" w:hAnsi="Arial Narrow" w:cs="Times New Roman"/>
          <w:sz w:val="20"/>
          <w:szCs w:val="24"/>
        </w:rPr>
      </w:pPr>
      <w:r w:rsidRPr="007C5F73">
        <w:rPr>
          <w:rFonts w:ascii="Arial Narrow" w:eastAsia="MS Mincho" w:hAnsi="Arial Narrow" w:cs="Times New Roman"/>
          <w:b/>
          <w:bCs/>
          <w:sz w:val="20"/>
          <w:szCs w:val="24"/>
        </w:rPr>
        <w:t>Ufficio stampa AIDEPI</w:t>
      </w:r>
      <w:r w:rsidRPr="007C5F73">
        <w:rPr>
          <w:rFonts w:ascii="Arial Narrow" w:eastAsia="MS Mincho" w:hAnsi="Arial Narrow" w:cs="Times New Roman"/>
          <w:sz w:val="20"/>
          <w:szCs w:val="24"/>
        </w:rPr>
        <w:t xml:space="preserve"> </w:t>
      </w:r>
    </w:p>
    <w:p w:rsidR="00B20680" w:rsidRPr="007C5F73" w:rsidRDefault="00B20680" w:rsidP="00B20680">
      <w:pPr>
        <w:spacing w:after="0" w:line="240" w:lineRule="auto"/>
        <w:jc w:val="both"/>
        <w:rPr>
          <w:rFonts w:ascii="Arial Narrow" w:eastAsia="MS Mincho" w:hAnsi="Arial Narrow" w:cs="Times New Roman"/>
          <w:sz w:val="20"/>
          <w:szCs w:val="24"/>
        </w:rPr>
      </w:pPr>
      <w:r w:rsidRPr="007C5F73">
        <w:rPr>
          <w:rFonts w:ascii="Arial Narrow" w:eastAsia="MS Mincho" w:hAnsi="Arial Narrow" w:cs="Times New Roman"/>
          <w:b/>
          <w:bCs/>
          <w:sz w:val="20"/>
          <w:szCs w:val="24"/>
        </w:rPr>
        <w:t>IN</w:t>
      </w:r>
      <w:r w:rsidRPr="007C5F73">
        <w:rPr>
          <w:rFonts w:ascii="Arial Narrow" w:eastAsia="MS Mincho" w:hAnsi="Arial Narrow" w:cs="Times New Roman"/>
          <w:b/>
          <w:bCs/>
          <w:color w:val="FF0000"/>
          <w:sz w:val="20"/>
          <w:szCs w:val="24"/>
        </w:rPr>
        <w:t>C</w:t>
      </w:r>
      <w:r w:rsidRPr="007C5F73">
        <w:rPr>
          <w:rFonts w:ascii="Arial Narrow" w:eastAsia="MS Mincho" w:hAnsi="Arial Narrow" w:cs="Times New Roman"/>
          <w:sz w:val="20"/>
          <w:szCs w:val="24"/>
        </w:rPr>
        <w:t xml:space="preserve"> – Istituto Nazionale per la Comunicazione</w:t>
      </w:r>
    </w:p>
    <w:p w:rsidR="00B20680" w:rsidRPr="007C5F73" w:rsidRDefault="00B20680" w:rsidP="00B20680">
      <w:pPr>
        <w:spacing w:after="0" w:line="240" w:lineRule="auto"/>
        <w:jc w:val="both"/>
        <w:rPr>
          <w:rFonts w:ascii="Arial Narrow" w:eastAsia="MS Mincho" w:hAnsi="Arial Narrow" w:cs="Times New Roman"/>
          <w:sz w:val="20"/>
          <w:szCs w:val="24"/>
          <w:lang w:val="pt-BR"/>
        </w:rPr>
      </w:pPr>
      <w:r>
        <w:rPr>
          <w:rFonts w:ascii="Arial Narrow" w:eastAsia="MS Mincho" w:hAnsi="Arial Narrow" w:cs="Times New Roman"/>
          <w:sz w:val="20"/>
          <w:szCs w:val="24"/>
          <w:lang w:val="pt-BR"/>
        </w:rPr>
        <w:t>Melania Rusciano</w:t>
      </w:r>
      <w:r w:rsidRPr="007C5F73">
        <w:rPr>
          <w:rFonts w:ascii="Arial Narrow" w:eastAsia="MS Mincho" w:hAnsi="Arial Narrow" w:cs="Times New Roman"/>
          <w:sz w:val="20"/>
          <w:szCs w:val="24"/>
          <w:lang w:val="pt-BR"/>
        </w:rPr>
        <w:tab/>
      </w:r>
      <w:r w:rsidRPr="007C5F73">
        <w:rPr>
          <w:rFonts w:ascii="Arial Narrow" w:eastAsia="MS Mincho" w:hAnsi="Arial Narrow" w:cs="Times New Roman"/>
          <w:sz w:val="20"/>
          <w:szCs w:val="24"/>
          <w:lang w:val="pt-BR"/>
        </w:rPr>
        <w:tab/>
      </w:r>
      <w:r>
        <w:rPr>
          <w:rFonts w:ascii="Arial Narrow" w:eastAsia="MS Mincho" w:hAnsi="Arial Narrow" w:cs="Times New Roman"/>
          <w:sz w:val="20"/>
          <w:szCs w:val="24"/>
          <w:lang w:val="pt-BR"/>
        </w:rPr>
        <w:tab/>
        <w:t>Tel.</w:t>
      </w:r>
      <w:r w:rsidRPr="007C5F73">
        <w:rPr>
          <w:rFonts w:ascii="Arial Narrow" w:eastAsia="MS Mincho" w:hAnsi="Arial Narrow" w:cs="Times New Roman"/>
          <w:sz w:val="20"/>
          <w:szCs w:val="24"/>
          <w:lang w:val="pt-BR"/>
        </w:rPr>
        <w:t xml:space="preserve"> </w:t>
      </w:r>
      <w:r>
        <w:rPr>
          <w:rFonts w:ascii="Arial Narrow" w:eastAsia="MS Mincho" w:hAnsi="Arial Narrow" w:cs="Times New Roman"/>
          <w:sz w:val="20"/>
          <w:szCs w:val="24"/>
          <w:lang w:val="pt-BR"/>
        </w:rPr>
        <w:t xml:space="preserve">3248175786 </w:t>
      </w:r>
      <w:r w:rsidRPr="007C5F73">
        <w:rPr>
          <w:rFonts w:ascii="Arial Narrow" w:eastAsia="MS Mincho" w:hAnsi="Arial Narrow" w:cs="Times New Roman"/>
          <w:sz w:val="20"/>
          <w:szCs w:val="24"/>
          <w:lang w:val="pt-BR"/>
        </w:rPr>
        <w:t>–</w:t>
      </w:r>
      <w:r>
        <w:rPr>
          <w:rFonts w:ascii="Arial Narrow" w:eastAsia="MS Mincho" w:hAnsi="Arial Narrow" w:cs="Times New Roman"/>
          <w:sz w:val="20"/>
          <w:szCs w:val="24"/>
          <w:lang w:val="pt-BR"/>
        </w:rPr>
        <w:t xml:space="preserve"> </w:t>
      </w:r>
      <w:hyperlink r:id="rId10" w:history="1">
        <w:r w:rsidRPr="008C0B08">
          <w:rPr>
            <w:rStyle w:val="Collegamentoipertestuale"/>
            <w:rFonts w:ascii="Arial Narrow" w:eastAsia="MS Mincho" w:hAnsi="Arial Narrow" w:cs="Times New Roman"/>
            <w:sz w:val="20"/>
            <w:szCs w:val="24"/>
            <w:lang w:val="pt-BR"/>
          </w:rPr>
          <w:t>m.rusciano@inc-comunicazione.it</w:t>
        </w:r>
      </w:hyperlink>
    </w:p>
    <w:p w:rsidR="00B20680" w:rsidRPr="007C5F73" w:rsidRDefault="00B20680" w:rsidP="00B20680">
      <w:pPr>
        <w:spacing w:after="0" w:line="240" w:lineRule="auto"/>
        <w:jc w:val="both"/>
        <w:rPr>
          <w:rFonts w:ascii="Arial Narrow" w:eastAsia="MS Mincho" w:hAnsi="Arial Narrow" w:cs="Times New Roman"/>
          <w:sz w:val="20"/>
          <w:szCs w:val="24"/>
          <w:lang w:val="pt-BR"/>
        </w:rPr>
      </w:pPr>
      <w:r w:rsidRPr="007C5F73">
        <w:rPr>
          <w:rFonts w:ascii="Arial Narrow" w:eastAsia="MS Mincho" w:hAnsi="Arial Narrow" w:cs="Times New Roman"/>
          <w:sz w:val="20"/>
          <w:szCs w:val="24"/>
          <w:lang w:val="pt-BR"/>
        </w:rPr>
        <w:t xml:space="preserve">Matteo </w:t>
      </w:r>
      <w:r>
        <w:rPr>
          <w:rFonts w:ascii="Arial Narrow" w:eastAsia="MS Mincho" w:hAnsi="Arial Narrow" w:cs="Times New Roman"/>
          <w:sz w:val="20"/>
          <w:szCs w:val="24"/>
          <w:lang w:val="pt-BR"/>
        </w:rPr>
        <w:t>d</w:t>
      </w:r>
      <w:r w:rsidRPr="007C5F73">
        <w:rPr>
          <w:rFonts w:ascii="Arial Narrow" w:eastAsia="MS Mincho" w:hAnsi="Arial Narrow" w:cs="Times New Roman"/>
          <w:sz w:val="20"/>
          <w:szCs w:val="24"/>
          <w:lang w:val="pt-BR"/>
        </w:rPr>
        <w:t>e Angelis</w:t>
      </w:r>
      <w:r w:rsidRPr="007C5F73">
        <w:rPr>
          <w:rFonts w:ascii="Arial Narrow" w:eastAsia="MS Mincho" w:hAnsi="Arial Narrow" w:cs="Times New Roman"/>
          <w:sz w:val="20"/>
          <w:szCs w:val="24"/>
          <w:lang w:val="pt-BR"/>
        </w:rPr>
        <w:tab/>
      </w:r>
      <w:r w:rsidRPr="007C5F73">
        <w:rPr>
          <w:rFonts w:ascii="Arial Narrow" w:eastAsia="MS Mincho" w:hAnsi="Arial Narrow" w:cs="Times New Roman"/>
          <w:sz w:val="20"/>
          <w:szCs w:val="24"/>
          <w:lang w:val="pt-BR"/>
        </w:rPr>
        <w:tab/>
      </w:r>
      <w:r w:rsidRPr="007C5F73">
        <w:rPr>
          <w:rFonts w:ascii="Arial Narrow" w:eastAsia="MS Mincho" w:hAnsi="Arial Narrow" w:cs="Times New Roman"/>
          <w:sz w:val="20"/>
          <w:szCs w:val="24"/>
          <w:lang w:val="pt-BR"/>
        </w:rPr>
        <w:tab/>
        <w:t xml:space="preserve">Tel. 334 6788708 – </w:t>
      </w:r>
      <w:hyperlink r:id="rId11" w:history="1">
        <w:r w:rsidRPr="007C5F73">
          <w:rPr>
            <w:rFonts w:ascii="Arial Narrow" w:eastAsia="MS Mincho" w:hAnsi="Arial Narrow" w:cs="Times New Roman"/>
            <w:color w:val="0000FF"/>
            <w:sz w:val="20"/>
            <w:szCs w:val="24"/>
            <w:u w:val="single"/>
            <w:lang w:val="pt-BR"/>
          </w:rPr>
          <w:t>m.deangelis@inc-comunicazione.it</w:t>
        </w:r>
      </w:hyperlink>
    </w:p>
    <w:p w:rsidR="00B20680" w:rsidRPr="007C5F73" w:rsidRDefault="00B20680" w:rsidP="00B20680">
      <w:pPr>
        <w:spacing w:after="0" w:line="240" w:lineRule="auto"/>
        <w:jc w:val="both"/>
        <w:rPr>
          <w:rFonts w:ascii="Arial Narrow" w:eastAsia="MS Mincho" w:hAnsi="Arial Narrow" w:cs="Times New Roman"/>
          <w:b/>
          <w:bCs/>
          <w:sz w:val="20"/>
          <w:szCs w:val="24"/>
        </w:rPr>
      </w:pPr>
    </w:p>
    <w:p w:rsidR="00B20680" w:rsidRPr="007C5F73" w:rsidRDefault="00B20680" w:rsidP="00B20680">
      <w:pPr>
        <w:spacing w:after="0" w:line="240" w:lineRule="auto"/>
        <w:jc w:val="both"/>
        <w:rPr>
          <w:rFonts w:ascii="Arial Narrow" w:eastAsia="MS Mincho" w:hAnsi="Arial Narrow" w:cs="Times New Roman"/>
          <w:sz w:val="20"/>
          <w:szCs w:val="24"/>
          <w:lang w:val="pt-BR"/>
        </w:rPr>
      </w:pPr>
      <w:r w:rsidRPr="007C5F73">
        <w:rPr>
          <w:rFonts w:ascii="Arial Narrow" w:eastAsia="MS Mincho" w:hAnsi="Arial Narrow" w:cs="Times New Roman"/>
          <w:b/>
          <w:bCs/>
          <w:sz w:val="20"/>
          <w:szCs w:val="24"/>
        </w:rPr>
        <w:t>Responsabile ufficio stampa e comunicazione AIDEPI</w:t>
      </w:r>
    </w:p>
    <w:p w:rsidR="00B20680" w:rsidRPr="007C5F73" w:rsidRDefault="00B20680" w:rsidP="00B20680">
      <w:pPr>
        <w:spacing w:after="0" w:line="240" w:lineRule="auto"/>
        <w:jc w:val="both"/>
        <w:rPr>
          <w:rFonts w:ascii="Cambria" w:eastAsia="MS Mincho" w:hAnsi="Cambria" w:cs="Times New Roman"/>
          <w:sz w:val="24"/>
          <w:szCs w:val="24"/>
        </w:rPr>
      </w:pPr>
      <w:r w:rsidRPr="007C5F73">
        <w:rPr>
          <w:rFonts w:ascii="Arial Narrow" w:eastAsia="MS Mincho" w:hAnsi="Arial Narrow" w:cs="Times New Roman"/>
          <w:sz w:val="20"/>
          <w:szCs w:val="24"/>
        </w:rPr>
        <w:t>Roberta Russo</w:t>
      </w:r>
      <w:r w:rsidRPr="007C5F73">
        <w:rPr>
          <w:rFonts w:ascii="Arial Narrow" w:eastAsia="MS Mincho" w:hAnsi="Arial Narrow" w:cs="Times New Roman"/>
          <w:sz w:val="20"/>
          <w:szCs w:val="24"/>
        </w:rPr>
        <w:tab/>
      </w:r>
      <w:r w:rsidRPr="007C5F73">
        <w:rPr>
          <w:rFonts w:ascii="Arial Narrow" w:eastAsia="MS Mincho" w:hAnsi="Arial Narrow" w:cs="Times New Roman"/>
          <w:sz w:val="20"/>
          <w:szCs w:val="24"/>
        </w:rPr>
        <w:tab/>
      </w:r>
      <w:r w:rsidRPr="007C5F73">
        <w:rPr>
          <w:rFonts w:ascii="Arial Narrow" w:eastAsia="MS Mincho" w:hAnsi="Arial Narrow" w:cs="Times New Roman"/>
          <w:sz w:val="20"/>
          <w:szCs w:val="24"/>
        </w:rPr>
        <w:tab/>
        <w:t xml:space="preserve">Tel. 342 3418400 – </w:t>
      </w:r>
      <w:hyperlink r:id="rId12" w:history="1">
        <w:r w:rsidRPr="007C5F73">
          <w:rPr>
            <w:rFonts w:ascii="Arial Narrow" w:eastAsia="MS Mincho" w:hAnsi="Arial Narrow" w:cs="Times New Roman"/>
            <w:color w:val="0000FF"/>
            <w:sz w:val="20"/>
            <w:szCs w:val="24"/>
            <w:u w:val="single"/>
          </w:rPr>
          <w:t>roberta.russo@aidepi.it</w:t>
        </w:r>
      </w:hyperlink>
      <w:r w:rsidRPr="007C5F73">
        <w:rPr>
          <w:rFonts w:ascii="Arial Narrow" w:eastAsia="MS Mincho" w:hAnsi="Arial Narrow" w:cs="Times New Roman"/>
          <w:sz w:val="20"/>
          <w:szCs w:val="24"/>
        </w:rPr>
        <w:t xml:space="preserve"> </w:t>
      </w:r>
    </w:p>
    <w:p w:rsidR="00B20680" w:rsidRDefault="00B20680" w:rsidP="00B20680">
      <w:pPr>
        <w:spacing w:after="0"/>
        <w:rPr>
          <w:rFonts w:ascii="Trebuchet MS" w:hAnsi="Trebuchet MS"/>
          <w:color w:val="777777"/>
          <w:sz w:val="21"/>
          <w:szCs w:val="21"/>
          <w:shd w:val="clear" w:color="auto" w:fill="FFFFFF"/>
        </w:rPr>
      </w:pPr>
    </w:p>
    <w:p w:rsidR="00B20680" w:rsidRPr="00A90336" w:rsidRDefault="00B20680" w:rsidP="00B20680">
      <w:pPr>
        <w:spacing w:after="0"/>
        <w:rPr>
          <w:b/>
        </w:rPr>
      </w:pPr>
    </w:p>
    <w:p w:rsidR="00781F51" w:rsidRDefault="00781F51">
      <w:r>
        <w:rPr>
          <w:rFonts w:ascii="Arial Narrow" w:eastAsia="MS Mincho" w:hAnsi="Arial Narrow" w:cs="Times New Roman"/>
          <w:sz w:val="20"/>
          <w:szCs w:val="24"/>
        </w:rPr>
        <w:t xml:space="preserve"> </w:t>
      </w:r>
    </w:p>
    <w:sectPr w:rsidR="00781F51" w:rsidSect="00E22744">
      <w:headerReference w:type="default" r:id="rId13"/>
      <w:headerReference w:type="first" r:id="rId14"/>
      <w:pgSz w:w="11906" w:h="16838"/>
      <w:pgMar w:top="1418" w:right="1134" w:bottom="1134" w:left="1134" w:header="142"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57C" w:rsidRDefault="0044257C">
      <w:pPr>
        <w:spacing w:after="0" w:line="240" w:lineRule="auto"/>
      </w:pPr>
      <w:r>
        <w:separator/>
      </w:r>
    </w:p>
  </w:endnote>
  <w:endnote w:type="continuationSeparator" w:id="0">
    <w:p w:rsidR="0044257C" w:rsidRDefault="0044257C">
      <w:pPr>
        <w:spacing w:after="0" w:line="240" w:lineRule="auto"/>
      </w:pPr>
      <w:r>
        <w:continuationSeparator/>
      </w:r>
    </w:p>
  </w:endnote>
  <w:endnote w:id="1">
    <w:p w:rsidR="00B20680" w:rsidRPr="008A7188" w:rsidRDefault="00B20680" w:rsidP="00B20680">
      <w:pPr>
        <w:pStyle w:val="Testonotadichiusura"/>
        <w:rPr>
          <w:rFonts w:ascii="Arial Narrow" w:hAnsi="Arial Narrow"/>
          <w:sz w:val="18"/>
          <w:szCs w:val="18"/>
        </w:rPr>
      </w:pPr>
      <w:r w:rsidRPr="008A7188">
        <w:rPr>
          <w:rStyle w:val="Rimandonotadichiusura"/>
          <w:rFonts w:ascii="Arial Narrow" w:hAnsi="Arial Narrow"/>
          <w:sz w:val="18"/>
          <w:szCs w:val="18"/>
        </w:rPr>
        <w:endnoteRef/>
      </w:r>
      <w:r w:rsidRPr="008A7188">
        <w:rPr>
          <w:rFonts w:ascii="Arial Narrow" w:hAnsi="Arial Narrow"/>
          <w:sz w:val="18"/>
          <w:szCs w:val="18"/>
        </w:rPr>
        <w:t xml:space="preserve"> </w:t>
      </w:r>
      <w:hyperlink r:id="rId1" w:history="1">
        <w:r w:rsidRPr="008A7188">
          <w:rPr>
            <w:rStyle w:val="Collegamentoipertestuale"/>
            <w:rFonts w:ascii="Arial Narrow" w:hAnsi="Arial Narrow"/>
            <w:sz w:val="18"/>
            <w:szCs w:val="18"/>
          </w:rPr>
          <w:t>http://itamosca.ru/_files/ice/201501_NewsletterAgroalimentariVini.pdf</w:t>
        </w:r>
      </w:hyperlink>
    </w:p>
  </w:endnote>
  <w:endnote w:id="2">
    <w:p w:rsidR="00B20680" w:rsidRPr="008A7188" w:rsidRDefault="00B20680" w:rsidP="00B20680">
      <w:pPr>
        <w:pStyle w:val="Testonotadichiusura"/>
        <w:rPr>
          <w:rFonts w:ascii="Arial Narrow" w:hAnsi="Arial Narrow"/>
          <w:sz w:val="18"/>
          <w:szCs w:val="18"/>
        </w:rPr>
      </w:pPr>
      <w:r w:rsidRPr="008A7188">
        <w:rPr>
          <w:rStyle w:val="Rimandonotadichiusura"/>
          <w:rFonts w:ascii="Arial Narrow" w:hAnsi="Arial Narrow"/>
          <w:sz w:val="18"/>
          <w:szCs w:val="18"/>
        </w:rPr>
        <w:endnoteRef/>
      </w:r>
      <w:r w:rsidRPr="008A7188">
        <w:rPr>
          <w:rFonts w:ascii="Arial Narrow" w:hAnsi="Arial Narrow"/>
          <w:sz w:val="18"/>
          <w:szCs w:val="18"/>
        </w:rPr>
        <w:t xml:space="preserve"> Ibid. </w:t>
      </w:r>
    </w:p>
  </w:endnote>
  <w:endnote w:id="3">
    <w:p w:rsidR="00B20680" w:rsidRPr="008A7188" w:rsidRDefault="00B20680" w:rsidP="00B20680">
      <w:pPr>
        <w:pStyle w:val="Testonotadichiusura"/>
        <w:rPr>
          <w:rFonts w:ascii="Arial Narrow" w:hAnsi="Arial Narrow"/>
          <w:sz w:val="18"/>
          <w:szCs w:val="18"/>
        </w:rPr>
      </w:pPr>
      <w:r w:rsidRPr="008A7188">
        <w:rPr>
          <w:rStyle w:val="Rimandonotadichiusura"/>
          <w:rFonts w:ascii="Arial Narrow" w:hAnsi="Arial Narrow"/>
          <w:sz w:val="18"/>
          <w:szCs w:val="18"/>
        </w:rPr>
        <w:endnoteRef/>
      </w:r>
      <w:r w:rsidRPr="008A7188">
        <w:rPr>
          <w:rFonts w:ascii="Arial Narrow" w:hAnsi="Arial Narrow"/>
          <w:sz w:val="18"/>
          <w:szCs w:val="18"/>
        </w:rPr>
        <w:t xml:space="preserve"> S. Serventi, F. </w:t>
      </w:r>
      <w:proofErr w:type="spellStart"/>
      <w:r w:rsidRPr="008A7188">
        <w:rPr>
          <w:rFonts w:ascii="Arial Narrow" w:hAnsi="Arial Narrow"/>
          <w:sz w:val="18"/>
          <w:szCs w:val="18"/>
        </w:rPr>
        <w:t>Saban</w:t>
      </w:r>
      <w:proofErr w:type="spellEnd"/>
      <w:r w:rsidRPr="008A7188">
        <w:rPr>
          <w:rFonts w:ascii="Arial Narrow" w:hAnsi="Arial Narrow"/>
          <w:sz w:val="18"/>
          <w:szCs w:val="18"/>
        </w:rPr>
        <w:t xml:space="preserve">, “La pasta, storia e cultura di un cibo universale”, </w:t>
      </w:r>
      <w:proofErr w:type="spellStart"/>
      <w:r w:rsidRPr="008A7188">
        <w:rPr>
          <w:rFonts w:ascii="Arial Narrow" w:hAnsi="Arial Narrow"/>
          <w:sz w:val="18"/>
          <w:szCs w:val="18"/>
        </w:rPr>
        <w:t>pag</w:t>
      </w:r>
      <w:proofErr w:type="spellEnd"/>
      <w:r w:rsidRPr="008A7188">
        <w:rPr>
          <w:rFonts w:ascii="Arial Narrow" w:hAnsi="Arial Narrow"/>
          <w:sz w:val="18"/>
          <w:szCs w:val="18"/>
        </w:rPr>
        <w:t xml:space="preserve"> 216, Ed. </w:t>
      </w:r>
      <w:proofErr w:type="spellStart"/>
      <w:r w:rsidRPr="008A7188">
        <w:rPr>
          <w:rFonts w:ascii="Arial Narrow" w:hAnsi="Arial Narrow"/>
          <w:sz w:val="18"/>
          <w:szCs w:val="18"/>
        </w:rPr>
        <w:t>Gius</w:t>
      </w:r>
      <w:proofErr w:type="spellEnd"/>
      <w:r w:rsidRPr="008A7188">
        <w:rPr>
          <w:rFonts w:ascii="Arial Narrow" w:hAnsi="Arial Narrow"/>
          <w:sz w:val="18"/>
          <w:szCs w:val="18"/>
        </w:rPr>
        <w:t>. Laterza &amp; Figli, 2000</w:t>
      </w:r>
    </w:p>
  </w:endnote>
  <w:endnote w:id="4">
    <w:p w:rsidR="00B20680" w:rsidRPr="008A7188" w:rsidRDefault="00B20680" w:rsidP="00B20680">
      <w:pPr>
        <w:pStyle w:val="Testonotadichiusura"/>
        <w:rPr>
          <w:rFonts w:ascii="Arial Narrow" w:hAnsi="Arial Narrow"/>
          <w:sz w:val="18"/>
          <w:szCs w:val="18"/>
        </w:rPr>
      </w:pPr>
      <w:r w:rsidRPr="008A7188">
        <w:rPr>
          <w:rStyle w:val="Rimandonotadichiusura"/>
          <w:rFonts w:ascii="Arial Narrow" w:hAnsi="Arial Narrow"/>
          <w:sz w:val="18"/>
          <w:szCs w:val="18"/>
        </w:rPr>
        <w:endnoteRef/>
      </w:r>
      <w:r w:rsidRPr="008A7188">
        <w:rPr>
          <w:rFonts w:ascii="Arial Narrow" w:hAnsi="Arial Narrow"/>
          <w:sz w:val="18"/>
          <w:szCs w:val="18"/>
        </w:rPr>
        <w:t xml:space="preserve"> Ibid. </w:t>
      </w:r>
    </w:p>
  </w:endnote>
  <w:endnote w:id="5">
    <w:p w:rsidR="00B20680" w:rsidRPr="008A7188" w:rsidRDefault="00B20680" w:rsidP="00B20680">
      <w:pPr>
        <w:pStyle w:val="Testonotadichiusura"/>
        <w:rPr>
          <w:rFonts w:ascii="Arial Narrow" w:hAnsi="Arial Narrow"/>
          <w:sz w:val="18"/>
          <w:szCs w:val="18"/>
        </w:rPr>
      </w:pPr>
      <w:r w:rsidRPr="008A7188">
        <w:rPr>
          <w:rStyle w:val="Rimandonotadichiusura"/>
          <w:rFonts w:ascii="Arial Narrow" w:hAnsi="Arial Narrow"/>
          <w:sz w:val="18"/>
          <w:szCs w:val="18"/>
        </w:rPr>
        <w:endnoteRef/>
      </w:r>
      <w:r w:rsidRPr="008A7188">
        <w:rPr>
          <w:rFonts w:ascii="Arial Narrow" w:hAnsi="Arial Narrow"/>
          <w:sz w:val="18"/>
          <w:szCs w:val="18"/>
        </w:rPr>
        <w:t xml:space="preserve"> </w:t>
      </w:r>
      <w:hyperlink r:id="rId2" w:history="1">
        <w:r w:rsidRPr="008A7188">
          <w:rPr>
            <w:rStyle w:val="Collegamentoipertestuale"/>
            <w:rFonts w:ascii="Arial Narrow" w:hAnsi="Arial Narrow"/>
            <w:sz w:val="18"/>
            <w:szCs w:val="18"/>
          </w:rPr>
          <w:t>http://rbth.com/russian_kitchen/soviet_diet/2015/12/18/makarony-po-flotsky-the-meal-the-sustained-the-russian-navy_552369</w:t>
        </w:r>
      </w:hyperlink>
    </w:p>
  </w:endnote>
  <w:endnote w:id="6">
    <w:p w:rsidR="00B20680" w:rsidRPr="008A7188" w:rsidRDefault="00B20680" w:rsidP="00B20680">
      <w:pPr>
        <w:pStyle w:val="Testonotadichiusura"/>
        <w:rPr>
          <w:rFonts w:ascii="Arial Narrow" w:hAnsi="Arial Narrow"/>
          <w:sz w:val="18"/>
          <w:szCs w:val="18"/>
        </w:rPr>
      </w:pPr>
      <w:r w:rsidRPr="008A7188">
        <w:rPr>
          <w:rStyle w:val="Rimandonotadichiusura"/>
          <w:rFonts w:ascii="Arial Narrow" w:hAnsi="Arial Narrow"/>
          <w:sz w:val="18"/>
          <w:szCs w:val="18"/>
        </w:rPr>
        <w:endnoteRef/>
      </w:r>
      <w:r w:rsidRPr="008A7188">
        <w:rPr>
          <w:rFonts w:ascii="Arial Narrow" w:hAnsi="Arial Narrow"/>
          <w:sz w:val="18"/>
          <w:szCs w:val="18"/>
        </w:rPr>
        <w:t xml:space="preserve"> </w:t>
      </w:r>
      <w:hyperlink r:id="rId3" w:history="1">
        <w:r w:rsidRPr="008A7188">
          <w:rPr>
            <w:rStyle w:val="Collegamentoipertestuale"/>
            <w:rFonts w:ascii="Arial Narrow" w:hAnsi="Arial Narrow"/>
            <w:sz w:val="18"/>
            <w:szCs w:val="18"/>
          </w:rPr>
          <w:t>http://www.huffingtonpost.it/2014/11/17/marchesi-cracco-non-mi-ricordo-come-cucina_n_6169800.html</w:t>
        </w:r>
      </w:hyperlink>
    </w:p>
  </w:endnote>
  <w:endnote w:id="7">
    <w:p w:rsidR="00B20680" w:rsidRPr="008A7188" w:rsidRDefault="00B20680" w:rsidP="00B20680">
      <w:pPr>
        <w:pStyle w:val="Testonotadichiusura"/>
        <w:rPr>
          <w:rFonts w:ascii="Arial Narrow" w:hAnsi="Arial Narrow"/>
          <w:sz w:val="18"/>
          <w:szCs w:val="18"/>
        </w:rPr>
      </w:pPr>
      <w:r w:rsidRPr="008A7188">
        <w:rPr>
          <w:rStyle w:val="Rimandonotadichiusura"/>
          <w:rFonts w:ascii="Arial Narrow" w:hAnsi="Arial Narrow"/>
          <w:sz w:val="18"/>
          <w:szCs w:val="18"/>
        </w:rPr>
        <w:endnoteRef/>
      </w:r>
      <w:r w:rsidRPr="008A7188">
        <w:rPr>
          <w:rFonts w:ascii="Arial Narrow" w:hAnsi="Arial Narrow"/>
          <w:sz w:val="18"/>
          <w:szCs w:val="18"/>
        </w:rPr>
        <w:t xml:space="preserve"> </w:t>
      </w:r>
      <w:hyperlink r:id="rId4" w:history="1">
        <w:r w:rsidRPr="008A7188">
          <w:rPr>
            <w:rStyle w:val="Collegamentoipertestuale"/>
            <w:rFonts w:ascii="Arial Narrow" w:hAnsi="Arial Narrow"/>
            <w:sz w:val="18"/>
            <w:szCs w:val="18"/>
            <w:shd w:val="clear" w:color="auto" w:fill="FFFFFF"/>
          </w:rPr>
          <w:t>http://www.avenuemedia.eu/en/russia-la-pasta-italiana-entra-alluniversita/</w:t>
        </w:r>
      </w:hyperlink>
    </w:p>
  </w:endnote>
  <w:endnote w:id="8">
    <w:p w:rsidR="00B20680" w:rsidRPr="008A7188" w:rsidRDefault="00B20680" w:rsidP="00B20680">
      <w:pPr>
        <w:spacing w:after="0"/>
        <w:jc w:val="both"/>
        <w:rPr>
          <w:rFonts w:ascii="Arial Narrow" w:hAnsi="Arial Narrow"/>
          <w:sz w:val="18"/>
          <w:szCs w:val="18"/>
        </w:rPr>
      </w:pPr>
      <w:r w:rsidRPr="008A7188">
        <w:rPr>
          <w:rStyle w:val="Rimandonotadichiusura"/>
          <w:rFonts w:ascii="Arial Narrow" w:hAnsi="Arial Narrow"/>
          <w:sz w:val="18"/>
          <w:szCs w:val="18"/>
        </w:rPr>
        <w:endnoteRef/>
      </w:r>
      <w:r w:rsidRPr="008A7188">
        <w:rPr>
          <w:rFonts w:ascii="Arial Narrow" w:hAnsi="Arial Narrow"/>
          <w:sz w:val="18"/>
          <w:szCs w:val="18"/>
        </w:rPr>
        <w:t xml:space="preserve"> </w:t>
      </w:r>
      <w:hyperlink r:id="rId5" w:history="1">
        <w:r w:rsidRPr="008A7188">
          <w:rPr>
            <w:rStyle w:val="Collegamentoipertestuale"/>
            <w:rFonts w:ascii="Arial Narrow" w:hAnsi="Arial Narrow"/>
            <w:sz w:val="18"/>
            <w:szCs w:val="18"/>
          </w:rPr>
          <w:t>http://www.professionalpasta.it/italian-brands-conquering-russia/</w:t>
        </w:r>
      </w:hyperlink>
      <w:r w:rsidRPr="008A7188">
        <w:rPr>
          <w:rFonts w:ascii="Arial Narrow" w:hAnsi="Arial Narrow"/>
          <w:sz w:val="18"/>
          <w:szCs w:val="18"/>
        </w:rPr>
        <w:t xml:space="preserve"> </w:t>
      </w:r>
    </w:p>
  </w:endnote>
  <w:endnote w:id="9">
    <w:p w:rsidR="00B20680" w:rsidRDefault="00B20680" w:rsidP="00B20680">
      <w:pPr>
        <w:pStyle w:val="Testonotadichiusura"/>
      </w:pPr>
      <w:r w:rsidRPr="008A7188">
        <w:rPr>
          <w:rStyle w:val="Rimandonotadichiusura"/>
          <w:rFonts w:ascii="Arial Narrow" w:hAnsi="Arial Narrow"/>
          <w:sz w:val="18"/>
          <w:szCs w:val="18"/>
        </w:rPr>
        <w:endnoteRef/>
      </w:r>
      <w:r w:rsidRPr="008A7188">
        <w:rPr>
          <w:rFonts w:ascii="Arial Narrow" w:hAnsi="Arial Narrow"/>
          <w:sz w:val="18"/>
          <w:szCs w:val="18"/>
        </w:rPr>
        <w:t xml:space="preserve"> </w:t>
      </w:r>
      <w:hyperlink r:id="rId6" w:history="1">
        <w:r w:rsidRPr="008A7188">
          <w:rPr>
            <w:rStyle w:val="Collegamentoipertestuale"/>
            <w:rFonts w:ascii="Arial Narrow" w:hAnsi="Arial Narrow"/>
            <w:sz w:val="18"/>
            <w:szCs w:val="18"/>
            <w:shd w:val="clear" w:color="auto" w:fill="FFFFFF"/>
          </w:rPr>
          <w:t>http://www.gruppobpc.com/it/335/levoluzione-del-mercato-della-pasta-in-russia</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57C" w:rsidRDefault="0044257C">
      <w:pPr>
        <w:spacing w:after="0" w:line="240" w:lineRule="auto"/>
      </w:pPr>
      <w:r>
        <w:separator/>
      </w:r>
    </w:p>
  </w:footnote>
  <w:footnote w:type="continuationSeparator" w:id="0">
    <w:p w:rsidR="0044257C" w:rsidRDefault="00442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51" w:rsidRDefault="00781F51">
    <w:pPr>
      <w:pStyle w:val="Rimandonotaapidipagin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BF" w:rsidRDefault="00B20680" w:rsidP="00EC06BF">
    <w:pPr>
      <w:pStyle w:val="Intestazione"/>
      <w:jc w:val="center"/>
    </w:pPr>
    <w:r>
      <w:rPr>
        <w:noProof/>
      </w:rPr>
      <w:drawing>
        <wp:inline distT="0" distB="0" distL="0" distR="0" wp14:anchorId="4A2AE533" wp14:editId="6AA7C28C">
          <wp:extent cx="1049020" cy="807085"/>
          <wp:effectExtent l="0" t="0" r="0" b="0"/>
          <wp:docPr id="6" name="Immagine 6" descr="Logo_Aidep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idepi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807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pPr>
        <w:ind w:left="432" w:hanging="432"/>
      </w:pPr>
    </w:lvl>
    <w:lvl w:ilvl="1">
      <w:start w:val="1"/>
      <w:numFmt w:val="bullet"/>
      <w:lvlText w:val=""/>
      <w:lvlJc w:val="left"/>
      <w:pPr>
        <w:ind w:left="576" w:hanging="576"/>
      </w:pPr>
    </w:lvl>
    <w:lvl w:ilvl="2">
      <w:start w:val="1"/>
      <w:numFmt w:val="bullet"/>
      <w:lvlText w:val=""/>
      <w:lvlJc w:val="left"/>
      <w:pPr>
        <w:ind w:left="720" w:hanging="720"/>
      </w:pPr>
    </w:lvl>
    <w:lvl w:ilvl="3">
      <w:start w:val="1"/>
      <w:numFmt w:val="bullet"/>
      <w:lvlText w:val=""/>
      <w:lvlJc w:val="left"/>
      <w:pPr>
        <w:ind w:left="864" w:hanging="864"/>
      </w:pPr>
    </w:lvl>
    <w:lvl w:ilvl="4">
      <w:start w:val="1"/>
      <w:numFmt w:val="bullet"/>
      <w:lvlText w:val=""/>
      <w:lvlJc w:val="left"/>
      <w:pPr>
        <w:ind w:left="1008" w:hanging="1008"/>
      </w:pPr>
    </w:lvl>
    <w:lvl w:ilvl="5">
      <w:start w:val="1"/>
      <w:numFmt w:val="bullet"/>
      <w:lvlText w:val=""/>
      <w:lvlJc w:val="left"/>
      <w:pPr>
        <w:ind w:left="1152" w:hanging="1152"/>
      </w:pPr>
    </w:lvl>
    <w:lvl w:ilvl="6">
      <w:start w:val="1"/>
      <w:numFmt w:val="bullet"/>
      <w:lvlText w:val=""/>
      <w:lvlJc w:val="left"/>
      <w:pPr>
        <w:ind w:left="1296" w:hanging="1296"/>
      </w:pPr>
    </w:lvl>
    <w:lvl w:ilvl="7">
      <w:start w:val="1"/>
      <w:numFmt w:val="bullet"/>
      <w:lvlText w:val=""/>
      <w:lvlJc w:val="left"/>
      <w:pPr>
        <w:ind w:left="1440" w:hanging="1440"/>
      </w:pPr>
    </w:lvl>
    <w:lvl w:ilvl="8">
      <w:start w:val="1"/>
      <w:numFmt w:val="bullet"/>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31"/>
    <w:rsid w:val="00026AD5"/>
    <w:rsid w:val="001C4C3B"/>
    <w:rsid w:val="003F6688"/>
    <w:rsid w:val="00421FFA"/>
    <w:rsid w:val="0044257C"/>
    <w:rsid w:val="004568FD"/>
    <w:rsid w:val="004C3432"/>
    <w:rsid w:val="006428C3"/>
    <w:rsid w:val="006B40D3"/>
    <w:rsid w:val="00781F51"/>
    <w:rsid w:val="008B431F"/>
    <w:rsid w:val="009A3F4C"/>
    <w:rsid w:val="00A17FBA"/>
    <w:rsid w:val="00A61002"/>
    <w:rsid w:val="00B20680"/>
    <w:rsid w:val="00B47257"/>
    <w:rsid w:val="00C23907"/>
    <w:rsid w:val="00CB1E68"/>
    <w:rsid w:val="00CE0515"/>
    <w:rsid w:val="00D21DE4"/>
    <w:rsid w:val="00D21EAE"/>
    <w:rsid w:val="00D84605"/>
    <w:rsid w:val="00D86453"/>
    <w:rsid w:val="00E22744"/>
    <w:rsid w:val="00EC06BF"/>
    <w:rsid w:val="00EC4B77"/>
    <w:rsid w:val="00F77031"/>
    <w:rsid w:val="00FD417C"/>
    <w:rsid w:val="00FD5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6" w:lineRule="auto"/>
    </w:pPr>
    <w:rPr>
      <w:rFonts w:ascii="Calibri" w:eastAsia="Arial Unicode MS" w:hAnsi="Calibri" w:cs="Calibri"/>
      <w:sz w:val="22"/>
      <w:szCs w:val="22"/>
    </w:rPr>
  </w:style>
  <w:style w:type="paragraph" w:styleId="Titolo1">
    <w:name w:val="heading 1"/>
    <w:basedOn w:val="Normale"/>
    <w:next w:val="Pidipagina"/>
    <w:qFormat/>
    <w:pPr>
      <w:numPr>
        <w:numId w:val="1"/>
      </w:numPr>
      <w:spacing w:before="100" w:after="100" w:line="100" w:lineRule="atLeast"/>
      <w:outlineLvl w:val="0"/>
    </w:pPr>
    <w:rPr>
      <w:rFonts w:ascii="Times New Roman" w:eastAsia="Times New Roman" w:hAnsi="Times New Roman" w:cs="Times New Roman"/>
      <w:b/>
      <w:bCs/>
      <w:sz w:val="48"/>
      <w:szCs w:val="48"/>
    </w:rPr>
  </w:style>
  <w:style w:type="character" w:default="1" w:styleId="Carpredefinitoparagrafo">
    <w:name w:val="Default Paragraph Font"/>
    <w:semiHidden/>
    <w:unhideWhenUsed/>
  </w:style>
  <w:style w:type="table" w:default="1" w:styleId="Tabellanormale">
    <w:name w:val="Normal Table"/>
    <w:semiHidden/>
    <w:unhideWhenUsed/>
    <w:tblPr>
      <w:tblCellMar>
        <w:top w:w="0" w:type="dxa"/>
        <w:left w:w="0" w:type="dxa"/>
        <w:bottom w:w="0" w:type="dxa"/>
        <w:right w:w="0" w:type="dxa"/>
      </w:tblCellMar>
    </w:tblPr>
  </w:style>
  <w:style w:type="numbering" w:default="1" w:styleId="Nessunelenco">
    <w:name w:val="No List"/>
    <w:semiHidden/>
    <w:unhideWhenUsed/>
  </w:style>
  <w:style w:type="character" w:customStyle="1" w:styleId="DefaultParagraphFont">
    <w:name w:val="Default Paragraph Font"/>
  </w:style>
  <w:style w:type="character" w:styleId="Indice7">
    <w:name w:val="index 7"/>
    <w:rPr>
      <w:color w:val="0563C1"/>
      <w:u w:val="single"/>
      <w:lang/>
    </w:rPr>
  </w:style>
  <w:style w:type="character" w:customStyle="1" w:styleId="FollowedHyperlink">
    <w:name w:val="FollowedHyperlink"/>
    <w:rPr>
      <w:color w:val="954F72"/>
      <w:u w:val="single"/>
    </w:rPr>
  </w:style>
  <w:style w:type="character" w:customStyle="1" w:styleId="apple-converted-space">
    <w:name w:val="apple-converted-space"/>
  </w:style>
  <w:style w:type="character" w:customStyle="1" w:styleId="Titolo1Carattere">
    <w:name w:val="Titolo 1 Carattere"/>
    <w:rPr>
      <w:rFonts w:ascii="Times New Roman" w:eastAsia="Times New Roman" w:hAnsi="Times New Roman" w:cs="Times New Roman"/>
      <w:b/>
      <w:bCs/>
      <w:sz w:val="48"/>
      <w:szCs w:val="48"/>
    </w:rPr>
  </w:style>
  <w:style w:type="character" w:styleId="Sommario2">
    <w:name w:val="toc 2"/>
    <w:qFormat/>
    <w:rPr>
      <w:b/>
      <w:bCs/>
    </w:rPr>
  </w:style>
  <w:style w:type="character" w:customStyle="1" w:styleId="IntestazioneCarattere">
    <w:name w:val="Intestazione Carattere"/>
  </w:style>
  <w:style w:type="character" w:customStyle="1" w:styleId="PidipaginaCarattere">
    <w:name w:val="Piè di pagina Carattere"/>
  </w:style>
  <w:style w:type="character" w:customStyle="1" w:styleId="annotationreference">
    <w:name w:val="annotation reference"/>
    <w:rPr>
      <w:sz w:val="16"/>
      <w:szCs w:val="16"/>
    </w:rPr>
  </w:style>
  <w:style w:type="character" w:customStyle="1" w:styleId="TestocommentoCarattere">
    <w:name w:val="Testo commento Carattere"/>
    <w:rPr>
      <w:sz w:val="20"/>
      <w:szCs w:val="20"/>
    </w:rPr>
  </w:style>
  <w:style w:type="character" w:customStyle="1" w:styleId="SoggettocommentoCarattere">
    <w:name w:val="Soggetto commento Carattere"/>
    <w:rPr>
      <w:b/>
      <w:bCs/>
      <w:sz w:val="20"/>
      <w:szCs w:val="20"/>
    </w:rPr>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cs="Courier New"/>
    </w:rPr>
  </w:style>
  <w:style w:type="character" w:customStyle="1" w:styleId="RTFNum21">
    <w:name w:val="RTF_Num 2 1"/>
  </w:style>
  <w:style w:type="character" w:styleId="Testonotaapidipagina">
    <w:name w:val="footnote text"/>
    <w:rPr>
      <w:color w:val="800000"/>
      <w:u w:val="single"/>
      <w:lang/>
    </w:rPr>
  </w:style>
  <w:style w:type="character" w:styleId="Testocommento">
    <w:name w:val="annotation text"/>
    <w:qFormat/>
    <w:rPr>
      <w:i/>
      <w:iCs/>
    </w:rPr>
  </w:style>
  <w:style w:type="paragraph" w:customStyle="1" w:styleId="Intestazione1">
    <w:name w:val="Intestazione1"/>
    <w:basedOn w:val="Normale"/>
    <w:next w:val="Pidipagina"/>
    <w:pPr>
      <w:spacing w:before="240" w:after="120"/>
    </w:pPr>
    <w:rPr>
      <w:rFonts w:ascii="Arial" w:hAnsi="Arial" w:cs="Arial Unicode MS"/>
      <w:sz w:val="28"/>
      <w:szCs w:val="28"/>
    </w:rPr>
  </w:style>
  <w:style w:type="paragraph" w:styleId="Pidipagina">
    <w:name w:val="footer"/>
    <w:basedOn w:val="Normale"/>
    <w:pPr>
      <w:spacing w:after="120"/>
    </w:pPr>
  </w:style>
  <w:style w:type="paragraph" w:styleId="Titoloindice">
    <w:name w:val="index heading"/>
    <w:basedOn w:val="Pidipagina"/>
  </w:style>
  <w:style w:type="paragraph" w:customStyle="1" w:styleId="Didascalia1">
    <w:name w:val="Didascalia1"/>
    <w:basedOn w:val="Normale"/>
    <w:pPr>
      <w:spacing w:before="120" w:after="120"/>
    </w:pPr>
    <w:rPr>
      <w:i/>
      <w:iCs/>
      <w:sz w:val="24"/>
      <w:szCs w:val="24"/>
    </w:rPr>
  </w:style>
  <w:style w:type="paragraph" w:customStyle="1" w:styleId="Indice">
    <w:name w:val="Indice"/>
    <w:basedOn w:val="Normale"/>
  </w:style>
  <w:style w:type="paragraph" w:customStyle="1" w:styleId="ListParagraph">
    <w:name w:val="List Paragraph"/>
    <w:basedOn w:val="Normale"/>
    <w:pPr>
      <w:ind w:left="720"/>
    </w:pPr>
  </w:style>
  <w:style w:type="paragraph" w:customStyle="1" w:styleId="NormalWeb">
    <w:name w:val="Normal (Web)"/>
    <w:basedOn w:val="Normale"/>
    <w:pPr>
      <w:spacing w:before="100" w:after="100" w:line="100" w:lineRule="atLeast"/>
    </w:pPr>
    <w:rPr>
      <w:rFonts w:ascii="Times New Roman" w:eastAsia="Times New Roman" w:hAnsi="Times New Roman" w:cs="Times New Roman"/>
      <w:sz w:val="24"/>
      <w:szCs w:val="24"/>
    </w:rPr>
  </w:style>
  <w:style w:type="paragraph" w:styleId="Rimandonotaapidipagina">
    <w:name w:val="footnote reference"/>
    <w:basedOn w:val="Normale"/>
    <w:pPr>
      <w:tabs>
        <w:tab w:val="center" w:pos="4819"/>
        <w:tab w:val="right" w:pos="9638"/>
      </w:tabs>
      <w:spacing w:after="0" w:line="100" w:lineRule="atLeast"/>
    </w:pPr>
  </w:style>
  <w:style w:type="paragraph" w:styleId="Rimandocommento">
    <w:name w:val="annotation reference"/>
    <w:basedOn w:val="Normale"/>
    <w:pPr>
      <w:tabs>
        <w:tab w:val="center" w:pos="4819"/>
        <w:tab w:val="right" w:pos="9638"/>
      </w:tabs>
      <w:spacing w:after="0" w:line="100" w:lineRule="atLeast"/>
    </w:pPr>
  </w:style>
  <w:style w:type="paragraph" w:customStyle="1" w:styleId="annotationtext">
    <w:name w:val="annotation text"/>
    <w:basedOn w:val="Normale"/>
    <w:pPr>
      <w:spacing w:line="100" w:lineRule="atLeast"/>
    </w:pPr>
    <w:rPr>
      <w:sz w:val="20"/>
      <w:szCs w:val="20"/>
    </w:rPr>
  </w:style>
  <w:style w:type="paragraph" w:customStyle="1" w:styleId="annotationsubject">
    <w:name w:val="annotation subject"/>
    <w:basedOn w:val="annotationtext"/>
    <w:rPr>
      <w:b/>
      <w:bCs/>
    </w:rPr>
  </w:style>
  <w:style w:type="paragraph" w:customStyle="1" w:styleId="BalloonText">
    <w:name w:val="Balloon Text"/>
    <w:basedOn w:val="Normale"/>
    <w:pPr>
      <w:spacing w:after="0" w:line="100" w:lineRule="atLeast"/>
    </w:pPr>
    <w:rPr>
      <w:rFonts w:ascii="Segoe UI" w:hAnsi="Segoe UI" w:cs="Segoe UI"/>
      <w:sz w:val="18"/>
      <w:szCs w:val="18"/>
    </w:rPr>
  </w:style>
  <w:style w:type="paragraph" w:customStyle="1" w:styleId="NoSpacing">
    <w:name w:val="No Spacing"/>
    <w:pPr>
      <w:spacing w:line="100" w:lineRule="atLeast"/>
    </w:pPr>
    <w:rPr>
      <w:rFonts w:ascii="Calibri" w:eastAsia="Arial Unicode MS" w:hAnsi="Calibri"/>
      <w:sz w:val="22"/>
      <w:szCs w:val="22"/>
    </w:rPr>
  </w:style>
  <w:style w:type="paragraph" w:styleId="Indicefonti">
    <w:name w:val="table of authorities"/>
    <w:basedOn w:val="Normale"/>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uiPriority w:val="99"/>
    <w:unhideWhenUsed/>
    <w:rsid w:val="00A17FBA"/>
    <w:rPr>
      <w:color w:val="0000FF"/>
      <w:u w:val="single"/>
    </w:rPr>
  </w:style>
  <w:style w:type="paragraph" w:styleId="Intestazione">
    <w:name w:val="header"/>
    <w:basedOn w:val="Normale"/>
    <w:link w:val="IntestazioneCarattere1"/>
    <w:uiPriority w:val="99"/>
    <w:unhideWhenUsed/>
    <w:rsid w:val="00EC06BF"/>
    <w:pPr>
      <w:tabs>
        <w:tab w:val="center" w:pos="4819"/>
        <w:tab w:val="right" w:pos="9638"/>
      </w:tabs>
    </w:pPr>
  </w:style>
  <w:style w:type="character" w:customStyle="1" w:styleId="IntestazioneCarattere1">
    <w:name w:val="Intestazione Carattere1"/>
    <w:basedOn w:val="Carpredefinitoparagrafo"/>
    <w:link w:val="Intestazione"/>
    <w:uiPriority w:val="99"/>
    <w:rsid w:val="00EC06BF"/>
    <w:rPr>
      <w:rFonts w:ascii="Calibri" w:eastAsia="Arial Unicode MS" w:hAnsi="Calibri" w:cs="Calibri"/>
      <w:sz w:val="22"/>
      <w:szCs w:val="22"/>
    </w:rPr>
  </w:style>
  <w:style w:type="paragraph" w:styleId="Testonotadichiusura">
    <w:name w:val="endnote text"/>
    <w:basedOn w:val="Normale"/>
    <w:link w:val="TestonotadichiusuraCarattere"/>
    <w:uiPriority w:val="99"/>
    <w:semiHidden/>
    <w:unhideWhenUsed/>
    <w:rsid w:val="00B20680"/>
    <w:pPr>
      <w:spacing w:after="0" w:line="240" w:lineRule="auto"/>
    </w:pPr>
    <w:rPr>
      <w:rFonts w:eastAsia="Calibri" w:cs="Times New Roman"/>
      <w:sz w:val="20"/>
      <w:szCs w:val="20"/>
      <w:lang w:eastAsia="en-US"/>
    </w:rPr>
  </w:style>
  <w:style w:type="character" w:customStyle="1" w:styleId="TestonotadichiusuraCarattere">
    <w:name w:val="Testo nota di chiusura Carattere"/>
    <w:basedOn w:val="Carpredefinitoparagrafo"/>
    <w:link w:val="Testonotadichiusura"/>
    <w:uiPriority w:val="99"/>
    <w:semiHidden/>
    <w:rsid w:val="00B20680"/>
    <w:rPr>
      <w:rFonts w:ascii="Calibri" w:eastAsia="Calibri" w:hAnsi="Calibri"/>
      <w:lang w:eastAsia="en-US"/>
    </w:rPr>
  </w:style>
  <w:style w:type="character" w:styleId="Rimandonotadichiusura">
    <w:name w:val="endnote reference"/>
    <w:uiPriority w:val="99"/>
    <w:semiHidden/>
    <w:unhideWhenUsed/>
    <w:rsid w:val="00B20680"/>
    <w:rPr>
      <w:vertAlign w:val="superscript"/>
    </w:rPr>
  </w:style>
  <w:style w:type="paragraph" w:styleId="Testofumetto">
    <w:name w:val="Balloon Text"/>
    <w:basedOn w:val="Normale"/>
    <w:link w:val="TestofumettoCarattere1"/>
    <w:uiPriority w:val="99"/>
    <w:semiHidden/>
    <w:unhideWhenUsed/>
    <w:rsid w:val="00E22744"/>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E22744"/>
    <w:rPr>
      <w:rFonts w:ascii="Tahoma" w:eastAsia="Arial Unicode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6" w:lineRule="auto"/>
    </w:pPr>
    <w:rPr>
      <w:rFonts w:ascii="Calibri" w:eastAsia="Arial Unicode MS" w:hAnsi="Calibri" w:cs="Calibri"/>
      <w:sz w:val="22"/>
      <w:szCs w:val="22"/>
    </w:rPr>
  </w:style>
  <w:style w:type="paragraph" w:styleId="Titolo1">
    <w:name w:val="heading 1"/>
    <w:basedOn w:val="Normale"/>
    <w:next w:val="Pidipagina"/>
    <w:qFormat/>
    <w:pPr>
      <w:numPr>
        <w:numId w:val="1"/>
      </w:numPr>
      <w:spacing w:before="100" w:after="100" w:line="100" w:lineRule="atLeast"/>
      <w:outlineLvl w:val="0"/>
    </w:pPr>
    <w:rPr>
      <w:rFonts w:ascii="Times New Roman" w:eastAsia="Times New Roman" w:hAnsi="Times New Roman" w:cs="Times New Roman"/>
      <w:b/>
      <w:bCs/>
      <w:sz w:val="48"/>
      <w:szCs w:val="48"/>
    </w:rPr>
  </w:style>
  <w:style w:type="character" w:default="1" w:styleId="Carpredefinitoparagrafo">
    <w:name w:val="Default Paragraph Font"/>
    <w:semiHidden/>
    <w:unhideWhenUsed/>
  </w:style>
  <w:style w:type="table" w:default="1" w:styleId="Tabellanormale">
    <w:name w:val="Normal Table"/>
    <w:semiHidden/>
    <w:unhideWhenUsed/>
    <w:tblPr>
      <w:tblCellMar>
        <w:top w:w="0" w:type="dxa"/>
        <w:left w:w="0" w:type="dxa"/>
        <w:bottom w:w="0" w:type="dxa"/>
        <w:right w:w="0" w:type="dxa"/>
      </w:tblCellMar>
    </w:tblPr>
  </w:style>
  <w:style w:type="numbering" w:default="1" w:styleId="Nessunelenco">
    <w:name w:val="No List"/>
    <w:semiHidden/>
    <w:unhideWhenUsed/>
  </w:style>
  <w:style w:type="character" w:customStyle="1" w:styleId="DefaultParagraphFont">
    <w:name w:val="Default Paragraph Font"/>
  </w:style>
  <w:style w:type="character" w:styleId="Indice7">
    <w:name w:val="index 7"/>
    <w:rPr>
      <w:color w:val="0563C1"/>
      <w:u w:val="single"/>
      <w:lang/>
    </w:rPr>
  </w:style>
  <w:style w:type="character" w:customStyle="1" w:styleId="FollowedHyperlink">
    <w:name w:val="FollowedHyperlink"/>
    <w:rPr>
      <w:color w:val="954F72"/>
      <w:u w:val="single"/>
    </w:rPr>
  </w:style>
  <w:style w:type="character" w:customStyle="1" w:styleId="apple-converted-space">
    <w:name w:val="apple-converted-space"/>
  </w:style>
  <w:style w:type="character" w:customStyle="1" w:styleId="Titolo1Carattere">
    <w:name w:val="Titolo 1 Carattere"/>
    <w:rPr>
      <w:rFonts w:ascii="Times New Roman" w:eastAsia="Times New Roman" w:hAnsi="Times New Roman" w:cs="Times New Roman"/>
      <w:b/>
      <w:bCs/>
      <w:sz w:val="48"/>
      <w:szCs w:val="48"/>
    </w:rPr>
  </w:style>
  <w:style w:type="character" w:styleId="Sommario2">
    <w:name w:val="toc 2"/>
    <w:qFormat/>
    <w:rPr>
      <w:b/>
      <w:bCs/>
    </w:rPr>
  </w:style>
  <w:style w:type="character" w:customStyle="1" w:styleId="IntestazioneCarattere">
    <w:name w:val="Intestazione Carattere"/>
  </w:style>
  <w:style w:type="character" w:customStyle="1" w:styleId="PidipaginaCarattere">
    <w:name w:val="Piè di pagina Carattere"/>
  </w:style>
  <w:style w:type="character" w:customStyle="1" w:styleId="annotationreference">
    <w:name w:val="annotation reference"/>
    <w:rPr>
      <w:sz w:val="16"/>
      <w:szCs w:val="16"/>
    </w:rPr>
  </w:style>
  <w:style w:type="character" w:customStyle="1" w:styleId="TestocommentoCarattere">
    <w:name w:val="Testo commento Carattere"/>
    <w:rPr>
      <w:sz w:val="20"/>
      <w:szCs w:val="20"/>
    </w:rPr>
  </w:style>
  <w:style w:type="character" w:customStyle="1" w:styleId="SoggettocommentoCarattere">
    <w:name w:val="Soggetto commento Carattere"/>
    <w:rPr>
      <w:b/>
      <w:bCs/>
      <w:sz w:val="20"/>
      <w:szCs w:val="20"/>
    </w:rPr>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cs="Courier New"/>
    </w:rPr>
  </w:style>
  <w:style w:type="character" w:customStyle="1" w:styleId="RTFNum21">
    <w:name w:val="RTF_Num 2 1"/>
  </w:style>
  <w:style w:type="character" w:styleId="Testonotaapidipagina">
    <w:name w:val="footnote text"/>
    <w:rPr>
      <w:color w:val="800000"/>
      <w:u w:val="single"/>
      <w:lang/>
    </w:rPr>
  </w:style>
  <w:style w:type="character" w:styleId="Testocommento">
    <w:name w:val="annotation text"/>
    <w:qFormat/>
    <w:rPr>
      <w:i/>
      <w:iCs/>
    </w:rPr>
  </w:style>
  <w:style w:type="paragraph" w:customStyle="1" w:styleId="Intestazione1">
    <w:name w:val="Intestazione1"/>
    <w:basedOn w:val="Normale"/>
    <w:next w:val="Pidipagina"/>
    <w:pPr>
      <w:spacing w:before="240" w:after="120"/>
    </w:pPr>
    <w:rPr>
      <w:rFonts w:ascii="Arial" w:hAnsi="Arial" w:cs="Arial Unicode MS"/>
      <w:sz w:val="28"/>
      <w:szCs w:val="28"/>
    </w:rPr>
  </w:style>
  <w:style w:type="paragraph" w:styleId="Pidipagina">
    <w:name w:val="footer"/>
    <w:basedOn w:val="Normale"/>
    <w:pPr>
      <w:spacing w:after="120"/>
    </w:pPr>
  </w:style>
  <w:style w:type="paragraph" w:styleId="Titoloindice">
    <w:name w:val="index heading"/>
    <w:basedOn w:val="Pidipagina"/>
  </w:style>
  <w:style w:type="paragraph" w:customStyle="1" w:styleId="Didascalia1">
    <w:name w:val="Didascalia1"/>
    <w:basedOn w:val="Normale"/>
    <w:pPr>
      <w:spacing w:before="120" w:after="120"/>
    </w:pPr>
    <w:rPr>
      <w:i/>
      <w:iCs/>
      <w:sz w:val="24"/>
      <w:szCs w:val="24"/>
    </w:rPr>
  </w:style>
  <w:style w:type="paragraph" w:customStyle="1" w:styleId="Indice">
    <w:name w:val="Indice"/>
    <w:basedOn w:val="Normale"/>
  </w:style>
  <w:style w:type="paragraph" w:customStyle="1" w:styleId="ListParagraph">
    <w:name w:val="List Paragraph"/>
    <w:basedOn w:val="Normale"/>
    <w:pPr>
      <w:ind w:left="720"/>
    </w:pPr>
  </w:style>
  <w:style w:type="paragraph" w:customStyle="1" w:styleId="NormalWeb">
    <w:name w:val="Normal (Web)"/>
    <w:basedOn w:val="Normale"/>
    <w:pPr>
      <w:spacing w:before="100" w:after="100" w:line="100" w:lineRule="atLeast"/>
    </w:pPr>
    <w:rPr>
      <w:rFonts w:ascii="Times New Roman" w:eastAsia="Times New Roman" w:hAnsi="Times New Roman" w:cs="Times New Roman"/>
      <w:sz w:val="24"/>
      <w:szCs w:val="24"/>
    </w:rPr>
  </w:style>
  <w:style w:type="paragraph" w:styleId="Rimandonotaapidipagina">
    <w:name w:val="footnote reference"/>
    <w:basedOn w:val="Normale"/>
    <w:pPr>
      <w:tabs>
        <w:tab w:val="center" w:pos="4819"/>
        <w:tab w:val="right" w:pos="9638"/>
      </w:tabs>
      <w:spacing w:after="0" w:line="100" w:lineRule="atLeast"/>
    </w:pPr>
  </w:style>
  <w:style w:type="paragraph" w:styleId="Rimandocommento">
    <w:name w:val="annotation reference"/>
    <w:basedOn w:val="Normale"/>
    <w:pPr>
      <w:tabs>
        <w:tab w:val="center" w:pos="4819"/>
        <w:tab w:val="right" w:pos="9638"/>
      </w:tabs>
      <w:spacing w:after="0" w:line="100" w:lineRule="atLeast"/>
    </w:pPr>
  </w:style>
  <w:style w:type="paragraph" w:customStyle="1" w:styleId="annotationtext">
    <w:name w:val="annotation text"/>
    <w:basedOn w:val="Normale"/>
    <w:pPr>
      <w:spacing w:line="100" w:lineRule="atLeast"/>
    </w:pPr>
    <w:rPr>
      <w:sz w:val="20"/>
      <w:szCs w:val="20"/>
    </w:rPr>
  </w:style>
  <w:style w:type="paragraph" w:customStyle="1" w:styleId="annotationsubject">
    <w:name w:val="annotation subject"/>
    <w:basedOn w:val="annotationtext"/>
    <w:rPr>
      <w:b/>
      <w:bCs/>
    </w:rPr>
  </w:style>
  <w:style w:type="paragraph" w:customStyle="1" w:styleId="BalloonText">
    <w:name w:val="Balloon Text"/>
    <w:basedOn w:val="Normale"/>
    <w:pPr>
      <w:spacing w:after="0" w:line="100" w:lineRule="atLeast"/>
    </w:pPr>
    <w:rPr>
      <w:rFonts w:ascii="Segoe UI" w:hAnsi="Segoe UI" w:cs="Segoe UI"/>
      <w:sz w:val="18"/>
      <w:szCs w:val="18"/>
    </w:rPr>
  </w:style>
  <w:style w:type="paragraph" w:customStyle="1" w:styleId="NoSpacing">
    <w:name w:val="No Spacing"/>
    <w:pPr>
      <w:spacing w:line="100" w:lineRule="atLeast"/>
    </w:pPr>
    <w:rPr>
      <w:rFonts w:ascii="Calibri" w:eastAsia="Arial Unicode MS" w:hAnsi="Calibri"/>
      <w:sz w:val="22"/>
      <w:szCs w:val="22"/>
    </w:rPr>
  </w:style>
  <w:style w:type="paragraph" w:styleId="Indicefonti">
    <w:name w:val="table of authorities"/>
    <w:basedOn w:val="Normale"/>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uiPriority w:val="99"/>
    <w:unhideWhenUsed/>
    <w:rsid w:val="00A17FBA"/>
    <w:rPr>
      <w:color w:val="0000FF"/>
      <w:u w:val="single"/>
    </w:rPr>
  </w:style>
  <w:style w:type="paragraph" w:styleId="Intestazione">
    <w:name w:val="header"/>
    <w:basedOn w:val="Normale"/>
    <w:link w:val="IntestazioneCarattere1"/>
    <w:uiPriority w:val="99"/>
    <w:unhideWhenUsed/>
    <w:rsid w:val="00EC06BF"/>
    <w:pPr>
      <w:tabs>
        <w:tab w:val="center" w:pos="4819"/>
        <w:tab w:val="right" w:pos="9638"/>
      </w:tabs>
    </w:pPr>
  </w:style>
  <w:style w:type="character" w:customStyle="1" w:styleId="IntestazioneCarattere1">
    <w:name w:val="Intestazione Carattere1"/>
    <w:basedOn w:val="Carpredefinitoparagrafo"/>
    <w:link w:val="Intestazione"/>
    <w:uiPriority w:val="99"/>
    <w:rsid w:val="00EC06BF"/>
    <w:rPr>
      <w:rFonts w:ascii="Calibri" w:eastAsia="Arial Unicode MS" w:hAnsi="Calibri" w:cs="Calibri"/>
      <w:sz w:val="22"/>
      <w:szCs w:val="22"/>
    </w:rPr>
  </w:style>
  <w:style w:type="paragraph" w:styleId="Testonotadichiusura">
    <w:name w:val="endnote text"/>
    <w:basedOn w:val="Normale"/>
    <w:link w:val="TestonotadichiusuraCarattere"/>
    <w:uiPriority w:val="99"/>
    <w:semiHidden/>
    <w:unhideWhenUsed/>
    <w:rsid w:val="00B20680"/>
    <w:pPr>
      <w:spacing w:after="0" w:line="240" w:lineRule="auto"/>
    </w:pPr>
    <w:rPr>
      <w:rFonts w:eastAsia="Calibri" w:cs="Times New Roman"/>
      <w:sz w:val="20"/>
      <w:szCs w:val="20"/>
      <w:lang w:eastAsia="en-US"/>
    </w:rPr>
  </w:style>
  <w:style w:type="character" w:customStyle="1" w:styleId="TestonotadichiusuraCarattere">
    <w:name w:val="Testo nota di chiusura Carattere"/>
    <w:basedOn w:val="Carpredefinitoparagrafo"/>
    <w:link w:val="Testonotadichiusura"/>
    <w:uiPriority w:val="99"/>
    <w:semiHidden/>
    <w:rsid w:val="00B20680"/>
    <w:rPr>
      <w:rFonts w:ascii="Calibri" w:eastAsia="Calibri" w:hAnsi="Calibri"/>
      <w:lang w:eastAsia="en-US"/>
    </w:rPr>
  </w:style>
  <w:style w:type="character" w:styleId="Rimandonotadichiusura">
    <w:name w:val="endnote reference"/>
    <w:uiPriority w:val="99"/>
    <w:semiHidden/>
    <w:unhideWhenUsed/>
    <w:rsid w:val="00B20680"/>
    <w:rPr>
      <w:vertAlign w:val="superscript"/>
    </w:rPr>
  </w:style>
  <w:style w:type="paragraph" w:styleId="Testofumetto">
    <w:name w:val="Balloon Text"/>
    <w:basedOn w:val="Normale"/>
    <w:link w:val="TestofumettoCarattere1"/>
    <w:uiPriority w:val="99"/>
    <w:semiHidden/>
    <w:unhideWhenUsed/>
    <w:rsid w:val="00E22744"/>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E22744"/>
    <w:rPr>
      <w:rFonts w:ascii="Tahoma" w:eastAsia="Arial Unicode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8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youtu.be/hGhNSRgzii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oberta.russo@aidep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deangelis@inc-comunica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rusciano@inc-comunicazione.it" TargetMode="External"/><Relationship Id="rId4" Type="http://schemas.openxmlformats.org/officeDocument/2006/relationships/settings" Target="settings.xml"/><Relationship Id="rId9" Type="http://schemas.openxmlformats.org/officeDocument/2006/relationships/hyperlink" Target="https://youtu.be/Qz1mkiyW4Z4"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huffingtonpost.it/2014/11/17/marchesi-cracco-non-mi-ricordo-come-cucina_n_6169800.html" TargetMode="External"/><Relationship Id="rId2" Type="http://schemas.openxmlformats.org/officeDocument/2006/relationships/hyperlink" Target="http://rbth.com/russian_kitchen/soviet_diet/2015/12/18/makarony-po-flotsky-the-meal-the-sustained-the-russian-navy_552369" TargetMode="External"/><Relationship Id="rId1" Type="http://schemas.openxmlformats.org/officeDocument/2006/relationships/hyperlink" Target="http://itamosca.ru/_files/ice/201501_NewsletterAgroalimentariVini.pdf" TargetMode="External"/><Relationship Id="rId6" Type="http://schemas.openxmlformats.org/officeDocument/2006/relationships/hyperlink" Target="http://www.gruppobpc.com/it/335/levoluzione-del-mercato-della-pasta-in-russia" TargetMode="External"/><Relationship Id="rId5" Type="http://schemas.openxmlformats.org/officeDocument/2006/relationships/hyperlink" Target="http://www.professionalpasta.it/italian-brands-conquering-russia/" TargetMode="External"/><Relationship Id="rId4" Type="http://schemas.openxmlformats.org/officeDocument/2006/relationships/hyperlink" Target="http://www.avenuemedia.eu/en/russia-la-pasta-italiana-entra-alluniversi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2236</Words>
  <Characters>12750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14957</CharactersWithSpaces>
  <SharedDoc>false</SharedDoc>
  <HLinks>
    <vt:vector size="24" baseType="variant">
      <vt:variant>
        <vt:i4>2097232</vt:i4>
      </vt:variant>
      <vt:variant>
        <vt:i4>9</vt:i4>
      </vt:variant>
      <vt:variant>
        <vt:i4>0</vt:i4>
      </vt:variant>
      <vt:variant>
        <vt:i4>5</vt:i4>
      </vt:variant>
      <vt:variant>
        <vt:lpwstr>mailto:roberta.russo@aidepi.it</vt:lpwstr>
      </vt:variant>
      <vt:variant>
        <vt:lpwstr/>
      </vt:variant>
      <vt:variant>
        <vt:i4>6422619</vt:i4>
      </vt:variant>
      <vt:variant>
        <vt:i4>6</vt:i4>
      </vt:variant>
      <vt:variant>
        <vt:i4>0</vt:i4>
      </vt:variant>
      <vt:variant>
        <vt:i4>5</vt:i4>
      </vt:variant>
      <vt:variant>
        <vt:lpwstr>mailto:m.deangelis@inc-comunicazione.it</vt:lpwstr>
      </vt:variant>
      <vt:variant>
        <vt:lpwstr/>
      </vt:variant>
      <vt:variant>
        <vt:i4>4522092</vt:i4>
      </vt:variant>
      <vt:variant>
        <vt:i4>3</vt:i4>
      </vt:variant>
      <vt:variant>
        <vt:i4>0</vt:i4>
      </vt:variant>
      <vt:variant>
        <vt:i4>5</vt:i4>
      </vt:variant>
      <vt:variant>
        <vt:lpwstr>mailto:m.rusciano@inc-comunicazione.it</vt:lpwstr>
      </vt:variant>
      <vt:variant>
        <vt:lpwstr/>
      </vt:variant>
      <vt:variant>
        <vt:i4>6422640</vt:i4>
      </vt:variant>
      <vt:variant>
        <vt:i4>0</vt:i4>
      </vt:variant>
      <vt:variant>
        <vt:i4>0</vt:i4>
      </vt:variant>
      <vt:variant>
        <vt:i4>5</vt:i4>
      </vt:variant>
      <vt:variant>
        <vt:lpwstr>http://www.welovepasta.it/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 Srl</dc:creator>
  <cp:lastModifiedBy>m.deangelis</cp:lastModifiedBy>
  <cp:revision>3</cp:revision>
  <cp:lastPrinted>1601-01-01T00:00:00Z</cp:lastPrinted>
  <dcterms:created xsi:type="dcterms:W3CDTF">2016-10-18T11:44:00Z</dcterms:created>
  <dcterms:modified xsi:type="dcterms:W3CDTF">2016-10-18T11:46:00Z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