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CD" w:rsidRDefault="00541CCD" w:rsidP="004F53D5">
      <w:pPr>
        <w:pStyle w:val="normal"/>
        <w:spacing w:before="60" w:after="60" w:line="240" w:lineRule="auto"/>
        <w:jc w:val="center"/>
        <w:rPr>
          <w:rFonts w:ascii="Trebuchet MS" w:eastAsia="Trebuchet MS" w:hAnsi="Trebuchet MS" w:cs="Trebuchet MS"/>
          <w:b/>
          <w:sz w:val="40"/>
          <w:szCs w:val="40"/>
          <w:highlight w:val="white"/>
        </w:rPr>
      </w:pPr>
    </w:p>
    <w:p w:rsidR="00A941BB" w:rsidRPr="004F53D5" w:rsidRDefault="004F53D5" w:rsidP="004F53D5">
      <w:pPr>
        <w:pStyle w:val="normal"/>
        <w:spacing w:before="60" w:after="60" w:line="240" w:lineRule="auto"/>
        <w:jc w:val="center"/>
        <w:rPr>
          <w:rFonts w:ascii="Trebuchet MS" w:eastAsia="Trebuchet MS" w:hAnsi="Trebuchet MS" w:cs="Trebuchet MS"/>
          <w:b/>
          <w:i/>
          <w:sz w:val="40"/>
          <w:szCs w:val="40"/>
          <w:highlight w:val="white"/>
        </w:rPr>
      </w:pPr>
      <w:r w:rsidRPr="004F53D5">
        <w:rPr>
          <w:rFonts w:ascii="Trebuchet MS" w:eastAsia="Trebuchet MS" w:hAnsi="Trebuchet MS" w:cs="Trebuchet MS"/>
          <w:b/>
          <w:sz w:val="40"/>
          <w:szCs w:val="40"/>
          <w:highlight w:val="white"/>
        </w:rPr>
        <w:t xml:space="preserve">SMEMO 2021 RACCONTA UN SACCO DI </w:t>
      </w:r>
      <w:r w:rsidRPr="004F53D5">
        <w:rPr>
          <w:rFonts w:ascii="Trebuchet MS" w:eastAsia="Trebuchet MS" w:hAnsi="Trebuchet MS" w:cs="Trebuchet MS"/>
          <w:b/>
          <w:i/>
          <w:sz w:val="40"/>
          <w:szCs w:val="40"/>
          <w:highlight w:val="white"/>
        </w:rPr>
        <w:t xml:space="preserve">STORIES </w:t>
      </w:r>
    </w:p>
    <w:p w:rsidR="00A941BB" w:rsidRDefault="004F53D5" w:rsidP="004F53D5">
      <w:pPr>
        <w:pStyle w:val="normal"/>
        <w:spacing w:before="60" w:after="60" w:line="240" w:lineRule="auto"/>
        <w:jc w:val="center"/>
        <w:rPr>
          <w:rFonts w:ascii="Trebuchet MS" w:eastAsia="Trebuchet MS" w:hAnsi="Trebuchet MS" w:cs="Trebuchet MS"/>
          <w:b/>
          <w:sz w:val="28"/>
          <w:szCs w:val="28"/>
          <w:highlight w:val="white"/>
        </w:rPr>
      </w:pPr>
      <w:r>
        <w:rPr>
          <w:rFonts w:ascii="Trebuchet MS" w:eastAsia="Trebuchet MS" w:hAnsi="Trebuchet MS" w:cs="Trebuchet MS"/>
          <w:b/>
          <w:sz w:val="28"/>
          <w:szCs w:val="28"/>
          <w:highlight w:val="white"/>
        </w:rPr>
        <w:t xml:space="preserve">La nuova Smemo è dedicata alle </w:t>
      </w:r>
      <w:r>
        <w:rPr>
          <w:rFonts w:ascii="Trebuchet MS" w:eastAsia="Trebuchet MS" w:hAnsi="Trebuchet MS" w:cs="Trebuchet MS"/>
          <w:b/>
          <w:i/>
          <w:sz w:val="28"/>
          <w:szCs w:val="28"/>
          <w:highlight w:val="white"/>
        </w:rPr>
        <w:t>Stories</w:t>
      </w:r>
      <w:r>
        <w:rPr>
          <w:rFonts w:ascii="Trebuchet MS" w:eastAsia="Trebuchet MS" w:hAnsi="Trebuchet MS" w:cs="Trebuchet MS"/>
          <w:b/>
          <w:sz w:val="28"/>
          <w:szCs w:val="28"/>
          <w:highlight w:val="white"/>
        </w:rPr>
        <w:t>, quelle che accadono davvero e restano, e quelle virtuali che scompaiono dopo 24 ore. Storie che si inseriscono in un anno diverso da tutti gli altri, dove non si sa bene come sarà la scuola e come sarà il banco.</w:t>
      </w:r>
    </w:p>
    <w:p w:rsidR="00A941BB" w:rsidRDefault="004F53D5" w:rsidP="004F53D5">
      <w:pPr>
        <w:pStyle w:val="normal"/>
        <w:spacing w:before="60" w:after="60" w:line="240" w:lineRule="auto"/>
        <w:jc w:val="center"/>
        <w:rPr>
          <w:rFonts w:ascii="Trebuchet MS" w:eastAsia="Trebuchet MS" w:hAnsi="Trebuchet MS" w:cs="Trebuchet MS"/>
          <w:b/>
          <w:sz w:val="28"/>
          <w:szCs w:val="28"/>
          <w:highlight w:val="white"/>
        </w:rPr>
      </w:pPr>
      <w:r>
        <w:rPr>
          <w:rFonts w:ascii="Trebuchet MS" w:eastAsia="Trebuchet MS" w:hAnsi="Trebuchet MS" w:cs="Trebuchet MS"/>
          <w:b/>
          <w:sz w:val="28"/>
          <w:szCs w:val="28"/>
          <w:highlight w:val="white"/>
        </w:rPr>
        <w:t xml:space="preserve"> Quest’anno più che mai Smemoranda è pronta a occupare il suo posto d’onore e a riempirsi di vita scolastica per raccogliere le storie di tutti i giorni.</w:t>
      </w:r>
    </w:p>
    <w:p w:rsidR="00A941BB" w:rsidRDefault="004F53D5" w:rsidP="004F53D5">
      <w:pPr>
        <w:pStyle w:val="normal"/>
        <w:spacing w:before="60" w:after="60" w:line="240" w:lineRule="auto"/>
        <w:ind w:right="600"/>
        <w:jc w:val="center"/>
        <w:rPr>
          <w:rFonts w:ascii="Trebuchet MS" w:eastAsia="Trebuchet MS" w:hAnsi="Trebuchet MS" w:cs="Trebuchet MS"/>
          <w:b/>
          <w:sz w:val="28"/>
          <w:szCs w:val="28"/>
          <w:highlight w:val="white"/>
        </w:rPr>
      </w:pPr>
      <w:r>
        <w:rPr>
          <w:rFonts w:ascii="Trebuchet MS" w:eastAsia="Trebuchet MS" w:hAnsi="Trebuchet MS" w:cs="Trebuchet MS"/>
          <w:b/>
          <w:sz w:val="28"/>
          <w:szCs w:val="28"/>
          <w:highlight w:val="white"/>
        </w:rPr>
        <w:t>Intanto tra le sue pagine hanno raccontato le loro storie tantissimi amici, quelli nuovi come i Pinguini Tattici Nucleari, Nicolò Barella, Federica Gasbarro, M¥SS KETA, Valeria Vedovatti, Jannik Sinner, Giulia Penna... e quelli di sempre: Claudio Bisio, Luciano Ligabue, Lorenzo Jovanotti, Gino Strada…</w:t>
      </w:r>
    </w:p>
    <w:p w:rsidR="00A941BB" w:rsidRPr="004F53D5" w:rsidRDefault="004F53D5" w:rsidP="004F53D5">
      <w:pPr>
        <w:pStyle w:val="normal"/>
        <w:spacing w:before="60" w:after="60" w:line="240" w:lineRule="auto"/>
        <w:jc w:val="center"/>
        <w:rPr>
          <w:rFonts w:ascii="Trebuchet MS" w:eastAsia="Trebuchet MS" w:hAnsi="Trebuchet MS" w:cs="Trebuchet MS"/>
          <w:b/>
          <w:sz w:val="28"/>
          <w:szCs w:val="28"/>
          <w:highlight w:val="white"/>
        </w:rPr>
      </w:pPr>
      <w:r>
        <w:rPr>
          <w:rFonts w:ascii="Trebuchet MS" w:eastAsia="Trebuchet MS" w:hAnsi="Trebuchet MS" w:cs="Trebuchet MS"/>
          <w:b/>
          <w:sz w:val="28"/>
          <w:szCs w:val="28"/>
          <w:highlight w:val="white"/>
        </w:rPr>
        <w:t xml:space="preserve">Anche per il 2020, Smemoranda è l’unico diario a Emissioni Zero prodotto al 100% in Italia. </w:t>
      </w:r>
      <w:r>
        <w:rPr>
          <w:rFonts w:ascii="Trebuchet MS" w:eastAsia="Trebuchet MS" w:hAnsi="Trebuchet MS" w:cs="Trebuchet MS"/>
          <w:b/>
          <w:sz w:val="28"/>
          <w:szCs w:val="28"/>
        </w:rPr>
        <w:t>Ma la vera sorpresa del back to school sarà virtuale: SmemoApp, il primo vero diario digitale e molto di più!</w:t>
      </w:r>
    </w:p>
    <w:p w:rsidR="004F53D5" w:rsidRDefault="004F53D5" w:rsidP="004F53D5">
      <w:pPr>
        <w:pStyle w:val="normal"/>
        <w:spacing w:before="60" w:after="60" w:line="240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A941BB" w:rsidRPr="004F53D5" w:rsidRDefault="004F53D5" w:rsidP="004F53D5">
      <w:pPr>
        <w:pStyle w:val="normal"/>
        <w:spacing w:before="60" w:after="60" w:line="240" w:lineRule="auto"/>
        <w:jc w:val="center"/>
        <w:rPr>
          <w:rFonts w:ascii="Trebuchet MS" w:eastAsia="Trebuchet MS" w:hAnsi="Trebuchet MS" w:cs="Trebuchet MS"/>
          <w:b/>
          <w:i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i/>
          <w:sz w:val="24"/>
          <w:szCs w:val="24"/>
        </w:rPr>
        <w:t>“</w:t>
      </w:r>
      <w:r w:rsidRPr="004F53D5">
        <w:rPr>
          <w:b/>
          <w:i/>
          <w:sz w:val="24"/>
          <w:szCs w:val="24"/>
        </w:rPr>
        <w:t xml:space="preserve">È </w:t>
      </w:r>
      <w:r w:rsidRPr="004F53D5">
        <w:rPr>
          <w:rFonts w:ascii="Trebuchet MS" w:eastAsia="Trebuchet MS" w:hAnsi="Trebuchet MS" w:cs="Trebuchet MS"/>
          <w:b/>
          <w:i/>
          <w:sz w:val="24"/>
          <w:szCs w:val="24"/>
        </w:rPr>
        <w:t>sempre un’emozione forte per noi direttori la distribuzione delle nuove Smemo. Sapere che ogni anno centinaia di migliaia di ragazze e ragazzi leggeranno, consumeranno e cresceranno con il nostro diario, che accompagna e ritma da sempre lo scorrere dei giorni sui banchi di scuola e nella vita dei giovani in questo paese. Siamo certi che ancora una volta le Stories raccontate dai nostri fantastici collaboratori faranno sognare e pensare, rendendo meno complicato il rientro nelle scuole, un ritorno alla normalità per lasciarsi alle spalle gli ultimi mesi tanto difficili.”</w:t>
      </w:r>
    </w:p>
    <w:p w:rsidR="00A941BB" w:rsidRDefault="004F53D5" w:rsidP="004F53D5">
      <w:pPr>
        <w:pStyle w:val="normal"/>
        <w:spacing w:before="60" w:after="60" w:line="240" w:lineRule="auto"/>
        <w:jc w:val="center"/>
        <w:rPr>
          <w:rFonts w:ascii="Trebuchet MS" w:eastAsia="Trebuchet MS" w:hAnsi="Trebuchet MS" w:cs="Trebuchet MS"/>
          <w:b/>
          <w:i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i/>
          <w:sz w:val="24"/>
          <w:szCs w:val="24"/>
        </w:rPr>
        <w:t>I direttori di Smemoranda Nico Colonna e Gino&amp;Michele.</w:t>
      </w:r>
    </w:p>
    <w:p w:rsidR="004A4CEB" w:rsidRPr="004F53D5" w:rsidRDefault="004A4CEB" w:rsidP="004A4CEB">
      <w:pPr>
        <w:pStyle w:val="normal"/>
        <w:spacing w:before="60" w:after="60" w:line="240" w:lineRule="auto"/>
        <w:rPr>
          <w:sz w:val="24"/>
          <w:szCs w:val="24"/>
        </w:rPr>
      </w:pPr>
    </w:p>
    <w:p w:rsidR="00A941BB" w:rsidRPr="004A4CEB" w:rsidRDefault="004A4CEB" w:rsidP="004F53D5">
      <w:pPr>
        <w:pStyle w:val="normal"/>
        <w:spacing w:before="60" w:after="60" w:line="240" w:lineRule="auto"/>
        <w:jc w:val="both"/>
        <w:rPr>
          <w:sz w:val="24"/>
          <w:szCs w:val="24"/>
        </w:rPr>
      </w:pPr>
      <w:r w:rsidRPr="004F53D5">
        <w:rPr>
          <w:rFonts w:ascii="Trebuchet MS" w:eastAsia="Trebuchet MS" w:hAnsi="Trebuchet MS" w:cs="Trebuchet MS"/>
          <w:i/>
          <w:sz w:val="24"/>
          <w:szCs w:val="24"/>
        </w:rPr>
        <w:t xml:space="preserve">Milano, 20 luglio 2020 </w:t>
      </w:r>
      <w:r w:rsidR="004F53D5" w:rsidRPr="004F53D5">
        <w:rPr>
          <w:rFonts w:ascii="Trebuchet MS" w:eastAsia="Trebuchet MS" w:hAnsi="Trebuchet MS" w:cs="Trebuchet MS"/>
          <w:sz w:val="24"/>
          <w:szCs w:val="24"/>
        </w:rPr>
        <w:t xml:space="preserve">Nel mondo della scuola si sono vissuti mesi unici e speriamo irripetibili e ora che si sta per avviare un nuovo anno scolastico, arriva come sempre per i ragazzi </w:t>
      </w:r>
      <w:r w:rsidR="004F53D5"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la Smemo 2021. </w:t>
      </w:r>
      <w:r w:rsidR="004F53D5" w:rsidRPr="004F53D5">
        <w:rPr>
          <w:rFonts w:ascii="Trebuchet MS" w:eastAsia="Trebuchet MS" w:hAnsi="Trebuchet MS" w:cs="Trebuchet MS"/>
          <w:sz w:val="24"/>
          <w:szCs w:val="24"/>
        </w:rPr>
        <w:t xml:space="preserve">Il tema del Diario quest’anno è </w:t>
      </w:r>
      <w:r w:rsidR="004F53D5" w:rsidRPr="004F53D5">
        <w:rPr>
          <w:rFonts w:ascii="Trebuchet MS" w:eastAsia="Trebuchet MS" w:hAnsi="Trebuchet MS" w:cs="Trebuchet MS"/>
          <w:b/>
          <w:i/>
          <w:sz w:val="24"/>
          <w:szCs w:val="24"/>
        </w:rPr>
        <w:t>Stories</w:t>
      </w:r>
      <w:r w:rsidR="004F53D5" w:rsidRPr="004F53D5">
        <w:rPr>
          <w:rFonts w:ascii="Trebuchet MS" w:eastAsia="Trebuchet MS" w:hAnsi="Trebuchet MS" w:cs="Trebuchet MS"/>
          <w:sz w:val="24"/>
          <w:szCs w:val="24"/>
        </w:rPr>
        <w:t>, perché mai come in questo momento c’è bisogno di storie da vivere e da raccontare, tutte diverse ma che nascono dalla stessa intuizione: condividere la propria visione del mondo. Le storie, biografiche o di fantasia, serie e divertenti, piccole e  grandi di chi scrive e disegna su Smemoranda. Le</w:t>
      </w:r>
      <w:r w:rsidR="004F53D5" w:rsidRPr="004F53D5">
        <w:rPr>
          <w:rFonts w:ascii="Trebuchet MS" w:eastAsia="Trebuchet MS" w:hAnsi="Trebuchet MS" w:cs="Trebuchet MS"/>
          <w:i/>
          <w:sz w:val="24"/>
          <w:szCs w:val="24"/>
        </w:rPr>
        <w:t xml:space="preserve"> Stories</w:t>
      </w:r>
      <w:r w:rsidR="004F53D5" w:rsidRPr="004F53D5">
        <w:rPr>
          <w:rFonts w:ascii="Trebuchet MS" w:eastAsia="Trebuchet MS" w:hAnsi="Trebuchet MS" w:cs="Trebuchet MS"/>
          <w:sz w:val="24"/>
          <w:szCs w:val="24"/>
        </w:rPr>
        <w:t xml:space="preserve">, scritte al plurale anche quando sono al singolare, come quelle di Instagram e Facebook, che si dissolvono in 24 ore e che permettono di dire quello che si vuole, come lo si vuole, in una manciata di secondi. </w:t>
      </w:r>
    </w:p>
    <w:p w:rsidR="00541CCD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Quest’anno sono davvero tanti gli amici che hanno raccontato per la prima volta le loro storie sulla Smemo: la green influencer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Federica Gasbarro, 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il musicista e </w:t>
      </w:r>
    </w:p>
    <w:p w:rsidR="00541CCD" w:rsidRDefault="00541CCD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performer del momento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Achille Lauro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, il candidato Premio Nobel appena venticinquenne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Nicolò Govoni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, l’irresistibile ragazza di Porta Venezia </w:t>
      </w:r>
      <w:r w:rsidRPr="004F53D5">
        <w:rPr>
          <w:b/>
          <w:sz w:val="24"/>
          <w:szCs w:val="24"/>
        </w:rPr>
        <w:t>M¥SS KETA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, la TikToker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Valeria Vedovatti,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il tennista rivelazione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Jannik Sinner,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la professoressa ultra digital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Valentina Pietri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, l'esploratore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Alex Bellini 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e il giovane calciatore nerazzurro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Nicolò Barella.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Insomma, i direttori del diario Nico Colonna e Gino&amp;Michele hanno dato carta bianca ad autori, sportivi, cantanti, artisti, scrittori perché potessero raccontare le loro storie. 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 w:rsidRPr="004F53D5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Dentro la Smemo 2021 oltre alle </w:t>
      </w:r>
      <w:r w:rsidRPr="004F53D5">
        <w:rPr>
          <w:rFonts w:ascii="Trebuchet MS" w:eastAsia="Trebuchet MS" w:hAnsi="Trebuchet MS" w:cs="Trebuchet MS"/>
          <w:i/>
          <w:color w:val="222222"/>
          <w:sz w:val="24"/>
          <w:szCs w:val="24"/>
        </w:rPr>
        <w:t>Stories</w:t>
      </w:r>
      <w:r w:rsidRPr="004F53D5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 ci sono un mucchio di cose: 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tante citazioni da serie tv, film, libri, musica pronte per essere condivise sui social, 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>l’</w:t>
      </w:r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>oroscopo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cinico e romantico di </w:t>
      </w:r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>Giovanna Donini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- alias Giodo - con i </w:t>
      </w:r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disegni dell’illustratrice </w:t>
      </w:r>
      <w:hyperlink r:id="rId8">
        <w:r w:rsidRPr="004F53D5">
          <w:rPr>
            <w:rFonts w:ascii="Trebuchet MS" w:eastAsia="Trebuchet MS" w:hAnsi="Trebuchet MS" w:cs="Trebuchet MS"/>
            <w:b/>
            <w:color w:val="1155CC"/>
            <w:sz w:val="24"/>
            <w:szCs w:val="24"/>
            <w:highlight w:val="white"/>
            <w:u w:val="single"/>
          </w:rPr>
          <w:t>Zuzu</w:t>
        </w:r>
      </w:hyperlink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>.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E ancora le </w:t>
      </w:r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>Strip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dei disegnatori più amati, le </w:t>
      </w:r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>citazioni,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le </w:t>
      </w:r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>migliori battute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d'autore o pescate in rete. E poi i </w:t>
      </w:r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>bigliettini a strappo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, il </w:t>
      </w:r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>countdown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per sapere quanto manca alla fine della scuola, gli</w:t>
      </w:r>
      <w:r w:rsidRPr="004F53D5">
        <w:rPr>
          <w:rFonts w:ascii="Trebuchet MS" w:eastAsia="Trebuchet MS" w:hAnsi="Trebuchet MS" w:cs="Trebuchet MS"/>
          <w:b/>
          <w:sz w:val="24"/>
          <w:szCs w:val="24"/>
          <w:highlight w:val="white"/>
        </w:rPr>
        <w:t xml:space="preserve"> adesivi, e come sempre tante pagine libere da riempire con le proprie </w:t>
      </w:r>
      <w:r w:rsidRPr="004F53D5">
        <w:rPr>
          <w:rFonts w:ascii="Trebuchet MS" w:eastAsia="Trebuchet MS" w:hAnsi="Trebuchet MS" w:cs="Trebuchet MS"/>
          <w:b/>
          <w:i/>
          <w:sz w:val="24"/>
          <w:szCs w:val="24"/>
          <w:highlight w:val="white"/>
        </w:rPr>
        <w:t>Stories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! Non potevano mancare i cruciverba, i rompicapo e il coloring d’autore che riproduce il wall </w:t>
      </w:r>
      <w:r w:rsidRPr="004F53D5">
        <w:rPr>
          <w:rFonts w:ascii="Trebuchet MS" w:eastAsia="Trebuchet MS" w:hAnsi="Trebuchet MS" w:cs="Trebuchet MS"/>
          <w:i/>
          <w:sz w:val="24"/>
          <w:szCs w:val="24"/>
          <w:highlight w:val="white"/>
        </w:rPr>
        <w:t xml:space="preserve">Anthropoceano 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dell’artista </w:t>
      </w:r>
      <w:hyperlink r:id="rId9">
        <w:r w:rsidRPr="004F53D5">
          <w:rPr>
            <w:rFonts w:ascii="Trebuchet MS" w:eastAsia="Trebuchet MS" w:hAnsi="Trebuchet MS" w:cs="Trebuchet MS"/>
            <w:color w:val="1155CC"/>
            <w:sz w:val="24"/>
            <w:szCs w:val="24"/>
            <w:highlight w:val="white"/>
            <w:u w:val="single"/>
          </w:rPr>
          <w:t>Iena Cruz</w:t>
        </w:r>
      </w:hyperlink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, realizzato nel quartiere Lambrate a Milano con vernici ecologiche che assorbono e riducono l’inquinamento. 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Il diario è connesso con i mondi digitali dei ragazzi attraverso i propri canali web: il sito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smemoranda.it</w:t>
      </w:r>
      <w:r w:rsidRPr="004F53D5">
        <w:rPr>
          <w:rFonts w:ascii="Trebuchet MS" w:eastAsia="Trebuchet MS" w:hAnsi="Trebuchet MS" w:cs="Trebuchet MS"/>
          <w:sz w:val="24"/>
          <w:szCs w:val="24"/>
        </w:rPr>
        <w:t>; i social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 Instagram, Facebook, Twitter </w:t>
      </w:r>
      <w:r w:rsidRPr="004F53D5">
        <w:rPr>
          <w:rFonts w:ascii="Trebuchet MS" w:eastAsia="Trebuchet MS" w:hAnsi="Trebuchet MS" w:cs="Trebuchet MS"/>
          <w:sz w:val="24"/>
          <w:szCs w:val="24"/>
        </w:rPr>
        <w:t>e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 Youtube 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che raggiungono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oltre 2 milioni di impression settimanali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. Anche nel 2021 continua la collaborazione con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Spotify: 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il profilo del diario sarà aggiornato nel corso dell’anno con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playlist a tema selezionate dalla redazione e dai collaboratori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. Si parte con la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Playlist Smemo2021: ogni citazione musicale stampata sul diario è associata ad uno Spotify code, basta inquadrarlo sullo Smartphone con la app Spotify per ascoltare direttamente il brano! 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La Smemo continua sullo smartphone </w:t>
      </w:r>
      <w:r w:rsidRPr="004F53D5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con il numero WhatsApp ufficiale di Smemoranda (348 3989626): basterà scrivere in occasione delle Giornate Mondiali più strampalate selezionate dalla redazione, oppure per l’oroscopo, e sarà possibile ricevere contenuti esclusivi firmati dall’artista </w:t>
      </w:r>
      <w:hyperlink r:id="rId10">
        <w:r w:rsidRPr="004F53D5"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Noemi Vola</w:t>
        </w:r>
      </w:hyperlink>
      <w:r w:rsidRPr="004F53D5">
        <w:rPr>
          <w:rFonts w:ascii="Trebuchet MS" w:eastAsia="Trebuchet MS" w:hAnsi="Trebuchet MS" w:cs="Trebuchet MS"/>
          <w:color w:val="222222"/>
          <w:sz w:val="24"/>
          <w:szCs w:val="24"/>
        </w:rPr>
        <w:t>, talmente speciali che non sarà possibile non condividerli sui social!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E poi una grande sorpresa per il back to school: la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SmemoApp, 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disponibile dall’inizio del nuovo anno scolastico e destinata a diventare l’ambiente virtuale preferito dai ragazzi. 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color w:val="222222"/>
          <w:sz w:val="24"/>
          <w:szCs w:val="24"/>
        </w:rPr>
        <w:t>Hanno scritto le loro</w:t>
      </w:r>
      <w:r w:rsidRPr="004F53D5">
        <w:rPr>
          <w:rFonts w:ascii="Trebuchet MS" w:eastAsia="Trebuchet MS" w:hAnsi="Trebuchet MS" w:cs="Trebuchet MS"/>
          <w:b/>
          <w:i/>
          <w:color w:val="222222"/>
          <w:sz w:val="24"/>
          <w:szCs w:val="24"/>
        </w:rPr>
        <w:t xml:space="preserve"> Storie</w:t>
      </w:r>
      <w:r w:rsidRPr="004F53D5">
        <w:rPr>
          <w:rFonts w:ascii="Trebuchet MS" w:eastAsia="Trebuchet MS" w:hAnsi="Trebuchet MS" w:cs="Trebuchet MS"/>
          <w:b/>
          <w:color w:val="222222"/>
          <w:sz w:val="24"/>
          <w:szCs w:val="24"/>
        </w:rPr>
        <w:t xml:space="preserve">s sulla Smemo 2021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(*new entry!)</w:t>
      </w:r>
      <w:r w:rsidRPr="004F53D5">
        <w:rPr>
          <w:rFonts w:ascii="Trebuchet MS" w:eastAsia="Trebuchet MS" w:hAnsi="Trebuchet MS" w:cs="Trebuchet MS"/>
          <w:b/>
          <w:color w:val="222222"/>
          <w:sz w:val="24"/>
          <w:szCs w:val="24"/>
        </w:rPr>
        <w:t>: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 w:rsidRPr="004F53D5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Pinguini Tattici Nucleari*, Bebe Vio, Roberto Saviano, Federica Gasbarro, iPantellas, Achille Lauro*, Luciano Ligabue, Filippo Tortu, Alessandro Cattelan e Fosca, Sfera Ebbasta, Nicolò Govoni, </w:t>
      </w:r>
      <w:r w:rsidRPr="004F53D5">
        <w:rPr>
          <w:color w:val="222222"/>
          <w:sz w:val="24"/>
          <w:szCs w:val="24"/>
        </w:rPr>
        <w:t>M¥SS KETA</w:t>
      </w:r>
      <w:r w:rsidRPr="004F53D5">
        <w:rPr>
          <w:rFonts w:ascii="Trebuchet MS" w:eastAsia="Trebuchet MS" w:hAnsi="Trebuchet MS" w:cs="Trebuchet MS"/>
          <w:color w:val="222222"/>
          <w:sz w:val="24"/>
          <w:szCs w:val="24"/>
        </w:rPr>
        <w:t xml:space="preserve">*, Davide Calgaro*, Lorenzo Jovanotti, Giulia Penna*, Don Luigi Ciotti, Andrea Dovizioso, Luna Melis, Nicolò Barella*, Claudio Bisio, Charlie Charles, Licia Troisi, Saverio Tommasi*, Gino Strada, Jannik Sinner*, Valeria Vedovatti*, Michele Tranquilli, Boomdabash, Ernia, Antonio Albanese, Valentina Petri*, Sarah Luisa Fahr*, Indre Sorokaite*, Federico Russo, Drefgold*, Alex Bellini, Radioimmaginaria, Finley, Amalgama, Tauro Boys*, Enrico Bertolino. 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 w:rsidRPr="004F53D5">
        <w:rPr>
          <w:rFonts w:ascii="Trebuchet MS" w:eastAsia="Trebuchet MS" w:hAnsi="Trebuchet MS" w:cs="Trebuchet MS"/>
          <w:color w:val="222222"/>
          <w:sz w:val="24"/>
          <w:szCs w:val="24"/>
        </w:rPr>
        <w:t>I Direttori come sempre sono Nico Colonna, Gino e Michele.</w:t>
      </w:r>
    </w:p>
    <w:p w:rsidR="00A941BB" w:rsidRPr="004F53D5" w:rsidRDefault="00A941BB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</w:p>
    <w:p w:rsidR="00541CCD" w:rsidRDefault="00541CCD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>Piccoli estratti di Stories</w:t>
      </w: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“La vita di una persona, o se preferite l’anima, non è che un insieme di storie, reali o inventate che siano”, scrivono sulla Smemo i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Pinguini Tattici Nucleari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. Per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Charlie Charles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, “continuiamo a condividere le nostre storie” ma ricordiamoci “che il mondo reale è tutta un’altra storia: la vera storia da raccontare”. 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Bebe Vio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afferma che “le storie reali, quelle delle persone in carne ed ossa, sono molto più forti di quelle digitali”.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Achille Lauro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ci ricorda l’importanza di “rincorrere con impegno le vostre passioni fino a toccarle”; secondo la green influencer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 Federica Gasbarro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“non c’è nulla che non possa essere raggiunto”. </w:t>
      </w:r>
      <w:r w:rsidRPr="004F53D5">
        <w:rPr>
          <w:b/>
          <w:sz w:val="24"/>
          <w:szCs w:val="24"/>
        </w:rPr>
        <w:t>M¥SS KETA</w:t>
      </w:r>
      <w:r w:rsidRPr="004F53D5">
        <w:rPr>
          <w:sz w:val="24"/>
          <w:szCs w:val="24"/>
        </w:rPr>
        <w:t xml:space="preserve"> svela che anche in classe “non importa essere popolare, basta essere la Queen”. Secondo</w:t>
      </w:r>
      <w:r w:rsidRPr="004F53D5">
        <w:rPr>
          <w:b/>
          <w:sz w:val="24"/>
          <w:szCs w:val="24"/>
        </w:rPr>
        <w:t xml:space="preserve">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Sfera Ebbasta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“non esistono i perdenti, esistono solo persone che si arrendono”; per i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Boomdabash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“a volte i momenti negativi ci fanno capire che siamo più forti di quanto pensiamo”.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b/>
          <w:color w:val="222222"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color w:val="222222"/>
          <w:sz w:val="24"/>
          <w:szCs w:val="24"/>
        </w:rPr>
        <w:t>Hanno disegnato le loro Stories sulla Smemo 2021:</w:t>
      </w:r>
    </w:p>
    <w:p w:rsidR="00A941BB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 w:rsidRPr="004F53D5">
        <w:rPr>
          <w:rFonts w:ascii="Trebuchet MS" w:eastAsia="Trebuchet MS" w:hAnsi="Trebuchet MS" w:cs="Trebuchet MS"/>
          <w:color w:val="222222"/>
          <w:sz w:val="24"/>
          <w:szCs w:val="24"/>
        </w:rPr>
        <w:t>Altan, Bertolotti e De Pirro, Bevilacqua, Caviglia, Corradi, Creanza, Daw, Deco, De Donno, Elfo, Ghetti, Guarnaccia, Lise e Talami, Lunari, Maicol &amp; Mirco, Migneco e Amlo, Natangelo, Persichetti Bros, Taddei e Angelini, Triolo e Freschi, Tuono Pettinato, Zuzu.</w:t>
      </w:r>
    </w:p>
    <w:p w:rsidR="004F53D5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>Smemo is Green</w:t>
      </w:r>
    </w:p>
    <w:p w:rsidR="004F53D5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color w:val="1155CC"/>
          <w:sz w:val="24"/>
          <w:szCs w:val="24"/>
          <w:highlight w:val="white"/>
          <w:u w:val="single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Smemoranda Group negli anni ha promosso e gestito, parallelamente al diario usato da 7 e più generazioni di studenti, numerosi progetti di sensibilizzazione, informazione e comunicazione, anche sul piano della responsabilità sociale, con specifico interesse per la tutela ambientale, nella quale Smemoranda è impegnata attivamente da molti anni con una produzione industriale improntata all’ecologismo e alla sostenibilità.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Anche per il 2021, Smemoranda è l’unico diario a Emissioni Zero prodotto al 100% in Italia: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160 mila alberi, piantati e gestiti dal Consorzio Forestale di Pavia per compensare le emissioni di CO2 nel demanio pubblico, sono sempre più grandi! Smemo continua a curare e a far crescere i suoi boschi nell’Oltrepò Pavese: li puoi visitare nei comuni di Pavia, Mezzana Bigli, Bastida Pancarana e Monticelli Pavese. Il progetto è Ecompany by EcoWay (</w:t>
      </w:r>
      <w:hyperlink r:id="rId11">
        <w:r w:rsidRPr="004F53D5">
          <w:rPr>
            <w:rFonts w:ascii="Trebuchet MS" w:eastAsia="Trebuchet MS" w:hAnsi="Trebuchet MS" w:cs="Trebuchet MS"/>
            <w:color w:val="0068D8"/>
            <w:sz w:val="24"/>
            <w:szCs w:val="24"/>
            <w:u w:val="single"/>
          </w:rPr>
          <w:t>www.ecoway.it</w:t>
        </w:r>
      </w:hyperlink>
      <w:r w:rsidRPr="004F53D5">
        <w:rPr>
          <w:rFonts w:ascii="Trebuchet MS" w:eastAsia="Trebuchet MS" w:hAnsi="Trebuchet MS" w:cs="Trebuchet MS"/>
          <w:sz w:val="24"/>
          <w:szCs w:val="24"/>
        </w:rPr>
        <w:t>), t</w:t>
      </w:r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utti i dettagli </w:t>
      </w:r>
      <w:hyperlink r:id="rId12">
        <w:r w:rsidRPr="004F53D5">
          <w:rPr>
            <w:rFonts w:ascii="Trebuchet MS" w:eastAsia="Trebuchet MS" w:hAnsi="Trebuchet MS" w:cs="Trebuchet MS"/>
            <w:color w:val="1155CC"/>
            <w:sz w:val="24"/>
            <w:szCs w:val="24"/>
            <w:highlight w:val="white"/>
            <w:u w:val="single"/>
          </w:rPr>
          <w:t>qui</w:t>
        </w:r>
      </w:hyperlink>
      <w:r w:rsidRPr="004F53D5">
        <w:rPr>
          <w:rFonts w:ascii="Trebuchet MS" w:eastAsia="Trebuchet MS" w:hAnsi="Trebuchet MS" w:cs="Trebuchet MS"/>
          <w:sz w:val="24"/>
          <w:szCs w:val="24"/>
          <w:highlight w:val="white"/>
        </w:rPr>
        <w:t>.</w:t>
      </w:r>
      <w:hyperlink r:id="rId13">
        <w:r w:rsidRPr="004F53D5">
          <w:rPr>
            <w:rFonts w:ascii="Trebuchet MS" w:eastAsia="Trebuchet MS" w:hAnsi="Trebuchet MS" w:cs="Trebuchet MS"/>
            <w:sz w:val="24"/>
            <w:szCs w:val="24"/>
            <w:highlight w:val="white"/>
          </w:rPr>
          <w:t xml:space="preserve"> </w:t>
        </w:r>
      </w:hyperlink>
    </w:p>
    <w:p w:rsidR="004F53D5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>Smemo is special</w:t>
      </w: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>Come ogni anno, accanto alle copertine classiche in tante varianti di colore - verde, magenta, viola, blu, antracite e bianco - ci sono le  Special Edition:</w:t>
      </w: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>UNIPOSCA /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Due marchi di culto che hanno accompagnato tante generazioni di studenti: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 Smemoranda e Uniposca per la prima volta insieme in un unico, imperdibile diario</w:t>
      </w:r>
      <w:r w:rsidRPr="004F53D5">
        <w:rPr>
          <w:rFonts w:ascii="Trebuchet MS" w:eastAsia="Trebuchet MS" w:hAnsi="Trebuchet MS" w:cs="Trebuchet MS"/>
          <w:sz w:val="24"/>
          <w:szCs w:val="24"/>
        </w:rPr>
        <w:t>! Le copertine, disponibili in grigio metallizzato e in bianco, sono pronte per essere decorate con il pennarello Uniposca in omaggio! E, subito dopo, per essere fotografate e  condivise sui social, ovviamente taggando @smemoofficial.</w:t>
      </w: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>SHINE /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Una Smemo  che illuminerà anche le giornate più grigie: copertina blu sberluccicante impreziosita da una lavorazione metallizzata in due versioni super luminose e taglio pagina argento. Per ricordarsi di splendere!</w:t>
      </w:r>
    </w:p>
    <w:p w:rsidR="00541CCD" w:rsidRDefault="00541CCD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541CCD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ICON / </w:t>
      </w:r>
      <w:r w:rsidRPr="004F53D5">
        <w:rPr>
          <w:rFonts w:ascii="Trebuchet MS" w:eastAsia="Trebuchet MS" w:hAnsi="Trebuchet MS" w:cs="Trebuchet MS"/>
          <w:sz w:val="24"/>
          <w:szCs w:val="24"/>
        </w:rPr>
        <w:t>Una Smemo che racconta il mondo dei ragazzi attraverso le icone più amate: i cibi le abitudini e i simboli pescati dal web per una copertina da collezione.</w:t>
      </w:r>
      <w:bookmarkStart w:id="0" w:name="_GoBack"/>
      <w:bookmarkEnd w:id="0"/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>OCTOPUS /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La Smemo abbracciata dai tentacoli di Octopus è la prima special edition collaborativa – in più di quarant'anni di storia Smemoranda – realizzata insieme a un marchio di abbigliamento. Come Smemoranda, anche Octopus Brand è nato dal basso ed è arrivato a conquistare il cuore di una generazione. Smemoranda X Octopus è realizzata con la copertina in tessuto cangiante e label Octopus. Tiratura e distribuzione limitatissima, disponibile anche online su </w:t>
      </w:r>
      <w:hyperlink r:id="rId14">
        <w:r w:rsidRPr="004F53D5"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www.octopu</w:t>
        </w:r>
        <w:r w:rsidRPr="004F53D5"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s</w:t>
        </w:r>
        <w:r w:rsidRPr="004F53D5"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brand.com</w:t>
        </w:r>
      </w:hyperlink>
    </w:p>
    <w:p w:rsidR="00A941BB" w:rsidRPr="004F53D5" w:rsidRDefault="00A941BB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>Recycle: salviamo il mare dalla plastica, uno zaino alla volta!</w:t>
      </w:r>
    </w:p>
    <w:p w:rsidR="00A941BB" w:rsidRPr="004F53D5" w:rsidRDefault="00A941BB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4F53D5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L’amore di Smemoranda per l’ambiente ha preso forma anche in una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linea per la scuola e il tempo libero che racconta l’anima di una generazione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: quella dei ragazzi </w:t>
      </w:r>
      <w:r w:rsidRPr="004F53D5">
        <w:rPr>
          <w:rFonts w:ascii="Trebuchet MS" w:eastAsia="Trebuchet MS" w:hAnsi="Trebuchet MS" w:cs="Trebuchet MS"/>
          <w:i/>
          <w:sz w:val="24"/>
          <w:szCs w:val="24"/>
        </w:rPr>
        <w:t>green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. Un “patto” stretto con i suoi consumatori che Smemoranda ha intenzione di rispettare con tutti i suoi prodotti. È così che nasce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Recycle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: 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borse e zaini, bustine e accessori per la scuola e il tempo libero belli e utili, perché realizzati con tessuti ottenuti dal riciclo al 100% di bottiglie PET provenienti da aziende certificate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. Recycle nasce per accompagnare i ragazzi di “Friday for Future”, movimento globale ispirato all’attivista Greta Thunberg, sia nella loro quotidianità che nei momenti speciali: ai concerti, al parco e alle proteste ambientaliste. FREE PLASTIC MOVEMENT è la scritta fluo che attraversa come uno striscione le cerniere di zaini, astucci e sacchette, ricordandoci che riciclare e diminuire la produzione di plastica è necessario e possibile. E soprattutto, nasce per liberare i nostri mari dalla plastica, uno zaino alla volta. </w:t>
      </w:r>
    </w:p>
    <w:p w:rsidR="004F53D5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>LE SMEMO 2021</w:t>
      </w:r>
    </w:p>
    <w:p w:rsidR="00A941BB" w:rsidRPr="004F53D5" w:rsidRDefault="00A941BB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*/6 Colori per 10 varianti di copertina: </w:t>
      </w:r>
      <w:r w:rsidRPr="004F53D5">
        <w:rPr>
          <w:rFonts w:ascii="Trebuchet MS" w:eastAsia="Trebuchet MS" w:hAnsi="Trebuchet MS" w:cs="Trebuchet MS"/>
          <w:sz w:val="24"/>
          <w:szCs w:val="24"/>
        </w:rPr>
        <w:t>verde, magenta, viola, blu, antracite e bianco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>*/3 format</w:t>
      </w:r>
      <w:r w:rsidRPr="004F53D5">
        <w:rPr>
          <w:rFonts w:ascii="Trebuchet MS" w:eastAsia="Trebuchet MS" w:hAnsi="Trebuchet MS" w:cs="Trebuchet MS"/>
          <w:sz w:val="24"/>
          <w:szCs w:val="24"/>
        </w:rPr>
        <w:t>i: S (10x13,6) – M (11x15) – L (13x17,7)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*/4 Special Edition: </w:t>
      </w:r>
      <w:r w:rsidRPr="004F53D5">
        <w:rPr>
          <w:rFonts w:ascii="Trebuchet MS" w:eastAsia="Trebuchet MS" w:hAnsi="Trebuchet MS" w:cs="Trebuchet MS"/>
          <w:sz w:val="24"/>
          <w:szCs w:val="24"/>
        </w:rPr>
        <w:t>disponibili nei formati: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>Shine: – M (11x15) – L (13x17,7)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i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Uniposca: – M (11x15) – L (13x17,7) </w:t>
      </w:r>
      <w:r w:rsidRPr="004F53D5">
        <w:rPr>
          <w:rFonts w:ascii="Trebuchet MS" w:eastAsia="Trebuchet MS" w:hAnsi="Trebuchet MS" w:cs="Trebuchet MS"/>
          <w:i/>
          <w:sz w:val="24"/>
          <w:szCs w:val="24"/>
        </w:rPr>
        <w:t>con pennarello in omaggio!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Icon: M (11x15) - L (13X17,7) </w:t>
      </w:r>
    </w:p>
    <w:p w:rsidR="00A941BB" w:rsidRPr="004F53D5" w:rsidRDefault="004F53D5" w:rsidP="004F53D5">
      <w:pPr>
        <w:pStyle w:val="normal"/>
        <w:shd w:val="clear" w:color="auto" w:fill="FFFFFF"/>
        <w:spacing w:before="60" w:after="60" w:line="240" w:lineRule="auto"/>
        <w:rPr>
          <w:rFonts w:ascii="Trebuchet MS" w:eastAsia="Trebuchet MS" w:hAnsi="Trebuchet MS" w:cs="Trebuchet MS"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 xml:space="preserve">Octopus: M (11x15) </w:t>
      </w:r>
    </w:p>
    <w:p w:rsidR="00A941BB" w:rsidRDefault="004F53D5" w:rsidP="004F53D5">
      <w:pPr>
        <w:pStyle w:val="normal"/>
        <w:shd w:val="clear" w:color="auto" w:fill="FFFFFF"/>
        <w:spacing w:before="60" w:after="6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 w:rsidRPr="004F53D5">
        <w:rPr>
          <w:rFonts w:ascii="Trebuchet MS" w:eastAsia="Trebuchet MS" w:hAnsi="Trebuchet MS" w:cs="Trebuchet MS"/>
          <w:sz w:val="24"/>
          <w:szCs w:val="24"/>
        </w:rPr>
        <w:t>*/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>Prezzi: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 da 16,00 euro a 18,90 euro</w:t>
      </w: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:rsidR="00541CCD" w:rsidRDefault="00541CCD" w:rsidP="004F53D5">
      <w:pPr>
        <w:pStyle w:val="normal"/>
        <w:shd w:val="clear" w:color="auto" w:fill="FFFFFF"/>
        <w:spacing w:before="60" w:after="6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:rsidR="00541CCD" w:rsidRDefault="00541CCD" w:rsidP="004F53D5">
      <w:pPr>
        <w:pStyle w:val="normal"/>
        <w:shd w:val="clear" w:color="auto" w:fill="FFFFFF"/>
        <w:spacing w:before="60" w:after="6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:rsidR="00541CCD" w:rsidRDefault="00541CCD" w:rsidP="004F53D5">
      <w:pPr>
        <w:pStyle w:val="normal"/>
        <w:shd w:val="clear" w:color="auto" w:fill="FFFFFF"/>
        <w:spacing w:before="60" w:after="6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:rsidR="00541CCD" w:rsidRDefault="00541CCD" w:rsidP="004F53D5">
      <w:pPr>
        <w:pStyle w:val="normal"/>
        <w:shd w:val="clear" w:color="auto" w:fill="FFFFFF"/>
        <w:spacing w:before="60" w:after="6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:rsidR="00541CCD" w:rsidRDefault="00541CCD" w:rsidP="004F53D5">
      <w:pPr>
        <w:pStyle w:val="normal"/>
        <w:shd w:val="clear" w:color="auto" w:fill="FFFFFF"/>
        <w:spacing w:before="60" w:after="6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:rsidR="00541CCD" w:rsidRPr="004F53D5" w:rsidRDefault="00541CCD" w:rsidP="004F53D5">
      <w:pPr>
        <w:pStyle w:val="normal"/>
        <w:shd w:val="clear" w:color="auto" w:fill="FFFFFF"/>
        <w:spacing w:before="60" w:after="6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:rsidR="00A941BB" w:rsidRPr="004F53D5" w:rsidRDefault="00A941BB" w:rsidP="004F53D5">
      <w:pPr>
        <w:pStyle w:val="normal"/>
        <w:shd w:val="clear" w:color="auto" w:fill="FFFFFF"/>
        <w:spacing w:before="60" w:after="60" w:line="240" w:lineRule="auto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</w:p>
    <w:tbl>
      <w:tblPr>
        <w:tblStyle w:val="a"/>
        <w:tblW w:w="9525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A941BB" w:rsidRPr="004F53D5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1BB" w:rsidRPr="004F53D5" w:rsidRDefault="004F53D5" w:rsidP="004F53D5">
            <w:pPr>
              <w:pStyle w:val="normal"/>
              <w:spacing w:before="60" w:after="60" w:line="240" w:lineRule="auto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4F53D5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Indirizzi e link digitali:</w:t>
            </w:r>
          </w:p>
          <w:p w:rsidR="00A941BB" w:rsidRPr="004F53D5" w:rsidRDefault="004F53D5" w:rsidP="004F53D5">
            <w:pPr>
              <w:pStyle w:val="normal"/>
              <w:numPr>
                <w:ilvl w:val="0"/>
                <w:numId w:val="2"/>
              </w:numPr>
              <w:spacing w:before="60" w:after="60"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4F53D5">
              <w:rPr>
                <w:rFonts w:ascii="Trebuchet MS" w:eastAsia="Trebuchet MS" w:hAnsi="Trebuchet MS" w:cs="Trebuchet MS"/>
                <w:i/>
                <w:sz w:val="24"/>
                <w:szCs w:val="24"/>
              </w:rPr>
              <w:t>Sito ufficiale</w:t>
            </w:r>
            <w:r w:rsidRPr="004F53D5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: </w:t>
            </w:r>
            <w:hyperlink r:id="rId15">
              <w:r w:rsidRPr="004F53D5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  <w:u w:val="single"/>
                </w:rPr>
                <w:t>www.smemoranda.it</w:t>
              </w:r>
            </w:hyperlink>
          </w:p>
          <w:p w:rsidR="00A941BB" w:rsidRPr="004F53D5" w:rsidRDefault="004F53D5" w:rsidP="004F53D5">
            <w:pPr>
              <w:pStyle w:val="normal"/>
              <w:numPr>
                <w:ilvl w:val="0"/>
                <w:numId w:val="2"/>
              </w:numPr>
              <w:spacing w:before="60" w:after="60"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4F53D5">
              <w:rPr>
                <w:rFonts w:ascii="Trebuchet MS" w:eastAsia="Trebuchet MS" w:hAnsi="Trebuchet MS" w:cs="Trebuchet MS"/>
                <w:i/>
                <w:sz w:val="24"/>
                <w:szCs w:val="24"/>
              </w:rPr>
              <w:t>Profilo Instagram</w:t>
            </w:r>
            <w:r w:rsidRPr="004F53D5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: </w:t>
            </w:r>
            <w:hyperlink r:id="rId16">
              <w:r w:rsidRPr="004F53D5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  <w:u w:val="single"/>
                </w:rPr>
                <w:t>https://www.instagram.com/smemoofficial/</w:t>
              </w:r>
            </w:hyperlink>
          </w:p>
          <w:p w:rsidR="00A941BB" w:rsidRPr="004F53D5" w:rsidRDefault="004F53D5" w:rsidP="004F53D5">
            <w:pPr>
              <w:pStyle w:val="normal"/>
              <w:numPr>
                <w:ilvl w:val="0"/>
                <w:numId w:val="2"/>
              </w:numPr>
              <w:spacing w:before="60" w:after="60"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4F53D5">
              <w:rPr>
                <w:rFonts w:ascii="Trebuchet MS" w:eastAsia="Trebuchet MS" w:hAnsi="Trebuchet MS" w:cs="Trebuchet MS"/>
                <w:i/>
                <w:sz w:val="24"/>
                <w:szCs w:val="24"/>
              </w:rPr>
              <w:t>Pagina Facebook</w:t>
            </w:r>
            <w:r w:rsidRPr="004F53D5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: </w:t>
            </w:r>
            <w:hyperlink r:id="rId17">
              <w:r w:rsidRPr="004F53D5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  <w:u w:val="single"/>
                </w:rPr>
                <w:t>www.facebook.com/smemoranda</w:t>
              </w:r>
            </w:hyperlink>
          </w:p>
          <w:p w:rsidR="00A941BB" w:rsidRPr="004F53D5" w:rsidRDefault="004F53D5" w:rsidP="004F53D5">
            <w:pPr>
              <w:pStyle w:val="normal"/>
              <w:numPr>
                <w:ilvl w:val="0"/>
                <w:numId w:val="2"/>
              </w:numPr>
              <w:spacing w:before="60" w:after="60"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4F53D5">
              <w:rPr>
                <w:rFonts w:ascii="Trebuchet MS" w:eastAsia="Trebuchet MS" w:hAnsi="Trebuchet MS" w:cs="Trebuchet MS"/>
                <w:i/>
                <w:sz w:val="24"/>
                <w:szCs w:val="24"/>
              </w:rPr>
              <w:t>Account Twitter</w:t>
            </w:r>
            <w:r w:rsidRPr="004F53D5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: </w:t>
            </w:r>
            <w:hyperlink r:id="rId18">
              <w:r w:rsidRPr="004F53D5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  <w:u w:val="single"/>
                </w:rPr>
                <w:t>@SmemoOfficial</w:t>
              </w:r>
            </w:hyperlink>
          </w:p>
          <w:p w:rsidR="00A941BB" w:rsidRPr="004F53D5" w:rsidRDefault="004F53D5" w:rsidP="004F53D5">
            <w:pPr>
              <w:pStyle w:val="normal"/>
              <w:numPr>
                <w:ilvl w:val="0"/>
                <w:numId w:val="2"/>
              </w:numPr>
              <w:spacing w:before="60" w:after="60" w:line="24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4F53D5">
              <w:rPr>
                <w:rFonts w:ascii="Trebuchet MS" w:eastAsia="Trebuchet MS" w:hAnsi="Trebuchet MS" w:cs="Trebuchet MS"/>
                <w:i/>
                <w:sz w:val="24"/>
                <w:szCs w:val="24"/>
              </w:rPr>
              <w:t>Canale Youtube</w:t>
            </w:r>
            <w:r w:rsidRPr="004F53D5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: </w:t>
            </w:r>
            <w:hyperlink r:id="rId19">
              <w:r w:rsidRPr="004F53D5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  <w:u w:val="single"/>
                </w:rPr>
                <w:t>www.youtube.com/user/SmemoOfficial</w:t>
              </w:r>
            </w:hyperlink>
          </w:p>
        </w:tc>
      </w:tr>
    </w:tbl>
    <w:p w:rsidR="00A941BB" w:rsidRPr="004F53D5" w:rsidRDefault="00A941BB" w:rsidP="004F53D5">
      <w:pPr>
        <w:pStyle w:val="normal"/>
        <w:spacing w:before="60" w:after="60" w:line="240" w:lineRule="auto"/>
        <w:rPr>
          <w:rFonts w:ascii="Trebuchet MS" w:eastAsia="Trebuchet MS" w:hAnsi="Trebuchet MS" w:cs="Trebuchet MS"/>
          <w:sz w:val="24"/>
          <w:szCs w:val="24"/>
        </w:rPr>
      </w:pPr>
    </w:p>
    <w:p w:rsidR="00A941BB" w:rsidRPr="004F53D5" w:rsidRDefault="004F53D5" w:rsidP="004F53D5">
      <w:pPr>
        <w:pStyle w:val="normal"/>
        <w:spacing w:before="60" w:after="6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  <w:u w:val="single"/>
        </w:rPr>
      </w:pPr>
      <w:r w:rsidRPr="004F53D5">
        <w:rPr>
          <w:rFonts w:ascii="Trebuchet MS" w:eastAsia="Trebuchet MS" w:hAnsi="Trebuchet MS" w:cs="Trebuchet MS"/>
          <w:b/>
          <w:sz w:val="24"/>
          <w:szCs w:val="24"/>
        </w:rPr>
        <w:t xml:space="preserve">Chi è SMEMORANDA: </w:t>
      </w:r>
      <w:r w:rsidRPr="004F53D5">
        <w:rPr>
          <w:rFonts w:ascii="Trebuchet MS" w:eastAsia="Trebuchet MS" w:hAnsi="Trebuchet MS" w:cs="Trebuchet MS"/>
          <w:sz w:val="24"/>
          <w:szCs w:val="24"/>
        </w:rPr>
        <w:t xml:space="preserve">Leader dell’editoria scolastica non-book da oltre 40 anni, Smemoranda pubblica la sua prima edizione a Milano alla fine degli anni Settanta, grazie al progetto diretto da Nico Colonna e Gino &amp; Michele. Da allora - correva l’anno 1979 - l’agenda, un po’ libro un po’ diario, lunga 16 mesi, ha raccolto attorno a sé più di di 25 milioni gli studenti che dalla prima edizione a oggi l’hanno “consumata” ogni giorno e diverse centinaia i collaboratori che hanno contribuito al suo successo. </w:t>
      </w:r>
    </w:p>
    <w:p w:rsidR="00A941BB" w:rsidRPr="004F53D5" w:rsidRDefault="00A941BB" w:rsidP="004F53D5">
      <w:pPr>
        <w:pStyle w:val="normal"/>
        <w:spacing w:before="60" w:after="60" w:line="240" w:lineRule="auto"/>
        <w:rPr>
          <w:sz w:val="24"/>
          <w:szCs w:val="24"/>
        </w:rPr>
      </w:pPr>
    </w:p>
    <w:p w:rsidR="00A941BB" w:rsidRPr="004F53D5" w:rsidRDefault="00A941BB" w:rsidP="004F53D5">
      <w:pPr>
        <w:pStyle w:val="normal"/>
        <w:spacing w:before="60" w:after="60" w:line="240" w:lineRule="auto"/>
        <w:rPr>
          <w:sz w:val="24"/>
          <w:szCs w:val="24"/>
        </w:rPr>
      </w:pPr>
    </w:p>
    <w:p w:rsidR="00A941BB" w:rsidRPr="004F53D5" w:rsidRDefault="00A941BB" w:rsidP="004F53D5">
      <w:pPr>
        <w:pStyle w:val="normal"/>
        <w:shd w:val="clear" w:color="auto" w:fill="FFFFFF"/>
        <w:spacing w:before="60" w:after="60" w:line="240" w:lineRule="auto"/>
        <w:rPr>
          <w:color w:val="222222"/>
          <w:sz w:val="24"/>
          <w:szCs w:val="24"/>
        </w:rPr>
      </w:pPr>
    </w:p>
    <w:p w:rsidR="004F53D5" w:rsidRPr="004F53D5" w:rsidRDefault="004F53D5" w:rsidP="004F53D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/>
        <w:rPr>
          <w:rStyle w:val="Nessuno"/>
          <w:rFonts w:ascii="Trebuchet MS" w:eastAsia="Trebuchet MS" w:hAnsi="Trebuchet MS" w:cs="Trebuchet MS"/>
          <w:sz w:val="24"/>
          <w:szCs w:val="24"/>
          <w:shd w:val="clear" w:color="auto" w:fill="FFFFFF"/>
        </w:rPr>
      </w:pPr>
      <w:r w:rsidRPr="004F53D5">
        <w:rPr>
          <w:rStyle w:val="Nessuno"/>
          <w:rFonts w:ascii="Trebuchet MS" w:hAnsi="Trebuchet MS"/>
          <w:b/>
          <w:bCs/>
          <w:sz w:val="24"/>
          <w:szCs w:val="24"/>
          <w:shd w:val="clear" w:color="auto" w:fill="FFFFFF"/>
        </w:rPr>
        <w:t>Ufficio Stampa</w:t>
      </w:r>
      <w:r w:rsidRPr="004F53D5">
        <w:rPr>
          <w:rStyle w:val="Nessuno"/>
          <w:rFonts w:ascii="Trebuchet MS" w:hAnsi="Trebuchet MS"/>
          <w:sz w:val="24"/>
          <w:szCs w:val="24"/>
          <w:shd w:val="clear" w:color="auto" w:fill="FFFFFF"/>
        </w:rPr>
        <w:t>: </w:t>
      </w:r>
    </w:p>
    <w:p w:rsidR="004F53D5" w:rsidRPr="004F53D5" w:rsidRDefault="004F53D5" w:rsidP="004F53D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/>
        <w:rPr>
          <w:rStyle w:val="Nessuno"/>
          <w:rFonts w:ascii="Trebuchet MS" w:eastAsia="Trebuchet MS" w:hAnsi="Trebuchet MS" w:cs="Trebuchet MS"/>
          <w:sz w:val="24"/>
          <w:szCs w:val="24"/>
          <w:shd w:val="clear" w:color="auto" w:fill="FFFFFF"/>
        </w:rPr>
      </w:pPr>
      <w:r w:rsidRPr="004F53D5">
        <w:rPr>
          <w:rStyle w:val="Nessuno"/>
          <w:rFonts w:ascii="Trebuchet MS" w:hAnsi="Trebuchet MS"/>
          <w:b/>
          <w:bCs/>
          <w:sz w:val="24"/>
          <w:szCs w:val="24"/>
          <w:shd w:val="clear" w:color="auto" w:fill="FFFFFF"/>
        </w:rPr>
        <w:t>Eidos – La forza delle Idee</w:t>
      </w:r>
    </w:p>
    <w:p w:rsidR="004F53D5" w:rsidRPr="004F53D5" w:rsidRDefault="004F53D5" w:rsidP="004F53D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/>
        <w:rPr>
          <w:sz w:val="24"/>
          <w:szCs w:val="24"/>
        </w:rPr>
      </w:pPr>
      <w:r w:rsidRPr="004F53D5">
        <w:rPr>
          <w:rStyle w:val="Nessuno"/>
          <w:rFonts w:ascii="Trebuchet MS" w:hAnsi="Trebuchet MS"/>
          <w:sz w:val="24"/>
          <w:szCs w:val="24"/>
          <w:shd w:val="clear" w:color="auto" w:fill="FFFFFF"/>
        </w:rPr>
        <w:t xml:space="preserve">Filippo Ferrari </w:t>
      </w:r>
      <w:r w:rsidRPr="004F53D5">
        <w:rPr>
          <w:rStyle w:val="Hyperlink2"/>
        </w:rPr>
        <w:t>fferrari@eidos.net</w:t>
      </w:r>
    </w:p>
    <w:p w:rsidR="004F53D5" w:rsidRPr="004F53D5" w:rsidRDefault="004F53D5" w:rsidP="004F53D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/>
        <w:rPr>
          <w:rStyle w:val="Nessuno"/>
          <w:rFonts w:ascii="Trebuchet MS" w:hAnsi="Trebuchet MS"/>
          <w:sz w:val="24"/>
          <w:szCs w:val="24"/>
          <w:shd w:val="clear" w:color="auto" w:fill="FFFFFF"/>
        </w:rPr>
      </w:pPr>
      <w:r w:rsidRPr="004F53D5">
        <w:rPr>
          <w:rStyle w:val="Nessuno"/>
          <w:rFonts w:ascii="Trebuchet MS" w:hAnsi="Trebuchet MS"/>
          <w:sz w:val="24"/>
          <w:szCs w:val="24"/>
          <w:shd w:val="clear" w:color="auto" w:fill="FFFFFF"/>
        </w:rPr>
        <w:t>M. 3394954174</w:t>
      </w:r>
    </w:p>
    <w:p w:rsidR="004F53D5" w:rsidRPr="004F53D5" w:rsidRDefault="004F53D5" w:rsidP="004F53D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/>
        <w:rPr>
          <w:rStyle w:val="Nessuno"/>
          <w:rFonts w:ascii="Trebuchet MS" w:eastAsia="Trebuchet MS" w:hAnsi="Trebuchet MS" w:cs="Trebuchet MS"/>
          <w:sz w:val="24"/>
          <w:szCs w:val="24"/>
          <w:shd w:val="clear" w:color="auto" w:fill="FFFFFF"/>
        </w:rPr>
      </w:pPr>
      <w:r w:rsidRPr="004F53D5">
        <w:rPr>
          <w:rStyle w:val="Nessuno"/>
          <w:rFonts w:ascii="Trebuchet MS" w:eastAsia="Trebuchet MS" w:hAnsi="Trebuchet MS" w:cs="Trebuchet MS"/>
          <w:sz w:val="24"/>
          <w:szCs w:val="24"/>
          <w:shd w:val="clear" w:color="auto" w:fill="FFFFFF"/>
        </w:rPr>
        <w:t>Mariaclara Nitti mnitti@eidos.net</w:t>
      </w:r>
    </w:p>
    <w:p w:rsidR="004F53D5" w:rsidRPr="004F53D5" w:rsidRDefault="004F53D5" w:rsidP="004F53D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/>
        <w:rPr>
          <w:rStyle w:val="Nessuno"/>
          <w:rFonts w:ascii="Trebuchet MS" w:hAnsi="Trebuchet MS"/>
          <w:sz w:val="24"/>
          <w:szCs w:val="24"/>
          <w:shd w:val="clear" w:color="auto" w:fill="FFFFFF"/>
        </w:rPr>
      </w:pPr>
      <w:r w:rsidRPr="004F53D5">
        <w:rPr>
          <w:rStyle w:val="Nessuno"/>
          <w:rFonts w:ascii="Trebuchet MS" w:hAnsi="Trebuchet MS"/>
          <w:sz w:val="24"/>
          <w:szCs w:val="24"/>
          <w:shd w:val="clear" w:color="auto" w:fill="FFFFFF"/>
        </w:rPr>
        <w:t>M.3207930257</w:t>
      </w:r>
    </w:p>
    <w:p w:rsidR="004F53D5" w:rsidRPr="004F53D5" w:rsidRDefault="004F53D5" w:rsidP="004F53D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/>
        <w:rPr>
          <w:rStyle w:val="Nessuno"/>
          <w:rFonts w:ascii="Trebuchet MS" w:eastAsia="Trebuchet MS" w:hAnsi="Trebuchet MS" w:cs="Trebuchet MS"/>
          <w:sz w:val="24"/>
          <w:szCs w:val="24"/>
          <w:shd w:val="clear" w:color="auto" w:fill="FFFFFF"/>
        </w:rPr>
      </w:pPr>
    </w:p>
    <w:p w:rsidR="004F53D5" w:rsidRPr="004F53D5" w:rsidRDefault="004F53D5" w:rsidP="004F53D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/>
        <w:rPr>
          <w:rStyle w:val="Nessuno"/>
          <w:rFonts w:ascii="Trebuchet MS" w:eastAsia="Trebuchet MS" w:hAnsi="Trebuchet MS" w:cs="Trebuchet MS"/>
          <w:sz w:val="24"/>
          <w:szCs w:val="24"/>
          <w:shd w:val="clear" w:color="auto" w:fill="FFFFFF"/>
        </w:rPr>
      </w:pPr>
      <w:r w:rsidRPr="004F53D5">
        <w:rPr>
          <w:rStyle w:val="Nessuno"/>
          <w:rFonts w:ascii="Trebuchet MS" w:hAnsi="Trebuchet MS"/>
          <w:b/>
          <w:bCs/>
          <w:sz w:val="24"/>
          <w:szCs w:val="24"/>
          <w:shd w:val="clear" w:color="auto" w:fill="FFFFFF"/>
        </w:rPr>
        <w:t>Smemoranda:</w:t>
      </w:r>
      <w:r w:rsidRPr="004F53D5">
        <w:rPr>
          <w:rStyle w:val="Nessuno"/>
          <w:rFonts w:ascii="Trebuchet MS" w:hAnsi="Trebuchet MS"/>
          <w:sz w:val="24"/>
          <w:szCs w:val="24"/>
          <w:shd w:val="clear" w:color="auto" w:fill="FFFFFF"/>
        </w:rPr>
        <w:t xml:space="preserve"> Laura Giuntoli, laura@smemoranda.it;</w:t>
      </w:r>
    </w:p>
    <w:p w:rsidR="004F53D5" w:rsidRPr="004F53D5" w:rsidRDefault="004F53D5" w:rsidP="004F53D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/>
        <w:rPr>
          <w:sz w:val="24"/>
          <w:szCs w:val="24"/>
        </w:rPr>
      </w:pPr>
      <w:proofErr w:type="gramStart"/>
      <w:r w:rsidRPr="004F53D5">
        <w:rPr>
          <w:rStyle w:val="Nessuno"/>
          <w:rFonts w:ascii="Trebuchet MS" w:hAnsi="Trebuchet MS"/>
          <w:sz w:val="24"/>
          <w:szCs w:val="24"/>
          <w:shd w:val="clear" w:color="auto" w:fill="FFFFFF"/>
        </w:rPr>
        <w:t>T.</w:t>
      </w:r>
      <w:proofErr w:type="gramEnd"/>
      <w:r w:rsidRPr="004F53D5">
        <w:rPr>
          <w:rStyle w:val="Nessuno"/>
          <w:rFonts w:ascii="Trebuchet MS" w:hAnsi="Trebuchet MS"/>
          <w:sz w:val="24"/>
          <w:szCs w:val="24"/>
          <w:shd w:val="clear" w:color="auto" w:fill="FFFFFF"/>
        </w:rPr>
        <w:t xml:space="preserve"> 02 573744411; M. 333 3169745.</w:t>
      </w:r>
    </w:p>
    <w:p w:rsidR="00A941BB" w:rsidRPr="004F53D5" w:rsidRDefault="00A941BB" w:rsidP="004F53D5">
      <w:pPr>
        <w:pStyle w:val="normal"/>
        <w:shd w:val="clear" w:color="auto" w:fill="FFFFFF"/>
        <w:spacing w:before="60" w:after="60" w:line="240" w:lineRule="auto"/>
        <w:rPr>
          <w:color w:val="222222"/>
          <w:sz w:val="24"/>
          <w:szCs w:val="24"/>
        </w:rPr>
      </w:pPr>
    </w:p>
    <w:p w:rsidR="00A941BB" w:rsidRPr="004F53D5" w:rsidRDefault="00A941BB" w:rsidP="004F53D5">
      <w:pPr>
        <w:pStyle w:val="normal"/>
        <w:shd w:val="clear" w:color="auto" w:fill="FFFFFF"/>
        <w:spacing w:before="60" w:after="60" w:line="240" w:lineRule="auto"/>
        <w:rPr>
          <w:color w:val="222222"/>
          <w:sz w:val="24"/>
          <w:szCs w:val="24"/>
        </w:rPr>
      </w:pPr>
    </w:p>
    <w:p w:rsidR="00A941BB" w:rsidRPr="004F53D5" w:rsidRDefault="00A941BB" w:rsidP="004F53D5">
      <w:pPr>
        <w:pStyle w:val="normal"/>
        <w:shd w:val="clear" w:color="auto" w:fill="FFFFFF"/>
        <w:spacing w:before="60" w:after="60" w:line="240" w:lineRule="auto"/>
        <w:rPr>
          <w:color w:val="222222"/>
          <w:sz w:val="24"/>
          <w:szCs w:val="24"/>
        </w:rPr>
      </w:pPr>
    </w:p>
    <w:p w:rsidR="00A941BB" w:rsidRPr="004F53D5" w:rsidRDefault="00A941BB" w:rsidP="004F53D5">
      <w:pPr>
        <w:pStyle w:val="normal"/>
        <w:shd w:val="clear" w:color="auto" w:fill="FFFFFF"/>
        <w:spacing w:before="60" w:after="60" w:line="240" w:lineRule="auto"/>
        <w:rPr>
          <w:color w:val="222222"/>
          <w:sz w:val="24"/>
          <w:szCs w:val="24"/>
        </w:rPr>
      </w:pPr>
    </w:p>
    <w:p w:rsidR="00A941BB" w:rsidRPr="00541CCD" w:rsidRDefault="00A941BB" w:rsidP="00541CCD">
      <w:pPr>
        <w:pStyle w:val="normal"/>
        <w:shd w:val="clear" w:color="auto" w:fill="FFFFFF"/>
        <w:spacing w:before="60" w:after="60" w:line="240" w:lineRule="auto"/>
        <w:rPr>
          <w:color w:val="222222"/>
          <w:sz w:val="24"/>
          <w:szCs w:val="24"/>
        </w:rPr>
      </w:pPr>
    </w:p>
    <w:sectPr w:rsidR="00A941BB" w:rsidRPr="00541CCD"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CD" w:rsidRDefault="00541CCD" w:rsidP="00541CCD">
      <w:pPr>
        <w:spacing w:line="240" w:lineRule="auto"/>
      </w:pPr>
      <w:r>
        <w:separator/>
      </w:r>
    </w:p>
  </w:endnote>
  <w:endnote w:type="continuationSeparator" w:id="0">
    <w:p w:rsidR="00541CCD" w:rsidRDefault="00541CCD" w:rsidP="00541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CD" w:rsidRDefault="00541CCD" w:rsidP="00541CCD">
      <w:pPr>
        <w:spacing w:line="240" w:lineRule="auto"/>
      </w:pPr>
      <w:r>
        <w:separator/>
      </w:r>
    </w:p>
  </w:footnote>
  <w:footnote w:type="continuationSeparator" w:id="0">
    <w:p w:rsidR="00541CCD" w:rsidRDefault="00541CCD" w:rsidP="00541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CD" w:rsidRDefault="00541CCD" w:rsidP="00541CCD">
    <w:pPr>
      <w:pStyle w:val="Intestazione"/>
    </w:pPr>
    <w:r>
      <w:rPr>
        <w:noProof/>
        <w:lang w:val="it-IT"/>
      </w:rPr>
      <w:drawing>
        <wp:inline distT="0" distB="0" distL="0" distR="0">
          <wp:extent cx="2286000" cy="527538"/>
          <wp:effectExtent l="0" t="0" r="0" b="6350"/>
          <wp:docPr id="1" name="Immagine 1" descr="Macintosh HD:Users:Mariaclara:Desktop:SMEMO US2020:SMEMORANDA 2020:LOGO SMEMORANDA:logo_Smemora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clara:Desktop:SMEMO US2020:SMEMORANDA 2020:LOGO SMEMORANDA:logo_Smemoran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433" cy="52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BBF"/>
    <w:multiLevelType w:val="multilevel"/>
    <w:tmpl w:val="2B081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8337BD"/>
    <w:multiLevelType w:val="multilevel"/>
    <w:tmpl w:val="30C09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41BB"/>
    <w:rsid w:val="004A4CEB"/>
    <w:rsid w:val="004F53D5"/>
    <w:rsid w:val="00541CCD"/>
    <w:rsid w:val="00A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idefaultA">
    <w:name w:val="Di default A"/>
    <w:rsid w:val="004F53D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/>
    </w:rPr>
  </w:style>
  <w:style w:type="character" w:customStyle="1" w:styleId="Nessuno">
    <w:name w:val="Nessuno"/>
    <w:rsid w:val="004F53D5"/>
  </w:style>
  <w:style w:type="character" w:customStyle="1" w:styleId="Hyperlink2">
    <w:name w:val="Hyperlink.2"/>
    <w:basedOn w:val="Nessuno"/>
    <w:rsid w:val="004F53D5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paragraph" w:styleId="Intestazione">
    <w:name w:val="header"/>
    <w:basedOn w:val="Normale"/>
    <w:link w:val="IntestazioneCarattere"/>
    <w:uiPriority w:val="99"/>
    <w:unhideWhenUsed/>
    <w:rsid w:val="00541C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CCD"/>
  </w:style>
  <w:style w:type="paragraph" w:styleId="Pidipagina">
    <w:name w:val="footer"/>
    <w:basedOn w:val="Normale"/>
    <w:link w:val="PidipaginaCarattere"/>
    <w:uiPriority w:val="99"/>
    <w:unhideWhenUsed/>
    <w:rsid w:val="00541C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C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CC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1C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idefaultA">
    <w:name w:val="Di default A"/>
    <w:rsid w:val="004F53D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/>
    </w:rPr>
  </w:style>
  <w:style w:type="character" w:customStyle="1" w:styleId="Nessuno">
    <w:name w:val="Nessuno"/>
    <w:rsid w:val="004F53D5"/>
  </w:style>
  <w:style w:type="character" w:customStyle="1" w:styleId="Hyperlink2">
    <w:name w:val="Hyperlink.2"/>
    <w:basedOn w:val="Nessuno"/>
    <w:rsid w:val="004F53D5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paragraph" w:styleId="Intestazione">
    <w:name w:val="header"/>
    <w:basedOn w:val="Normale"/>
    <w:link w:val="IntestazioneCarattere"/>
    <w:uiPriority w:val="99"/>
    <w:unhideWhenUsed/>
    <w:rsid w:val="00541C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CCD"/>
  </w:style>
  <w:style w:type="paragraph" w:styleId="Pidipagina">
    <w:name w:val="footer"/>
    <w:basedOn w:val="Normale"/>
    <w:link w:val="PidipaginaCarattere"/>
    <w:uiPriority w:val="99"/>
    <w:unhideWhenUsed/>
    <w:rsid w:val="00541C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C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CC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1C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ienacruz.com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instagram.com/volanoemi/" TargetMode="External"/><Relationship Id="rId11" Type="http://schemas.openxmlformats.org/officeDocument/2006/relationships/hyperlink" Target="http://www.ecoway.it/" TargetMode="External"/><Relationship Id="rId12" Type="http://schemas.openxmlformats.org/officeDocument/2006/relationships/hyperlink" Target="https://www.smemoranda.it/il-bosco-smemoranda-impronta-ecologica/" TargetMode="External"/><Relationship Id="rId13" Type="http://schemas.openxmlformats.org/officeDocument/2006/relationships/hyperlink" Target="https://www.smemoranda.it/il-bosco-smemoranda-impronta-ecologica/" TargetMode="External"/><Relationship Id="rId14" Type="http://schemas.openxmlformats.org/officeDocument/2006/relationships/hyperlink" Target="http://www.octopusbrand.com/" TargetMode="External"/><Relationship Id="rId15" Type="http://schemas.openxmlformats.org/officeDocument/2006/relationships/hyperlink" Target="http://www.smemoranda.it" TargetMode="External"/><Relationship Id="rId16" Type="http://schemas.openxmlformats.org/officeDocument/2006/relationships/hyperlink" Target="https://www.instagram.com/smemoofficial/" TargetMode="External"/><Relationship Id="rId17" Type="http://schemas.openxmlformats.org/officeDocument/2006/relationships/hyperlink" Target="http://www.facebook.com/smemoranda" TargetMode="External"/><Relationship Id="rId18" Type="http://schemas.openxmlformats.org/officeDocument/2006/relationships/hyperlink" Target="http://@smemoofficial" TargetMode="External"/><Relationship Id="rId19" Type="http://schemas.openxmlformats.org/officeDocument/2006/relationships/hyperlink" Target="http://www.youtube.com/user/SmemoOfficia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nstagram.com/sono.zuzu/?hl=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1870</Words>
  <Characters>10659</Characters>
  <Application>Microsoft Macintosh Word</Application>
  <DocSecurity>0</DocSecurity>
  <Lines>88</Lines>
  <Paragraphs>25</Paragraphs>
  <ScaleCrop>false</ScaleCrop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Mariaclara Nitti</cp:lastModifiedBy>
  <cp:revision>2</cp:revision>
  <dcterms:created xsi:type="dcterms:W3CDTF">2020-07-20T14:36:00Z</dcterms:created>
  <dcterms:modified xsi:type="dcterms:W3CDTF">2020-07-20T14:36:00Z</dcterms:modified>
</cp:coreProperties>
</file>