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9369CD" w14:textId="77777777" w:rsidR="005D0481" w:rsidRDefault="005D0481" w:rsidP="005D0481">
      <w:pPr>
        <w:pStyle w:val="NormalnyWeb"/>
        <w:spacing w:before="240" w:beforeAutospacing="0" w:after="240" w:afterAutospacing="0"/>
        <w:bidi w:val="0"/>
      </w:pPr>
      <w:r>
        <w:rPr>
          <w:rFonts w:ascii="Arial" w:cs="Arial" w:hAnsi="Arial"/>
          <w:color w:val="000000"/>
          <w:sz w:val="22"/>
          <w:szCs w:val="22"/>
          <w:lang w:val="hr"/>
          <w:b w:val="1"/>
          <w:bCs w:val="1"/>
          <w:i w:val="0"/>
          <w:iCs w:val="0"/>
          <w:u w:val="none"/>
          <w:vertAlign w:val="baseline"/>
          <w:rtl w:val="0"/>
        </w:rPr>
        <w:t xml:space="preserve">Hoće li brzi SSD poboljšati vašu izvedbu u igri?</w:t>
      </w:r>
    </w:p>
    <w:p w14:paraId="584ED92E" w14:textId="77777777" w:rsidR="005D0481" w:rsidRDefault="005D0481" w:rsidP="005D0481">
      <w:pPr>
        <w:pStyle w:val="NormalnyWeb"/>
        <w:spacing w:before="240" w:beforeAutospacing="0" w:after="240" w:afterAutospacing="0"/>
        <w:jc w:val="both"/>
        <w:bidi w:val="0"/>
      </w:pPr>
      <w:r>
        <w:rPr>
          <w:rFonts w:ascii="Arial" w:cs="Arial" w:hAnsi="Arial"/>
          <w:color w:val="000000"/>
          <w:sz w:val="22"/>
          <w:szCs w:val="22"/>
          <w:lang w:val="hr"/>
          <w:b w:val="0"/>
          <w:bCs w:val="0"/>
          <w:i w:val="0"/>
          <w:iCs w:val="0"/>
          <w:u w:val="none"/>
          <w:vertAlign w:val="baseline"/>
          <w:rtl w:val="0"/>
        </w:rPr>
        <w:t xml:space="preserve">Sezona godišnjih odmora u punom je zamahu. Kao što znamo, svi različito volimo provoditi slobodno vrijeme. Neki se ljudi najradije upuštaju u ekstremne ekspedicije, drugi se vole sunčati pored bazena u otmjenom hotelu, a neki se jednostavno vole odmarati kod kuće. U ovom članku usredotočit ćemo se na posljednju skupinu ljudi. Ako ste tijekom godišnjeg odmora odlučili sudjelovati u maratonu igara i nadoknaditi sve što ste propustili u svojoj hrpi neodigranih igara, trebali biste se pobrinuti za prave uvjete i udobnost.</w:t>
      </w:r>
    </w:p>
    <w:p w14:paraId="63EE8F47" w14:textId="77777777" w:rsidR="005D0481" w:rsidRDefault="005D0481" w:rsidP="005D0481">
      <w:pPr>
        <w:pStyle w:val="NormalnyWeb"/>
        <w:spacing w:before="240" w:beforeAutospacing="0" w:after="240" w:afterAutospacing="0"/>
        <w:jc w:val="both"/>
        <w:bidi w:val="0"/>
      </w:pPr>
      <w:r>
        <w:rPr>
          <w:rFonts w:ascii="Arial" w:cs="Arial" w:hAnsi="Arial"/>
          <w:color w:val="000000"/>
          <w:sz w:val="22"/>
          <w:szCs w:val="22"/>
          <w:lang w:val="hr"/>
          <w:b w:val="1"/>
          <w:bCs w:val="1"/>
          <w:i w:val="0"/>
          <w:iCs w:val="0"/>
          <w:u w:val="none"/>
          <w:vertAlign w:val="baseline"/>
          <w:rtl w:val="0"/>
        </w:rPr>
        <w:t xml:space="preserve">SSD je ogromna promjena za +</w:t>
      </w:r>
    </w:p>
    <w:p w14:paraId="51FB8144" w14:textId="77777777" w:rsidR="005D0481" w:rsidRDefault="005D0481" w:rsidP="005D0481">
      <w:pPr>
        <w:pStyle w:val="NormalnyWeb"/>
        <w:spacing w:before="240" w:beforeAutospacing="0" w:after="240" w:afterAutospacing="0"/>
        <w:jc w:val="both"/>
        <w:bidi w:val="0"/>
      </w:pPr>
      <w:r>
        <w:rPr>
          <w:rFonts w:ascii="Arial" w:cs="Arial" w:hAnsi="Arial"/>
          <w:color w:val="000000"/>
          <w:sz w:val="22"/>
          <w:szCs w:val="22"/>
          <w:lang w:val="hr"/>
          <w:b w:val="0"/>
          <w:bCs w:val="0"/>
          <w:i w:val="0"/>
          <w:iCs w:val="0"/>
          <w:u w:val="none"/>
          <w:vertAlign w:val="baseline"/>
          <w:rtl w:val="0"/>
        </w:rPr>
        <w:t xml:space="preserve">Naravno, najvažnija je stvar hardver. Kada se radi o konzolama, dovoljno je odabrati najnoviju generaciju. Oni koji više vole igrati na osobnim računalima suočeni su s malo više izazova. Ako vam se računalo zamrze i sporo je, nije potrebno odmah zamijeniti grafičku karticu ili procesor, koji znaju biti veoma skupi. Zamjena diska može biti spasonosna, naročito ako je vaše osobno računalo opremljeno zastarjelim HDD pogonom. Moderni SSD diskovi značajno poboljšavaju praktičnost svakodnevnog rada i igranja na računalu.</w:t>
      </w:r>
    </w:p>
    <w:p w14:paraId="389AEBD0" w14:textId="77777777" w:rsidR="005D0481" w:rsidRDefault="005D0481" w:rsidP="005D0481">
      <w:pPr>
        <w:pStyle w:val="NormalnyWeb"/>
        <w:spacing w:before="240" w:beforeAutospacing="0" w:after="240" w:afterAutospacing="0"/>
        <w:jc w:val="both"/>
        <w:bidi w:val="0"/>
      </w:pPr>
      <w:r>
        <w:rPr>
          <w:rFonts w:ascii="Arial" w:cs="Arial" w:hAnsi="Arial"/>
          <w:color w:val="000000"/>
          <w:sz w:val="22"/>
          <w:szCs w:val="22"/>
          <w:lang w:val="hr"/>
          <w:b w:val="0"/>
          <w:bCs w:val="0"/>
          <w:i w:val="0"/>
          <w:iCs w:val="0"/>
          <w:u w:val="none"/>
          <w:vertAlign w:val="baseline"/>
          <w:rtl w:val="0"/>
        </w:rPr>
        <w:t xml:space="preserve">Najviše će vas zadiviti vrijeme učitavanja. Mnoga su testiranja dokazala da je razlika i više nego ogromna. Ako odaberete disk Samsung 990 PRO SSD, koji ima sekvencijalnu brzinu čitanja do 7450 MB/s, možete računati na značajno ubrzanje rada. One koji cijene moderan dizajn mogao bi privući i hladnjak diska 990 PRO. Ima iste tehničke parametre, ali i ugrađeno dodatno hlađenje hladnjakom. Samsung se pobrinuo za privlačan izgled hardvera dodavanjem više pozadinskog osvjetljenja, po kojem će se vaše osobno računalo razlikovati od drugih. Važno je napomenuti da je disk u potpunosti kompatibilan s uređajem PlayStation 5 i mogao bi pomoći ako imate poteškoća s pregrijavanjem konzole.</w:t>
      </w:r>
    </w:p>
    <w:p w14:paraId="2A5569CC" w14:textId="77777777" w:rsidR="005D0481" w:rsidRDefault="005D0481" w:rsidP="005D0481">
      <w:pPr>
        <w:pStyle w:val="NormalnyWeb"/>
        <w:spacing w:before="240" w:beforeAutospacing="0" w:after="240" w:afterAutospacing="0"/>
        <w:jc w:val="both"/>
        <w:bidi w:val="0"/>
      </w:pPr>
      <w:r>
        <w:rPr>
          <w:rFonts w:ascii="Arial" w:cs="Arial" w:hAnsi="Arial"/>
          <w:color w:val="000000"/>
          <w:sz w:val="22"/>
          <w:szCs w:val="22"/>
          <w:lang w:val="hr"/>
          <w:b w:val="0"/>
          <w:bCs w:val="0"/>
          <w:i w:val="0"/>
          <w:iCs w:val="0"/>
          <w:u w:val="none"/>
          <w:vertAlign w:val="baseline"/>
          <w:rtl w:val="0"/>
        </w:rPr>
        <w:t xml:space="preserve">U videozapisu u nastavku vidjet ćete koliko je velika razlika učitavanja u primjeru igre Spider-Man Remastered. Za testiranje smo upotrijebili disk Samsung 970 EVO SSD.</w:t>
      </w:r>
    </w:p>
    <w:p w14:paraId="29C88BC8" w14:textId="77777777" w:rsidR="005D0481" w:rsidRDefault="005D0481" w:rsidP="005D0481">
      <w:pPr>
        <w:pStyle w:val="NormalnyWeb"/>
        <w:spacing w:before="240" w:beforeAutospacing="0" w:after="240" w:afterAutospacing="0"/>
        <w:jc w:val="center"/>
        <w:bidi w:val="0"/>
      </w:pPr>
      <w:r>
        <w:rPr>
          <w:rFonts w:ascii="Arial" w:cs="Arial" w:hAnsi="Arial"/>
          <w:color w:val="000000"/>
          <w:sz w:val="22"/>
          <w:szCs w:val="22"/>
          <w:lang w:val="hr"/>
          <w:b w:val="1"/>
          <w:bCs w:val="1"/>
          <w:i w:val="0"/>
          <w:iCs w:val="0"/>
          <w:u w:val="none"/>
          <w:vertAlign w:val="baseline"/>
          <w:rtl w:val="0"/>
        </w:rPr>
        <w:t xml:space="preserve">[Videozapis]</w:t>
      </w:r>
    </w:p>
    <w:p w14:paraId="0DA734E0" w14:textId="77777777" w:rsidR="005D0481" w:rsidRDefault="005D0481" w:rsidP="005D0481">
      <w:pPr>
        <w:pStyle w:val="NormalnyWeb"/>
        <w:spacing w:before="240" w:beforeAutospacing="0" w:after="240" w:afterAutospacing="0"/>
        <w:jc w:val="both"/>
        <w:bidi w:val="0"/>
      </w:pPr>
      <w:r>
        <w:rPr>
          <w:rFonts w:ascii="Arial" w:cs="Arial" w:hAnsi="Arial"/>
          <w:color w:val="000000"/>
          <w:sz w:val="22"/>
          <w:szCs w:val="22"/>
          <w:lang w:val="hr"/>
          <w:b w:val="0"/>
          <w:bCs w:val="0"/>
          <w:i w:val="0"/>
          <w:iCs w:val="0"/>
          <w:u w:val="none"/>
          <w:vertAlign w:val="baseline"/>
          <w:rtl w:val="0"/>
        </w:rPr>
        <w:t xml:space="preserve">Kada prijeđete s HDD-a na SSD, možete očekivati i blago poboljšanje performansi po pitanju brzine izmjene slika. Razlika neće biti zapanjujuća, ali, ovisno o vrsti igre, trebali biste uočiti ubrzanje od nekoliko slika. Brži pogon također sprječava nagle i trenutne padove u performansama koji se mogu dogoditi pri učitavanju igre. U slučaju natjecateljskih igara s više igrača, gdje je svaka sekunda važna, to može biti ključno. Štoviše, s bržim diskom moći ćete prvi ući u predvorje i, na primjer, odabrati omiljeni lik prije nego što to ostali učine. Kod nekih naslova, naročito onih s velikim otvorenim svjetovima, također biste mogli primijetiti blago poboljšanje u kvaliteti prikaza.</w:t>
      </w:r>
    </w:p>
    <w:p w14:paraId="62A43836" w14:textId="77777777" w:rsidR="005D0481" w:rsidRDefault="005D0481" w:rsidP="005D0481">
      <w:pPr>
        <w:pStyle w:val="NormalnyWeb"/>
        <w:spacing w:before="240" w:beforeAutospacing="0" w:after="240" w:afterAutospacing="0"/>
        <w:jc w:val="both"/>
        <w:bidi w:val="0"/>
      </w:pPr>
      <w:r>
        <w:rPr>
          <w:rFonts w:ascii="Arial" w:cs="Arial" w:hAnsi="Arial"/>
          <w:color w:val="000000"/>
          <w:sz w:val="22"/>
          <w:szCs w:val="22"/>
          <w:lang w:val="hr"/>
          <w:b w:val="0"/>
          <w:bCs w:val="0"/>
          <w:i w:val="0"/>
          <w:iCs w:val="0"/>
          <w:u w:val="none"/>
          <w:vertAlign w:val="baseline"/>
          <w:rtl w:val="0"/>
        </w:rPr>
        <w:t xml:space="preserve">Osim toga, igrači s SSD pogonima dobivaju i neke dodatne manje pogodnosti. Igre se instaliraju mnogo brže, što je korisno kada želite isprobati nekoliko naslova u kratkom razdoblju. Brzina pokretanja igara i učitavanje više mapa ili lokacija također će se dramatično poboljšati. Osim toga, SSD mediji mnogo se rjeđe kvare, što vam daje dodatni osjećaj sigurnosti, barem po pitanju spremanja statusa igranja.</w:t>
      </w:r>
    </w:p>
    <w:p w14:paraId="510D4A5B" w14:textId="77777777" w:rsidR="005D0481" w:rsidRDefault="005D0481" w:rsidP="005D0481">
      <w:pPr>
        <w:pStyle w:val="NormalnyWeb"/>
        <w:spacing w:before="240" w:beforeAutospacing="0" w:after="240" w:afterAutospacing="0"/>
        <w:jc w:val="both"/>
        <w:bidi w:val="0"/>
      </w:pPr>
      <w:r>
        <w:rPr>
          <w:rFonts w:ascii="Arial" w:cs="Arial" w:hAnsi="Arial"/>
          <w:color w:val="000000"/>
          <w:sz w:val="22"/>
          <w:szCs w:val="22"/>
          <w:lang w:val="hr"/>
          <w:b w:val="0"/>
          <w:bCs w:val="0"/>
          <w:i w:val="0"/>
          <w:iCs w:val="0"/>
          <w:u w:val="none"/>
          <w:vertAlign w:val="baseline"/>
          <w:rtl w:val="0"/>
        </w:rPr>
        <w:t xml:space="preserve">SSD pogoni igračima donose i neke dodatne manje pogodnosti. Igre se instaliraju mnogo brže, što je pokazalo korisno kada želite testirati nekoliko naslova u kratkom razdoblju. Brzina pokretanja igara, učitavanje više mapa ili lokacija također će se poboljšati. Osim toga, SSD mediji mnogo se rjeđe kvare, što vam daje dodatni osjećaj sigurnosti, barem po pitanju spremanja statusa igranja.</w:t>
      </w:r>
    </w:p>
    <w:p w14:paraId="05EA5DA1" w14:textId="77777777" w:rsidR="005D0481" w:rsidRDefault="005D0481" w:rsidP="005D0481">
      <w:pPr>
        <w:pStyle w:val="NormalnyWeb"/>
        <w:spacing w:before="240" w:beforeAutospacing="0" w:after="240" w:afterAutospacing="0"/>
        <w:jc w:val="both"/>
        <w:bidi w:val="0"/>
      </w:pPr>
      <w:r>
        <w:rPr>
          <w:rFonts w:ascii="Arial" w:cs="Arial" w:hAnsi="Arial"/>
          <w:color w:val="000000"/>
          <w:sz w:val="22"/>
          <w:szCs w:val="22"/>
          <w:lang w:val="hr"/>
          <w:b w:val="1"/>
          <w:bCs w:val="1"/>
          <w:i w:val="0"/>
          <w:iCs w:val="0"/>
          <w:u w:val="none"/>
          <w:vertAlign w:val="baseline"/>
          <w:rtl w:val="0"/>
        </w:rPr>
        <w:t xml:space="preserve">Udobnost je u detaljima!</w:t>
      </w:r>
    </w:p>
    <w:p w14:paraId="0B16916E" w14:textId="77777777" w:rsidR="005D0481" w:rsidRDefault="005D0481" w:rsidP="005D0481">
      <w:pPr>
        <w:pStyle w:val="NormalnyWeb"/>
        <w:spacing w:before="240" w:beforeAutospacing="0" w:after="240" w:afterAutospacing="0"/>
        <w:jc w:val="both"/>
        <w:bidi w:val="0"/>
      </w:pPr>
      <w:r>
        <w:rPr>
          <w:rFonts w:ascii="Arial" w:cs="Arial" w:hAnsi="Arial"/>
          <w:color w:val="000000"/>
          <w:sz w:val="22"/>
          <w:szCs w:val="22"/>
          <w:lang w:val="hr"/>
          <w:b w:val="0"/>
          <w:bCs w:val="0"/>
          <w:i w:val="0"/>
          <w:iCs w:val="0"/>
          <w:u w:val="none"/>
          <w:vertAlign w:val="baseline"/>
          <w:rtl w:val="0"/>
        </w:rPr>
        <w:t xml:space="preserve">Prije su SSD diskovi bili u nepovoljnom položaju po pitanju dostupnog prostora za pohranu, ali to odavno nije tako. Spomenuti pogoni Samsung NVMe imaju do 2 TB memorije tako da nećete morati brinuti o tome gdje ćete pohraniti svoje omiljene igre. Zapamtite, ako možete birati gdje instalirati igru, na HDD ili SSD, druga mogućnost uvijek će biti bolji izbor. Ako možete, odlučite se za hardver koji se zasniva na tehnologiji NVMe.</w:t>
      </w:r>
    </w:p>
    <w:p w14:paraId="7BD5D551" w14:textId="77777777" w:rsidR="005D0481" w:rsidRDefault="005D0481" w:rsidP="005D0481">
      <w:pPr>
        <w:pStyle w:val="NormalnyWeb"/>
        <w:spacing w:before="240" w:beforeAutospacing="0" w:after="240" w:afterAutospacing="0"/>
        <w:jc w:val="both"/>
        <w:bidi w:val="0"/>
      </w:pPr>
      <w:r>
        <w:rPr>
          <w:rFonts w:ascii="Arial" w:cs="Arial" w:hAnsi="Arial"/>
          <w:color w:val="000000"/>
          <w:sz w:val="22"/>
          <w:szCs w:val="22"/>
          <w:lang w:val="hr"/>
          <w:b w:val="0"/>
          <w:bCs w:val="0"/>
          <w:i w:val="0"/>
          <w:iCs w:val="0"/>
          <w:u w:val="none"/>
          <w:vertAlign w:val="baseline"/>
          <w:rtl w:val="0"/>
        </w:rPr>
        <w:t xml:space="preserve">Da zaključimo, brzi SSD disk značajno će poboljšati ne samo cjelokupni doživljaj na računalu već i performanse u igranju. Odabirom pouzdanog SSD diska pouzdanog proizvođača možete biti sigurni da će se vaše igre brže pokretati i učitavati. Osim toga, može doći do blagog poboljšanja performansi, čime ćete dobiti nekoliko slika više u sekundi tijekom igranja. To je možda najjednostavniji način da poboljšate uživanje u godišnjem odmoru istraživanjem različitih svjetova igara.</w:t>
      </w:r>
    </w:p>
    <w:p w14:paraId="6D5B9E08" w14:textId="77777777" w:rsidR="005D0481" w:rsidRDefault="005D0481"/>
    <w:sectPr w:rsidR="005D048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481"/>
    <w:rsid w:val="005D04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DDA3A"/>
  <w15:chartTrackingRefBased/>
  <w15:docId w15:val="{03DF5714-1FC6-419F-A99D-09809726E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5D0481"/>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9854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669</Words>
  <Characters>3814</Characters>
  <Application>Microsoft Office Word</Application>
  <DocSecurity>0</DocSecurity>
  <Lines>31</Lines>
  <Paragraphs>8</Paragraphs>
  <ScaleCrop>false</ScaleCrop>
  <Company/>
  <LinksUpToDate>false</LinksUpToDate>
  <CharactersWithSpaces>4475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Paulina Piórkowska</dc:creator>
  <cp:keywords/>
  <dc:description/>
  <cp:lastModifiedBy>Paulina Piórkowska</cp:lastModifiedBy>
  <cp:revision>1</cp:revision>
  <dcterms:created xsi:type="dcterms:W3CDTF">2023-07-13T13:14:00Z</dcterms:created>
  <dcterms:modified xsi:type="dcterms:W3CDTF">2023-07-13T13:14:00Z</dcterms:modified>
</cp:coreProperties>
</file>