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4A946C" w14:textId="77777777" w:rsidR="00BF6E11" w:rsidRPr="00AE10A0" w:rsidRDefault="00BF6E11">
      <w:pPr>
        <w:rPr>
          <w:lang w:eastAsia="ja-JP"/>
        </w:rPr>
      </w:pPr>
      <w:bookmarkStart w:id="0" w:name="_Hlk47443799"/>
      <w:bookmarkStart w:id="1" w:name="_GoBack"/>
      <w:bookmarkEnd w:id="1"/>
    </w:p>
    <w:p w14:paraId="795E7663" w14:textId="1F0B5A6E" w:rsidR="001878D5" w:rsidRPr="00D50020" w:rsidRDefault="00BF6E11" w:rsidP="001878D5">
      <w:pPr>
        <w:rPr>
          <w:lang w:eastAsia="ja-JP"/>
        </w:rPr>
      </w:pPr>
      <w:r w:rsidRPr="00D50020">
        <w:rPr>
          <w:noProof/>
          <w:lang w:eastAsia="ja-JP"/>
        </w:rPr>
        <w:drawing>
          <wp:anchor distT="0" distB="0" distL="114300" distR="114300" simplePos="0" relativeHeight="251659264" behindDoc="0" locked="0" layoutInCell="1" allowOverlap="1" wp14:anchorId="119902B5" wp14:editId="36099DF1">
            <wp:simplePos x="0" y="0"/>
            <wp:positionH relativeFrom="column">
              <wp:posOffset>0</wp:posOffset>
            </wp:positionH>
            <wp:positionV relativeFrom="paragraph">
              <wp:posOffset>0</wp:posOffset>
            </wp:positionV>
            <wp:extent cx="1525905" cy="265430"/>
            <wp:effectExtent l="0" t="0" r="0" b="1270"/>
            <wp:wrapNone/>
            <wp:docPr id="4" name="図 20" descr="sony_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0" descr="sony_b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5905" cy="265430"/>
                    </a:xfrm>
                    <a:prstGeom prst="rect">
                      <a:avLst/>
                    </a:prstGeom>
                    <a:noFill/>
                  </pic:spPr>
                </pic:pic>
              </a:graphicData>
            </a:graphic>
            <wp14:sizeRelH relativeFrom="page">
              <wp14:pctWidth>0</wp14:pctWidth>
            </wp14:sizeRelH>
            <wp14:sizeRelV relativeFrom="page">
              <wp14:pctHeight>0</wp14:pctHeight>
            </wp14:sizeRelV>
          </wp:anchor>
        </w:drawing>
      </w:r>
    </w:p>
    <w:p w14:paraId="4A51982F" w14:textId="29C42CA5" w:rsidR="00FB3A10" w:rsidRPr="00BD7463" w:rsidRDefault="008A3A5E" w:rsidP="00BD7463">
      <w:pPr>
        <w:pStyle w:val="Header"/>
        <w:rPr>
          <w:rFonts w:ascii="Verdana" w:hAnsi="Verdana"/>
          <w:iCs/>
          <w:lang w:val="en-GB"/>
        </w:rPr>
      </w:pPr>
      <w:r w:rsidRPr="002B152E">
        <w:rPr>
          <w:rFonts w:ascii="Verdana" w:hAnsi="Verdana"/>
          <w:iCs/>
          <w:lang w:val="en-GB"/>
        </w:rPr>
        <w:t>Press Release</w:t>
      </w:r>
      <w:bookmarkStart w:id="2" w:name="_Hlk51059803"/>
    </w:p>
    <w:bookmarkEnd w:id="2"/>
    <w:p w14:paraId="1F5437DE" w14:textId="454A3149" w:rsidR="00CC5EDA" w:rsidRPr="002B152E" w:rsidRDefault="00CC5EDA" w:rsidP="00FB3A10">
      <w:pPr>
        <w:tabs>
          <w:tab w:val="left" w:pos="142"/>
        </w:tabs>
        <w:spacing w:line="312" w:lineRule="auto"/>
        <w:jc w:val="center"/>
        <w:rPr>
          <w:rFonts w:ascii="Verdana" w:hAnsi="Verdana" w:cs="Arial"/>
          <w:b/>
          <w:bCs/>
          <w:color w:val="FF0000"/>
          <w:sz w:val="20"/>
        </w:rPr>
      </w:pPr>
      <w:r w:rsidRPr="002B152E">
        <w:rPr>
          <w:rFonts w:ascii="Verdana" w:hAnsi="Verdana" w:cs="Arial"/>
          <w:b/>
          <w:bCs/>
          <w:color w:val="FF0000"/>
          <w:sz w:val="20"/>
        </w:rPr>
        <w:t xml:space="preserve">UNDER STRICT EMBARGO UNTIL </w:t>
      </w:r>
    </w:p>
    <w:p w14:paraId="6BAED549" w14:textId="6E70A596" w:rsidR="00752B42" w:rsidRPr="002B152E" w:rsidRDefault="000E3B42" w:rsidP="00CC5EDA">
      <w:pPr>
        <w:tabs>
          <w:tab w:val="left" w:pos="142"/>
        </w:tabs>
        <w:spacing w:line="312" w:lineRule="auto"/>
        <w:jc w:val="center"/>
        <w:rPr>
          <w:rFonts w:ascii="Verdana" w:hAnsi="Verdana" w:cs="Arial"/>
          <w:b/>
          <w:bCs/>
          <w:color w:val="FF0000"/>
          <w:sz w:val="20"/>
        </w:rPr>
      </w:pPr>
      <w:r w:rsidRPr="002B152E">
        <w:rPr>
          <w:rFonts w:ascii="Verdana" w:hAnsi="Verdana" w:cs="Arial"/>
          <w:b/>
          <w:bCs/>
          <w:color w:val="FF0000"/>
          <w:sz w:val="20"/>
        </w:rPr>
        <w:t>T</w:t>
      </w:r>
      <w:r w:rsidR="00C6504C" w:rsidRPr="002B152E">
        <w:rPr>
          <w:rFonts w:ascii="Verdana" w:hAnsi="Verdana" w:cs="Arial"/>
          <w:b/>
          <w:bCs/>
          <w:color w:val="FF0000"/>
          <w:sz w:val="20"/>
        </w:rPr>
        <w:t>HURSDAY 17</w:t>
      </w:r>
      <w:r w:rsidR="00C6504C" w:rsidRPr="002B152E">
        <w:rPr>
          <w:rFonts w:ascii="Verdana" w:hAnsi="Verdana" w:cs="Arial"/>
          <w:b/>
          <w:bCs/>
          <w:color w:val="FF0000"/>
          <w:sz w:val="20"/>
          <w:vertAlign w:val="superscript"/>
        </w:rPr>
        <w:t>TH</w:t>
      </w:r>
      <w:r w:rsidR="00C6504C" w:rsidRPr="002B152E">
        <w:rPr>
          <w:rFonts w:ascii="Verdana" w:hAnsi="Verdana" w:cs="Arial"/>
          <w:b/>
          <w:bCs/>
          <w:color w:val="FF0000"/>
          <w:sz w:val="20"/>
        </w:rPr>
        <w:t xml:space="preserve"> SEPTEMBER</w:t>
      </w:r>
    </w:p>
    <w:p w14:paraId="7CEFFC90" w14:textId="56B95F18" w:rsidR="00CC5EDA" w:rsidRPr="002B152E" w:rsidRDefault="00E055A5" w:rsidP="00CC5EDA">
      <w:pPr>
        <w:tabs>
          <w:tab w:val="left" w:pos="142"/>
        </w:tabs>
        <w:spacing w:line="312" w:lineRule="auto"/>
        <w:jc w:val="center"/>
        <w:rPr>
          <w:rFonts w:ascii="Verdana" w:hAnsi="Verdana" w:cs="Arial"/>
          <w:b/>
          <w:bCs/>
          <w:color w:val="FF0000"/>
          <w:sz w:val="20"/>
        </w:rPr>
      </w:pPr>
      <w:r w:rsidRPr="002B152E">
        <w:rPr>
          <w:rFonts w:ascii="Verdana" w:hAnsi="Verdana" w:cs="Arial"/>
          <w:b/>
          <w:bCs/>
          <w:color w:val="FF0000"/>
          <w:sz w:val="20"/>
        </w:rPr>
        <w:t>12</w:t>
      </w:r>
      <w:r w:rsidR="00E93E05" w:rsidRPr="002B152E">
        <w:rPr>
          <w:rFonts w:ascii="Verdana" w:hAnsi="Verdana" w:cs="Arial"/>
          <w:b/>
          <w:bCs/>
          <w:color w:val="FF0000"/>
          <w:sz w:val="20"/>
        </w:rPr>
        <w:t>:00</w:t>
      </w:r>
      <w:r w:rsidRPr="002B152E">
        <w:rPr>
          <w:rFonts w:ascii="Verdana" w:hAnsi="Verdana" w:cs="Arial"/>
          <w:b/>
          <w:bCs/>
          <w:color w:val="FF0000"/>
          <w:sz w:val="20"/>
        </w:rPr>
        <w:t xml:space="preserve"> am</w:t>
      </w:r>
      <w:r w:rsidR="00E93E05" w:rsidRPr="002B152E">
        <w:rPr>
          <w:rFonts w:ascii="Verdana" w:hAnsi="Verdana" w:cs="Arial"/>
          <w:b/>
          <w:bCs/>
          <w:color w:val="FF0000"/>
          <w:sz w:val="20"/>
        </w:rPr>
        <w:t xml:space="preserve"> PDT / </w:t>
      </w:r>
      <w:r w:rsidR="00C6504C" w:rsidRPr="002B152E">
        <w:rPr>
          <w:rFonts w:ascii="Verdana" w:hAnsi="Verdana" w:cs="Arial"/>
          <w:b/>
          <w:bCs/>
          <w:color w:val="FF0000"/>
          <w:sz w:val="20"/>
        </w:rPr>
        <w:t>0</w:t>
      </w:r>
      <w:r w:rsidRPr="002B152E">
        <w:rPr>
          <w:rFonts w:ascii="Verdana" w:hAnsi="Verdana" w:cs="Arial"/>
          <w:b/>
          <w:bCs/>
          <w:color w:val="FF0000"/>
          <w:sz w:val="20"/>
        </w:rPr>
        <w:t>3</w:t>
      </w:r>
      <w:r w:rsidR="00C6504C" w:rsidRPr="002B152E">
        <w:rPr>
          <w:rFonts w:ascii="Verdana" w:hAnsi="Verdana" w:cs="Arial"/>
          <w:b/>
          <w:bCs/>
          <w:color w:val="FF0000"/>
          <w:sz w:val="20"/>
        </w:rPr>
        <w:t>:00</w:t>
      </w:r>
      <w:r w:rsidRPr="002B152E">
        <w:rPr>
          <w:rFonts w:ascii="Verdana" w:hAnsi="Verdana" w:cs="Arial"/>
          <w:b/>
          <w:bCs/>
          <w:color w:val="FF0000"/>
          <w:sz w:val="20"/>
        </w:rPr>
        <w:t xml:space="preserve"> am</w:t>
      </w:r>
      <w:r w:rsidR="00752B42" w:rsidRPr="002B152E">
        <w:rPr>
          <w:rFonts w:ascii="Verdana" w:hAnsi="Verdana" w:cs="Arial"/>
          <w:b/>
          <w:bCs/>
          <w:color w:val="FF0000"/>
          <w:sz w:val="20"/>
        </w:rPr>
        <w:t xml:space="preserve"> </w:t>
      </w:r>
      <w:r w:rsidR="00DA61B8" w:rsidRPr="002B152E">
        <w:rPr>
          <w:rFonts w:ascii="Verdana" w:hAnsi="Verdana" w:cs="Arial"/>
          <w:b/>
          <w:bCs/>
          <w:color w:val="FF0000"/>
          <w:sz w:val="20"/>
        </w:rPr>
        <w:t>EDT</w:t>
      </w:r>
      <w:r w:rsidR="00E65C1C" w:rsidRPr="002B152E">
        <w:rPr>
          <w:rFonts w:ascii="Verdana" w:hAnsi="Verdana" w:cs="Arial"/>
          <w:b/>
          <w:bCs/>
          <w:color w:val="FF0000"/>
          <w:sz w:val="20"/>
        </w:rPr>
        <w:t xml:space="preserve"> </w:t>
      </w:r>
    </w:p>
    <w:p w14:paraId="20017FEC" w14:textId="77777777" w:rsidR="00811C77" w:rsidRPr="002B152E" w:rsidRDefault="00811C77" w:rsidP="001878D5">
      <w:pPr>
        <w:pStyle w:val="Header"/>
        <w:rPr>
          <w:rFonts w:ascii="Verdana" w:hAnsi="Verdana"/>
          <w:b/>
          <w:color w:val="808080"/>
          <w:lang w:val="en-GB"/>
        </w:rPr>
      </w:pPr>
    </w:p>
    <w:p w14:paraId="027B70E8" w14:textId="3BE3E528" w:rsidR="00C6504C" w:rsidRPr="002B152E" w:rsidRDefault="00C6504C" w:rsidP="00C6504C">
      <w:pPr>
        <w:pStyle w:val="Header"/>
        <w:jc w:val="center"/>
        <w:rPr>
          <w:rFonts w:ascii="Verdana" w:hAnsi="Verdana"/>
          <w:b/>
          <w:bCs/>
          <w:iCs/>
          <w:lang w:eastAsia="ja-JP"/>
        </w:rPr>
      </w:pPr>
      <w:bookmarkStart w:id="3" w:name="_Hlk48587412"/>
      <w:r w:rsidRPr="002B152E">
        <w:rPr>
          <w:rFonts w:ascii="Verdana" w:hAnsi="Verdana"/>
          <w:b/>
          <w:bCs/>
          <w:iCs/>
          <w:lang w:val="en-US" w:eastAsia="ja-JP"/>
        </w:rPr>
        <w:t xml:space="preserve">Introducing </w:t>
      </w:r>
      <w:r w:rsidR="005430D3" w:rsidRPr="002B152E">
        <w:rPr>
          <w:rFonts w:ascii="Verdana" w:hAnsi="Verdana"/>
          <w:b/>
          <w:bCs/>
          <w:iCs/>
          <w:lang w:val="en-US" w:eastAsia="ja-JP"/>
        </w:rPr>
        <w:t>Xperia</w:t>
      </w:r>
      <w:r w:rsidR="00073638" w:rsidRPr="002B152E">
        <w:rPr>
          <w:rFonts w:ascii="Verdana" w:hAnsi="Verdana"/>
          <w:b/>
          <w:bCs/>
          <w:iCs/>
          <w:vertAlign w:val="superscript"/>
          <w:lang w:val="en-US" w:eastAsia="ja-JP"/>
        </w:rPr>
        <w:t>®</w:t>
      </w:r>
      <w:r w:rsidR="005430D3" w:rsidRPr="002B152E">
        <w:rPr>
          <w:rFonts w:ascii="Verdana" w:hAnsi="Verdana"/>
          <w:b/>
          <w:bCs/>
          <w:iCs/>
          <w:lang w:val="en-US" w:eastAsia="ja-JP"/>
        </w:rPr>
        <w:t xml:space="preserve"> </w:t>
      </w:r>
      <w:r w:rsidR="00457879" w:rsidRPr="002B152E">
        <w:rPr>
          <w:rFonts w:ascii="Verdana" w:hAnsi="Verdana"/>
          <w:b/>
          <w:bCs/>
          <w:iCs/>
          <w:lang w:val="en-US" w:eastAsia="ja-JP"/>
        </w:rPr>
        <w:t>5 II</w:t>
      </w:r>
      <w:r w:rsidR="004D625C" w:rsidRPr="002B152E">
        <w:rPr>
          <w:rFonts w:ascii="Verdana" w:hAnsi="Verdana"/>
          <w:b/>
          <w:bCs/>
          <w:iCs/>
          <w:lang w:val="en-US" w:eastAsia="ja-JP"/>
        </w:rPr>
        <w:t xml:space="preserve"> - a</w:t>
      </w:r>
      <w:r w:rsidRPr="002B152E">
        <w:rPr>
          <w:rFonts w:ascii="Verdana" w:hAnsi="Verdana"/>
          <w:b/>
          <w:bCs/>
          <w:iCs/>
          <w:lang w:val="en-US" w:eastAsia="ja-JP"/>
        </w:rPr>
        <w:t xml:space="preserve"> </w:t>
      </w:r>
      <w:r w:rsidR="00603370" w:rsidRPr="002B152E">
        <w:rPr>
          <w:rFonts w:ascii="Verdana" w:hAnsi="Verdana"/>
          <w:b/>
          <w:bCs/>
          <w:iCs/>
          <w:lang w:val="en-US" w:eastAsia="ja-JP"/>
        </w:rPr>
        <w:t>Powerfu</w:t>
      </w:r>
      <w:r w:rsidR="00E420DF" w:rsidRPr="002B152E">
        <w:rPr>
          <w:rFonts w:ascii="Verdana" w:hAnsi="Verdana"/>
          <w:b/>
          <w:bCs/>
          <w:iCs/>
          <w:lang w:val="en-US" w:eastAsia="ja-JP"/>
        </w:rPr>
        <w:t>l,</w:t>
      </w:r>
      <w:r w:rsidR="00603370" w:rsidRPr="002B152E">
        <w:rPr>
          <w:rFonts w:ascii="Verdana" w:hAnsi="Verdana"/>
          <w:b/>
          <w:bCs/>
          <w:iCs/>
          <w:lang w:val="en-US" w:eastAsia="ja-JP"/>
        </w:rPr>
        <w:t xml:space="preserve"> </w:t>
      </w:r>
      <w:r w:rsidR="00622912" w:rsidRPr="002B152E">
        <w:rPr>
          <w:rFonts w:ascii="Verdana" w:hAnsi="Verdana"/>
          <w:b/>
          <w:bCs/>
          <w:iCs/>
          <w:lang w:val="en-US" w:eastAsia="ja-JP"/>
        </w:rPr>
        <w:t xml:space="preserve">Compact </w:t>
      </w:r>
      <w:r w:rsidR="00603370" w:rsidRPr="002B152E">
        <w:rPr>
          <w:rFonts w:ascii="Verdana" w:hAnsi="Verdana"/>
          <w:b/>
          <w:bCs/>
          <w:iCs/>
          <w:lang w:val="en-US" w:eastAsia="ja-JP"/>
        </w:rPr>
        <w:t xml:space="preserve">Smartphone </w:t>
      </w:r>
      <w:bookmarkEnd w:id="3"/>
      <w:r w:rsidR="004D625C" w:rsidRPr="002B152E">
        <w:rPr>
          <w:rFonts w:ascii="Verdana" w:hAnsi="Verdana"/>
          <w:b/>
          <w:bCs/>
          <w:iCs/>
          <w:lang w:val="en-US" w:eastAsia="ja-JP"/>
        </w:rPr>
        <w:t xml:space="preserve">that </w:t>
      </w:r>
      <w:r w:rsidR="00C72015" w:rsidRPr="002B152E">
        <w:rPr>
          <w:rFonts w:ascii="Verdana" w:hAnsi="Verdana"/>
          <w:b/>
          <w:bCs/>
          <w:iCs/>
          <w:lang w:val="en-US" w:eastAsia="ja-JP"/>
        </w:rPr>
        <w:t>Take</w:t>
      </w:r>
      <w:r w:rsidR="00DA61B8" w:rsidRPr="002B152E">
        <w:rPr>
          <w:rFonts w:ascii="Verdana" w:hAnsi="Verdana"/>
          <w:b/>
          <w:bCs/>
          <w:iCs/>
          <w:lang w:val="en-US" w:eastAsia="ja-JP"/>
        </w:rPr>
        <w:t>s</w:t>
      </w:r>
      <w:r w:rsidR="00C72015" w:rsidRPr="002B152E">
        <w:rPr>
          <w:rFonts w:ascii="Verdana" w:hAnsi="Verdana"/>
          <w:b/>
          <w:bCs/>
          <w:iCs/>
          <w:lang w:val="en-US" w:eastAsia="ja-JP"/>
        </w:rPr>
        <w:t xml:space="preserve"> </w:t>
      </w:r>
      <w:r w:rsidR="00603370" w:rsidRPr="002B152E">
        <w:rPr>
          <w:rFonts w:ascii="Verdana" w:hAnsi="Verdana"/>
          <w:b/>
          <w:bCs/>
          <w:iCs/>
          <w:lang w:val="en-US" w:eastAsia="ja-JP"/>
        </w:rPr>
        <w:t xml:space="preserve">Gaming, Entertainment and </w:t>
      </w:r>
      <w:r w:rsidR="004E277C" w:rsidRPr="002B152E">
        <w:rPr>
          <w:rFonts w:ascii="Verdana" w:hAnsi="Verdana"/>
          <w:b/>
          <w:bCs/>
          <w:iCs/>
          <w:lang w:val="en-US" w:eastAsia="ja-JP"/>
        </w:rPr>
        <w:t>Cinematography</w:t>
      </w:r>
      <w:r w:rsidR="00622912" w:rsidRPr="002B152E">
        <w:rPr>
          <w:rFonts w:ascii="Verdana" w:hAnsi="Verdana"/>
          <w:b/>
          <w:bCs/>
          <w:iCs/>
          <w:lang w:val="en-US" w:eastAsia="ja-JP"/>
        </w:rPr>
        <w:t xml:space="preserve"> </w:t>
      </w:r>
      <w:r w:rsidR="00D46997" w:rsidRPr="002B152E">
        <w:rPr>
          <w:rFonts w:ascii="Verdana" w:hAnsi="Verdana"/>
          <w:b/>
          <w:bCs/>
          <w:iCs/>
          <w:lang w:val="en-US" w:eastAsia="ja-JP"/>
        </w:rPr>
        <w:t xml:space="preserve">to the </w:t>
      </w:r>
      <w:r w:rsidR="00C72015" w:rsidRPr="002B152E">
        <w:rPr>
          <w:rFonts w:ascii="Verdana" w:hAnsi="Verdana"/>
          <w:b/>
          <w:bCs/>
          <w:iCs/>
          <w:lang w:val="en-US" w:eastAsia="ja-JP"/>
        </w:rPr>
        <w:t>Next Level</w:t>
      </w:r>
    </w:p>
    <w:p w14:paraId="792DF61C" w14:textId="7D655DA8" w:rsidR="00907415" w:rsidRPr="002B152E" w:rsidRDefault="00907415" w:rsidP="001878D5">
      <w:pPr>
        <w:pStyle w:val="Header"/>
        <w:rPr>
          <w:rFonts w:ascii="Verdana" w:hAnsi="Verdana"/>
          <w:b/>
          <w:color w:val="808080"/>
          <w:lang w:val="en-GB"/>
        </w:rPr>
      </w:pPr>
    </w:p>
    <w:p w14:paraId="49C629E9" w14:textId="4BCFD64D" w:rsidR="00B3476F" w:rsidRPr="002B152E" w:rsidRDefault="00B3476F" w:rsidP="00B3476F">
      <w:pPr>
        <w:pStyle w:val="ListParagraph"/>
        <w:numPr>
          <w:ilvl w:val="0"/>
          <w:numId w:val="1"/>
        </w:numPr>
        <w:jc w:val="both"/>
        <w:rPr>
          <w:rFonts w:ascii="Verdana" w:hAnsi="Verdana"/>
          <w:bCs/>
          <w:sz w:val="20"/>
        </w:rPr>
      </w:pPr>
      <w:bookmarkStart w:id="4" w:name="_Hlk31810521"/>
      <w:r w:rsidRPr="002B152E">
        <w:rPr>
          <w:rFonts w:ascii="Verdana" w:hAnsi="Verdana"/>
          <w:b/>
          <w:bCs/>
          <w:sz w:val="20"/>
        </w:rPr>
        <w:t xml:space="preserve">Award-winning camera </w:t>
      </w:r>
      <w:r w:rsidRPr="002B152E">
        <w:rPr>
          <w:rFonts w:ascii="Verdana" w:hAnsi="Verdana"/>
          <w:sz w:val="20"/>
        </w:rPr>
        <w:t>technologies</w:t>
      </w:r>
      <w:r w:rsidRPr="002B152E">
        <w:rPr>
          <w:rFonts w:ascii="Verdana" w:hAnsi="Verdana"/>
          <w:b/>
          <w:bCs/>
          <w:sz w:val="20"/>
        </w:rPr>
        <w:t xml:space="preserve"> </w:t>
      </w:r>
      <w:r w:rsidRPr="002B152E">
        <w:rPr>
          <w:rFonts w:ascii="Verdana" w:hAnsi="Verdana"/>
          <w:bCs/>
          <w:sz w:val="20"/>
        </w:rPr>
        <w:t xml:space="preserve">from </w:t>
      </w:r>
      <w:r w:rsidR="00414741" w:rsidRPr="002B152E">
        <w:rPr>
          <w:rFonts w:ascii="Verdana" w:hAnsi="Verdana"/>
          <w:bCs/>
          <w:sz w:val="20"/>
        </w:rPr>
        <w:t>Alpha</w:t>
      </w:r>
      <w:r w:rsidR="00B75337">
        <w:rPr>
          <w:rFonts w:ascii="Verdana" w:hAnsi="Verdana"/>
          <w:bCs/>
          <w:sz w:val="20"/>
          <w:vertAlign w:val="superscript"/>
        </w:rPr>
        <w:t xml:space="preserve"> </w:t>
      </w:r>
      <w:r w:rsidR="00B75337">
        <w:rPr>
          <w:rFonts w:ascii="Verdana" w:hAnsi="Verdana"/>
          <w:bCs/>
          <w:sz w:val="20"/>
        </w:rPr>
        <w:t xml:space="preserve">brand </w:t>
      </w:r>
      <w:r w:rsidR="00414741" w:rsidRPr="002B152E">
        <w:rPr>
          <w:rFonts w:ascii="Verdana" w:hAnsi="Verdana"/>
          <w:bCs/>
          <w:sz w:val="20"/>
        </w:rPr>
        <w:t>series cameras</w:t>
      </w:r>
      <w:r w:rsidRPr="002B152E">
        <w:rPr>
          <w:rFonts w:ascii="Verdana" w:hAnsi="Verdana"/>
          <w:bCs/>
          <w:sz w:val="20"/>
        </w:rPr>
        <w:t>, including Real-time Eye AF</w:t>
      </w:r>
      <w:r w:rsidRPr="002B152E">
        <w:rPr>
          <w:rFonts w:ascii="Verdana" w:hAnsi="Verdana"/>
          <w:bCs/>
          <w:sz w:val="20"/>
          <w:vertAlign w:val="superscript"/>
        </w:rPr>
        <w:t>1</w:t>
      </w:r>
      <w:r w:rsidRPr="002B152E">
        <w:rPr>
          <w:rFonts w:ascii="Verdana" w:hAnsi="Verdana"/>
          <w:bCs/>
          <w:sz w:val="20"/>
        </w:rPr>
        <w:t xml:space="preserve"> and up to 20 fps</w:t>
      </w:r>
      <w:r w:rsidRPr="002B152E">
        <w:rPr>
          <w:rFonts w:ascii="Verdana" w:hAnsi="Verdana"/>
          <w:bCs/>
          <w:sz w:val="20"/>
          <w:vertAlign w:val="superscript"/>
        </w:rPr>
        <w:t xml:space="preserve">2 </w:t>
      </w:r>
      <w:r w:rsidRPr="002B152E">
        <w:rPr>
          <w:rFonts w:ascii="Verdana" w:hAnsi="Verdana"/>
          <w:bCs/>
          <w:sz w:val="20"/>
        </w:rPr>
        <w:t>burst shooting with continuous autofocus that performs AF / AE calculations at 60 times per second</w:t>
      </w:r>
      <w:r w:rsidRPr="002B152E">
        <w:rPr>
          <w:rFonts w:ascii="Verdana" w:hAnsi="Verdana"/>
          <w:bCs/>
          <w:sz w:val="20"/>
          <w:vertAlign w:val="superscript"/>
        </w:rPr>
        <w:t>3</w:t>
      </w:r>
      <w:r w:rsidRPr="002B152E">
        <w:rPr>
          <w:rFonts w:ascii="Verdana" w:hAnsi="Verdana"/>
          <w:bCs/>
          <w:sz w:val="20"/>
        </w:rPr>
        <w:t xml:space="preserve">. </w:t>
      </w:r>
    </w:p>
    <w:p w14:paraId="223AEDEC" w14:textId="77777777" w:rsidR="00B3476F" w:rsidRPr="002B152E" w:rsidRDefault="00B3476F" w:rsidP="00B3476F">
      <w:pPr>
        <w:pStyle w:val="ListParagraph"/>
        <w:jc w:val="both"/>
        <w:rPr>
          <w:rFonts w:ascii="Verdana" w:hAnsi="Verdana"/>
          <w:bCs/>
          <w:sz w:val="20"/>
        </w:rPr>
      </w:pPr>
    </w:p>
    <w:p w14:paraId="47FB0DD1" w14:textId="6DE26B4A" w:rsidR="00CE225D" w:rsidRPr="002B152E" w:rsidRDefault="00CE225D" w:rsidP="00CE225D">
      <w:pPr>
        <w:pStyle w:val="ListParagraph"/>
        <w:numPr>
          <w:ilvl w:val="0"/>
          <w:numId w:val="1"/>
        </w:numPr>
        <w:jc w:val="both"/>
        <w:rPr>
          <w:rFonts w:ascii="Verdana" w:hAnsi="Verdana"/>
          <w:bCs/>
          <w:sz w:val="20"/>
        </w:rPr>
      </w:pPr>
      <w:r w:rsidRPr="002B152E">
        <w:rPr>
          <w:rFonts w:ascii="Verdana" w:hAnsi="Verdana"/>
          <w:b/>
          <w:bCs/>
          <w:sz w:val="20"/>
        </w:rPr>
        <w:t>World’s first 4K HDR 120fps slow-motion movie recording in a smartphone</w:t>
      </w:r>
      <w:r w:rsidRPr="002B152E">
        <w:rPr>
          <w:rFonts w:ascii="Verdana" w:hAnsi="Verdana"/>
          <w:b/>
          <w:bCs/>
          <w:sz w:val="20"/>
          <w:vertAlign w:val="superscript"/>
        </w:rPr>
        <w:t>4</w:t>
      </w:r>
      <w:r w:rsidRPr="002B152E">
        <w:rPr>
          <w:rFonts w:ascii="Verdana" w:hAnsi="Verdana"/>
          <w:sz w:val="20"/>
        </w:rPr>
        <w:t xml:space="preserve"> </w:t>
      </w:r>
      <w:r w:rsidRPr="00FB2F9A">
        <w:rPr>
          <w:rFonts w:ascii="Verdana" w:hAnsi="Verdana"/>
          <w:b/>
          <w:bCs/>
          <w:sz w:val="20"/>
        </w:rPr>
        <w:t>can capture and play back up to 5x slow-motion when recorded at 24fps</w:t>
      </w:r>
      <w:r w:rsidRPr="00FB2F9A">
        <w:rPr>
          <w:rFonts w:ascii="Verdana" w:hAnsi="Verdana"/>
          <w:sz w:val="20"/>
        </w:rPr>
        <w:t xml:space="preserve">, </w:t>
      </w:r>
      <w:r w:rsidRPr="002B152E">
        <w:rPr>
          <w:rFonts w:ascii="Verdana" w:hAnsi="Verdana"/>
          <w:sz w:val="20"/>
        </w:rPr>
        <w:t>further expanding the possibilities of cinematic expression.</w:t>
      </w:r>
    </w:p>
    <w:p w14:paraId="5443CC22" w14:textId="77777777" w:rsidR="00CE225D" w:rsidRPr="002B152E" w:rsidRDefault="00CE225D" w:rsidP="00CE225D">
      <w:pPr>
        <w:pStyle w:val="ListParagraph"/>
        <w:jc w:val="both"/>
        <w:rPr>
          <w:rFonts w:ascii="Verdana" w:hAnsi="Verdana"/>
          <w:bCs/>
          <w:sz w:val="20"/>
        </w:rPr>
      </w:pPr>
    </w:p>
    <w:p w14:paraId="392AFCEC" w14:textId="4A2E9E08" w:rsidR="00B3476F" w:rsidRPr="002B152E" w:rsidRDefault="00B3476F" w:rsidP="00B3476F">
      <w:pPr>
        <w:pStyle w:val="ListParagraph"/>
        <w:numPr>
          <w:ilvl w:val="0"/>
          <w:numId w:val="1"/>
        </w:numPr>
        <w:jc w:val="both"/>
        <w:rPr>
          <w:rFonts w:ascii="Verdana" w:hAnsi="Verdana"/>
          <w:bCs/>
          <w:sz w:val="20"/>
        </w:rPr>
      </w:pPr>
      <w:r w:rsidRPr="002B152E">
        <w:rPr>
          <w:rFonts w:ascii="Verdana" w:hAnsi="Verdana"/>
          <w:bCs/>
          <w:sz w:val="20"/>
        </w:rPr>
        <w:t xml:space="preserve">Immersive 21:9 </w:t>
      </w:r>
      <w:r w:rsidRPr="002B152E">
        <w:rPr>
          <w:rFonts w:ascii="Verdana" w:hAnsi="Verdana"/>
          <w:sz w:val="20"/>
        </w:rPr>
        <w:t>CinemaWide™ 6.1” FHD+ HDR OLED display</w:t>
      </w:r>
      <w:r w:rsidRPr="002B152E">
        <w:rPr>
          <w:rFonts w:ascii="Verdana" w:hAnsi="Verdana"/>
          <w:sz w:val="20"/>
          <w:vertAlign w:val="superscript"/>
        </w:rPr>
        <w:t>5</w:t>
      </w:r>
      <w:r w:rsidRPr="002B152E">
        <w:rPr>
          <w:rFonts w:ascii="Verdana" w:hAnsi="Verdana"/>
          <w:sz w:val="20"/>
        </w:rPr>
        <w:t xml:space="preserve"> delivers unprecedented color accuracy with Creator mode “powered by CineAlta” technology.</w:t>
      </w:r>
    </w:p>
    <w:p w14:paraId="4135B94F" w14:textId="77777777" w:rsidR="00B3476F" w:rsidRPr="002B152E" w:rsidRDefault="00B3476F" w:rsidP="00B3476F">
      <w:pPr>
        <w:pStyle w:val="ListParagraph"/>
        <w:rPr>
          <w:rFonts w:ascii="Verdana" w:hAnsi="Verdana"/>
          <w:b/>
          <w:sz w:val="20"/>
        </w:rPr>
      </w:pPr>
    </w:p>
    <w:p w14:paraId="62752DFB" w14:textId="3CDEBB2F" w:rsidR="00CE225D" w:rsidRPr="002B152E" w:rsidRDefault="00CE225D" w:rsidP="00CE225D">
      <w:pPr>
        <w:numPr>
          <w:ilvl w:val="0"/>
          <w:numId w:val="1"/>
        </w:numPr>
        <w:jc w:val="both"/>
        <w:rPr>
          <w:rFonts w:ascii="Verdana" w:hAnsi="Verdana"/>
          <w:bCs/>
          <w:sz w:val="20"/>
        </w:rPr>
      </w:pPr>
      <w:r w:rsidRPr="002B152E">
        <w:rPr>
          <w:rFonts w:ascii="Verdana" w:hAnsi="Verdana"/>
          <w:b/>
          <w:sz w:val="20"/>
        </w:rPr>
        <w:t>Built for</w:t>
      </w:r>
      <w:r w:rsidRPr="002B152E">
        <w:rPr>
          <w:rFonts w:ascii="Verdana" w:hAnsi="Verdana"/>
          <w:bCs/>
          <w:sz w:val="20"/>
        </w:rPr>
        <w:t xml:space="preserve"> </w:t>
      </w:r>
      <w:r w:rsidRPr="002B152E">
        <w:rPr>
          <w:rFonts w:ascii="Verdana" w:hAnsi="Verdana"/>
          <w:b/>
          <w:bCs/>
          <w:sz w:val="20"/>
        </w:rPr>
        <w:t xml:space="preserve">gaming </w:t>
      </w:r>
      <w:r w:rsidRPr="002B152E">
        <w:rPr>
          <w:rFonts w:ascii="Verdana" w:hAnsi="Verdana"/>
          <w:sz w:val="20"/>
        </w:rPr>
        <w:t>with a</w:t>
      </w:r>
      <w:r w:rsidRPr="002B152E">
        <w:rPr>
          <w:rFonts w:ascii="Verdana" w:hAnsi="Verdana"/>
          <w:b/>
          <w:bCs/>
          <w:sz w:val="20"/>
        </w:rPr>
        <w:t xml:space="preserve"> 120Hz Refresh rate</w:t>
      </w:r>
      <w:r w:rsidRPr="002B152E">
        <w:rPr>
          <w:rFonts w:ascii="Verdana" w:hAnsi="Verdana"/>
          <w:b/>
          <w:bCs/>
          <w:sz w:val="20"/>
          <w:vertAlign w:val="superscript"/>
        </w:rPr>
        <w:t>6</w:t>
      </w:r>
      <w:r w:rsidRPr="002B152E">
        <w:rPr>
          <w:rFonts w:ascii="Verdana" w:hAnsi="Verdana"/>
          <w:bCs/>
          <w:sz w:val="20"/>
        </w:rPr>
        <w:t xml:space="preserve"> display and 240Hz Motion blur reduction</w:t>
      </w:r>
      <w:r w:rsidRPr="002B152E">
        <w:rPr>
          <w:rFonts w:ascii="Verdana" w:hAnsi="Verdana"/>
          <w:bCs/>
          <w:sz w:val="20"/>
          <w:vertAlign w:val="superscript"/>
        </w:rPr>
        <w:t>7</w:t>
      </w:r>
      <w:r w:rsidRPr="002B152E">
        <w:rPr>
          <w:rFonts w:ascii="Verdana" w:hAnsi="Verdana"/>
          <w:bCs/>
          <w:sz w:val="20"/>
        </w:rPr>
        <w:t xml:space="preserve"> for smooth action, plus 240Hz touch scanning rate</w:t>
      </w:r>
      <w:r w:rsidRPr="002B152E">
        <w:rPr>
          <w:rFonts w:ascii="Verdana" w:hAnsi="Verdana"/>
          <w:bCs/>
          <w:sz w:val="20"/>
          <w:vertAlign w:val="superscript"/>
        </w:rPr>
        <w:t>5</w:t>
      </w:r>
      <w:r w:rsidRPr="002B152E">
        <w:rPr>
          <w:rFonts w:ascii="Verdana" w:hAnsi="Verdana"/>
          <w:bCs/>
          <w:sz w:val="20"/>
        </w:rPr>
        <w:t xml:space="preserve"> and touch response improvements by 35</w:t>
      </w:r>
      <w:r w:rsidR="00F5633C" w:rsidRPr="002B152E">
        <w:rPr>
          <w:rFonts w:ascii="Verdana" w:hAnsi="Verdana"/>
          <w:bCs/>
          <w:sz w:val="20"/>
          <w:vertAlign w:val="superscript"/>
          <w:lang w:eastAsia="ja-JP"/>
        </w:rPr>
        <w:t>6</w:t>
      </w:r>
      <w:r w:rsidRPr="002B152E">
        <w:rPr>
          <w:rFonts w:ascii="Verdana" w:hAnsi="Verdana"/>
          <w:bCs/>
          <w:sz w:val="20"/>
        </w:rPr>
        <w:t xml:space="preserve"> percent when compared to previous model for quick and accurate gaming control.</w:t>
      </w:r>
    </w:p>
    <w:p w14:paraId="4BB8C50D" w14:textId="77777777" w:rsidR="00972E12" w:rsidRPr="002B152E" w:rsidRDefault="00972E12" w:rsidP="00B3476F">
      <w:pPr>
        <w:jc w:val="both"/>
        <w:rPr>
          <w:rFonts w:ascii="Verdana" w:hAnsi="Verdana"/>
          <w:bCs/>
          <w:sz w:val="20"/>
        </w:rPr>
      </w:pPr>
    </w:p>
    <w:p w14:paraId="2F482E7A" w14:textId="5C2A42C4" w:rsidR="00972E12" w:rsidRPr="002B152E" w:rsidRDefault="00972E12" w:rsidP="00320010">
      <w:pPr>
        <w:pStyle w:val="ListParagraph"/>
        <w:numPr>
          <w:ilvl w:val="0"/>
          <w:numId w:val="1"/>
        </w:numPr>
        <w:jc w:val="both"/>
        <w:rPr>
          <w:rFonts w:ascii="Verdana" w:hAnsi="Verdana"/>
          <w:bCs/>
          <w:sz w:val="20"/>
        </w:rPr>
      </w:pPr>
      <w:r w:rsidRPr="002B152E">
        <w:rPr>
          <w:rFonts w:ascii="Verdana" w:hAnsi="Verdana"/>
          <w:bCs/>
          <w:sz w:val="20"/>
        </w:rPr>
        <w:t xml:space="preserve">Next-Generation </w:t>
      </w:r>
      <w:r w:rsidRPr="002B152E">
        <w:rPr>
          <w:rFonts w:ascii="Verdana" w:hAnsi="Verdana"/>
          <w:sz w:val="20"/>
        </w:rPr>
        <w:t>processing</w:t>
      </w:r>
      <w:r w:rsidRPr="002B152E">
        <w:rPr>
          <w:rFonts w:ascii="Verdana" w:hAnsi="Verdana"/>
          <w:sz w:val="20"/>
          <w:vertAlign w:val="superscript"/>
        </w:rPr>
        <w:t>8</w:t>
      </w:r>
      <w:r w:rsidRPr="002B152E">
        <w:rPr>
          <w:rFonts w:ascii="Verdana" w:hAnsi="Verdana"/>
          <w:sz w:val="20"/>
        </w:rPr>
        <w:t xml:space="preserve"> power with Qualcomm</w:t>
      </w:r>
      <w:r w:rsidRPr="002B152E">
        <w:rPr>
          <w:rFonts w:ascii="Verdana" w:hAnsi="Verdana"/>
          <w:b/>
          <w:sz w:val="20"/>
          <w:vertAlign w:val="superscript"/>
        </w:rPr>
        <w:t>®</w:t>
      </w:r>
      <w:r w:rsidRPr="002B152E">
        <w:rPr>
          <w:rFonts w:ascii="Verdana" w:hAnsi="Verdana"/>
          <w:b/>
          <w:sz w:val="20"/>
        </w:rPr>
        <w:t xml:space="preserve"> Snapdragon™ 865</w:t>
      </w:r>
      <w:r w:rsidRPr="002B152E">
        <w:rPr>
          <w:rFonts w:ascii="Verdana" w:hAnsi="Verdana"/>
          <w:sz w:val="20"/>
        </w:rPr>
        <w:t>, and high capacity 4,000mAh battery with fast charging for optimal speed and performance.</w:t>
      </w:r>
    </w:p>
    <w:p w14:paraId="79C9F4EE" w14:textId="77777777" w:rsidR="00972E12" w:rsidRPr="002B152E" w:rsidRDefault="00972E12" w:rsidP="00972E12">
      <w:pPr>
        <w:pStyle w:val="ListParagraph"/>
        <w:jc w:val="both"/>
        <w:rPr>
          <w:rFonts w:ascii="Verdana" w:hAnsi="Verdana"/>
          <w:bCs/>
          <w:sz w:val="20"/>
        </w:rPr>
      </w:pPr>
    </w:p>
    <w:p w14:paraId="669E4613" w14:textId="12510FDC" w:rsidR="006476AE" w:rsidRPr="002B152E" w:rsidRDefault="00332182" w:rsidP="00320010">
      <w:pPr>
        <w:pStyle w:val="ListParagraph"/>
        <w:numPr>
          <w:ilvl w:val="0"/>
          <w:numId w:val="1"/>
        </w:numPr>
        <w:jc w:val="both"/>
        <w:rPr>
          <w:rFonts w:ascii="Verdana" w:hAnsi="Verdana"/>
          <w:bCs/>
          <w:sz w:val="20"/>
        </w:rPr>
      </w:pPr>
      <w:r w:rsidRPr="002B152E">
        <w:rPr>
          <w:rFonts w:ascii="Verdana" w:hAnsi="Verdana"/>
          <w:b/>
          <w:bCs/>
          <w:sz w:val="20"/>
        </w:rPr>
        <w:lastRenderedPageBreak/>
        <w:t xml:space="preserve">The perfect </w:t>
      </w:r>
      <w:r w:rsidR="006476AE" w:rsidRPr="002B152E">
        <w:rPr>
          <w:rFonts w:ascii="Verdana" w:hAnsi="Verdana"/>
          <w:b/>
          <w:bCs/>
          <w:sz w:val="20"/>
        </w:rPr>
        <w:t>size</w:t>
      </w:r>
      <w:r w:rsidR="00815852" w:rsidRPr="002B152E">
        <w:rPr>
          <w:rFonts w:ascii="Verdana" w:hAnsi="Verdana"/>
          <w:b/>
          <w:bCs/>
          <w:sz w:val="20"/>
        </w:rPr>
        <w:t xml:space="preserve"> </w:t>
      </w:r>
      <w:r w:rsidRPr="002B152E">
        <w:rPr>
          <w:rFonts w:ascii="Verdana" w:hAnsi="Verdana"/>
          <w:sz w:val="20"/>
        </w:rPr>
        <w:t>and</w:t>
      </w:r>
      <w:r w:rsidRPr="002B152E">
        <w:rPr>
          <w:rFonts w:ascii="Verdana" w:hAnsi="Verdana"/>
          <w:b/>
          <w:bCs/>
          <w:sz w:val="20"/>
        </w:rPr>
        <w:t xml:space="preserve"> </w:t>
      </w:r>
      <w:r w:rsidR="00E65C1C" w:rsidRPr="002B152E">
        <w:rPr>
          <w:rFonts w:ascii="Verdana" w:hAnsi="Verdana"/>
          <w:bCs/>
          <w:sz w:val="20"/>
        </w:rPr>
        <w:t>packed with</w:t>
      </w:r>
      <w:r w:rsidR="006041E8" w:rsidRPr="002B152E">
        <w:rPr>
          <w:rFonts w:ascii="Verdana" w:hAnsi="Verdana"/>
          <w:bCs/>
          <w:sz w:val="20"/>
        </w:rPr>
        <w:t xml:space="preserve"> the latest </w:t>
      </w:r>
      <w:r w:rsidR="008519BB" w:rsidRPr="002B152E">
        <w:rPr>
          <w:rFonts w:ascii="Verdana" w:hAnsi="Verdana"/>
          <w:bCs/>
          <w:sz w:val="20"/>
        </w:rPr>
        <w:t xml:space="preserve">innovative </w:t>
      </w:r>
      <w:r w:rsidR="006041E8" w:rsidRPr="002B152E">
        <w:rPr>
          <w:rFonts w:ascii="Verdana" w:hAnsi="Verdana"/>
          <w:bCs/>
          <w:sz w:val="20"/>
        </w:rPr>
        <w:t xml:space="preserve">Sony technology in a compact ergonomic design </w:t>
      </w:r>
      <w:r w:rsidR="006476AE" w:rsidRPr="002B152E">
        <w:rPr>
          <w:rFonts w:ascii="Verdana" w:hAnsi="Verdana"/>
          <w:bCs/>
          <w:sz w:val="20"/>
        </w:rPr>
        <w:t>(</w:t>
      </w:r>
      <w:r w:rsidR="00477A4B" w:rsidRPr="002B152E">
        <w:rPr>
          <w:rFonts w:ascii="Verdana" w:hAnsi="Verdana"/>
          <w:bCs/>
          <w:sz w:val="20"/>
        </w:rPr>
        <w:t xml:space="preserve">W 2.68 in </w:t>
      </w:r>
      <w:r w:rsidR="006476AE" w:rsidRPr="002B152E">
        <w:rPr>
          <w:rFonts w:ascii="Verdana" w:hAnsi="Verdana"/>
          <w:bCs/>
          <w:sz w:val="20"/>
        </w:rPr>
        <w:t>x D</w:t>
      </w:r>
      <w:r w:rsidR="00477A4B" w:rsidRPr="002B152E">
        <w:rPr>
          <w:rFonts w:ascii="Verdana" w:hAnsi="Verdana"/>
          <w:bCs/>
          <w:sz w:val="20"/>
        </w:rPr>
        <w:t xml:space="preserve"> 0.31 in</w:t>
      </w:r>
      <w:r w:rsidR="006476AE" w:rsidRPr="002B152E">
        <w:rPr>
          <w:rFonts w:ascii="Verdana" w:hAnsi="Verdana"/>
          <w:bCs/>
          <w:sz w:val="20"/>
        </w:rPr>
        <w:t>)</w:t>
      </w:r>
      <w:r w:rsidR="003122C7" w:rsidRPr="002B152E">
        <w:rPr>
          <w:rFonts w:ascii="Verdana" w:hAnsi="Verdana"/>
          <w:bCs/>
          <w:sz w:val="20"/>
        </w:rPr>
        <w:t xml:space="preserve"> </w:t>
      </w:r>
      <w:r w:rsidR="0055616A" w:rsidRPr="002B152E">
        <w:rPr>
          <w:rFonts w:ascii="Verdana" w:hAnsi="Verdana"/>
          <w:bCs/>
          <w:sz w:val="20"/>
        </w:rPr>
        <w:t>that</w:t>
      </w:r>
      <w:r w:rsidR="006476AE" w:rsidRPr="002B152E">
        <w:rPr>
          <w:rFonts w:ascii="Verdana" w:hAnsi="Verdana"/>
          <w:bCs/>
          <w:sz w:val="20"/>
        </w:rPr>
        <w:t xml:space="preserve"> fit</w:t>
      </w:r>
      <w:r w:rsidR="0055616A" w:rsidRPr="002B152E">
        <w:rPr>
          <w:rFonts w:ascii="Verdana" w:hAnsi="Verdana"/>
          <w:bCs/>
          <w:sz w:val="20"/>
        </w:rPr>
        <w:t>s</w:t>
      </w:r>
      <w:r w:rsidR="006476AE" w:rsidRPr="002B152E">
        <w:rPr>
          <w:rFonts w:ascii="Verdana" w:hAnsi="Verdana"/>
          <w:bCs/>
          <w:sz w:val="20"/>
        </w:rPr>
        <w:t xml:space="preserve"> </w:t>
      </w:r>
      <w:r w:rsidR="00815852" w:rsidRPr="002B152E">
        <w:rPr>
          <w:rFonts w:ascii="Verdana" w:hAnsi="Verdana"/>
          <w:bCs/>
          <w:sz w:val="20"/>
        </w:rPr>
        <w:t xml:space="preserve">comfortably </w:t>
      </w:r>
      <w:r w:rsidR="006476AE" w:rsidRPr="002B152E">
        <w:rPr>
          <w:rFonts w:ascii="Verdana" w:hAnsi="Verdana"/>
          <w:bCs/>
          <w:sz w:val="20"/>
        </w:rPr>
        <w:t xml:space="preserve">in </w:t>
      </w:r>
      <w:r w:rsidR="004F1EDB" w:rsidRPr="002B152E">
        <w:rPr>
          <w:rFonts w:ascii="Verdana" w:hAnsi="Verdana"/>
          <w:bCs/>
          <w:sz w:val="20"/>
        </w:rPr>
        <w:t xml:space="preserve">a </w:t>
      </w:r>
      <w:r w:rsidR="006476AE" w:rsidRPr="002B152E">
        <w:rPr>
          <w:rFonts w:ascii="Verdana" w:hAnsi="Verdana"/>
          <w:bCs/>
          <w:sz w:val="20"/>
        </w:rPr>
        <w:t>hand or pocket</w:t>
      </w:r>
      <w:r w:rsidR="006041E8" w:rsidRPr="002B152E">
        <w:rPr>
          <w:rFonts w:ascii="Verdana" w:hAnsi="Verdana"/>
          <w:bCs/>
          <w:sz w:val="20"/>
        </w:rPr>
        <w:t>.</w:t>
      </w:r>
    </w:p>
    <w:p w14:paraId="20F7086C" w14:textId="77777777" w:rsidR="006476AE" w:rsidRPr="002B152E" w:rsidRDefault="006476AE" w:rsidP="006476AE">
      <w:pPr>
        <w:ind w:left="360"/>
        <w:jc w:val="both"/>
        <w:rPr>
          <w:rFonts w:ascii="Verdana" w:hAnsi="Verdana"/>
          <w:bCs/>
          <w:sz w:val="20"/>
        </w:rPr>
      </w:pPr>
    </w:p>
    <w:bookmarkEnd w:id="4"/>
    <w:p w14:paraId="4CF2C192" w14:textId="5BCA1A62" w:rsidR="00817158" w:rsidRPr="002B152E" w:rsidRDefault="00533358" w:rsidP="00817158">
      <w:pPr>
        <w:jc w:val="both"/>
        <w:rPr>
          <w:rFonts w:ascii="Verdana" w:hAnsi="Verdana"/>
          <w:sz w:val="20"/>
        </w:rPr>
      </w:pPr>
      <w:r w:rsidRPr="002B152E">
        <w:rPr>
          <w:rFonts w:ascii="Verdana" w:hAnsi="Verdana"/>
          <w:b/>
          <w:bCs/>
          <w:sz w:val="20"/>
        </w:rPr>
        <w:t xml:space="preserve">San Diego, CA – </w:t>
      </w:r>
      <w:r w:rsidR="006014F6" w:rsidRPr="002B152E">
        <w:rPr>
          <w:rFonts w:ascii="Verdana" w:hAnsi="Verdana"/>
          <w:b/>
          <w:bCs/>
          <w:sz w:val="20"/>
        </w:rPr>
        <w:t xml:space="preserve">September </w:t>
      </w:r>
      <w:r w:rsidR="00C72015" w:rsidRPr="002B152E">
        <w:rPr>
          <w:rFonts w:ascii="Verdana" w:hAnsi="Verdana"/>
          <w:b/>
          <w:bCs/>
          <w:sz w:val="20"/>
        </w:rPr>
        <w:t>1</w:t>
      </w:r>
      <w:r w:rsidR="00CE225D" w:rsidRPr="002B152E">
        <w:rPr>
          <w:rFonts w:ascii="Verdana" w:hAnsi="Verdana"/>
          <w:b/>
          <w:bCs/>
          <w:sz w:val="20"/>
        </w:rPr>
        <w:t>7</w:t>
      </w:r>
      <w:r w:rsidR="00C72015" w:rsidRPr="002B152E">
        <w:rPr>
          <w:rFonts w:ascii="Verdana" w:hAnsi="Verdana"/>
          <w:b/>
          <w:bCs/>
          <w:sz w:val="20"/>
        </w:rPr>
        <w:t xml:space="preserve">, </w:t>
      </w:r>
      <w:r w:rsidR="006014F6" w:rsidRPr="002B152E">
        <w:rPr>
          <w:rFonts w:ascii="Verdana" w:hAnsi="Verdana"/>
          <w:b/>
          <w:bCs/>
          <w:sz w:val="20"/>
        </w:rPr>
        <w:t>2020</w:t>
      </w:r>
      <w:r w:rsidR="00C72015" w:rsidRPr="002B152E">
        <w:rPr>
          <w:rFonts w:ascii="Verdana" w:hAnsi="Verdana"/>
          <w:b/>
          <w:bCs/>
          <w:sz w:val="20"/>
        </w:rPr>
        <w:t xml:space="preserve"> </w:t>
      </w:r>
      <w:r w:rsidR="00C72015" w:rsidRPr="002B152E">
        <w:rPr>
          <w:rFonts w:ascii="Verdana" w:hAnsi="Verdana"/>
          <w:sz w:val="20"/>
        </w:rPr>
        <w:t>-- Sony Electronics today announced the</w:t>
      </w:r>
      <w:r w:rsidR="00C72015" w:rsidRPr="002B152E">
        <w:rPr>
          <w:rFonts w:ascii="Verdana" w:hAnsi="Verdana"/>
          <w:b/>
          <w:bCs/>
          <w:sz w:val="20"/>
        </w:rPr>
        <w:t xml:space="preserve"> </w:t>
      </w:r>
      <w:r w:rsidR="000F4232" w:rsidRPr="000F4232">
        <w:rPr>
          <w:rFonts w:ascii="Verdana" w:hAnsi="Verdana"/>
          <w:b/>
          <w:bCs/>
          <w:sz w:val="20"/>
        </w:rPr>
        <w:t>Xperia 5 II</w:t>
      </w:r>
      <w:r w:rsidR="00CE225D" w:rsidRPr="000F4232">
        <w:rPr>
          <w:rFonts w:ascii="Verdana" w:hAnsi="Verdana"/>
          <w:b/>
          <w:bCs/>
          <w:sz w:val="20"/>
        </w:rPr>
        <w:t xml:space="preserve"> (mark two)</w:t>
      </w:r>
      <w:r w:rsidR="00CE225D" w:rsidRPr="002B152E">
        <w:rPr>
          <w:rFonts w:ascii="Verdana" w:hAnsi="Verdana"/>
          <w:bCs/>
          <w:sz w:val="20"/>
        </w:rPr>
        <w:t>, the newest addition to the</w:t>
      </w:r>
      <w:r w:rsidR="00933A25" w:rsidRPr="002B152E">
        <w:rPr>
          <w:rFonts w:ascii="Verdana" w:hAnsi="Verdana"/>
          <w:bCs/>
          <w:sz w:val="20"/>
        </w:rPr>
        <w:t xml:space="preserve"> </w:t>
      </w:r>
      <w:r w:rsidR="00CE225D" w:rsidRPr="002B152E">
        <w:rPr>
          <w:rFonts w:ascii="Verdana" w:hAnsi="Verdana"/>
          <w:bCs/>
          <w:sz w:val="20"/>
        </w:rPr>
        <w:t>X</w:t>
      </w:r>
      <w:r w:rsidR="006014F6" w:rsidRPr="002B152E">
        <w:rPr>
          <w:rFonts w:ascii="Verdana" w:hAnsi="Verdana"/>
          <w:bCs/>
          <w:sz w:val="20"/>
        </w:rPr>
        <w:t xml:space="preserve">peria </w:t>
      </w:r>
      <w:r w:rsidR="0065696F" w:rsidRPr="002B152E">
        <w:rPr>
          <w:rFonts w:ascii="Verdana" w:hAnsi="Verdana"/>
          <w:bCs/>
          <w:sz w:val="20"/>
        </w:rPr>
        <w:t xml:space="preserve">smartphone </w:t>
      </w:r>
      <w:r w:rsidR="001F3CB1" w:rsidRPr="002B152E">
        <w:rPr>
          <w:rFonts w:ascii="Verdana" w:hAnsi="Verdana"/>
          <w:bCs/>
          <w:sz w:val="20"/>
        </w:rPr>
        <w:t>family</w:t>
      </w:r>
      <w:r w:rsidR="006014F6" w:rsidRPr="002B152E">
        <w:rPr>
          <w:rFonts w:ascii="Verdana" w:hAnsi="Verdana"/>
          <w:bCs/>
          <w:sz w:val="20"/>
        </w:rPr>
        <w:t xml:space="preserve">, </w:t>
      </w:r>
      <w:r w:rsidR="00E65C1C" w:rsidRPr="002B152E">
        <w:rPr>
          <w:rFonts w:ascii="Verdana" w:hAnsi="Verdana"/>
          <w:bCs/>
          <w:sz w:val="20"/>
        </w:rPr>
        <w:t>offering</w:t>
      </w:r>
      <w:r w:rsidR="006014F6" w:rsidRPr="002B152E">
        <w:rPr>
          <w:rFonts w:ascii="Verdana" w:hAnsi="Verdana"/>
          <w:bCs/>
          <w:sz w:val="20"/>
        </w:rPr>
        <w:t xml:space="preserve"> </w:t>
      </w:r>
      <w:r w:rsidR="001F3CB1" w:rsidRPr="002B152E">
        <w:rPr>
          <w:rFonts w:ascii="Verdana" w:hAnsi="Verdana"/>
          <w:bCs/>
          <w:sz w:val="20"/>
        </w:rPr>
        <w:t xml:space="preserve">users </w:t>
      </w:r>
      <w:r w:rsidR="00A92459" w:rsidRPr="002B152E">
        <w:rPr>
          <w:rFonts w:ascii="Verdana" w:hAnsi="Verdana"/>
          <w:bCs/>
          <w:sz w:val="20"/>
        </w:rPr>
        <w:t xml:space="preserve">a </w:t>
      </w:r>
      <w:r w:rsidR="00A804EA" w:rsidRPr="002B152E">
        <w:rPr>
          <w:rFonts w:ascii="Verdana" w:hAnsi="Verdana"/>
          <w:bCs/>
          <w:sz w:val="20"/>
        </w:rPr>
        <w:t xml:space="preserve">compact </w:t>
      </w:r>
      <w:r w:rsidR="00E65C1C" w:rsidRPr="002B152E">
        <w:rPr>
          <w:rFonts w:ascii="Verdana" w:hAnsi="Verdana"/>
          <w:bCs/>
          <w:sz w:val="20"/>
        </w:rPr>
        <w:t xml:space="preserve">design </w:t>
      </w:r>
      <w:r w:rsidR="00A804EA" w:rsidRPr="002B152E">
        <w:rPr>
          <w:rFonts w:ascii="Verdana" w:hAnsi="Verdana"/>
          <w:bCs/>
          <w:sz w:val="20"/>
        </w:rPr>
        <w:t>with</w:t>
      </w:r>
      <w:r w:rsidR="00CE225D" w:rsidRPr="002B152E">
        <w:rPr>
          <w:rFonts w:ascii="Verdana" w:hAnsi="Verdana"/>
          <w:bCs/>
          <w:sz w:val="20"/>
        </w:rPr>
        <w:t xml:space="preserve"> </w:t>
      </w:r>
      <w:r w:rsidR="0065696F" w:rsidRPr="002B152E">
        <w:rPr>
          <w:rFonts w:ascii="Verdana" w:hAnsi="Verdana"/>
          <w:bCs/>
          <w:sz w:val="20"/>
        </w:rPr>
        <w:t>speed</w:t>
      </w:r>
      <w:r w:rsidR="001F3CB1" w:rsidRPr="002B152E">
        <w:rPr>
          <w:rFonts w:ascii="Verdana" w:hAnsi="Verdana"/>
          <w:bCs/>
          <w:sz w:val="20"/>
        </w:rPr>
        <w:t>, innovation</w:t>
      </w:r>
      <w:r w:rsidR="0065696F" w:rsidRPr="002B152E">
        <w:rPr>
          <w:rFonts w:ascii="Verdana" w:hAnsi="Verdana"/>
          <w:bCs/>
          <w:sz w:val="20"/>
        </w:rPr>
        <w:t xml:space="preserve"> and industry-leading </w:t>
      </w:r>
      <w:r w:rsidR="00A804EA" w:rsidRPr="002B152E">
        <w:rPr>
          <w:rFonts w:ascii="Verdana" w:hAnsi="Verdana"/>
          <w:bCs/>
          <w:sz w:val="20"/>
        </w:rPr>
        <w:t>performance</w:t>
      </w:r>
      <w:r w:rsidR="006014F6" w:rsidRPr="002B152E">
        <w:rPr>
          <w:rFonts w:ascii="Verdana" w:hAnsi="Verdana"/>
          <w:bCs/>
          <w:sz w:val="20"/>
        </w:rPr>
        <w:t>.</w:t>
      </w:r>
      <w:r w:rsidR="00F31446" w:rsidRPr="002B152E">
        <w:rPr>
          <w:rFonts w:ascii="Verdana" w:hAnsi="Verdana"/>
          <w:bCs/>
          <w:sz w:val="20"/>
        </w:rPr>
        <w:t xml:space="preserve"> </w:t>
      </w:r>
    </w:p>
    <w:p w14:paraId="4DFD74E5" w14:textId="38A54098" w:rsidR="00817158" w:rsidRPr="002B152E" w:rsidRDefault="00817158" w:rsidP="003122C7">
      <w:pPr>
        <w:jc w:val="both"/>
        <w:rPr>
          <w:rFonts w:ascii="Verdana" w:hAnsi="Verdana"/>
          <w:bCs/>
          <w:sz w:val="20"/>
        </w:rPr>
      </w:pPr>
    </w:p>
    <w:p w14:paraId="16167DAC" w14:textId="67D0E43E" w:rsidR="006A4D64" w:rsidRPr="002B152E" w:rsidRDefault="00457879" w:rsidP="006A4D64">
      <w:pPr>
        <w:jc w:val="both"/>
        <w:rPr>
          <w:rFonts w:ascii="Verdana" w:hAnsi="Verdana"/>
          <w:sz w:val="20"/>
        </w:rPr>
      </w:pPr>
      <w:r w:rsidRPr="002B152E">
        <w:rPr>
          <w:rFonts w:ascii="Verdana" w:hAnsi="Verdana"/>
          <w:b/>
          <w:sz w:val="20"/>
        </w:rPr>
        <w:t>X</w:t>
      </w:r>
      <w:r w:rsidR="00324515" w:rsidRPr="002B152E">
        <w:rPr>
          <w:rFonts w:ascii="Verdana" w:hAnsi="Verdana"/>
          <w:b/>
          <w:sz w:val="20"/>
        </w:rPr>
        <w:t>peria</w:t>
      </w:r>
      <w:r w:rsidRPr="002B152E">
        <w:rPr>
          <w:rFonts w:ascii="Verdana" w:hAnsi="Verdana"/>
          <w:b/>
          <w:sz w:val="20"/>
        </w:rPr>
        <w:t xml:space="preserve"> 5 II</w:t>
      </w:r>
      <w:r w:rsidR="003B4913" w:rsidRPr="002B152E">
        <w:rPr>
          <w:rFonts w:ascii="Verdana" w:hAnsi="Verdana"/>
          <w:bCs/>
          <w:sz w:val="20"/>
        </w:rPr>
        <w:t xml:space="preserve"> </w:t>
      </w:r>
      <w:r w:rsidR="00EE69BA" w:rsidRPr="002B152E">
        <w:rPr>
          <w:rFonts w:ascii="Verdana" w:hAnsi="Verdana"/>
          <w:bCs/>
          <w:sz w:val="20"/>
        </w:rPr>
        <w:t xml:space="preserve">leverages </w:t>
      </w:r>
      <w:r w:rsidR="003122C7" w:rsidRPr="002B152E">
        <w:rPr>
          <w:rFonts w:ascii="Verdana" w:hAnsi="Verdana"/>
          <w:bCs/>
          <w:sz w:val="20"/>
        </w:rPr>
        <w:t>many of the</w:t>
      </w:r>
      <w:r w:rsidR="00D45FBC" w:rsidRPr="002B152E">
        <w:rPr>
          <w:rFonts w:ascii="Verdana" w:hAnsi="Verdana"/>
          <w:bCs/>
          <w:sz w:val="20"/>
        </w:rPr>
        <w:t xml:space="preserve"> </w:t>
      </w:r>
      <w:r w:rsidR="00A92459" w:rsidRPr="002B152E">
        <w:rPr>
          <w:rFonts w:ascii="Verdana" w:hAnsi="Verdana"/>
          <w:bCs/>
          <w:sz w:val="20"/>
        </w:rPr>
        <w:t xml:space="preserve">leading </w:t>
      </w:r>
      <w:r w:rsidR="003122C7" w:rsidRPr="002B152E">
        <w:rPr>
          <w:rFonts w:ascii="Verdana" w:hAnsi="Verdana"/>
          <w:bCs/>
          <w:sz w:val="20"/>
        </w:rPr>
        <w:t>features from</w:t>
      </w:r>
      <w:r w:rsidR="00EF37DA" w:rsidRPr="002B152E">
        <w:rPr>
          <w:rFonts w:ascii="Verdana" w:hAnsi="Verdana"/>
          <w:bCs/>
          <w:sz w:val="20"/>
        </w:rPr>
        <w:t xml:space="preserve"> </w:t>
      </w:r>
      <w:r w:rsidR="00EE69BA" w:rsidRPr="002B152E">
        <w:rPr>
          <w:rFonts w:ascii="Verdana" w:hAnsi="Verdana"/>
          <w:bCs/>
          <w:sz w:val="20"/>
        </w:rPr>
        <w:t xml:space="preserve">the </w:t>
      </w:r>
      <w:r w:rsidR="003122C7" w:rsidRPr="002B152E">
        <w:rPr>
          <w:rFonts w:ascii="Verdana" w:hAnsi="Verdana"/>
          <w:bCs/>
          <w:sz w:val="20"/>
        </w:rPr>
        <w:t>Xperia 1 II</w:t>
      </w:r>
      <w:r w:rsidR="00D45FBC" w:rsidRPr="002B152E">
        <w:rPr>
          <w:rFonts w:ascii="Verdana" w:hAnsi="Verdana"/>
          <w:bCs/>
          <w:sz w:val="20"/>
        </w:rPr>
        <w:t>,</w:t>
      </w:r>
      <w:r w:rsidR="003122C7" w:rsidRPr="002B152E">
        <w:rPr>
          <w:rFonts w:ascii="Verdana" w:hAnsi="Verdana"/>
          <w:bCs/>
          <w:sz w:val="20"/>
        </w:rPr>
        <w:t xml:space="preserve"> including </w:t>
      </w:r>
      <w:r w:rsidR="00F870D8" w:rsidRPr="002B152E">
        <w:rPr>
          <w:rFonts w:ascii="Verdana" w:hAnsi="Verdana"/>
          <w:bCs/>
          <w:sz w:val="20"/>
        </w:rPr>
        <w:t>a</w:t>
      </w:r>
      <w:r w:rsidR="00324515" w:rsidRPr="002B152E">
        <w:rPr>
          <w:rFonts w:ascii="Verdana" w:hAnsi="Verdana"/>
          <w:bCs/>
          <w:sz w:val="20"/>
        </w:rPr>
        <w:t xml:space="preserve"> triple lens camera with ZEISS optics</w:t>
      </w:r>
      <w:r w:rsidR="00EE69BA" w:rsidRPr="002B152E">
        <w:rPr>
          <w:rFonts w:ascii="Verdana" w:hAnsi="Verdana"/>
          <w:bCs/>
          <w:sz w:val="20"/>
        </w:rPr>
        <w:t>,</w:t>
      </w:r>
      <w:r w:rsidR="00324515" w:rsidRPr="002B152E">
        <w:rPr>
          <w:rFonts w:ascii="Verdana" w:hAnsi="Verdana"/>
          <w:bCs/>
          <w:sz w:val="20"/>
        </w:rPr>
        <w:t xml:space="preserve"> calibrated specifically for </w:t>
      </w:r>
      <w:r w:rsidR="00EE69BA" w:rsidRPr="002B152E">
        <w:rPr>
          <w:rFonts w:ascii="Verdana" w:hAnsi="Verdana"/>
          <w:bCs/>
          <w:sz w:val="20"/>
        </w:rPr>
        <w:t xml:space="preserve">the </w:t>
      </w:r>
      <w:r w:rsidR="00324515" w:rsidRPr="002B152E">
        <w:rPr>
          <w:rFonts w:ascii="Verdana" w:hAnsi="Verdana"/>
          <w:b/>
          <w:sz w:val="20"/>
        </w:rPr>
        <w:t>Xperia 5 II</w:t>
      </w:r>
      <w:r w:rsidR="00786763" w:rsidRPr="002B152E">
        <w:rPr>
          <w:rFonts w:ascii="Verdana" w:hAnsi="Verdana"/>
          <w:bCs/>
          <w:sz w:val="20"/>
        </w:rPr>
        <w:t>.</w:t>
      </w:r>
      <w:r w:rsidR="00324515" w:rsidRPr="002B152E">
        <w:rPr>
          <w:rFonts w:ascii="Verdana" w:hAnsi="Verdana"/>
          <w:bCs/>
          <w:sz w:val="20"/>
        </w:rPr>
        <w:t xml:space="preserve"> </w:t>
      </w:r>
      <w:r w:rsidR="00786763" w:rsidRPr="002B152E">
        <w:rPr>
          <w:rFonts w:ascii="Verdana" w:hAnsi="Verdana"/>
          <w:bCs/>
          <w:sz w:val="20"/>
        </w:rPr>
        <w:t xml:space="preserve">Also included are </w:t>
      </w:r>
      <w:r w:rsidR="00972E12" w:rsidRPr="002B152E">
        <w:rPr>
          <w:rFonts w:ascii="Verdana" w:hAnsi="Verdana"/>
          <w:bCs/>
          <w:sz w:val="20"/>
        </w:rPr>
        <w:t xml:space="preserve">the </w:t>
      </w:r>
      <w:r w:rsidR="00F50C06" w:rsidRPr="002B152E">
        <w:rPr>
          <w:rFonts w:ascii="Verdana" w:hAnsi="Verdana"/>
          <w:bCs/>
          <w:sz w:val="20"/>
        </w:rPr>
        <w:t xml:space="preserve">Photography Pro </w:t>
      </w:r>
      <w:r w:rsidR="00972E12" w:rsidRPr="002B152E">
        <w:rPr>
          <w:rFonts w:ascii="Verdana" w:hAnsi="Verdana"/>
          <w:bCs/>
          <w:sz w:val="20"/>
        </w:rPr>
        <w:t>feature</w:t>
      </w:r>
      <w:r w:rsidR="00477A4B" w:rsidRPr="002B152E">
        <w:rPr>
          <w:rFonts w:ascii="Verdana" w:hAnsi="Verdana"/>
          <w:bCs/>
          <w:sz w:val="20"/>
        </w:rPr>
        <w:t xml:space="preserve"> (</w:t>
      </w:r>
      <w:r w:rsidR="00F50C06" w:rsidRPr="002B152E">
        <w:rPr>
          <w:rFonts w:ascii="Verdana" w:hAnsi="Verdana"/>
          <w:bCs/>
          <w:sz w:val="20"/>
        </w:rPr>
        <w:t xml:space="preserve">with technology from </w:t>
      </w:r>
      <w:r w:rsidR="00390BD1" w:rsidRPr="002B152E">
        <w:rPr>
          <w:rFonts w:ascii="Verdana" w:hAnsi="Verdana"/>
          <w:bCs/>
          <w:sz w:val="20"/>
        </w:rPr>
        <w:t>Alpha</w:t>
      </w:r>
      <w:r w:rsidR="0052259E">
        <w:rPr>
          <w:rFonts w:ascii="Verdana" w:hAnsi="Verdana"/>
          <w:bCs/>
          <w:sz w:val="20"/>
        </w:rPr>
        <w:t xml:space="preserve"> brand </w:t>
      </w:r>
      <w:r w:rsidR="00390BD1" w:rsidRPr="002B152E">
        <w:rPr>
          <w:rFonts w:ascii="Verdana" w:hAnsi="Verdana"/>
          <w:bCs/>
          <w:sz w:val="20"/>
        </w:rPr>
        <w:t>series cameras</w:t>
      </w:r>
      <w:r w:rsidR="00477A4B" w:rsidRPr="002B152E">
        <w:rPr>
          <w:rFonts w:ascii="Verdana" w:hAnsi="Verdana"/>
          <w:bCs/>
          <w:sz w:val="20"/>
        </w:rPr>
        <w:t>)</w:t>
      </w:r>
      <w:r w:rsidR="00972E12" w:rsidRPr="002B152E">
        <w:rPr>
          <w:rFonts w:ascii="Verdana" w:hAnsi="Verdana"/>
          <w:bCs/>
          <w:sz w:val="20"/>
        </w:rPr>
        <w:t xml:space="preserve">, </w:t>
      </w:r>
      <w:r w:rsidR="00EE69BA" w:rsidRPr="002B152E">
        <w:rPr>
          <w:rFonts w:ascii="Verdana" w:hAnsi="Verdana"/>
          <w:bCs/>
          <w:sz w:val="20"/>
        </w:rPr>
        <w:t xml:space="preserve">the </w:t>
      </w:r>
      <w:r w:rsidR="00F50C06" w:rsidRPr="002B152E">
        <w:rPr>
          <w:rFonts w:ascii="Verdana" w:hAnsi="Verdana"/>
          <w:bCs/>
          <w:sz w:val="20"/>
        </w:rPr>
        <w:t xml:space="preserve">Cinematography Pro </w:t>
      </w:r>
      <w:r w:rsidR="00972E12" w:rsidRPr="002B152E">
        <w:rPr>
          <w:rFonts w:ascii="Verdana" w:hAnsi="Verdana"/>
          <w:bCs/>
          <w:sz w:val="20"/>
        </w:rPr>
        <w:t>feature</w:t>
      </w:r>
      <w:r w:rsidR="00477A4B" w:rsidRPr="002B152E">
        <w:rPr>
          <w:rFonts w:ascii="Verdana" w:hAnsi="Verdana"/>
          <w:bCs/>
          <w:sz w:val="20"/>
        </w:rPr>
        <w:t xml:space="preserve"> (”</w:t>
      </w:r>
      <w:r w:rsidR="00F50C06" w:rsidRPr="002B152E">
        <w:rPr>
          <w:rFonts w:ascii="Verdana" w:hAnsi="Verdana"/>
          <w:bCs/>
          <w:sz w:val="20"/>
        </w:rPr>
        <w:t xml:space="preserve">powered by CineAlta” </w:t>
      </w:r>
      <w:r w:rsidR="00EE69BA" w:rsidRPr="002B152E">
        <w:rPr>
          <w:rFonts w:ascii="Verdana" w:hAnsi="Verdana"/>
          <w:bCs/>
          <w:sz w:val="20"/>
        </w:rPr>
        <w:t xml:space="preserve">enabling </w:t>
      </w:r>
      <w:r w:rsidR="00F50C06" w:rsidRPr="002B152E">
        <w:rPr>
          <w:rFonts w:ascii="Verdana" w:hAnsi="Verdana"/>
          <w:bCs/>
          <w:sz w:val="20"/>
        </w:rPr>
        <w:t xml:space="preserve">parameters and color settings </w:t>
      </w:r>
      <w:r w:rsidR="00EE69BA" w:rsidRPr="002B152E">
        <w:rPr>
          <w:rFonts w:ascii="Verdana" w:hAnsi="Verdana"/>
          <w:bCs/>
          <w:sz w:val="20"/>
        </w:rPr>
        <w:t xml:space="preserve">used by </w:t>
      </w:r>
      <w:r w:rsidR="00F50C06" w:rsidRPr="002B152E">
        <w:rPr>
          <w:rFonts w:ascii="Verdana" w:hAnsi="Verdana"/>
          <w:bCs/>
          <w:sz w:val="20"/>
        </w:rPr>
        <w:t>professional</w:t>
      </w:r>
      <w:r w:rsidR="004F1EDB" w:rsidRPr="002B152E">
        <w:rPr>
          <w:rFonts w:ascii="Verdana" w:hAnsi="Verdana"/>
          <w:bCs/>
          <w:sz w:val="20"/>
        </w:rPr>
        <w:t xml:space="preserve"> </w:t>
      </w:r>
      <w:r w:rsidR="00DB4085" w:rsidRPr="002B152E">
        <w:rPr>
          <w:rFonts w:ascii="Verdana" w:hAnsi="Verdana"/>
          <w:bCs/>
          <w:sz w:val="20"/>
        </w:rPr>
        <w:t>filmmakers</w:t>
      </w:r>
      <w:r w:rsidR="00477A4B" w:rsidRPr="002B152E">
        <w:rPr>
          <w:rFonts w:ascii="Verdana" w:hAnsi="Verdana"/>
          <w:bCs/>
          <w:sz w:val="20"/>
        </w:rPr>
        <w:t>)</w:t>
      </w:r>
      <w:r w:rsidR="00EE69BA" w:rsidRPr="002B152E">
        <w:rPr>
          <w:rFonts w:ascii="Verdana" w:hAnsi="Verdana"/>
          <w:bCs/>
          <w:sz w:val="20"/>
        </w:rPr>
        <w:t>,</w:t>
      </w:r>
      <w:r w:rsidR="00F50C06" w:rsidRPr="002B152E">
        <w:rPr>
          <w:rFonts w:ascii="Verdana" w:hAnsi="Verdana"/>
          <w:bCs/>
          <w:sz w:val="20"/>
        </w:rPr>
        <w:t xml:space="preserve"> and a 21:9 CinemaWide display.</w:t>
      </w:r>
      <w:r w:rsidR="00A92459" w:rsidRPr="002B152E">
        <w:rPr>
          <w:rFonts w:ascii="Verdana" w:hAnsi="Verdana"/>
          <w:bCs/>
          <w:sz w:val="20"/>
        </w:rPr>
        <w:t xml:space="preserve"> </w:t>
      </w:r>
      <w:r w:rsidR="006A4D64" w:rsidRPr="002B152E">
        <w:rPr>
          <w:rFonts w:ascii="Verdana" w:hAnsi="Verdana"/>
          <w:b/>
          <w:bCs/>
          <w:sz w:val="20"/>
        </w:rPr>
        <w:t>Xperia 5 II</w:t>
      </w:r>
      <w:r w:rsidR="006A4D64" w:rsidRPr="002B152E">
        <w:rPr>
          <w:rFonts w:ascii="Verdana" w:hAnsi="Verdana"/>
          <w:bCs/>
          <w:sz w:val="20"/>
        </w:rPr>
        <w:t xml:space="preserve"> boasts the </w:t>
      </w:r>
      <w:r w:rsidR="006A4D64" w:rsidRPr="002B152E">
        <w:rPr>
          <w:rFonts w:ascii="Verdana" w:hAnsi="Verdana"/>
          <w:b/>
          <w:bCs/>
          <w:sz w:val="20"/>
        </w:rPr>
        <w:t>World’s first 4K HDR 120fps slow-motion movie recording in a smartphone</w:t>
      </w:r>
      <w:r w:rsidR="006A4D64" w:rsidRPr="002B152E">
        <w:rPr>
          <w:rFonts w:ascii="Verdana" w:hAnsi="Verdana"/>
          <w:b/>
          <w:bCs/>
          <w:sz w:val="20"/>
          <w:vertAlign w:val="superscript"/>
        </w:rPr>
        <w:t>4</w:t>
      </w:r>
      <w:r w:rsidR="006A4D64" w:rsidRPr="002B152E">
        <w:rPr>
          <w:rFonts w:ascii="Verdana" w:hAnsi="Verdana"/>
          <w:sz w:val="20"/>
        </w:rPr>
        <w:t xml:space="preserve"> </w:t>
      </w:r>
      <w:r w:rsidR="006A4D64" w:rsidRPr="00264657">
        <w:rPr>
          <w:rFonts w:ascii="Verdana" w:hAnsi="Verdana"/>
          <w:b/>
          <w:bCs/>
          <w:sz w:val="20"/>
        </w:rPr>
        <w:t>and can capture and playback up to 5x slow-motion when recorded at 24fps</w:t>
      </w:r>
      <w:r w:rsidR="006A4D64" w:rsidRPr="002B152E">
        <w:rPr>
          <w:rFonts w:ascii="Verdana" w:hAnsi="Verdana"/>
          <w:sz w:val="20"/>
        </w:rPr>
        <w:t xml:space="preserve">. </w:t>
      </w:r>
      <w:r w:rsidR="005F269A" w:rsidRPr="002B152E">
        <w:rPr>
          <w:rFonts w:ascii="Verdana" w:hAnsi="Verdana"/>
          <w:bCs/>
          <w:sz w:val="20"/>
        </w:rPr>
        <w:t xml:space="preserve">Powerful audio </w:t>
      </w:r>
      <w:r w:rsidR="00860487" w:rsidRPr="002B152E">
        <w:rPr>
          <w:rFonts w:ascii="Verdana" w:hAnsi="Verdana"/>
          <w:bCs/>
          <w:sz w:val="20"/>
        </w:rPr>
        <w:t xml:space="preserve">features </w:t>
      </w:r>
      <w:r w:rsidR="00A92459" w:rsidRPr="002B152E">
        <w:rPr>
          <w:rFonts w:ascii="Verdana" w:hAnsi="Verdana"/>
          <w:bCs/>
          <w:sz w:val="20"/>
        </w:rPr>
        <w:t xml:space="preserve">include </w:t>
      </w:r>
      <w:r w:rsidR="00F870D8" w:rsidRPr="002B152E">
        <w:rPr>
          <w:rFonts w:ascii="Verdana" w:hAnsi="Verdana"/>
          <w:bCs/>
          <w:sz w:val="20"/>
        </w:rPr>
        <w:t>High-</w:t>
      </w:r>
      <w:r w:rsidR="00C52AE2" w:rsidRPr="002B152E">
        <w:rPr>
          <w:rFonts w:ascii="Verdana" w:hAnsi="Verdana"/>
          <w:bCs/>
          <w:sz w:val="20"/>
        </w:rPr>
        <w:t>Resolution</w:t>
      </w:r>
      <w:r w:rsidR="00AE15A7" w:rsidRPr="002B152E">
        <w:rPr>
          <w:rFonts w:ascii="Verdana" w:hAnsi="Verdana" w:cstheme="majorHAnsi"/>
          <w:sz w:val="20"/>
          <w:vertAlign w:val="superscript"/>
          <w:lang w:val="en-GB"/>
        </w:rPr>
        <w:t>14</w:t>
      </w:r>
      <w:r w:rsidR="00AE15A7" w:rsidRPr="002B152E">
        <w:rPr>
          <w:rFonts w:ascii="Verdana" w:hAnsi="Verdana"/>
          <w:bCs/>
          <w:sz w:val="20"/>
        </w:rPr>
        <w:t xml:space="preserve"> </w:t>
      </w:r>
      <w:r w:rsidR="00F870D8" w:rsidRPr="002B152E">
        <w:rPr>
          <w:rFonts w:ascii="Verdana" w:hAnsi="Verdana"/>
          <w:bCs/>
          <w:sz w:val="20"/>
        </w:rPr>
        <w:t xml:space="preserve">Audio, </w:t>
      </w:r>
      <w:r w:rsidR="00324515" w:rsidRPr="002B152E">
        <w:rPr>
          <w:rFonts w:ascii="Verdana" w:hAnsi="Verdana"/>
          <w:bCs/>
          <w:sz w:val="20"/>
        </w:rPr>
        <w:t xml:space="preserve">a </w:t>
      </w:r>
      <w:r w:rsidR="00F870D8" w:rsidRPr="002B152E">
        <w:rPr>
          <w:rFonts w:ascii="Verdana" w:hAnsi="Verdana"/>
          <w:bCs/>
          <w:sz w:val="20"/>
        </w:rPr>
        <w:t xml:space="preserve">3.5mm </w:t>
      </w:r>
      <w:r w:rsidR="00E44C84" w:rsidRPr="002B152E">
        <w:rPr>
          <w:rFonts w:ascii="Verdana" w:hAnsi="Verdana"/>
          <w:bCs/>
          <w:sz w:val="20"/>
        </w:rPr>
        <w:t xml:space="preserve">audio </w:t>
      </w:r>
      <w:r w:rsidR="00F870D8" w:rsidRPr="002B152E">
        <w:rPr>
          <w:rFonts w:ascii="Verdana" w:hAnsi="Verdana"/>
          <w:bCs/>
          <w:sz w:val="20"/>
        </w:rPr>
        <w:t>jack, and front</w:t>
      </w:r>
      <w:r w:rsidR="00E44C84" w:rsidRPr="002B152E">
        <w:rPr>
          <w:rFonts w:ascii="Verdana" w:hAnsi="Verdana"/>
          <w:bCs/>
          <w:sz w:val="20"/>
        </w:rPr>
        <w:t>-facing</w:t>
      </w:r>
      <w:r w:rsidR="00F870D8" w:rsidRPr="002B152E">
        <w:rPr>
          <w:rFonts w:ascii="Verdana" w:hAnsi="Verdana"/>
          <w:bCs/>
          <w:sz w:val="20"/>
        </w:rPr>
        <w:t xml:space="preserve"> stereo speakers</w:t>
      </w:r>
      <w:r w:rsidR="0034327B" w:rsidRPr="002B152E">
        <w:rPr>
          <w:rFonts w:ascii="Verdana" w:hAnsi="Verdana"/>
          <w:bCs/>
          <w:sz w:val="20"/>
        </w:rPr>
        <w:t xml:space="preserve">. All of these features are </w:t>
      </w:r>
      <w:r w:rsidR="005F269A" w:rsidRPr="002B152E">
        <w:rPr>
          <w:rFonts w:ascii="Verdana" w:hAnsi="Verdana"/>
          <w:bCs/>
          <w:sz w:val="20"/>
        </w:rPr>
        <w:t xml:space="preserve">driven by </w:t>
      </w:r>
      <w:r w:rsidR="00972E12" w:rsidRPr="002B152E">
        <w:rPr>
          <w:rFonts w:ascii="Verdana" w:hAnsi="Verdana"/>
          <w:bCs/>
          <w:sz w:val="20"/>
        </w:rPr>
        <w:t>the</w:t>
      </w:r>
      <w:r w:rsidR="00186A9A" w:rsidRPr="002B152E">
        <w:rPr>
          <w:rFonts w:ascii="Verdana" w:hAnsi="Verdana"/>
          <w:bCs/>
          <w:sz w:val="20"/>
        </w:rPr>
        <w:t xml:space="preserve"> </w:t>
      </w:r>
      <w:r w:rsidR="00E44C84" w:rsidRPr="002B152E">
        <w:rPr>
          <w:rFonts w:ascii="Verdana" w:hAnsi="Verdana"/>
          <w:bCs/>
          <w:sz w:val="20"/>
        </w:rPr>
        <w:t xml:space="preserve">Qualcomm® </w:t>
      </w:r>
      <w:r w:rsidR="00186A9A" w:rsidRPr="002B152E">
        <w:rPr>
          <w:rFonts w:ascii="Verdana" w:hAnsi="Verdana"/>
          <w:bCs/>
          <w:sz w:val="20"/>
        </w:rPr>
        <w:t>Snapdragon™ 865</w:t>
      </w:r>
      <w:r w:rsidR="00972E12" w:rsidRPr="002B152E">
        <w:rPr>
          <w:rFonts w:ascii="Verdana" w:hAnsi="Verdana"/>
          <w:bCs/>
          <w:sz w:val="20"/>
        </w:rPr>
        <w:t xml:space="preserve"> processor</w:t>
      </w:r>
      <w:r w:rsidR="00C1765B" w:rsidRPr="002B152E">
        <w:rPr>
          <w:rFonts w:ascii="Verdana" w:hAnsi="Verdana"/>
          <w:bCs/>
          <w:sz w:val="20"/>
        </w:rPr>
        <w:t>,</w:t>
      </w:r>
      <w:r w:rsidR="00186A9A" w:rsidRPr="002B152E">
        <w:rPr>
          <w:rFonts w:ascii="Verdana" w:hAnsi="Verdana"/>
          <w:bCs/>
          <w:sz w:val="20"/>
        </w:rPr>
        <w:t xml:space="preserve"> </w:t>
      </w:r>
      <w:r w:rsidR="003122C7" w:rsidRPr="002B152E">
        <w:rPr>
          <w:rFonts w:ascii="Verdana" w:hAnsi="Verdana"/>
          <w:bCs/>
          <w:sz w:val="20"/>
        </w:rPr>
        <w:t xml:space="preserve">in a </w:t>
      </w:r>
      <w:r w:rsidR="005F269A" w:rsidRPr="002B152E">
        <w:rPr>
          <w:rFonts w:ascii="Verdana" w:hAnsi="Verdana"/>
          <w:bCs/>
          <w:sz w:val="20"/>
        </w:rPr>
        <w:t xml:space="preserve">slim, </w:t>
      </w:r>
      <w:r w:rsidR="003122C7" w:rsidRPr="002B152E">
        <w:rPr>
          <w:rFonts w:ascii="Verdana" w:hAnsi="Verdana"/>
          <w:bCs/>
          <w:sz w:val="20"/>
        </w:rPr>
        <w:t xml:space="preserve">compact </w:t>
      </w:r>
      <w:r w:rsidR="00860487" w:rsidRPr="002B152E">
        <w:rPr>
          <w:rFonts w:ascii="Verdana" w:hAnsi="Verdana"/>
          <w:bCs/>
          <w:sz w:val="20"/>
        </w:rPr>
        <w:t>and beautiful</w:t>
      </w:r>
      <w:r w:rsidR="005F269A" w:rsidRPr="002B152E">
        <w:rPr>
          <w:rFonts w:ascii="Verdana" w:hAnsi="Verdana"/>
          <w:bCs/>
          <w:sz w:val="20"/>
        </w:rPr>
        <w:t xml:space="preserve"> </w:t>
      </w:r>
      <w:r w:rsidR="00860487" w:rsidRPr="002B152E">
        <w:rPr>
          <w:rFonts w:ascii="Verdana" w:hAnsi="Verdana"/>
          <w:bCs/>
          <w:sz w:val="20"/>
        </w:rPr>
        <w:t>design</w:t>
      </w:r>
      <w:r w:rsidR="003122C7" w:rsidRPr="002B152E">
        <w:rPr>
          <w:rFonts w:ascii="Verdana" w:hAnsi="Verdana"/>
          <w:bCs/>
          <w:sz w:val="20"/>
        </w:rPr>
        <w:t xml:space="preserve"> </w:t>
      </w:r>
      <w:r w:rsidR="005F269A" w:rsidRPr="002B152E">
        <w:rPr>
          <w:rFonts w:ascii="Verdana" w:hAnsi="Verdana"/>
          <w:bCs/>
          <w:sz w:val="20"/>
        </w:rPr>
        <w:t xml:space="preserve">that easily </w:t>
      </w:r>
      <w:r w:rsidR="003122C7" w:rsidRPr="002B152E">
        <w:rPr>
          <w:rFonts w:ascii="Verdana" w:hAnsi="Verdana"/>
          <w:bCs/>
          <w:sz w:val="20"/>
        </w:rPr>
        <w:t>fit</w:t>
      </w:r>
      <w:r w:rsidR="005F269A" w:rsidRPr="002B152E">
        <w:rPr>
          <w:rFonts w:ascii="Verdana" w:hAnsi="Verdana"/>
          <w:bCs/>
          <w:sz w:val="20"/>
        </w:rPr>
        <w:t>s</w:t>
      </w:r>
      <w:r w:rsidR="003122C7" w:rsidRPr="002B152E">
        <w:rPr>
          <w:rFonts w:ascii="Verdana" w:hAnsi="Verdana"/>
          <w:bCs/>
          <w:sz w:val="20"/>
        </w:rPr>
        <w:t xml:space="preserve"> in </w:t>
      </w:r>
      <w:r w:rsidR="005F269A" w:rsidRPr="002B152E">
        <w:rPr>
          <w:rFonts w:ascii="Verdana" w:hAnsi="Verdana"/>
          <w:bCs/>
          <w:sz w:val="20"/>
        </w:rPr>
        <w:t xml:space="preserve">a </w:t>
      </w:r>
      <w:r w:rsidR="003122C7" w:rsidRPr="002B152E">
        <w:rPr>
          <w:rFonts w:ascii="Verdana" w:hAnsi="Verdana"/>
          <w:bCs/>
          <w:sz w:val="20"/>
        </w:rPr>
        <w:t xml:space="preserve">pocket. </w:t>
      </w:r>
      <w:r w:rsidR="00591DD8" w:rsidRPr="002B152E">
        <w:rPr>
          <w:rFonts w:ascii="Verdana" w:hAnsi="Verdana"/>
          <w:bCs/>
          <w:sz w:val="20"/>
        </w:rPr>
        <w:t> </w:t>
      </w:r>
      <w:r w:rsidR="006A4D64" w:rsidRPr="002B152E">
        <w:rPr>
          <w:rFonts w:ascii="Verdana" w:hAnsi="Verdana"/>
          <w:b/>
          <w:sz w:val="20"/>
        </w:rPr>
        <w:t>The Xperia 5 II also adds a 120Hz refresh display rate</w:t>
      </w:r>
      <w:r w:rsidR="006A4D64" w:rsidRPr="002B152E">
        <w:rPr>
          <w:rFonts w:ascii="Verdana" w:hAnsi="Verdana"/>
          <w:bCs/>
          <w:sz w:val="20"/>
        </w:rPr>
        <w:t xml:space="preserve"> and 240Hz touch scanning rate to give the smoothest and most accurate gaming experience.</w:t>
      </w:r>
    </w:p>
    <w:p w14:paraId="24F7AC6F" w14:textId="77777777" w:rsidR="00817158" w:rsidRPr="002B152E" w:rsidRDefault="00817158" w:rsidP="00A72412">
      <w:pPr>
        <w:pStyle w:val="paragraph"/>
        <w:spacing w:before="0" w:beforeAutospacing="0" w:after="0" w:afterAutospacing="0"/>
        <w:jc w:val="both"/>
        <w:textAlignment w:val="baseline"/>
        <w:rPr>
          <w:rFonts w:ascii="Verdana" w:hAnsi="Verdana"/>
          <w:sz w:val="20"/>
          <w:szCs w:val="20"/>
        </w:rPr>
      </w:pPr>
    </w:p>
    <w:p w14:paraId="717DFABA" w14:textId="0FA13E32" w:rsidR="007A6904" w:rsidRPr="002B152E" w:rsidRDefault="004472EC" w:rsidP="00B16747">
      <w:pPr>
        <w:jc w:val="both"/>
        <w:rPr>
          <w:rFonts w:ascii="Verdana" w:hAnsi="Verdana"/>
          <w:b/>
          <w:bCs/>
          <w:sz w:val="20"/>
        </w:rPr>
      </w:pPr>
      <w:r w:rsidRPr="002B152E">
        <w:rPr>
          <w:rFonts w:ascii="Verdana" w:hAnsi="Verdana"/>
          <w:b/>
          <w:bCs/>
          <w:sz w:val="20"/>
        </w:rPr>
        <w:t>C</w:t>
      </w:r>
      <w:r w:rsidR="003D2F95" w:rsidRPr="002B152E">
        <w:rPr>
          <w:rFonts w:ascii="Verdana" w:hAnsi="Verdana"/>
          <w:b/>
          <w:bCs/>
          <w:sz w:val="20"/>
        </w:rPr>
        <w:t xml:space="preserve">apture perfect </w:t>
      </w:r>
      <w:r w:rsidR="006D455F" w:rsidRPr="002B152E">
        <w:rPr>
          <w:rFonts w:ascii="Verdana" w:hAnsi="Verdana"/>
          <w:b/>
          <w:bCs/>
          <w:sz w:val="20"/>
        </w:rPr>
        <w:t xml:space="preserve">shots </w:t>
      </w:r>
      <w:r w:rsidR="003D2F95" w:rsidRPr="002B152E">
        <w:rPr>
          <w:rFonts w:ascii="Verdana" w:hAnsi="Verdana"/>
          <w:b/>
          <w:bCs/>
          <w:sz w:val="20"/>
        </w:rPr>
        <w:t xml:space="preserve">and </w:t>
      </w:r>
      <w:r w:rsidR="00477A4B" w:rsidRPr="002B152E">
        <w:rPr>
          <w:rFonts w:ascii="Verdana" w:hAnsi="Verdana"/>
          <w:b/>
          <w:bCs/>
          <w:sz w:val="20"/>
        </w:rPr>
        <w:t>un</w:t>
      </w:r>
      <w:r w:rsidR="00B36592" w:rsidRPr="002B152E">
        <w:rPr>
          <w:rFonts w:ascii="Verdana" w:hAnsi="Verdana"/>
          <w:b/>
          <w:bCs/>
          <w:sz w:val="20"/>
        </w:rPr>
        <w:t>miss</w:t>
      </w:r>
      <w:r w:rsidR="00477A4B" w:rsidRPr="002B152E">
        <w:rPr>
          <w:rFonts w:ascii="Verdana" w:hAnsi="Verdana"/>
          <w:b/>
          <w:bCs/>
          <w:sz w:val="20"/>
        </w:rPr>
        <w:t>able</w:t>
      </w:r>
      <w:r w:rsidR="00B36592" w:rsidRPr="002B152E">
        <w:rPr>
          <w:rFonts w:ascii="Verdana" w:hAnsi="Verdana"/>
          <w:b/>
          <w:bCs/>
          <w:sz w:val="20"/>
        </w:rPr>
        <w:t xml:space="preserve"> </w:t>
      </w:r>
      <w:r w:rsidR="003D2F95" w:rsidRPr="002B152E">
        <w:rPr>
          <w:rFonts w:ascii="Verdana" w:hAnsi="Verdana"/>
          <w:b/>
          <w:bCs/>
          <w:sz w:val="20"/>
        </w:rPr>
        <w:t>moments</w:t>
      </w:r>
    </w:p>
    <w:p w14:paraId="41CF5060" w14:textId="5933B38C" w:rsidR="00186A9A" w:rsidRPr="00917372" w:rsidRDefault="006476AE" w:rsidP="00AF48E4">
      <w:pPr>
        <w:pStyle w:val="CommentText"/>
        <w:jc w:val="both"/>
        <w:rPr>
          <w:rFonts w:ascii="Verdana" w:hAnsi="Verdana" w:cs="Arial"/>
          <w:sz w:val="20"/>
          <w:lang w:eastAsia="ja-JP"/>
        </w:rPr>
      </w:pPr>
      <w:r w:rsidRPr="002B152E">
        <w:rPr>
          <w:rFonts w:ascii="Verdana" w:hAnsi="Verdana"/>
          <w:sz w:val="20"/>
        </w:rPr>
        <w:t xml:space="preserve">Taking a </w:t>
      </w:r>
      <w:r w:rsidR="00B36592" w:rsidRPr="002B152E">
        <w:rPr>
          <w:rFonts w:ascii="Verdana" w:hAnsi="Verdana"/>
          <w:sz w:val="20"/>
        </w:rPr>
        <w:t xml:space="preserve">page from </w:t>
      </w:r>
      <w:r w:rsidRPr="002B152E">
        <w:rPr>
          <w:rFonts w:ascii="Verdana" w:hAnsi="Verdana"/>
          <w:sz w:val="20"/>
        </w:rPr>
        <w:t xml:space="preserve">of its </w:t>
      </w:r>
      <w:r w:rsidR="00B36592" w:rsidRPr="002B152E">
        <w:rPr>
          <w:rFonts w:ascii="Verdana" w:hAnsi="Verdana"/>
          <w:sz w:val="20"/>
        </w:rPr>
        <w:t xml:space="preserve">sibling </w:t>
      </w:r>
      <w:r w:rsidRPr="002B152E">
        <w:rPr>
          <w:rFonts w:ascii="Verdana" w:hAnsi="Verdana"/>
          <w:sz w:val="20"/>
        </w:rPr>
        <w:t>(Xperia 1 II)</w:t>
      </w:r>
      <w:r w:rsidR="00933A25" w:rsidRPr="002B152E">
        <w:rPr>
          <w:rFonts w:ascii="Verdana" w:hAnsi="Verdana"/>
          <w:sz w:val="20"/>
        </w:rPr>
        <w:t>’s</w:t>
      </w:r>
      <w:r w:rsidRPr="002B152E">
        <w:rPr>
          <w:rFonts w:ascii="Verdana" w:hAnsi="Verdana"/>
          <w:sz w:val="20"/>
        </w:rPr>
        <w:t xml:space="preserve"> book, </w:t>
      </w:r>
      <w:r w:rsidR="00B36592" w:rsidRPr="002B152E">
        <w:rPr>
          <w:rFonts w:ascii="Verdana" w:hAnsi="Verdana"/>
          <w:sz w:val="20"/>
        </w:rPr>
        <w:t xml:space="preserve">the </w:t>
      </w:r>
      <w:r w:rsidR="00457879" w:rsidRPr="002B152E">
        <w:rPr>
          <w:rFonts w:ascii="Verdana" w:hAnsi="Verdana"/>
          <w:b/>
          <w:sz w:val="20"/>
        </w:rPr>
        <w:t>X</w:t>
      </w:r>
      <w:r w:rsidR="00324515" w:rsidRPr="002B152E">
        <w:rPr>
          <w:rFonts w:ascii="Verdana" w:hAnsi="Verdana"/>
          <w:b/>
          <w:sz w:val="20"/>
        </w:rPr>
        <w:t>peria</w:t>
      </w:r>
      <w:r w:rsidR="00457879" w:rsidRPr="002B152E">
        <w:rPr>
          <w:rFonts w:ascii="Verdana" w:hAnsi="Verdana"/>
          <w:b/>
          <w:sz w:val="20"/>
        </w:rPr>
        <w:t xml:space="preserve"> 5 II</w:t>
      </w:r>
      <w:r w:rsidRPr="002B152E">
        <w:rPr>
          <w:rFonts w:ascii="Verdana" w:hAnsi="Verdana"/>
          <w:sz w:val="20"/>
        </w:rPr>
        <w:t xml:space="preserve"> is d</w:t>
      </w:r>
      <w:r w:rsidR="0031118A" w:rsidRPr="002B152E">
        <w:rPr>
          <w:rFonts w:ascii="Verdana" w:hAnsi="Verdana"/>
          <w:sz w:val="20"/>
        </w:rPr>
        <w:t xml:space="preserve">esigned </w:t>
      </w:r>
      <w:r w:rsidR="0031118A" w:rsidRPr="00917372">
        <w:rPr>
          <w:rFonts w:ascii="Verdana" w:hAnsi="Verdana"/>
          <w:sz w:val="20"/>
        </w:rPr>
        <w:t xml:space="preserve">with </w:t>
      </w:r>
      <w:r w:rsidR="00D45FBC" w:rsidRPr="00917372">
        <w:rPr>
          <w:rFonts w:ascii="Verdana" w:hAnsi="Verdana"/>
          <w:sz w:val="20"/>
        </w:rPr>
        <w:t xml:space="preserve">technology from </w:t>
      </w:r>
      <w:r w:rsidR="00B36592" w:rsidRPr="00917372">
        <w:rPr>
          <w:rFonts w:ascii="Verdana" w:hAnsi="Verdana"/>
          <w:sz w:val="20"/>
        </w:rPr>
        <w:t xml:space="preserve">the award-winning </w:t>
      </w:r>
      <w:r w:rsidR="00390BD1" w:rsidRPr="00917372">
        <w:rPr>
          <w:rFonts w:ascii="Verdana" w:hAnsi="Verdana"/>
          <w:bCs/>
          <w:sz w:val="20"/>
        </w:rPr>
        <w:t>Alpha</w:t>
      </w:r>
      <w:r w:rsidR="00A6535B">
        <w:rPr>
          <w:rFonts w:ascii="Verdana" w:hAnsi="Verdana"/>
          <w:bCs/>
          <w:sz w:val="20"/>
          <w:vertAlign w:val="superscript"/>
        </w:rPr>
        <w:t xml:space="preserve"> </w:t>
      </w:r>
      <w:r w:rsidR="00A6535B">
        <w:rPr>
          <w:rFonts w:ascii="Verdana" w:hAnsi="Verdana"/>
          <w:bCs/>
          <w:sz w:val="20"/>
        </w:rPr>
        <w:t xml:space="preserve">brand </w:t>
      </w:r>
      <w:r w:rsidR="00390BD1" w:rsidRPr="00917372">
        <w:rPr>
          <w:rFonts w:ascii="Verdana" w:hAnsi="Verdana"/>
          <w:bCs/>
          <w:sz w:val="20"/>
        </w:rPr>
        <w:t>series cameras</w:t>
      </w:r>
      <w:r w:rsidR="00817158" w:rsidRPr="00917372">
        <w:rPr>
          <w:rFonts w:ascii="Verdana" w:hAnsi="Verdana"/>
          <w:sz w:val="20"/>
        </w:rPr>
        <w:t>, including R</w:t>
      </w:r>
      <w:r w:rsidR="006F7693" w:rsidRPr="00917372">
        <w:rPr>
          <w:rFonts w:ascii="Verdana" w:hAnsi="Verdana"/>
          <w:sz w:val="20"/>
        </w:rPr>
        <w:t xml:space="preserve">eal-time Eye </w:t>
      </w:r>
      <w:r w:rsidR="0034327B" w:rsidRPr="00917372">
        <w:rPr>
          <w:rFonts w:ascii="Verdana" w:hAnsi="Verdana"/>
          <w:bCs/>
          <w:sz w:val="20"/>
        </w:rPr>
        <w:t>AF</w:t>
      </w:r>
      <w:r w:rsidR="0034327B" w:rsidRPr="00917372">
        <w:rPr>
          <w:rFonts w:ascii="Verdana" w:hAnsi="Verdana"/>
          <w:bCs/>
          <w:sz w:val="20"/>
          <w:vertAlign w:val="superscript"/>
        </w:rPr>
        <w:t>1</w:t>
      </w:r>
      <w:r w:rsidR="0034327B" w:rsidRPr="00917372">
        <w:rPr>
          <w:rFonts w:ascii="Verdana" w:hAnsi="Verdana" w:cs="Arial"/>
          <w:sz w:val="20"/>
        </w:rPr>
        <w:t xml:space="preserve">, </w:t>
      </w:r>
      <w:bookmarkStart w:id="5" w:name="_Hlk48842554"/>
      <w:bookmarkStart w:id="6" w:name="_Hlk47361196"/>
      <w:r w:rsidR="00186A9A" w:rsidRPr="00917372">
        <w:rPr>
          <w:rFonts w:ascii="Verdana" w:hAnsi="Verdana" w:cs="Arial"/>
          <w:sz w:val="20"/>
        </w:rPr>
        <w:t xml:space="preserve">continuous </w:t>
      </w:r>
      <w:r w:rsidR="00477A4B" w:rsidRPr="00917372">
        <w:rPr>
          <w:rFonts w:ascii="Verdana" w:hAnsi="Verdana" w:cs="Arial"/>
          <w:sz w:val="20"/>
        </w:rPr>
        <w:t xml:space="preserve">Autofocus </w:t>
      </w:r>
      <w:r w:rsidR="00186A9A" w:rsidRPr="00917372">
        <w:rPr>
          <w:rFonts w:ascii="Verdana" w:hAnsi="Verdana" w:cs="Arial"/>
          <w:sz w:val="20"/>
        </w:rPr>
        <w:t xml:space="preserve">that </w:t>
      </w:r>
      <w:r w:rsidR="00186A9A" w:rsidRPr="00917372">
        <w:rPr>
          <w:rFonts w:ascii="Verdana" w:hAnsi="Verdana" w:cs="Arial"/>
          <w:sz w:val="20"/>
          <w:lang w:eastAsia="ja-JP"/>
        </w:rPr>
        <w:t>performs AF / AE calculations at 60 times per second</w:t>
      </w:r>
      <w:bookmarkEnd w:id="5"/>
      <w:r w:rsidR="00817158" w:rsidRPr="00917372">
        <w:rPr>
          <w:rFonts w:ascii="Verdana" w:hAnsi="Verdana" w:cs="Arial"/>
          <w:sz w:val="20"/>
          <w:lang w:eastAsia="ja-JP"/>
        </w:rPr>
        <w:t xml:space="preserve"> and up to </w:t>
      </w:r>
      <w:r w:rsidR="00AD1F20" w:rsidRPr="00917372">
        <w:rPr>
          <w:rFonts w:ascii="Verdana" w:hAnsi="Verdana" w:cs="Arial"/>
          <w:sz w:val="20"/>
          <w:lang w:eastAsia="ja-JP"/>
        </w:rPr>
        <w:t>20fps</w:t>
      </w:r>
      <w:r w:rsidR="00817158" w:rsidRPr="00917372">
        <w:rPr>
          <w:rFonts w:ascii="Verdana" w:hAnsi="Verdana" w:cs="Arial"/>
          <w:sz w:val="20"/>
          <w:lang w:eastAsia="ja-JP"/>
        </w:rPr>
        <w:t xml:space="preserve"> shooting.</w:t>
      </w:r>
    </w:p>
    <w:p w14:paraId="7AB60280" w14:textId="77777777" w:rsidR="00817158" w:rsidRPr="00917372" w:rsidRDefault="00817158" w:rsidP="00186A9A">
      <w:pPr>
        <w:pStyle w:val="CommentText"/>
        <w:rPr>
          <w:rFonts w:ascii="Verdana" w:hAnsi="Verdana" w:cs="Arial"/>
          <w:sz w:val="20"/>
          <w:lang w:eastAsia="ja-JP"/>
        </w:rPr>
      </w:pPr>
    </w:p>
    <w:p w14:paraId="3B6AAE58" w14:textId="1E7F40F4" w:rsidR="00BF448F" w:rsidRPr="00917372" w:rsidRDefault="003317F6" w:rsidP="00186A9A">
      <w:pPr>
        <w:pStyle w:val="CommentText"/>
        <w:rPr>
          <w:rFonts w:ascii="Verdana" w:hAnsi="Verdana" w:cs="Arial"/>
          <w:b/>
          <w:bCs/>
          <w:sz w:val="20"/>
          <w:lang w:eastAsia="ja-JP"/>
        </w:rPr>
      </w:pPr>
      <w:r w:rsidRPr="00917372">
        <w:rPr>
          <w:rFonts w:ascii="Verdana" w:hAnsi="Verdana" w:cs="Arial"/>
          <w:b/>
          <w:bCs/>
          <w:sz w:val="20"/>
          <w:lang w:eastAsia="ja-JP"/>
        </w:rPr>
        <w:t xml:space="preserve">Powerful Visual Storytelling Tools, </w:t>
      </w:r>
      <w:r w:rsidR="00BF448F" w:rsidRPr="00917372">
        <w:rPr>
          <w:rFonts w:ascii="Verdana" w:hAnsi="Verdana" w:cs="Arial"/>
          <w:b/>
          <w:bCs/>
          <w:sz w:val="20"/>
          <w:lang w:eastAsia="ja-JP"/>
        </w:rPr>
        <w:t xml:space="preserve">Exquisite </w:t>
      </w:r>
      <w:r w:rsidRPr="00917372">
        <w:rPr>
          <w:rFonts w:ascii="Verdana" w:hAnsi="Verdana" w:cs="Arial"/>
          <w:b/>
          <w:bCs/>
          <w:sz w:val="20"/>
          <w:lang w:eastAsia="ja-JP"/>
        </w:rPr>
        <w:t>I</w:t>
      </w:r>
      <w:r w:rsidR="00BF448F" w:rsidRPr="00917372">
        <w:rPr>
          <w:rFonts w:ascii="Verdana" w:hAnsi="Verdana" w:cs="Arial"/>
          <w:b/>
          <w:bCs/>
          <w:sz w:val="20"/>
          <w:lang w:eastAsia="ja-JP"/>
        </w:rPr>
        <w:t>mages</w:t>
      </w:r>
    </w:p>
    <w:bookmarkEnd w:id="6"/>
    <w:p w14:paraId="1B09FDDE" w14:textId="34869076" w:rsidR="00F870D8" w:rsidRPr="00917372" w:rsidRDefault="00F870D8" w:rsidP="00F870D8">
      <w:pPr>
        <w:jc w:val="both"/>
        <w:rPr>
          <w:rFonts w:ascii="Verdana" w:hAnsi="Verdana"/>
          <w:bCs/>
          <w:sz w:val="20"/>
        </w:rPr>
      </w:pPr>
      <w:r w:rsidRPr="00917372">
        <w:rPr>
          <w:rFonts w:ascii="Verdana" w:hAnsi="Verdana"/>
          <w:bCs/>
          <w:sz w:val="20"/>
        </w:rPr>
        <w:t>The versatile triple lens camera</w:t>
      </w:r>
      <w:r w:rsidR="004E0E9A" w:rsidRPr="00917372">
        <w:rPr>
          <w:rFonts w:ascii="Verdana" w:hAnsi="Verdana"/>
          <w:bCs/>
          <w:sz w:val="20"/>
        </w:rPr>
        <w:t xml:space="preserve"> </w:t>
      </w:r>
      <w:r w:rsidR="009A4FD2" w:rsidRPr="00917372">
        <w:rPr>
          <w:rFonts w:ascii="Verdana" w:hAnsi="Verdana"/>
          <w:bCs/>
          <w:sz w:val="20"/>
        </w:rPr>
        <w:t>with three focal lengths: 16mm/24mm/70mm,</w:t>
      </w:r>
      <w:r w:rsidRPr="00917372">
        <w:rPr>
          <w:rFonts w:ascii="Verdana" w:hAnsi="Verdana"/>
          <w:bCs/>
          <w:sz w:val="20"/>
        </w:rPr>
        <w:t xml:space="preserve"> </w:t>
      </w:r>
      <w:r w:rsidR="004E0E9A" w:rsidRPr="00917372">
        <w:rPr>
          <w:rFonts w:ascii="Verdana" w:hAnsi="Verdana"/>
          <w:bCs/>
          <w:sz w:val="20"/>
        </w:rPr>
        <w:t xml:space="preserve">lets you </w:t>
      </w:r>
      <w:r w:rsidRPr="00917372">
        <w:rPr>
          <w:rFonts w:ascii="Verdana" w:hAnsi="Verdana"/>
          <w:bCs/>
          <w:sz w:val="20"/>
        </w:rPr>
        <w:t xml:space="preserve">capture beautiful landscapes and portraits, and </w:t>
      </w:r>
      <w:r w:rsidR="004E0E9A" w:rsidRPr="00917372">
        <w:rPr>
          <w:rFonts w:ascii="Verdana" w:hAnsi="Verdana"/>
          <w:bCs/>
          <w:sz w:val="20"/>
        </w:rPr>
        <w:t xml:space="preserve">also </w:t>
      </w:r>
      <w:r w:rsidRPr="00917372">
        <w:rPr>
          <w:rFonts w:ascii="Verdana" w:hAnsi="Verdana"/>
          <w:bCs/>
          <w:sz w:val="20"/>
        </w:rPr>
        <w:t xml:space="preserve">zoom in on distant subjects. The ZEISS optics are specifically calibrated for the </w:t>
      </w:r>
      <w:r w:rsidR="00457879" w:rsidRPr="00917372">
        <w:rPr>
          <w:rFonts w:ascii="Verdana" w:hAnsi="Verdana"/>
          <w:b/>
          <w:bCs/>
          <w:sz w:val="20"/>
        </w:rPr>
        <w:t>X</w:t>
      </w:r>
      <w:r w:rsidR="006A55BA" w:rsidRPr="00917372">
        <w:rPr>
          <w:rFonts w:ascii="Verdana" w:hAnsi="Verdana"/>
          <w:b/>
          <w:bCs/>
          <w:sz w:val="20"/>
        </w:rPr>
        <w:t>peria</w:t>
      </w:r>
      <w:r w:rsidR="00457879" w:rsidRPr="00917372">
        <w:rPr>
          <w:rFonts w:ascii="Verdana" w:hAnsi="Verdana"/>
          <w:b/>
          <w:bCs/>
          <w:sz w:val="20"/>
        </w:rPr>
        <w:t xml:space="preserve"> 5 II</w:t>
      </w:r>
      <w:r w:rsidRPr="00917372">
        <w:rPr>
          <w:rFonts w:ascii="Verdana" w:hAnsi="Verdana"/>
          <w:bCs/>
          <w:sz w:val="20"/>
        </w:rPr>
        <w:t xml:space="preserve"> and feature the renowned ZEISS T* coating for reduced reflection, resulting in exquisite contrast and image rendering.</w:t>
      </w:r>
    </w:p>
    <w:p w14:paraId="052DC713" w14:textId="77777777" w:rsidR="003949A2" w:rsidRPr="00917372" w:rsidRDefault="003949A2" w:rsidP="00C1243A">
      <w:pPr>
        <w:pStyle w:val="CommentText"/>
        <w:rPr>
          <w:rFonts w:ascii="Verdana" w:hAnsi="Verdana" w:cs="Arial"/>
          <w:sz w:val="20"/>
          <w:lang w:eastAsia="ja-JP"/>
        </w:rPr>
      </w:pPr>
    </w:p>
    <w:p w14:paraId="196F842F" w14:textId="42905AA3" w:rsidR="000D7007" w:rsidRPr="00917372" w:rsidRDefault="00186A9A" w:rsidP="00D86A89">
      <w:pPr>
        <w:jc w:val="both"/>
        <w:rPr>
          <w:rFonts w:ascii="Verdana" w:hAnsi="Verdana"/>
          <w:bCs/>
          <w:sz w:val="20"/>
        </w:rPr>
      </w:pPr>
      <w:r w:rsidRPr="00917372">
        <w:rPr>
          <w:rFonts w:ascii="Verdana" w:hAnsi="Verdana"/>
          <w:bCs/>
          <w:sz w:val="20"/>
        </w:rPr>
        <w:lastRenderedPageBreak/>
        <w:t xml:space="preserve">Like </w:t>
      </w:r>
      <w:r w:rsidR="00C94336" w:rsidRPr="00917372">
        <w:rPr>
          <w:rFonts w:ascii="Verdana" w:hAnsi="Verdana"/>
          <w:bCs/>
          <w:sz w:val="20"/>
        </w:rPr>
        <w:t xml:space="preserve">the </w:t>
      </w:r>
      <w:r w:rsidRPr="00917372">
        <w:rPr>
          <w:rFonts w:ascii="Verdana" w:hAnsi="Verdana"/>
          <w:bCs/>
          <w:sz w:val="20"/>
        </w:rPr>
        <w:t>Xperia 1 II</w:t>
      </w:r>
      <w:r w:rsidR="006F7693" w:rsidRPr="00917372">
        <w:rPr>
          <w:rFonts w:ascii="Verdana" w:hAnsi="Verdana"/>
          <w:bCs/>
          <w:sz w:val="20"/>
        </w:rPr>
        <w:t>,</w:t>
      </w:r>
      <w:r w:rsidRPr="00917372">
        <w:rPr>
          <w:rFonts w:ascii="Verdana" w:hAnsi="Verdana"/>
          <w:bCs/>
          <w:sz w:val="20"/>
        </w:rPr>
        <w:t xml:space="preserve"> </w:t>
      </w:r>
      <w:r w:rsidR="00C94336" w:rsidRPr="00917372">
        <w:rPr>
          <w:rFonts w:ascii="Verdana" w:hAnsi="Verdana"/>
          <w:bCs/>
          <w:sz w:val="20"/>
        </w:rPr>
        <w:t xml:space="preserve">the </w:t>
      </w:r>
      <w:r w:rsidR="00C94336" w:rsidRPr="00917372">
        <w:rPr>
          <w:rFonts w:ascii="Verdana" w:hAnsi="Verdana"/>
          <w:b/>
          <w:sz w:val="20"/>
        </w:rPr>
        <w:t>Xperia 5 II</w:t>
      </w:r>
      <w:r w:rsidR="00C94336" w:rsidRPr="00917372">
        <w:rPr>
          <w:rFonts w:ascii="Verdana" w:hAnsi="Verdana"/>
          <w:bCs/>
          <w:sz w:val="20"/>
        </w:rPr>
        <w:t xml:space="preserve"> </w:t>
      </w:r>
      <w:r w:rsidRPr="00917372">
        <w:rPr>
          <w:rFonts w:ascii="Verdana" w:hAnsi="Verdana"/>
          <w:bCs/>
          <w:sz w:val="20"/>
        </w:rPr>
        <w:t>offers</w:t>
      </w:r>
      <w:r w:rsidR="00512632" w:rsidRPr="00917372">
        <w:rPr>
          <w:rFonts w:ascii="Verdana" w:hAnsi="Verdana"/>
          <w:bCs/>
          <w:sz w:val="20"/>
        </w:rPr>
        <w:t xml:space="preserve"> Photography Pro</w:t>
      </w:r>
      <w:r w:rsidRPr="00917372">
        <w:rPr>
          <w:rFonts w:ascii="Verdana" w:hAnsi="Verdana"/>
          <w:bCs/>
          <w:sz w:val="20"/>
        </w:rPr>
        <w:t xml:space="preserve">, </w:t>
      </w:r>
      <w:r w:rsidR="00512632" w:rsidRPr="00917372">
        <w:rPr>
          <w:rFonts w:ascii="Verdana" w:hAnsi="Verdana"/>
          <w:bCs/>
          <w:sz w:val="20"/>
        </w:rPr>
        <w:t xml:space="preserve">a user interface </w:t>
      </w:r>
      <w:r w:rsidR="00243E82" w:rsidRPr="00917372">
        <w:rPr>
          <w:rFonts w:ascii="Verdana" w:hAnsi="Verdana"/>
          <w:bCs/>
          <w:sz w:val="20"/>
        </w:rPr>
        <w:t xml:space="preserve">developed in collaboration with professional photographers </w:t>
      </w:r>
      <w:r w:rsidR="00C94336" w:rsidRPr="00917372">
        <w:rPr>
          <w:rFonts w:ascii="Verdana" w:hAnsi="Verdana"/>
          <w:bCs/>
          <w:sz w:val="20"/>
        </w:rPr>
        <w:t xml:space="preserve">to </w:t>
      </w:r>
      <w:r w:rsidR="00243E82" w:rsidRPr="00917372">
        <w:rPr>
          <w:rFonts w:ascii="Verdana" w:hAnsi="Verdana"/>
          <w:bCs/>
          <w:sz w:val="20"/>
        </w:rPr>
        <w:t xml:space="preserve">mirror many of the manual controls available in </w:t>
      </w:r>
      <w:r w:rsidR="00CA7F70" w:rsidRPr="00917372">
        <w:rPr>
          <w:rFonts w:ascii="Verdana" w:hAnsi="Verdana"/>
          <w:bCs/>
          <w:sz w:val="20"/>
        </w:rPr>
        <w:t>Alpha</w:t>
      </w:r>
      <w:r w:rsidR="00195D1B">
        <w:rPr>
          <w:rFonts w:ascii="Verdana" w:hAnsi="Verdana"/>
          <w:bCs/>
          <w:sz w:val="20"/>
          <w:vertAlign w:val="superscript"/>
        </w:rPr>
        <w:t xml:space="preserve"> </w:t>
      </w:r>
      <w:r w:rsidR="00195D1B">
        <w:rPr>
          <w:rFonts w:ascii="Verdana" w:hAnsi="Verdana"/>
          <w:bCs/>
          <w:sz w:val="20"/>
        </w:rPr>
        <w:t xml:space="preserve">brand </w:t>
      </w:r>
      <w:r w:rsidR="00CA7F70" w:rsidRPr="00917372">
        <w:rPr>
          <w:rFonts w:ascii="Verdana" w:hAnsi="Verdana"/>
          <w:bCs/>
          <w:sz w:val="20"/>
        </w:rPr>
        <w:t>series cameras</w:t>
      </w:r>
      <w:r w:rsidR="00933A25" w:rsidRPr="00917372">
        <w:rPr>
          <w:rFonts w:ascii="Verdana" w:hAnsi="Verdana"/>
          <w:bCs/>
          <w:sz w:val="20"/>
        </w:rPr>
        <w:t>,</w:t>
      </w:r>
      <w:r w:rsidR="00243E82" w:rsidRPr="00917372">
        <w:rPr>
          <w:rFonts w:ascii="Verdana" w:hAnsi="Verdana"/>
          <w:bCs/>
          <w:sz w:val="20"/>
        </w:rPr>
        <w:t xml:space="preserve"> </w:t>
      </w:r>
      <w:r w:rsidR="00BA4EF0" w:rsidRPr="00917372">
        <w:rPr>
          <w:rFonts w:ascii="Verdana" w:hAnsi="Verdana"/>
          <w:bCs/>
          <w:sz w:val="20"/>
        </w:rPr>
        <w:t>including</w:t>
      </w:r>
      <w:r w:rsidR="00512632" w:rsidRPr="00917372">
        <w:rPr>
          <w:rFonts w:ascii="Verdana" w:hAnsi="Verdana"/>
          <w:bCs/>
          <w:sz w:val="20"/>
        </w:rPr>
        <w:t xml:space="preserve"> ISO, </w:t>
      </w:r>
      <w:r w:rsidR="00D716A0" w:rsidRPr="00917372">
        <w:rPr>
          <w:rFonts w:ascii="Verdana" w:hAnsi="Verdana"/>
          <w:bCs/>
          <w:sz w:val="20"/>
        </w:rPr>
        <w:t>S</w:t>
      </w:r>
      <w:r w:rsidR="00512632" w:rsidRPr="00917372">
        <w:rPr>
          <w:rFonts w:ascii="Verdana" w:hAnsi="Verdana"/>
          <w:bCs/>
          <w:sz w:val="20"/>
        </w:rPr>
        <w:t xml:space="preserve">hutter </w:t>
      </w:r>
      <w:r w:rsidR="00D716A0" w:rsidRPr="00917372">
        <w:rPr>
          <w:rFonts w:ascii="Verdana" w:hAnsi="Verdana"/>
          <w:bCs/>
          <w:sz w:val="20"/>
        </w:rPr>
        <w:t>S</w:t>
      </w:r>
      <w:r w:rsidR="00512632" w:rsidRPr="00917372">
        <w:rPr>
          <w:rFonts w:ascii="Verdana" w:hAnsi="Verdana"/>
          <w:bCs/>
          <w:sz w:val="20"/>
        </w:rPr>
        <w:t>peed</w:t>
      </w:r>
      <w:r w:rsidR="00D716A0" w:rsidRPr="00917372">
        <w:rPr>
          <w:rFonts w:ascii="Verdana" w:hAnsi="Verdana"/>
          <w:bCs/>
          <w:sz w:val="20"/>
        </w:rPr>
        <w:t xml:space="preserve"> </w:t>
      </w:r>
      <w:r w:rsidR="0031118A" w:rsidRPr="00917372">
        <w:rPr>
          <w:rFonts w:ascii="Verdana" w:hAnsi="Verdana"/>
          <w:bCs/>
          <w:sz w:val="20"/>
        </w:rPr>
        <w:t>and</w:t>
      </w:r>
      <w:r w:rsidR="00D716A0" w:rsidRPr="00917372">
        <w:rPr>
          <w:rFonts w:ascii="Verdana" w:hAnsi="Verdana"/>
          <w:bCs/>
          <w:sz w:val="20"/>
        </w:rPr>
        <w:t xml:space="preserve"> EV Indicator</w:t>
      </w:r>
      <w:r w:rsidR="00A47517" w:rsidRPr="00917372">
        <w:rPr>
          <w:rFonts w:ascii="Verdana" w:hAnsi="Verdana"/>
          <w:bCs/>
          <w:sz w:val="20"/>
        </w:rPr>
        <w:t xml:space="preserve">, </w:t>
      </w:r>
      <w:r w:rsidR="00C94336" w:rsidRPr="00917372">
        <w:rPr>
          <w:rFonts w:ascii="Verdana" w:hAnsi="Verdana"/>
          <w:bCs/>
          <w:sz w:val="20"/>
        </w:rPr>
        <w:t xml:space="preserve">while </w:t>
      </w:r>
      <w:r w:rsidR="00A47517" w:rsidRPr="00917372">
        <w:rPr>
          <w:rFonts w:ascii="Verdana" w:hAnsi="Verdana"/>
          <w:bCs/>
          <w:sz w:val="20"/>
        </w:rPr>
        <w:t xml:space="preserve">also providing RAW </w:t>
      </w:r>
      <w:r w:rsidR="00D0125E" w:rsidRPr="00917372">
        <w:rPr>
          <w:rFonts w:ascii="Verdana" w:hAnsi="Verdana"/>
          <w:bCs/>
          <w:sz w:val="20"/>
        </w:rPr>
        <w:t xml:space="preserve">image capture and </w:t>
      </w:r>
      <w:r w:rsidR="00C94336" w:rsidRPr="00917372">
        <w:rPr>
          <w:rFonts w:ascii="Verdana" w:hAnsi="Verdana"/>
          <w:bCs/>
          <w:sz w:val="20"/>
        </w:rPr>
        <w:t xml:space="preserve">noise reduction </w:t>
      </w:r>
      <w:r w:rsidR="00A47517" w:rsidRPr="00917372">
        <w:rPr>
          <w:rFonts w:ascii="Verdana" w:hAnsi="Verdana"/>
          <w:bCs/>
          <w:sz w:val="20"/>
        </w:rPr>
        <w:t>support</w:t>
      </w:r>
      <w:r w:rsidR="00817158" w:rsidRPr="00917372">
        <w:rPr>
          <w:rFonts w:ascii="Verdana" w:hAnsi="Verdana"/>
          <w:bCs/>
          <w:sz w:val="20"/>
        </w:rPr>
        <w:t>.</w:t>
      </w:r>
      <w:r w:rsidR="0031118A" w:rsidRPr="00917372">
        <w:rPr>
          <w:rFonts w:ascii="Verdana" w:hAnsi="Verdana"/>
          <w:bCs/>
          <w:sz w:val="20"/>
        </w:rPr>
        <w:t xml:space="preserve"> </w:t>
      </w:r>
      <w:bookmarkStart w:id="7" w:name="_Hlk47444728"/>
    </w:p>
    <w:bookmarkEnd w:id="7"/>
    <w:p w14:paraId="41572A3B" w14:textId="77777777" w:rsidR="009642A6" w:rsidRPr="00917372" w:rsidRDefault="009642A6" w:rsidP="008B009F">
      <w:pPr>
        <w:jc w:val="both"/>
        <w:rPr>
          <w:rFonts w:ascii="Verdana" w:hAnsi="Verdana"/>
          <w:b/>
          <w:bCs/>
          <w:sz w:val="20"/>
        </w:rPr>
      </w:pPr>
    </w:p>
    <w:p w14:paraId="7D3C7D02" w14:textId="2A14D532" w:rsidR="00A72412" w:rsidRPr="00917372" w:rsidRDefault="00A72412" w:rsidP="00A72412">
      <w:pPr>
        <w:jc w:val="both"/>
        <w:rPr>
          <w:rFonts w:ascii="Verdana" w:hAnsi="Verdana"/>
          <w:b/>
          <w:sz w:val="20"/>
        </w:rPr>
      </w:pPr>
      <w:bookmarkStart w:id="8" w:name="_Hlk33029738"/>
      <w:r w:rsidRPr="00917372">
        <w:rPr>
          <w:rFonts w:ascii="Verdana" w:hAnsi="Verdana"/>
          <w:b/>
          <w:sz w:val="20"/>
        </w:rPr>
        <w:t xml:space="preserve">Leading </w:t>
      </w:r>
      <w:r w:rsidR="00B63F4D" w:rsidRPr="00917372">
        <w:rPr>
          <w:rFonts w:ascii="Verdana" w:hAnsi="Verdana"/>
          <w:b/>
          <w:sz w:val="20"/>
        </w:rPr>
        <w:t>T</w:t>
      </w:r>
      <w:r w:rsidRPr="00917372">
        <w:rPr>
          <w:rFonts w:ascii="Verdana" w:hAnsi="Verdana"/>
          <w:b/>
          <w:sz w:val="20"/>
        </w:rPr>
        <w:t xml:space="preserve">echnology for </w:t>
      </w:r>
      <w:r w:rsidR="00B63F4D" w:rsidRPr="00917372">
        <w:rPr>
          <w:rFonts w:ascii="Verdana" w:hAnsi="Verdana"/>
          <w:b/>
          <w:sz w:val="20"/>
        </w:rPr>
        <w:t>F</w:t>
      </w:r>
      <w:r w:rsidRPr="00917372">
        <w:rPr>
          <w:rFonts w:ascii="Verdana" w:hAnsi="Verdana"/>
          <w:b/>
          <w:sz w:val="20"/>
        </w:rPr>
        <w:t xml:space="preserve">ilm and </w:t>
      </w:r>
      <w:r w:rsidR="00B63F4D" w:rsidRPr="00917372">
        <w:rPr>
          <w:rFonts w:ascii="Verdana" w:hAnsi="Verdana"/>
          <w:b/>
          <w:sz w:val="20"/>
        </w:rPr>
        <w:t>V</w:t>
      </w:r>
      <w:r w:rsidRPr="00917372">
        <w:rPr>
          <w:rFonts w:ascii="Verdana" w:hAnsi="Verdana"/>
          <w:b/>
          <w:sz w:val="20"/>
        </w:rPr>
        <w:t xml:space="preserve">ideo </w:t>
      </w:r>
      <w:r w:rsidR="00B63F4D" w:rsidRPr="00917372">
        <w:rPr>
          <w:rFonts w:ascii="Verdana" w:hAnsi="Verdana"/>
          <w:b/>
          <w:sz w:val="20"/>
        </w:rPr>
        <w:t>S</w:t>
      </w:r>
      <w:r w:rsidRPr="00917372">
        <w:rPr>
          <w:rFonts w:ascii="Verdana" w:hAnsi="Verdana"/>
          <w:b/>
          <w:sz w:val="20"/>
        </w:rPr>
        <w:t>torytelling</w:t>
      </w:r>
    </w:p>
    <w:p w14:paraId="1494BA81" w14:textId="77777777" w:rsidR="00A72412" w:rsidRPr="002B152E" w:rsidRDefault="00A72412" w:rsidP="00A72412">
      <w:pPr>
        <w:jc w:val="both"/>
        <w:rPr>
          <w:rFonts w:ascii="Verdana" w:hAnsi="Verdana"/>
          <w:bCs/>
          <w:sz w:val="20"/>
        </w:rPr>
      </w:pPr>
      <w:r w:rsidRPr="00917372">
        <w:rPr>
          <w:rFonts w:ascii="Verdana" w:hAnsi="Verdana"/>
          <w:bCs/>
          <w:sz w:val="20"/>
        </w:rPr>
        <w:t xml:space="preserve">Cinematography Pro “powered by CineAlta” now enables more choice for story-telling with dramatic slow-motion cinematography creation, making it the </w:t>
      </w:r>
      <w:r w:rsidRPr="00917372">
        <w:rPr>
          <w:rFonts w:ascii="Verdana" w:hAnsi="Verdana"/>
          <w:b/>
          <w:sz w:val="20"/>
        </w:rPr>
        <w:t>world’s</w:t>
      </w:r>
      <w:r w:rsidRPr="002B152E">
        <w:rPr>
          <w:rFonts w:ascii="Verdana" w:hAnsi="Verdana"/>
          <w:b/>
          <w:sz w:val="20"/>
        </w:rPr>
        <w:t xml:space="preserve"> first 4K HDR 120fps slow-motion movie recording in a smartphone which can capture and playback up to 5x slow-motion when set at 24fps.</w:t>
      </w:r>
      <w:r w:rsidRPr="002B152E">
        <w:rPr>
          <w:rFonts w:ascii="Verdana" w:hAnsi="Verdana"/>
          <w:bCs/>
          <w:sz w:val="20"/>
        </w:rPr>
        <w:t xml:space="preserve"> It also records in 21:9 ratio at 24/25/30/60fps</w:t>
      </w:r>
      <w:r w:rsidRPr="002B152E">
        <w:rPr>
          <w:rFonts w:ascii="Verdana" w:hAnsi="Verdana"/>
          <w:bCs/>
          <w:sz w:val="20"/>
          <w:vertAlign w:val="superscript"/>
        </w:rPr>
        <w:t>9</w:t>
      </w:r>
      <w:r w:rsidRPr="002B152E">
        <w:rPr>
          <w:rFonts w:ascii="Verdana" w:hAnsi="Verdana"/>
          <w:bCs/>
          <w:sz w:val="20"/>
        </w:rPr>
        <w:t xml:space="preserve">, enhancing cinematic expression. Eight different Look color management pre-sets allow you to change the mood of your scenes to different cinema styles. In addition, Sony’s unique Intelligent wind filter technology uses award-winning audio separation technology to reduce wind interference for clearer audio recording. </w:t>
      </w:r>
    </w:p>
    <w:p w14:paraId="1EFA23CF" w14:textId="77777777" w:rsidR="00A72412" w:rsidRPr="002B152E" w:rsidRDefault="00A72412" w:rsidP="008B009F">
      <w:pPr>
        <w:jc w:val="both"/>
        <w:rPr>
          <w:rFonts w:ascii="Verdana" w:hAnsi="Verdana"/>
          <w:b/>
          <w:bCs/>
          <w:sz w:val="20"/>
        </w:rPr>
      </w:pPr>
    </w:p>
    <w:p w14:paraId="2E670427" w14:textId="1E0E204E" w:rsidR="00AA0602" w:rsidRPr="002B152E" w:rsidRDefault="00FA5BBD" w:rsidP="008B009F">
      <w:pPr>
        <w:jc w:val="both"/>
        <w:rPr>
          <w:rFonts w:ascii="Verdana" w:hAnsi="Verdana"/>
          <w:b/>
          <w:bCs/>
          <w:sz w:val="20"/>
        </w:rPr>
      </w:pPr>
      <w:r w:rsidRPr="002B152E">
        <w:rPr>
          <w:rFonts w:ascii="Verdana" w:hAnsi="Verdana"/>
          <w:b/>
          <w:bCs/>
          <w:sz w:val="20"/>
        </w:rPr>
        <w:t>Gaming on the Go</w:t>
      </w:r>
    </w:p>
    <w:p w14:paraId="646ED230" w14:textId="23FE9782" w:rsidR="009B53A7" w:rsidRPr="002B152E" w:rsidRDefault="00077972" w:rsidP="00AF48E4">
      <w:pPr>
        <w:jc w:val="both"/>
        <w:rPr>
          <w:rFonts w:ascii="Verdana" w:hAnsi="Verdana"/>
          <w:bCs/>
          <w:sz w:val="20"/>
        </w:rPr>
      </w:pPr>
      <w:bookmarkStart w:id="9" w:name="_Hlk33095372"/>
      <w:r w:rsidRPr="002B152E">
        <w:rPr>
          <w:rFonts w:ascii="Verdana" w:hAnsi="Verdana"/>
          <w:bCs/>
          <w:sz w:val="20"/>
        </w:rPr>
        <w:t>The combination of</w:t>
      </w:r>
      <w:r w:rsidR="00046406" w:rsidRPr="002B152E">
        <w:rPr>
          <w:rFonts w:ascii="Verdana" w:hAnsi="Verdana"/>
          <w:bCs/>
          <w:sz w:val="20"/>
        </w:rPr>
        <w:t xml:space="preserve"> </w:t>
      </w:r>
      <w:r w:rsidR="00457879" w:rsidRPr="002B152E">
        <w:rPr>
          <w:rFonts w:ascii="Verdana" w:hAnsi="Verdana"/>
          <w:b/>
          <w:sz w:val="20"/>
        </w:rPr>
        <w:t>X</w:t>
      </w:r>
      <w:r w:rsidR="00EA0F0E" w:rsidRPr="002B152E">
        <w:rPr>
          <w:rFonts w:ascii="Verdana" w:hAnsi="Verdana"/>
          <w:b/>
          <w:sz w:val="20"/>
        </w:rPr>
        <w:t>peria</w:t>
      </w:r>
      <w:r w:rsidR="00457879" w:rsidRPr="002B152E">
        <w:rPr>
          <w:rFonts w:ascii="Verdana" w:hAnsi="Verdana"/>
          <w:b/>
          <w:sz w:val="20"/>
        </w:rPr>
        <w:t xml:space="preserve"> 5 II</w:t>
      </w:r>
      <w:r w:rsidR="00046406" w:rsidRPr="002B152E">
        <w:rPr>
          <w:rFonts w:ascii="Verdana" w:hAnsi="Verdana"/>
          <w:b/>
          <w:sz w:val="20"/>
        </w:rPr>
        <w:t>’s</w:t>
      </w:r>
      <w:r w:rsidRPr="002B152E">
        <w:rPr>
          <w:rFonts w:ascii="Verdana" w:hAnsi="Verdana"/>
          <w:bCs/>
          <w:sz w:val="20"/>
        </w:rPr>
        <w:t xml:space="preserve"> premium entertainment</w:t>
      </w:r>
      <w:r w:rsidR="00046406" w:rsidRPr="002B152E">
        <w:rPr>
          <w:rFonts w:ascii="Verdana" w:hAnsi="Verdana"/>
          <w:bCs/>
          <w:sz w:val="20"/>
        </w:rPr>
        <w:t xml:space="preserve"> features </w:t>
      </w:r>
      <w:r w:rsidR="00C94336" w:rsidRPr="002B152E">
        <w:rPr>
          <w:rFonts w:ascii="Verdana" w:hAnsi="Verdana"/>
          <w:bCs/>
          <w:sz w:val="20"/>
        </w:rPr>
        <w:t xml:space="preserve">allow </w:t>
      </w:r>
      <w:r w:rsidR="00046406" w:rsidRPr="002B152E">
        <w:rPr>
          <w:rFonts w:ascii="Verdana" w:hAnsi="Verdana"/>
          <w:bCs/>
          <w:sz w:val="20"/>
        </w:rPr>
        <w:t xml:space="preserve">it to </w:t>
      </w:r>
      <w:r w:rsidR="00C94336" w:rsidRPr="002B152E">
        <w:rPr>
          <w:rFonts w:ascii="Verdana" w:hAnsi="Verdana"/>
          <w:bCs/>
          <w:sz w:val="20"/>
        </w:rPr>
        <w:t xml:space="preserve">transform into </w:t>
      </w:r>
      <w:r w:rsidR="00046406" w:rsidRPr="002B152E">
        <w:rPr>
          <w:rFonts w:ascii="Verdana" w:hAnsi="Verdana"/>
          <w:bCs/>
          <w:sz w:val="20"/>
        </w:rPr>
        <w:t>a mobile gaming powerhouse.</w:t>
      </w:r>
      <w:r w:rsidR="00086D26" w:rsidRPr="002B152E">
        <w:rPr>
          <w:rFonts w:ascii="Verdana" w:hAnsi="Verdana"/>
          <w:bCs/>
          <w:sz w:val="20"/>
        </w:rPr>
        <w:t xml:space="preserve"> </w:t>
      </w:r>
      <w:r w:rsidR="00C94336" w:rsidRPr="002B152E">
        <w:rPr>
          <w:rFonts w:ascii="Verdana" w:hAnsi="Verdana"/>
          <w:bCs/>
          <w:sz w:val="20"/>
        </w:rPr>
        <w:t xml:space="preserve">Get </w:t>
      </w:r>
      <w:r w:rsidR="00086D26" w:rsidRPr="002B152E">
        <w:rPr>
          <w:rFonts w:ascii="Verdana" w:hAnsi="Verdana"/>
          <w:bCs/>
          <w:sz w:val="20"/>
        </w:rPr>
        <w:t>deeper into the action with an immersive 21:9 display</w:t>
      </w:r>
      <w:r w:rsidR="00C94336" w:rsidRPr="002B152E">
        <w:rPr>
          <w:rFonts w:ascii="Verdana" w:hAnsi="Verdana"/>
          <w:bCs/>
          <w:sz w:val="20"/>
        </w:rPr>
        <w:t>,</w:t>
      </w:r>
      <w:r w:rsidR="00086D26" w:rsidRPr="002B152E">
        <w:rPr>
          <w:rFonts w:ascii="Verdana" w:hAnsi="Verdana"/>
          <w:bCs/>
          <w:sz w:val="20"/>
        </w:rPr>
        <w:t xml:space="preserve"> Game enhancer</w:t>
      </w:r>
      <w:r w:rsidR="0066717F" w:rsidRPr="002B152E">
        <w:rPr>
          <w:rFonts w:ascii="Verdana" w:hAnsi="Verdana"/>
          <w:bCs/>
          <w:sz w:val="20"/>
        </w:rPr>
        <w:t>-</w:t>
      </w:r>
      <w:r w:rsidR="00817425" w:rsidRPr="002B152E">
        <w:rPr>
          <w:rFonts w:ascii="Verdana" w:hAnsi="Verdana"/>
          <w:bCs/>
          <w:sz w:val="20"/>
        </w:rPr>
        <w:t>powered</w:t>
      </w:r>
      <w:r w:rsidR="00086D26" w:rsidRPr="002B152E">
        <w:rPr>
          <w:rFonts w:ascii="Verdana" w:hAnsi="Verdana"/>
          <w:bCs/>
          <w:sz w:val="20"/>
        </w:rPr>
        <w:t xml:space="preserve"> ultra-fast performance, 120Hz </w:t>
      </w:r>
      <w:r w:rsidR="0066717F" w:rsidRPr="002B152E">
        <w:rPr>
          <w:rFonts w:ascii="Verdana" w:hAnsi="Verdana"/>
          <w:bCs/>
          <w:sz w:val="20"/>
        </w:rPr>
        <w:t xml:space="preserve">refresh </w:t>
      </w:r>
      <w:r w:rsidR="00086D26" w:rsidRPr="002B152E">
        <w:rPr>
          <w:rFonts w:ascii="Verdana" w:hAnsi="Verdana"/>
          <w:bCs/>
          <w:sz w:val="20"/>
        </w:rPr>
        <w:t xml:space="preserve">rate display, and precise </w:t>
      </w:r>
      <w:r w:rsidR="002A4108" w:rsidRPr="002B152E">
        <w:rPr>
          <w:rFonts w:ascii="Verdana" w:hAnsi="Verdana"/>
          <w:bCs/>
          <w:sz w:val="20"/>
        </w:rPr>
        <w:t xml:space="preserve">240Hz </w:t>
      </w:r>
      <w:r w:rsidR="00D53221" w:rsidRPr="002B152E">
        <w:rPr>
          <w:rFonts w:ascii="Verdana" w:hAnsi="Verdana"/>
          <w:bCs/>
          <w:sz w:val="20"/>
        </w:rPr>
        <w:t xml:space="preserve">touch </w:t>
      </w:r>
      <w:r w:rsidR="002A4108" w:rsidRPr="002B152E">
        <w:rPr>
          <w:rFonts w:ascii="Verdana" w:hAnsi="Verdana"/>
          <w:bCs/>
          <w:sz w:val="20"/>
        </w:rPr>
        <w:t>scanning rate</w:t>
      </w:r>
      <w:r w:rsidR="00086D26" w:rsidRPr="002B152E">
        <w:rPr>
          <w:rFonts w:ascii="Verdana" w:hAnsi="Verdana"/>
          <w:bCs/>
          <w:sz w:val="20"/>
        </w:rPr>
        <w:t>,</w:t>
      </w:r>
      <w:r w:rsidR="0066717F" w:rsidRPr="002B152E">
        <w:rPr>
          <w:rFonts w:ascii="Verdana" w:hAnsi="Verdana"/>
          <w:bCs/>
          <w:sz w:val="20"/>
        </w:rPr>
        <w:t xml:space="preserve"> meaning that</w:t>
      </w:r>
      <w:r w:rsidR="00086D26" w:rsidRPr="002B152E">
        <w:rPr>
          <w:rFonts w:ascii="Verdana" w:hAnsi="Verdana"/>
          <w:bCs/>
          <w:sz w:val="20"/>
        </w:rPr>
        <w:t xml:space="preserve"> </w:t>
      </w:r>
      <w:r w:rsidR="00817425" w:rsidRPr="002B152E">
        <w:rPr>
          <w:rFonts w:ascii="Verdana" w:hAnsi="Verdana"/>
          <w:bCs/>
          <w:sz w:val="20"/>
        </w:rPr>
        <w:t xml:space="preserve">the </w:t>
      </w:r>
      <w:r w:rsidR="00457879" w:rsidRPr="002B152E">
        <w:rPr>
          <w:rFonts w:ascii="Verdana" w:hAnsi="Verdana"/>
          <w:b/>
          <w:sz w:val="20"/>
        </w:rPr>
        <w:t>X</w:t>
      </w:r>
      <w:r w:rsidR="00EA0F0E" w:rsidRPr="002B152E">
        <w:rPr>
          <w:rFonts w:ascii="Verdana" w:hAnsi="Verdana"/>
          <w:b/>
          <w:sz w:val="20"/>
        </w:rPr>
        <w:t>peria</w:t>
      </w:r>
      <w:r w:rsidR="00457879" w:rsidRPr="002B152E">
        <w:rPr>
          <w:rFonts w:ascii="Verdana" w:hAnsi="Verdana"/>
          <w:b/>
          <w:sz w:val="20"/>
        </w:rPr>
        <w:t xml:space="preserve"> 5 II</w:t>
      </w:r>
      <w:r w:rsidR="009A4FD2" w:rsidRPr="002B152E">
        <w:rPr>
          <w:rFonts w:ascii="Verdana" w:hAnsi="Verdana"/>
          <w:bCs/>
          <w:sz w:val="20"/>
        </w:rPr>
        <w:t xml:space="preserve"> sets you up with a strong advantag</w:t>
      </w:r>
      <w:r w:rsidR="005A7274" w:rsidRPr="002B152E">
        <w:rPr>
          <w:rFonts w:ascii="Verdana" w:hAnsi="Verdana"/>
          <w:bCs/>
          <w:sz w:val="20"/>
        </w:rPr>
        <w:t>e</w:t>
      </w:r>
      <w:r w:rsidR="002A4108" w:rsidRPr="002B152E">
        <w:rPr>
          <w:rFonts w:ascii="Verdana" w:hAnsi="Verdana"/>
          <w:bCs/>
          <w:sz w:val="20"/>
        </w:rPr>
        <w:t xml:space="preserve"> to win </w:t>
      </w:r>
      <w:r w:rsidR="00817425" w:rsidRPr="002B152E">
        <w:rPr>
          <w:rFonts w:ascii="Verdana" w:hAnsi="Verdana"/>
          <w:bCs/>
          <w:sz w:val="20"/>
        </w:rPr>
        <w:t xml:space="preserve">whichever </w:t>
      </w:r>
      <w:r w:rsidR="002A4108" w:rsidRPr="002B152E">
        <w:rPr>
          <w:rFonts w:ascii="Verdana" w:hAnsi="Verdana"/>
          <w:bCs/>
          <w:sz w:val="20"/>
        </w:rPr>
        <w:t>game</w:t>
      </w:r>
      <w:r w:rsidR="00817425" w:rsidRPr="002B152E">
        <w:rPr>
          <w:rFonts w:ascii="Verdana" w:hAnsi="Verdana"/>
          <w:bCs/>
          <w:sz w:val="20"/>
        </w:rPr>
        <w:t xml:space="preserve"> you are playing</w:t>
      </w:r>
      <w:r w:rsidR="00086D26" w:rsidRPr="002B152E">
        <w:rPr>
          <w:rFonts w:ascii="Verdana" w:hAnsi="Verdana"/>
          <w:bCs/>
          <w:sz w:val="20"/>
        </w:rPr>
        <w:t>.</w:t>
      </w:r>
      <w:r w:rsidR="002A4108" w:rsidRPr="002B152E">
        <w:rPr>
          <w:rFonts w:ascii="Verdana" w:hAnsi="Verdana"/>
          <w:bCs/>
          <w:sz w:val="20"/>
        </w:rPr>
        <w:t xml:space="preserve"> All features have been developed </w:t>
      </w:r>
      <w:r w:rsidR="00817425" w:rsidRPr="002B152E">
        <w:rPr>
          <w:rFonts w:ascii="Verdana" w:hAnsi="Verdana"/>
          <w:bCs/>
          <w:sz w:val="20"/>
        </w:rPr>
        <w:t>through close</w:t>
      </w:r>
      <w:r w:rsidR="002A4108" w:rsidRPr="002B152E">
        <w:rPr>
          <w:rFonts w:ascii="Verdana" w:hAnsi="Verdana"/>
          <w:bCs/>
          <w:sz w:val="20"/>
        </w:rPr>
        <w:t xml:space="preserve"> work with professional e-sports gamers to </w:t>
      </w:r>
      <w:r w:rsidR="00DE5BA3" w:rsidRPr="002B152E">
        <w:rPr>
          <w:rFonts w:ascii="Verdana" w:hAnsi="Verdana"/>
          <w:bCs/>
          <w:sz w:val="20"/>
        </w:rPr>
        <w:t xml:space="preserve">ensure the </w:t>
      </w:r>
      <w:r w:rsidR="002A4108" w:rsidRPr="002B152E">
        <w:rPr>
          <w:rFonts w:ascii="Verdana" w:hAnsi="Verdana"/>
          <w:bCs/>
          <w:sz w:val="20"/>
        </w:rPr>
        <w:t xml:space="preserve">best </w:t>
      </w:r>
      <w:r w:rsidR="00817425" w:rsidRPr="002B152E">
        <w:rPr>
          <w:rFonts w:ascii="Verdana" w:hAnsi="Verdana"/>
          <w:bCs/>
          <w:sz w:val="20"/>
        </w:rPr>
        <w:t xml:space="preserve">features and gaming </w:t>
      </w:r>
      <w:r w:rsidR="002A4108" w:rsidRPr="002B152E">
        <w:rPr>
          <w:rFonts w:ascii="Verdana" w:hAnsi="Verdana"/>
          <w:bCs/>
          <w:sz w:val="20"/>
        </w:rPr>
        <w:t>experience.</w:t>
      </w:r>
    </w:p>
    <w:p w14:paraId="22FEF78E" w14:textId="77777777" w:rsidR="00086D26" w:rsidRPr="002B152E" w:rsidRDefault="00086D26" w:rsidP="00AF48E4">
      <w:pPr>
        <w:jc w:val="both"/>
        <w:rPr>
          <w:rFonts w:ascii="Verdana" w:hAnsi="Verdana"/>
          <w:bCs/>
          <w:sz w:val="20"/>
        </w:rPr>
      </w:pPr>
    </w:p>
    <w:p w14:paraId="0745C7CA" w14:textId="7E81D268" w:rsidR="00086D26" w:rsidRPr="002B152E" w:rsidRDefault="00086D26" w:rsidP="00AF48E4">
      <w:pPr>
        <w:jc w:val="both"/>
        <w:rPr>
          <w:rFonts w:ascii="Verdana" w:hAnsi="Verdana"/>
          <w:bCs/>
          <w:sz w:val="20"/>
        </w:rPr>
      </w:pPr>
      <w:r w:rsidRPr="002B152E">
        <w:rPr>
          <w:rFonts w:ascii="Verdana" w:hAnsi="Verdana"/>
          <w:bCs/>
          <w:sz w:val="20"/>
        </w:rPr>
        <w:t>The 21:9 display is wider than conventional displays, revealing more of the action so you can see your opponents before they see you</w:t>
      </w:r>
      <w:r w:rsidR="002A4108" w:rsidRPr="002B152E">
        <w:rPr>
          <w:rFonts w:ascii="Verdana" w:hAnsi="Verdana"/>
          <w:bCs/>
          <w:sz w:val="20"/>
        </w:rPr>
        <w:t xml:space="preserve"> and </w:t>
      </w:r>
      <w:r w:rsidR="00D53221" w:rsidRPr="002B152E">
        <w:rPr>
          <w:rFonts w:ascii="Verdana" w:hAnsi="Verdana"/>
          <w:bCs/>
          <w:sz w:val="20"/>
        </w:rPr>
        <w:t xml:space="preserve">take </w:t>
      </w:r>
      <w:r w:rsidR="002A4108" w:rsidRPr="002B152E">
        <w:rPr>
          <w:rFonts w:ascii="Verdana" w:hAnsi="Verdana"/>
          <w:bCs/>
          <w:sz w:val="20"/>
        </w:rPr>
        <w:t>the advantage, especially in first-person shooter games</w:t>
      </w:r>
      <w:r w:rsidRPr="002B152E">
        <w:rPr>
          <w:rFonts w:ascii="Verdana" w:hAnsi="Verdana"/>
          <w:bCs/>
          <w:sz w:val="20"/>
        </w:rPr>
        <w:t xml:space="preserve">. </w:t>
      </w:r>
      <w:r w:rsidR="00046406" w:rsidRPr="002B152E">
        <w:rPr>
          <w:rFonts w:ascii="Verdana" w:hAnsi="Verdana"/>
          <w:bCs/>
          <w:sz w:val="20"/>
        </w:rPr>
        <w:t>Not only do you get an</w:t>
      </w:r>
      <w:r w:rsidR="006C2138" w:rsidRPr="002B152E">
        <w:rPr>
          <w:rFonts w:ascii="Verdana" w:hAnsi="Verdana"/>
          <w:bCs/>
          <w:sz w:val="20"/>
        </w:rPr>
        <w:t xml:space="preserve"> unrestricted view of </w:t>
      </w:r>
      <w:r w:rsidR="00D53221" w:rsidRPr="002B152E">
        <w:rPr>
          <w:rFonts w:ascii="Verdana" w:hAnsi="Verdana"/>
          <w:bCs/>
          <w:sz w:val="20"/>
        </w:rPr>
        <w:t xml:space="preserve">the </w:t>
      </w:r>
      <w:r w:rsidR="006C2138" w:rsidRPr="002B152E">
        <w:rPr>
          <w:rFonts w:ascii="Verdana" w:hAnsi="Verdana"/>
          <w:bCs/>
          <w:sz w:val="20"/>
        </w:rPr>
        <w:t>gaming action</w:t>
      </w:r>
      <w:r w:rsidR="00046406" w:rsidRPr="002B152E">
        <w:rPr>
          <w:rFonts w:ascii="Verdana" w:hAnsi="Verdana"/>
          <w:bCs/>
          <w:sz w:val="20"/>
        </w:rPr>
        <w:t xml:space="preserve"> </w:t>
      </w:r>
      <w:r w:rsidRPr="002B152E">
        <w:rPr>
          <w:rFonts w:ascii="Verdana" w:hAnsi="Verdana"/>
          <w:bCs/>
          <w:sz w:val="20"/>
        </w:rPr>
        <w:t xml:space="preserve">on the native 120Hz </w:t>
      </w:r>
      <w:r w:rsidR="00D53221" w:rsidRPr="002B152E">
        <w:rPr>
          <w:rFonts w:ascii="Verdana" w:hAnsi="Verdana"/>
          <w:bCs/>
          <w:sz w:val="20"/>
        </w:rPr>
        <w:t xml:space="preserve">refresh </w:t>
      </w:r>
      <w:r w:rsidRPr="002B152E">
        <w:rPr>
          <w:rFonts w:ascii="Verdana" w:hAnsi="Verdana"/>
          <w:bCs/>
          <w:sz w:val="20"/>
        </w:rPr>
        <w:t xml:space="preserve">rate display, </w:t>
      </w:r>
      <w:r w:rsidR="00D53221" w:rsidRPr="002B152E">
        <w:rPr>
          <w:rFonts w:ascii="Verdana" w:hAnsi="Verdana"/>
          <w:bCs/>
          <w:sz w:val="20"/>
        </w:rPr>
        <w:t xml:space="preserve">with even </w:t>
      </w:r>
      <w:r w:rsidRPr="002B152E">
        <w:rPr>
          <w:rFonts w:ascii="Verdana" w:hAnsi="Verdana"/>
          <w:bCs/>
          <w:sz w:val="20"/>
        </w:rPr>
        <w:t xml:space="preserve">fast-moving objects rendered clearly </w:t>
      </w:r>
      <w:r w:rsidR="00D53221" w:rsidRPr="002B152E">
        <w:rPr>
          <w:rFonts w:ascii="Verdana" w:hAnsi="Verdana"/>
          <w:bCs/>
          <w:sz w:val="20"/>
        </w:rPr>
        <w:t xml:space="preserve">and </w:t>
      </w:r>
      <w:r w:rsidRPr="002B152E">
        <w:rPr>
          <w:rFonts w:ascii="Verdana" w:hAnsi="Verdana"/>
          <w:bCs/>
          <w:sz w:val="20"/>
        </w:rPr>
        <w:t>smooth</w:t>
      </w:r>
      <w:r w:rsidR="00D53221" w:rsidRPr="002B152E">
        <w:rPr>
          <w:rFonts w:ascii="Verdana" w:hAnsi="Verdana"/>
          <w:bCs/>
          <w:sz w:val="20"/>
        </w:rPr>
        <w:t>ly,</w:t>
      </w:r>
      <w:r w:rsidRPr="002B152E">
        <w:rPr>
          <w:rFonts w:ascii="Verdana" w:hAnsi="Verdana"/>
          <w:bCs/>
          <w:sz w:val="20"/>
        </w:rPr>
        <w:t xml:space="preserve"> </w:t>
      </w:r>
      <w:r w:rsidR="00D53221" w:rsidRPr="002B152E">
        <w:rPr>
          <w:rFonts w:ascii="Verdana" w:hAnsi="Verdana"/>
          <w:bCs/>
          <w:sz w:val="20"/>
        </w:rPr>
        <w:t xml:space="preserve">but </w:t>
      </w:r>
      <w:r w:rsidRPr="002B152E">
        <w:rPr>
          <w:rFonts w:ascii="Verdana" w:hAnsi="Verdana"/>
          <w:bCs/>
          <w:sz w:val="20"/>
        </w:rPr>
        <w:t xml:space="preserve">the </w:t>
      </w:r>
      <w:r w:rsidR="00EA0F0E" w:rsidRPr="002B152E">
        <w:rPr>
          <w:rFonts w:ascii="Verdana" w:hAnsi="Verdana"/>
          <w:b/>
          <w:sz w:val="20"/>
        </w:rPr>
        <w:t xml:space="preserve">Xperia </w:t>
      </w:r>
      <w:r w:rsidR="00457879" w:rsidRPr="002B152E">
        <w:rPr>
          <w:rFonts w:ascii="Verdana" w:hAnsi="Verdana"/>
          <w:b/>
          <w:sz w:val="20"/>
        </w:rPr>
        <w:t>5 II</w:t>
      </w:r>
      <w:r w:rsidRPr="002B152E">
        <w:rPr>
          <w:rFonts w:ascii="Verdana" w:hAnsi="Verdana"/>
          <w:bCs/>
          <w:sz w:val="20"/>
        </w:rPr>
        <w:t xml:space="preserve"> </w:t>
      </w:r>
      <w:r w:rsidR="00D53221" w:rsidRPr="002B152E">
        <w:rPr>
          <w:rFonts w:ascii="Verdana" w:hAnsi="Verdana"/>
          <w:bCs/>
          <w:sz w:val="20"/>
        </w:rPr>
        <w:t>also</w:t>
      </w:r>
      <w:r w:rsidRPr="002B152E">
        <w:rPr>
          <w:rFonts w:ascii="Verdana" w:hAnsi="Verdana"/>
          <w:bCs/>
          <w:sz w:val="20"/>
        </w:rPr>
        <w:t xml:space="preserve"> </w:t>
      </w:r>
      <w:r w:rsidR="00D53221" w:rsidRPr="002B152E">
        <w:rPr>
          <w:rFonts w:ascii="Verdana" w:hAnsi="Verdana"/>
          <w:bCs/>
          <w:sz w:val="20"/>
        </w:rPr>
        <w:t xml:space="preserve">delivers </w:t>
      </w:r>
      <w:r w:rsidRPr="002B152E">
        <w:rPr>
          <w:rFonts w:ascii="Verdana" w:hAnsi="Verdana"/>
          <w:bCs/>
          <w:sz w:val="20"/>
        </w:rPr>
        <w:t>240Hz Motion blur reduction</w:t>
      </w:r>
      <w:r w:rsidR="00F133E9" w:rsidRPr="002B152E">
        <w:rPr>
          <w:rFonts w:ascii="Verdana" w:hAnsi="Verdana"/>
          <w:bCs/>
          <w:sz w:val="20"/>
        </w:rPr>
        <w:t>,</w:t>
      </w:r>
      <w:r w:rsidRPr="002B152E">
        <w:rPr>
          <w:rFonts w:ascii="Verdana" w:hAnsi="Verdana"/>
          <w:bCs/>
          <w:sz w:val="20"/>
        </w:rPr>
        <w:t xml:space="preserve"> </w:t>
      </w:r>
      <w:r w:rsidR="00FD3896" w:rsidRPr="002B152E">
        <w:rPr>
          <w:rFonts w:ascii="Verdana" w:hAnsi="Verdana"/>
          <w:bCs/>
          <w:sz w:val="20"/>
        </w:rPr>
        <w:t xml:space="preserve">meaning </w:t>
      </w:r>
      <w:r w:rsidRPr="002B152E">
        <w:rPr>
          <w:rFonts w:ascii="Verdana" w:hAnsi="Verdana"/>
          <w:bCs/>
          <w:sz w:val="20"/>
        </w:rPr>
        <w:t xml:space="preserve">the display updates the image an incredible 240 times per second for </w:t>
      </w:r>
      <w:r w:rsidR="00DE5BA3" w:rsidRPr="002B152E">
        <w:rPr>
          <w:rFonts w:ascii="Verdana" w:hAnsi="Verdana"/>
          <w:bCs/>
          <w:sz w:val="20"/>
        </w:rPr>
        <w:t>blur-</w:t>
      </w:r>
      <w:r w:rsidRPr="002B152E">
        <w:rPr>
          <w:rFonts w:ascii="Verdana" w:hAnsi="Verdana"/>
          <w:bCs/>
          <w:sz w:val="20"/>
        </w:rPr>
        <w:t>free actio</w:t>
      </w:r>
      <w:r w:rsidR="00627108" w:rsidRPr="002B152E">
        <w:rPr>
          <w:rFonts w:ascii="Verdana" w:hAnsi="Verdana"/>
          <w:bCs/>
          <w:sz w:val="20"/>
        </w:rPr>
        <w:t>n</w:t>
      </w:r>
      <w:r w:rsidRPr="002B152E">
        <w:rPr>
          <w:rFonts w:ascii="Verdana" w:hAnsi="Verdana"/>
          <w:bCs/>
          <w:sz w:val="20"/>
        </w:rPr>
        <w:t xml:space="preserve">. </w:t>
      </w:r>
    </w:p>
    <w:p w14:paraId="025EB77C" w14:textId="77777777" w:rsidR="009A4FD2" w:rsidRPr="002B152E" w:rsidRDefault="009A4FD2" w:rsidP="00AF48E4">
      <w:pPr>
        <w:jc w:val="both"/>
        <w:rPr>
          <w:rFonts w:ascii="Verdana" w:hAnsi="Verdana"/>
          <w:bCs/>
          <w:sz w:val="20"/>
        </w:rPr>
      </w:pPr>
    </w:p>
    <w:p w14:paraId="51AF9355" w14:textId="517B8111" w:rsidR="009A4FD2" w:rsidRPr="002B152E" w:rsidRDefault="009A4FD2" w:rsidP="00AF48E4">
      <w:pPr>
        <w:jc w:val="both"/>
        <w:rPr>
          <w:rFonts w:ascii="Verdana" w:hAnsi="Verdana"/>
          <w:bCs/>
          <w:sz w:val="20"/>
        </w:rPr>
      </w:pPr>
      <w:r w:rsidRPr="002B152E">
        <w:rPr>
          <w:rFonts w:ascii="Verdana" w:hAnsi="Verdana"/>
          <w:bCs/>
          <w:sz w:val="20"/>
        </w:rPr>
        <w:t xml:space="preserve">For games that require fast fingers, the </w:t>
      </w:r>
      <w:r w:rsidR="00EA0F0E" w:rsidRPr="002B152E">
        <w:rPr>
          <w:rFonts w:ascii="Verdana" w:hAnsi="Verdana"/>
          <w:b/>
          <w:sz w:val="20"/>
        </w:rPr>
        <w:t xml:space="preserve">Xperia </w:t>
      </w:r>
      <w:r w:rsidR="00457879" w:rsidRPr="002B152E">
        <w:rPr>
          <w:rFonts w:ascii="Verdana" w:hAnsi="Verdana"/>
          <w:b/>
          <w:sz w:val="20"/>
        </w:rPr>
        <w:t>5 II</w:t>
      </w:r>
      <w:r w:rsidRPr="002B152E">
        <w:rPr>
          <w:rFonts w:ascii="Verdana" w:hAnsi="Verdana"/>
          <w:bCs/>
          <w:sz w:val="20"/>
        </w:rPr>
        <w:t xml:space="preserve"> gives you the edge. </w:t>
      </w:r>
      <w:r w:rsidR="00FD3896" w:rsidRPr="002B152E">
        <w:rPr>
          <w:rFonts w:ascii="Verdana" w:hAnsi="Verdana"/>
          <w:bCs/>
          <w:sz w:val="20"/>
        </w:rPr>
        <w:t xml:space="preserve">The device </w:t>
      </w:r>
      <w:r w:rsidRPr="002B152E">
        <w:rPr>
          <w:rFonts w:ascii="Verdana" w:hAnsi="Verdana"/>
          <w:bCs/>
          <w:sz w:val="20"/>
        </w:rPr>
        <w:t xml:space="preserve">supports 240Hz </w:t>
      </w:r>
      <w:r w:rsidR="00FD3896" w:rsidRPr="002B152E">
        <w:rPr>
          <w:rFonts w:ascii="Verdana" w:hAnsi="Verdana"/>
          <w:bCs/>
          <w:sz w:val="20"/>
        </w:rPr>
        <w:t xml:space="preserve">touch </w:t>
      </w:r>
      <w:r w:rsidRPr="002B152E">
        <w:rPr>
          <w:rFonts w:ascii="Verdana" w:hAnsi="Verdana"/>
          <w:bCs/>
          <w:sz w:val="20"/>
        </w:rPr>
        <w:t xml:space="preserve">scanning rate, </w:t>
      </w:r>
      <w:r w:rsidR="00FD3896" w:rsidRPr="002B152E">
        <w:rPr>
          <w:rFonts w:ascii="Verdana" w:hAnsi="Verdana"/>
          <w:bCs/>
          <w:sz w:val="20"/>
        </w:rPr>
        <w:t>a rate</w:t>
      </w:r>
      <w:r w:rsidR="002C27FA" w:rsidRPr="002B152E">
        <w:rPr>
          <w:rFonts w:ascii="Verdana" w:hAnsi="Verdana"/>
          <w:bCs/>
          <w:sz w:val="20"/>
        </w:rPr>
        <w:t xml:space="preserve"> which is up to</w:t>
      </w:r>
      <w:r w:rsidRPr="002B152E">
        <w:rPr>
          <w:rFonts w:ascii="Verdana" w:hAnsi="Verdana"/>
          <w:bCs/>
          <w:sz w:val="20"/>
        </w:rPr>
        <w:t xml:space="preserve"> 4x higher than the previous </w:t>
      </w:r>
      <w:r w:rsidRPr="002B152E">
        <w:rPr>
          <w:rFonts w:ascii="Verdana" w:hAnsi="Verdana"/>
          <w:bCs/>
          <w:sz w:val="20"/>
        </w:rPr>
        <w:lastRenderedPageBreak/>
        <w:t>model</w:t>
      </w:r>
      <w:r w:rsidR="00D72EEB" w:rsidRPr="002B152E">
        <w:rPr>
          <w:rFonts w:ascii="Verdana" w:hAnsi="Verdana"/>
          <w:bCs/>
          <w:sz w:val="20"/>
          <w:vertAlign w:val="superscript"/>
        </w:rPr>
        <w:t>10</w:t>
      </w:r>
      <w:r w:rsidRPr="002B152E">
        <w:rPr>
          <w:rFonts w:ascii="Verdana" w:hAnsi="Verdana"/>
          <w:bCs/>
          <w:sz w:val="20"/>
        </w:rPr>
        <w:t xml:space="preserve"> – meaning the action happens exactly as intended</w:t>
      </w:r>
      <w:r w:rsidR="00FD3896" w:rsidRPr="002B152E">
        <w:rPr>
          <w:rFonts w:ascii="Verdana" w:hAnsi="Verdana"/>
          <w:bCs/>
          <w:sz w:val="20"/>
        </w:rPr>
        <w:t>,</w:t>
      </w:r>
      <w:r w:rsidRPr="002B152E">
        <w:rPr>
          <w:rFonts w:ascii="Verdana" w:hAnsi="Verdana"/>
          <w:bCs/>
          <w:sz w:val="20"/>
        </w:rPr>
        <w:t xml:space="preserve"> </w:t>
      </w:r>
      <w:r w:rsidR="00933A25" w:rsidRPr="002B152E">
        <w:rPr>
          <w:rFonts w:ascii="Verdana" w:hAnsi="Verdana"/>
          <w:bCs/>
          <w:sz w:val="20"/>
        </w:rPr>
        <w:t xml:space="preserve">with </w:t>
      </w:r>
      <w:r w:rsidR="00FD3896" w:rsidRPr="002B152E">
        <w:rPr>
          <w:rFonts w:ascii="Verdana" w:hAnsi="Verdana"/>
          <w:bCs/>
          <w:sz w:val="20"/>
        </w:rPr>
        <w:t>high-</w:t>
      </w:r>
      <w:r w:rsidRPr="002B152E">
        <w:rPr>
          <w:rFonts w:ascii="Verdana" w:hAnsi="Verdana"/>
          <w:bCs/>
          <w:sz w:val="20"/>
        </w:rPr>
        <w:t xml:space="preserve">precision control. Touch response </w:t>
      </w:r>
      <w:r w:rsidR="008706E1" w:rsidRPr="002B152E">
        <w:rPr>
          <w:rFonts w:ascii="Verdana" w:hAnsi="Verdana"/>
          <w:bCs/>
          <w:sz w:val="20"/>
        </w:rPr>
        <w:t>has been improved by 35</w:t>
      </w:r>
      <w:r w:rsidR="003317F6" w:rsidRPr="002B152E">
        <w:rPr>
          <w:rFonts w:ascii="Verdana" w:hAnsi="Verdana"/>
          <w:bCs/>
          <w:sz w:val="20"/>
        </w:rPr>
        <w:t xml:space="preserve"> percent </w:t>
      </w:r>
      <w:r w:rsidR="008706E1" w:rsidRPr="002B152E">
        <w:rPr>
          <w:rFonts w:ascii="Verdana" w:hAnsi="Verdana"/>
          <w:bCs/>
          <w:sz w:val="20"/>
        </w:rPr>
        <w:t xml:space="preserve">compared </w:t>
      </w:r>
      <w:r w:rsidR="003317F6" w:rsidRPr="002B152E">
        <w:rPr>
          <w:rFonts w:ascii="Verdana" w:hAnsi="Verdana"/>
          <w:bCs/>
          <w:sz w:val="20"/>
        </w:rPr>
        <w:t xml:space="preserve">to </w:t>
      </w:r>
      <w:r w:rsidR="00EA0F0E" w:rsidRPr="002B152E">
        <w:rPr>
          <w:rFonts w:ascii="Verdana" w:hAnsi="Verdana"/>
          <w:bCs/>
          <w:sz w:val="20"/>
        </w:rPr>
        <w:t>the previous model</w:t>
      </w:r>
      <w:r w:rsidR="003317F6" w:rsidRPr="002B152E">
        <w:rPr>
          <w:rFonts w:ascii="Verdana" w:hAnsi="Verdana"/>
          <w:bCs/>
          <w:sz w:val="20"/>
        </w:rPr>
        <w:t>,</w:t>
      </w:r>
      <w:r w:rsidR="00EA0F0E" w:rsidRPr="002B152E">
        <w:rPr>
          <w:rFonts w:ascii="Verdana" w:hAnsi="Verdana"/>
          <w:bCs/>
          <w:sz w:val="20"/>
        </w:rPr>
        <w:t xml:space="preserve"> </w:t>
      </w:r>
      <w:r w:rsidR="00D716A0" w:rsidRPr="002B152E">
        <w:rPr>
          <w:rFonts w:ascii="Verdana" w:hAnsi="Verdana"/>
          <w:bCs/>
          <w:sz w:val="20"/>
        </w:rPr>
        <w:t xml:space="preserve">with </w:t>
      </w:r>
      <w:r w:rsidRPr="002B152E">
        <w:rPr>
          <w:rFonts w:ascii="Verdana" w:hAnsi="Verdana"/>
          <w:bCs/>
          <w:sz w:val="20"/>
        </w:rPr>
        <w:t xml:space="preserve">the system </w:t>
      </w:r>
      <w:r w:rsidR="003317F6" w:rsidRPr="002B152E">
        <w:rPr>
          <w:rFonts w:ascii="Verdana" w:hAnsi="Verdana"/>
          <w:bCs/>
          <w:sz w:val="20"/>
        </w:rPr>
        <w:t>recognizing</w:t>
      </w:r>
      <w:r w:rsidRPr="002B152E">
        <w:rPr>
          <w:rFonts w:ascii="Verdana" w:hAnsi="Verdana"/>
          <w:bCs/>
          <w:sz w:val="20"/>
        </w:rPr>
        <w:t xml:space="preserve"> your touch at the precise moment intended.</w:t>
      </w:r>
    </w:p>
    <w:p w14:paraId="291BD182" w14:textId="307EB07F" w:rsidR="00046406" w:rsidRPr="002B152E" w:rsidRDefault="00046406" w:rsidP="00AF48E4">
      <w:pPr>
        <w:jc w:val="both"/>
        <w:rPr>
          <w:rFonts w:ascii="Verdana" w:hAnsi="Verdana"/>
          <w:bCs/>
          <w:sz w:val="20"/>
        </w:rPr>
      </w:pPr>
    </w:p>
    <w:p w14:paraId="5F899377" w14:textId="2AFD055B" w:rsidR="009A4FD2" w:rsidRPr="002B152E" w:rsidRDefault="009A4FD2" w:rsidP="00AF48E4">
      <w:pPr>
        <w:jc w:val="both"/>
        <w:rPr>
          <w:rFonts w:ascii="Verdana" w:hAnsi="Verdana"/>
          <w:bCs/>
          <w:sz w:val="20"/>
        </w:rPr>
      </w:pPr>
      <w:r w:rsidRPr="002B152E">
        <w:rPr>
          <w:rFonts w:ascii="Verdana" w:hAnsi="Verdana"/>
          <w:bCs/>
          <w:sz w:val="20"/>
        </w:rPr>
        <w:t xml:space="preserve">Game </w:t>
      </w:r>
      <w:r w:rsidR="0098719B" w:rsidRPr="002B152E">
        <w:rPr>
          <w:rFonts w:ascii="Verdana" w:hAnsi="Verdana"/>
          <w:bCs/>
          <w:sz w:val="20"/>
          <w:lang w:eastAsia="ja-JP"/>
        </w:rPr>
        <w:t>e</w:t>
      </w:r>
      <w:r w:rsidRPr="002B152E">
        <w:rPr>
          <w:rFonts w:ascii="Verdana" w:hAnsi="Verdana"/>
          <w:bCs/>
          <w:sz w:val="20"/>
        </w:rPr>
        <w:t xml:space="preserve">nhancer </w:t>
      </w:r>
      <w:r w:rsidR="00894CEA" w:rsidRPr="002B152E">
        <w:rPr>
          <w:rFonts w:ascii="Verdana" w:hAnsi="Verdana"/>
          <w:bCs/>
          <w:sz w:val="20"/>
        </w:rPr>
        <w:t xml:space="preserve">also </w:t>
      </w:r>
      <w:r w:rsidRPr="002B152E">
        <w:rPr>
          <w:rFonts w:ascii="Verdana" w:hAnsi="Verdana"/>
          <w:bCs/>
          <w:sz w:val="20"/>
        </w:rPr>
        <w:t xml:space="preserve">offers a range of features and settings to help you improve your gameplay and </w:t>
      </w:r>
      <w:r w:rsidR="00894CEA" w:rsidRPr="002B152E">
        <w:rPr>
          <w:rFonts w:ascii="Verdana" w:hAnsi="Verdana"/>
          <w:bCs/>
          <w:sz w:val="20"/>
        </w:rPr>
        <w:t>secure</w:t>
      </w:r>
      <w:r w:rsidRPr="002B152E">
        <w:rPr>
          <w:rFonts w:ascii="Verdana" w:hAnsi="Verdana"/>
          <w:bCs/>
          <w:sz w:val="20"/>
        </w:rPr>
        <w:t xml:space="preserve"> more wins</w:t>
      </w:r>
      <w:r w:rsidR="008706E1" w:rsidRPr="002B152E">
        <w:rPr>
          <w:rFonts w:ascii="Verdana" w:hAnsi="Verdana"/>
          <w:bCs/>
          <w:sz w:val="20"/>
        </w:rPr>
        <w:t xml:space="preserve"> with</w:t>
      </w:r>
      <w:r w:rsidR="00894CEA" w:rsidRPr="002B152E">
        <w:rPr>
          <w:rFonts w:ascii="Verdana" w:hAnsi="Verdana"/>
          <w:bCs/>
          <w:sz w:val="20"/>
        </w:rPr>
        <w:t>in your</w:t>
      </w:r>
      <w:r w:rsidR="008706E1" w:rsidRPr="002B152E">
        <w:rPr>
          <w:rFonts w:ascii="Verdana" w:hAnsi="Verdana"/>
          <w:bCs/>
          <w:sz w:val="20"/>
        </w:rPr>
        <w:t xml:space="preserve"> </w:t>
      </w:r>
      <w:r w:rsidR="00894CEA" w:rsidRPr="002B152E">
        <w:rPr>
          <w:rFonts w:ascii="Verdana" w:hAnsi="Verdana"/>
          <w:bCs/>
          <w:sz w:val="20"/>
        </w:rPr>
        <w:t xml:space="preserve">competitive </w:t>
      </w:r>
      <w:r w:rsidR="00D46997" w:rsidRPr="002B152E">
        <w:rPr>
          <w:rFonts w:ascii="Verdana" w:hAnsi="Verdana"/>
          <w:bCs/>
          <w:sz w:val="20"/>
        </w:rPr>
        <w:t>s</w:t>
      </w:r>
      <w:r w:rsidR="008706E1" w:rsidRPr="002B152E">
        <w:rPr>
          <w:rFonts w:ascii="Verdana" w:hAnsi="Verdana"/>
          <w:bCs/>
          <w:sz w:val="20"/>
        </w:rPr>
        <w:t>et</w:t>
      </w:r>
      <w:r w:rsidRPr="002B152E">
        <w:rPr>
          <w:rFonts w:ascii="Verdana" w:hAnsi="Verdana"/>
          <w:bCs/>
          <w:sz w:val="20"/>
        </w:rPr>
        <w:t>. You can</w:t>
      </w:r>
      <w:r w:rsidR="00894CEA" w:rsidRPr="002B152E">
        <w:rPr>
          <w:rFonts w:ascii="Verdana" w:hAnsi="Verdana"/>
          <w:bCs/>
          <w:sz w:val="20"/>
        </w:rPr>
        <w:t xml:space="preserve"> also</w:t>
      </w:r>
      <w:r w:rsidRPr="002B152E">
        <w:rPr>
          <w:rFonts w:ascii="Verdana" w:hAnsi="Verdana"/>
          <w:bCs/>
          <w:sz w:val="20"/>
        </w:rPr>
        <w:t xml:space="preserve"> share your best moments, </w:t>
      </w:r>
      <w:r w:rsidR="00894CEA" w:rsidRPr="002B152E">
        <w:rPr>
          <w:rFonts w:ascii="Verdana" w:hAnsi="Verdana"/>
          <w:bCs/>
          <w:sz w:val="20"/>
        </w:rPr>
        <w:t xml:space="preserve">in the form of </w:t>
      </w:r>
      <w:r w:rsidRPr="002B152E">
        <w:rPr>
          <w:rFonts w:ascii="Verdana" w:hAnsi="Verdana"/>
          <w:bCs/>
          <w:sz w:val="20"/>
        </w:rPr>
        <w:t xml:space="preserve">screenshots, </w:t>
      </w:r>
      <w:r w:rsidR="00894CEA" w:rsidRPr="002B152E">
        <w:rPr>
          <w:rFonts w:ascii="Verdana" w:hAnsi="Verdana"/>
          <w:bCs/>
          <w:sz w:val="20"/>
        </w:rPr>
        <w:t xml:space="preserve">and </w:t>
      </w:r>
      <w:r w:rsidRPr="002B152E">
        <w:rPr>
          <w:rFonts w:ascii="Verdana" w:hAnsi="Verdana"/>
          <w:bCs/>
          <w:sz w:val="20"/>
        </w:rPr>
        <w:t>audio or video clips.</w:t>
      </w:r>
      <w:r w:rsidR="008706E1" w:rsidRPr="002B152E">
        <w:rPr>
          <w:rFonts w:ascii="Verdana" w:hAnsi="Verdana"/>
          <w:bCs/>
          <w:sz w:val="20"/>
        </w:rPr>
        <w:t xml:space="preserve"> </w:t>
      </w:r>
      <w:r w:rsidR="00FC6D3A">
        <w:rPr>
          <w:rFonts w:ascii="Verdana" w:hAnsi="Verdana"/>
          <w:bCs/>
          <w:sz w:val="20"/>
        </w:rPr>
        <w:t>Power management through</w:t>
      </w:r>
      <w:r w:rsidR="00D0125E" w:rsidRPr="002B152E">
        <w:rPr>
          <w:rFonts w:ascii="Verdana" w:hAnsi="Verdana"/>
          <w:bCs/>
          <w:sz w:val="20"/>
        </w:rPr>
        <w:t xml:space="preserve"> HS</w:t>
      </w:r>
      <w:r w:rsidR="00FC6D3A">
        <w:rPr>
          <w:rFonts w:ascii="Verdana" w:hAnsi="Verdana"/>
          <w:bCs/>
          <w:sz w:val="20"/>
        </w:rPr>
        <w:t xml:space="preserve"> </w:t>
      </w:r>
      <w:r w:rsidR="008706E1" w:rsidRPr="002B152E">
        <w:rPr>
          <w:rFonts w:ascii="Verdana" w:hAnsi="Verdana"/>
          <w:bCs/>
          <w:sz w:val="20"/>
        </w:rPr>
        <w:t xml:space="preserve">Power Control also </w:t>
      </w:r>
      <w:r w:rsidR="00FC6D3A">
        <w:rPr>
          <w:rFonts w:ascii="Verdana" w:hAnsi="Verdana"/>
          <w:bCs/>
          <w:sz w:val="20"/>
        </w:rPr>
        <w:t>allows</w:t>
      </w:r>
      <w:r w:rsidR="00894CEA" w:rsidRPr="002B152E">
        <w:rPr>
          <w:rFonts w:ascii="Verdana" w:hAnsi="Verdana"/>
          <w:bCs/>
          <w:sz w:val="20"/>
        </w:rPr>
        <w:t xml:space="preserve"> </w:t>
      </w:r>
      <w:r w:rsidR="008706E1" w:rsidRPr="002B152E">
        <w:rPr>
          <w:rFonts w:ascii="Verdana" w:hAnsi="Verdana"/>
          <w:bCs/>
          <w:sz w:val="20"/>
        </w:rPr>
        <w:t>you</w:t>
      </w:r>
      <w:r w:rsidR="00FC6D3A">
        <w:rPr>
          <w:rFonts w:ascii="Verdana" w:hAnsi="Verdana"/>
          <w:bCs/>
          <w:sz w:val="20"/>
        </w:rPr>
        <w:t xml:space="preserve"> to</w:t>
      </w:r>
      <w:r w:rsidR="008706E1" w:rsidRPr="002B152E">
        <w:rPr>
          <w:rFonts w:ascii="Verdana" w:hAnsi="Verdana"/>
          <w:bCs/>
          <w:sz w:val="20"/>
        </w:rPr>
        <w:t xml:space="preserve"> play longer </w:t>
      </w:r>
      <w:r w:rsidR="00894CEA" w:rsidRPr="002B152E">
        <w:rPr>
          <w:rFonts w:ascii="Verdana" w:hAnsi="Verdana"/>
          <w:bCs/>
          <w:sz w:val="20"/>
        </w:rPr>
        <w:t xml:space="preserve">while </w:t>
      </w:r>
      <w:r w:rsidR="008706E1" w:rsidRPr="002B152E">
        <w:rPr>
          <w:rFonts w:ascii="Verdana" w:hAnsi="Verdana"/>
          <w:bCs/>
          <w:sz w:val="20"/>
        </w:rPr>
        <w:t>avoid</w:t>
      </w:r>
      <w:r w:rsidR="00894CEA" w:rsidRPr="002B152E">
        <w:rPr>
          <w:rFonts w:ascii="Verdana" w:hAnsi="Verdana"/>
          <w:bCs/>
          <w:sz w:val="20"/>
        </w:rPr>
        <w:t>ing</w:t>
      </w:r>
      <w:r w:rsidR="008706E1" w:rsidRPr="002B152E">
        <w:rPr>
          <w:rFonts w:ascii="Verdana" w:hAnsi="Verdana"/>
          <w:bCs/>
          <w:sz w:val="20"/>
        </w:rPr>
        <w:t xml:space="preserve"> </w:t>
      </w:r>
      <w:r w:rsidR="00E34772" w:rsidRPr="002B152E">
        <w:rPr>
          <w:rFonts w:ascii="Verdana" w:hAnsi="Verdana"/>
          <w:bCs/>
          <w:sz w:val="20"/>
        </w:rPr>
        <w:t>overheating</w:t>
      </w:r>
      <w:r w:rsidR="008706E1" w:rsidRPr="002B152E">
        <w:rPr>
          <w:rFonts w:ascii="Verdana" w:hAnsi="Verdana"/>
          <w:bCs/>
          <w:sz w:val="20"/>
        </w:rPr>
        <w:t>.</w:t>
      </w:r>
    </w:p>
    <w:p w14:paraId="06F9A66C" w14:textId="77777777" w:rsidR="00046406" w:rsidRPr="002B152E" w:rsidRDefault="00046406" w:rsidP="00AF48E4">
      <w:pPr>
        <w:jc w:val="both"/>
        <w:rPr>
          <w:rFonts w:ascii="Verdana" w:hAnsi="Verdana"/>
          <w:bCs/>
          <w:sz w:val="20"/>
        </w:rPr>
      </w:pPr>
    </w:p>
    <w:p w14:paraId="55EB5530" w14:textId="7EA44722" w:rsidR="0034327B" w:rsidRPr="002B152E" w:rsidRDefault="00682EF7" w:rsidP="00AF48E4">
      <w:pPr>
        <w:jc w:val="both"/>
        <w:rPr>
          <w:rFonts w:ascii="Verdana" w:hAnsi="Verdana"/>
          <w:bCs/>
          <w:sz w:val="20"/>
        </w:rPr>
      </w:pPr>
      <w:r w:rsidRPr="002B152E">
        <w:rPr>
          <w:rFonts w:ascii="Verdana" w:hAnsi="Verdana"/>
          <w:bCs/>
          <w:sz w:val="20"/>
        </w:rPr>
        <w:t>T</w:t>
      </w:r>
      <w:r w:rsidR="007A255A" w:rsidRPr="002B152E">
        <w:rPr>
          <w:rFonts w:ascii="Verdana" w:hAnsi="Verdana"/>
          <w:bCs/>
          <w:sz w:val="20"/>
        </w:rPr>
        <w:t>o t</w:t>
      </w:r>
      <w:r w:rsidRPr="002B152E">
        <w:rPr>
          <w:rFonts w:ascii="Verdana" w:hAnsi="Verdana"/>
          <w:bCs/>
          <w:sz w:val="20"/>
        </w:rPr>
        <w:t>ak</w:t>
      </w:r>
      <w:r w:rsidR="007A255A" w:rsidRPr="002B152E">
        <w:rPr>
          <w:rFonts w:ascii="Verdana" w:hAnsi="Verdana"/>
          <w:bCs/>
          <w:sz w:val="20"/>
        </w:rPr>
        <w:t>e</w:t>
      </w:r>
      <w:r w:rsidRPr="002B152E">
        <w:rPr>
          <w:rFonts w:ascii="Verdana" w:hAnsi="Verdana"/>
          <w:bCs/>
          <w:sz w:val="20"/>
        </w:rPr>
        <w:t xml:space="preserve"> your gaming </w:t>
      </w:r>
      <w:r w:rsidR="007A255A" w:rsidRPr="002B152E">
        <w:rPr>
          <w:rFonts w:ascii="Verdana" w:hAnsi="Verdana"/>
          <w:bCs/>
          <w:sz w:val="20"/>
        </w:rPr>
        <w:t>to the next level</w:t>
      </w:r>
      <w:r w:rsidRPr="002B152E">
        <w:rPr>
          <w:rFonts w:ascii="Verdana" w:hAnsi="Verdana"/>
          <w:bCs/>
          <w:sz w:val="20"/>
        </w:rPr>
        <w:t xml:space="preserve">, connect a </w:t>
      </w:r>
      <w:bookmarkStart w:id="10" w:name="_Hlk47346012"/>
      <w:r w:rsidR="00A54F77" w:rsidRPr="002B152E">
        <w:rPr>
          <w:rFonts w:ascii="Verdana" w:hAnsi="Verdana"/>
          <w:bCs/>
          <w:sz w:val="20"/>
        </w:rPr>
        <w:t>PlayStation</w:t>
      </w:r>
      <w:r w:rsidR="00A54F77" w:rsidRPr="002B152E">
        <w:rPr>
          <w:rFonts w:ascii="Verdana" w:hAnsi="Verdana"/>
          <w:bCs/>
          <w:sz w:val="20"/>
          <w:vertAlign w:val="superscript"/>
          <w:lang w:eastAsia="ja-JP"/>
        </w:rPr>
        <w:t>®</w:t>
      </w:r>
      <w:r w:rsidR="00A54F77" w:rsidRPr="002B152E">
        <w:rPr>
          <w:rFonts w:ascii="Verdana" w:hAnsi="Verdana"/>
          <w:bCs/>
          <w:sz w:val="20"/>
        </w:rPr>
        <w:t xml:space="preserve">4 </w:t>
      </w:r>
      <w:bookmarkEnd w:id="10"/>
      <w:r w:rsidR="006C2138" w:rsidRPr="002B152E">
        <w:rPr>
          <w:rFonts w:ascii="Verdana" w:hAnsi="Verdana"/>
          <w:bCs/>
          <w:sz w:val="20"/>
        </w:rPr>
        <w:t>DUALSHOCK</w:t>
      </w:r>
      <w:r w:rsidR="006C2138" w:rsidRPr="002B152E">
        <w:rPr>
          <w:rFonts w:ascii="Verdana" w:hAnsi="Verdana"/>
          <w:bCs/>
          <w:sz w:val="20"/>
          <w:vertAlign w:val="superscript"/>
        </w:rPr>
        <w:t>®</w:t>
      </w:r>
      <w:r w:rsidR="006C2138" w:rsidRPr="002B152E">
        <w:rPr>
          <w:rFonts w:ascii="Verdana" w:hAnsi="Verdana"/>
          <w:bCs/>
          <w:sz w:val="20"/>
        </w:rPr>
        <w:t>4</w:t>
      </w:r>
      <w:r w:rsidR="00D72EEB" w:rsidRPr="002B152E">
        <w:rPr>
          <w:rFonts w:ascii="Verdana" w:hAnsi="Verdana"/>
          <w:bCs/>
          <w:sz w:val="20"/>
          <w:vertAlign w:val="superscript"/>
        </w:rPr>
        <w:t>11</w:t>
      </w:r>
      <w:r w:rsidR="006C2138" w:rsidRPr="002B152E">
        <w:rPr>
          <w:rFonts w:ascii="Verdana" w:hAnsi="Verdana"/>
          <w:bCs/>
          <w:sz w:val="20"/>
        </w:rPr>
        <w:t xml:space="preserve"> Wireless Controller </w:t>
      </w:r>
      <w:r w:rsidRPr="002B152E">
        <w:rPr>
          <w:rFonts w:ascii="Verdana" w:hAnsi="Verdana"/>
          <w:bCs/>
          <w:sz w:val="20"/>
        </w:rPr>
        <w:t xml:space="preserve">and play Android games </w:t>
      </w:r>
      <w:r w:rsidR="00D0125E" w:rsidRPr="002B152E">
        <w:rPr>
          <w:rFonts w:ascii="Verdana" w:hAnsi="Verdana"/>
          <w:bCs/>
          <w:sz w:val="20"/>
        </w:rPr>
        <w:t xml:space="preserve">with </w:t>
      </w:r>
      <w:r w:rsidRPr="002B152E">
        <w:rPr>
          <w:rFonts w:ascii="Verdana" w:hAnsi="Verdana"/>
          <w:bCs/>
          <w:sz w:val="20"/>
        </w:rPr>
        <w:t>an authentic gaming experience.</w:t>
      </w:r>
      <w:r w:rsidR="006C2138" w:rsidRPr="002B152E">
        <w:rPr>
          <w:rFonts w:ascii="Verdana" w:hAnsi="Verdana"/>
          <w:bCs/>
          <w:sz w:val="20"/>
        </w:rPr>
        <w:t xml:space="preserve"> </w:t>
      </w:r>
    </w:p>
    <w:p w14:paraId="0CA74D84" w14:textId="77777777" w:rsidR="0034327B" w:rsidRPr="002B152E" w:rsidRDefault="0034327B" w:rsidP="00AF48E4">
      <w:pPr>
        <w:jc w:val="both"/>
        <w:rPr>
          <w:rFonts w:ascii="Verdana" w:hAnsi="Verdana"/>
          <w:bCs/>
          <w:sz w:val="20"/>
        </w:rPr>
      </w:pPr>
    </w:p>
    <w:p w14:paraId="346C4E35" w14:textId="300984A6" w:rsidR="00682EF7" w:rsidRPr="002B152E" w:rsidRDefault="00682EF7" w:rsidP="00AF48E4">
      <w:pPr>
        <w:jc w:val="both"/>
        <w:rPr>
          <w:rFonts w:ascii="Verdana" w:hAnsi="Verdana"/>
          <w:bCs/>
          <w:sz w:val="20"/>
        </w:rPr>
      </w:pPr>
      <w:r w:rsidRPr="002B152E">
        <w:rPr>
          <w:rFonts w:ascii="Verdana" w:hAnsi="Verdana"/>
          <w:bCs/>
          <w:sz w:val="20"/>
        </w:rPr>
        <w:t>Xperia is the official smartphone of the Call of Duty</w:t>
      </w:r>
      <w:r w:rsidRPr="002B152E">
        <w:rPr>
          <w:rFonts w:ascii="Verdana" w:hAnsi="Verdana"/>
          <w:bCs/>
          <w:sz w:val="20"/>
          <w:vertAlign w:val="superscript"/>
        </w:rPr>
        <w:t>®</w:t>
      </w:r>
      <w:r w:rsidRPr="002B152E">
        <w:rPr>
          <w:rFonts w:ascii="Verdana" w:hAnsi="Verdana"/>
          <w:bCs/>
          <w:sz w:val="20"/>
        </w:rPr>
        <w:t>: Mobile World Championship Tournament 2020</w:t>
      </w:r>
      <w:r w:rsidR="007A255A" w:rsidRPr="002B152E">
        <w:rPr>
          <w:rFonts w:ascii="Verdana" w:hAnsi="Verdana"/>
          <w:bCs/>
          <w:sz w:val="20"/>
        </w:rPr>
        <w:t>,</w:t>
      </w:r>
      <w:r w:rsidRPr="002B152E">
        <w:rPr>
          <w:rFonts w:ascii="Verdana" w:hAnsi="Verdana"/>
          <w:bCs/>
          <w:sz w:val="20"/>
        </w:rPr>
        <w:t xml:space="preserve"> and the </w:t>
      </w:r>
      <w:r w:rsidR="00EA0F0E" w:rsidRPr="002B152E">
        <w:rPr>
          <w:rFonts w:ascii="Verdana" w:hAnsi="Verdana"/>
          <w:b/>
          <w:bCs/>
          <w:sz w:val="20"/>
        </w:rPr>
        <w:t xml:space="preserve">Xperia </w:t>
      </w:r>
      <w:r w:rsidR="00457879" w:rsidRPr="002B152E">
        <w:rPr>
          <w:rFonts w:ascii="Verdana" w:hAnsi="Verdana"/>
          <w:b/>
          <w:bCs/>
          <w:sz w:val="20"/>
        </w:rPr>
        <w:t>5 II</w:t>
      </w:r>
      <w:r w:rsidRPr="002B152E">
        <w:rPr>
          <w:rFonts w:ascii="Verdana" w:hAnsi="Verdana"/>
          <w:bCs/>
          <w:sz w:val="20"/>
        </w:rPr>
        <w:t xml:space="preserve"> is ready to answer the call. Whether you’re playing for fun or serious about </w:t>
      </w:r>
      <w:r w:rsidR="00627108" w:rsidRPr="002B152E">
        <w:rPr>
          <w:rFonts w:ascii="Verdana" w:hAnsi="Verdana"/>
          <w:bCs/>
          <w:sz w:val="20"/>
        </w:rPr>
        <w:t>winning</w:t>
      </w:r>
      <w:r w:rsidRPr="002B152E">
        <w:rPr>
          <w:rFonts w:ascii="Verdana" w:hAnsi="Verdana"/>
          <w:bCs/>
          <w:sz w:val="20"/>
        </w:rPr>
        <w:t xml:space="preserve"> the title, </w:t>
      </w:r>
      <w:r w:rsidR="007A255A" w:rsidRPr="002B152E">
        <w:rPr>
          <w:rFonts w:ascii="Verdana" w:hAnsi="Verdana"/>
          <w:bCs/>
          <w:sz w:val="20"/>
        </w:rPr>
        <w:t xml:space="preserve">the </w:t>
      </w:r>
      <w:r w:rsidR="00EA0F0E" w:rsidRPr="002B152E">
        <w:rPr>
          <w:rFonts w:ascii="Verdana" w:hAnsi="Verdana"/>
          <w:b/>
          <w:bCs/>
          <w:sz w:val="20"/>
        </w:rPr>
        <w:t>Xperia</w:t>
      </w:r>
      <w:r w:rsidR="00457879" w:rsidRPr="002B152E">
        <w:rPr>
          <w:rFonts w:ascii="Verdana" w:hAnsi="Verdana"/>
          <w:b/>
          <w:bCs/>
          <w:sz w:val="20"/>
        </w:rPr>
        <w:t xml:space="preserve"> 5 II</w:t>
      </w:r>
      <w:r w:rsidR="00A47517" w:rsidRPr="002B152E">
        <w:rPr>
          <w:rFonts w:ascii="Verdana" w:hAnsi="Verdana"/>
          <w:b/>
          <w:bCs/>
          <w:sz w:val="20"/>
        </w:rPr>
        <w:t xml:space="preserve"> </w:t>
      </w:r>
      <w:r w:rsidR="00A47517" w:rsidRPr="002B152E">
        <w:rPr>
          <w:rFonts w:ascii="Verdana" w:hAnsi="Verdana"/>
          <w:bCs/>
          <w:sz w:val="20"/>
        </w:rPr>
        <w:t>provide</w:t>
      </w:r>
      <w:r w:rsidR="007A255A" w:rsidRPr="002B152E">
        <w:rPr>
          <w:rFonts w:ascii="Verdana" w:hAnsi="Verdana"/>
          <w:bCs/>
          <w:sz w:val="20"/>
        </w:rPr>
        <w:t>s</w:t>
      </w:r>
      <w:r w:rsidR="00A47517" w:rsidRPr="002B152E">
        <w:rPr>
          <w:rFonts w:ascii="Verdana" w:hAnsi="Verdana"/>
          <w:bCs/>
          <w:sz w:val="20"/>
        </w:rPr>
        <w:t xml:space="preserve"> an </w:t>
      </w:r>
      <w:r w:rsidR="003317F6" w:rsidRPr="002B152E">
        <w:rPr>
          <w:rFonts w:ascii="Verdana" w:hAnsi="Verdana"/>
          <w:bCs/>
          <w:sz w:val="20"/>
        </w:rPr>
        <w:t>optimized</w:t>
      </w:r>
      <w:r w:rsidR="007A255A" w:rsidRPr="002B152E">
        <w:rPr>
          <w:rFonts w:ascii="Verdana" w:hAnsi="Verdana"/>
          <w:bCs/>
          <w:sz w:val="20"/>
        </w:rPr>
        <w:t>, high-</w:t>
      </w:r>
      <w:r w:rsidR="00A47517" w:rsidRPr="002B152E">
        <w:rPr>
          <w:rFonts w:ascii="Verdana" w:hAnsi="Verdana"/>
          <w:bCs/>
          <w:sz w:val="20"/>
        </w:rPr>
        <w:t xml:space="preserve">quality experience with its unique tuning in collaboration </w:t>
      </w:r>
      <w:r w:rsidRPr="002B152E">
        <w:rPr>
          <w:rFonts w:ascii="Verdana" w:hAnsi="Verdana"/>
          <w:bCs/>
          <w:sz w:val="20"/>
        </w:rPr>
        <w:t>with Qualcomm</w:t>
      </w:r>
      <w:r w:rsidRPr="002B152E">
        <w:rPr>
          <w:rFonts w:ascii="Verdana" w:hAnsi="Verdana"/>
          <w:bCs/>
          <w:sz w:val="20"/>
          <w:vertAlign w:val="superscript"/>
        </w:rPr>
        <w:t>®</w:t>
      </w:r>
      <w:r w:rsidRPr="002B152E">
        <w:rPr>
          <w:rFonts w:ascii="Verdana" w:hAnsi="Verdana"/>
          <w:bCs/>
          <w:sz w:val="20"/>
        </w:rPr>
        <w:t xml:space="preserve"> Snapdragon Elite Gaming™</w:t>
      </w:r>
      <w:r w:rsidR="00A47517" w:rsidRPr="002B152E">
        <w:rPr>
          <w:rFonts w:ascii="Verdana" w:hAnsi="Verdana"/>
          <w:bCs/>
          <w:sz w:val="20"/>
        </w:rPr>
        <w:t>.</w:t>
      </w:r>
    </w:p>
    <w:bookmarkEnd w:id="8"/>
    <w:bookmarkEnd w:id="9"/>
    <w:p w14:paraId="62EEB9F8" w14:textId="77777777" w:rsidR="00186A9A" w:rsidRPr="002B152E" w:rsidRDefault="00186A9A" w:rsidP="00AF48E4">
      <w:pPr>
        <w:pStyle w:val="Default"/>
        <w:jc w:val="both"/>
        <w:rPr>
          <w:rFonts w:ascii="Verdana" w:hAnsi="Verdana"/>
          <w:bCs/>
          <w:sz w:val="20"/>
          <w:szCs w:val="20"/>
        </w:rPr>
      </w:pPr>
    </w:p>
    <w:p w14:paraId="6EEAF24D" w14:textId="1E2D1D50" w:rsidR="00046406" w:rsidRPr="002B152E" w:rsidRDefault="008E0043" w:rsidP="00AF48E4">
      <w:pPr>
        <w:jc w:val="both"/>
        <w:rPr>
          <w:rFonts w:ascii="Verdana" w:hAnsi="Verdana"/>
          <w:b/>
          <w:bCs/>
          <w:sz w:val="20"/>
        </w:rPr>
      </w:pPr>
      <w:r w:rsidRPr="002B152E">
        <w:rPr>
          <w:rFonts w:ascii="Verdana" w:hAnsi="Verdana"/>
          <w:b/>
          <w:bCs/>
          <w:sz w:val="20"/>
        </w:rPr>
        <w:t>A Powerful “</w:t>
      </w:r>
      <w:r w:rsidR="00851810" w:rsidRPr="002B152E">
        <w:rPr>
          <w:rFonts w:ascii="Verdana" w:hAnsi="Verdana"/>
          <w:b/>
          <w:bCs/>
          <w:sz w:val="20"/>
        </w:rPr>
        <w:t>Pocket Perfect</w:t>
      </w:r>
      <w:r w:rsidRPr="002B152E">
        <w:rPr>
          <w:rFonts w:ascii="Verdana" w:hAnsi="Verdana"/>
          <w:b/>
          <w:bCs/>
          <w:sz w:val="20"/>
        </w:rPr>
        <w:t>”</w:t>
      </w:r>
      <w:r w:rsidR="00851810" w:rsidRPr="002B152E">
        <w:rPr>
          <w:rFonts w:ascii="Verdana" w:hAnsi="Verdana"/>
          <w:b/>
          <w:bCs/>
          <w:sz w:val="20"/>
        </w:rPr>
        <w:t xml:space="preserve"> </w:t>
      </w:r>
      <w:r w:rsidRPr="002B152E">
        <w:rPr>
          <w:rFonts w:ascii="Verdana" w:hAnsi="Verdana"/>
          <w:b/>
          <w:bCs/>
          <w:sz w:val="20"/>
        </w:rPr>
        <w:t xml:space="preserve">Device </w:t>
      </w:r>
      <w:r w:rsidR="00851810" w:rsidRPr="002B152E">
        <w:rPr>
          <w:rFonts w:ascii="Verdana" w:hAnsi="Verdana"/>
          <w:b/>
          <w:bCs/>
          <w:sz w:val="20"/>
        </w:rPr>
        <w:t>for</w:t>
      </w:r>
      <w:r w:rsidR="00046406" w:rsidRPr="002B152E">
        <w:rPr>
          <w:rFonts w:ascii="Verdana" w:hAnsi="Verdana"/>
          <w:b/>
          <w:bCs/>
          <w:sz w:val="20"/>
        </w:rPr>
        <w:t xml:space="preserve"> </w:t>
      </w:r>
      <w:r w:rsidRPr="002B152E">
        <w:rPr>
          <w:rFonts w:ascii="Verdana" w:hAnsi="Verdana"/>
          <w:b/>
          <w:bCs/>
          <w:sz w:val="20"/>
        </w:rPr>
        <w:t xml:space="preserve">All Video and </w:t>
      </w:r>
      <w:r w:rsidR="006307E4" w:rsidRPr="002B152E">
        <w:rPr>
          <w:rFonts w:ascii="Verdana" w:hAnsi="Verdana"/>
          <w:b/>
          <w:bCs/>
          <w:sz w:val="20"/>
        </w:rPr>
        <w:t>Music</w:t>
      </w:r>
    </w:p>
    <w:p w14:paraId="71159AFB" w14:textId="4158731D" w:rsidR="00F4535E" w:rsidRPr="002B152E" w:rsidRDefault="00457879" w:rsidP="00AF48E4">
      <w:pPr>
        <w:pStyle w:val="CommentText"/>
        <w:jc w:val="both"/>
        <w:rPr>
          <w:rFonts w:ascii="Verdana" w:hAnsi="Verdana"/>
          <w:bCs/>
          <w:sz w:val="20"/>
        </w:rPr>
      </w:pPr>
      <w:r w:rsidRPr="002B152E">
        <w:rPr>
          <w:rFonts w:ascii="Verdana" w:hAnsi="Verdana"/>
          <w:b/>
          <w:bCs/>
          <w:sz w:val="20"/>
        </w:rPr>
        <w:t>X</w:t>
      </w:r>
      <w:r w:rsidR="00786763" w:rsidRPr="002B152E">
        <w:rPr>
          <w:rFonts w:ascii="Verdana" w:hAnsi="Verdana"/>
          <w:b/>
          <w:bCs/>
          <w:sz w:val="20"/>
        </w:rPr>
        <w:t>peria</w:t>
      </w:r>
      <w:r w:rsidRPr="002B152E">
        <w:rPr>
          <w:rFonts w:ascii="Verdana" w:hAnsi="Verdana"/>
          <w:b/>
          <w:bCs/>
          <w:sz w:val="20"/>
        </w:rPr>
        <w:t xml:space="preserve"> 5 II</w:t>
      </w:r>
      <w:r w:rsidR="00F4535E" w:rsidRPr="002B152E">
        <w:rPr>
          <w:rFonts w:ascii="Verdana" w:hAnsi="Verdana"/>
          <w:b/>
          <w:bCs/>
          <w:sz w:val="20"/>
        </w:rPr>
        <w:t xml:space="preserve"> </w:t>
      </w:r>
      <w:r w:rsidR="00F4535E" w:rsidRPr="002B152E">
        <w:rPr>
          <w:rFonts w:ascii="Verdana" w:hAnsi="Verdana"/>
          <w:bCs/>
          <w:sz w:val="20"/>
        </w:rPr>
        <w:t xml:space="preserve">is perfect for movie lovers, with </w:t>
      </w:r>
      <w:r w:rsidR="00045E7E" w:rsidRPr="002B152E">
        <w:rPr>
          <w:rFonts w:ascii="Verdana" w:hAnsi="Verdana"/>
          <w:bCs/>
          <w:sz w:val="20"/>
        </w:rPr>
        <w:t xml:space="preserve">its </w:t>
      </w:r>
      <w:r w:rsidR="00F4535E" w:rsidRPr="002B152E">
        <w:rPr>
          <w:rFonts w:ascii="Verdana" w:hAnsi="Verdana"/>
          <w:bCs/>
          <w:sz w:val="20"/>
        </w:rPr>
        <w:t xml:space="preserve">21:9 CinemaWide 6.1” FHD+ HDR OLED </w:t>
      </w:r>
      <w:r w:rsidR="00EA0F0E" w:rsidRPr="002B152E">
        <w:rPr>
          <w:rFonts w:ascii="Verdana" w:hAnsi="Verdana"/>
          <w:bCs/>
          <w:sz w:val="20"/>
        </w:rPr>
        <w:t xml:space="preserve">notchless </w:t>
      </w:r>
      <w:r w:rsidR="00F4535E" w:rsidRPr="002B152E">
        <w:rPr>
          <w:rFonts w:ascii="Verdana" w:hAnsi="Verdana"/>
          <w:bCs/>
          <w:sz w:val="20"/>
        </w:rPr>
        <w:t>display</w:t>
      </w:r>
      <w:r w:rsidR="00EA0F0E" w:rsidRPr="002B152E">
        <w:rPr>
          <w:rFonts w:ascii="Verdana" w:hAnsi="Verdana"/>
          <w:bCs/>
          <w:sz w:val="20"/>
        </w:rPr>
        <w:t>,</w:t>
      </w:r>
      <w:r w:rsidR="00F4535E" w:rsidRPr="002B152E">
        <w:rPr>
          <w:rFonts w:ascii="Verdana" w:hAnsi="Verdana"/>
          <w:bCs/>
          <w:sz w:val="20"/>
        </w:rPr>
        <w:t xml:space="preserve"> it puts the widescreen experience in the palm of your hand. </w:t>
      </w:r>
      <w:r w:rsidR="00045E7E" w:rsidRPr="002B152E">
        <w:rPr>
          <w:rFonts w:ascii="Verdana" w:hAnsi="Verdana"/>
          <w:bCs/>
          <w:sz w:val="20"/>
        </w:rPr>
        <w:t>The c</w:t>
      </w:r>
      <w:r w:rsidR="003317F6" w:rsidRPr="002B152E">
        <w:rPr>
          <w:rFonts w:ascii="Verdana" w:hAnsi="Verdana"/>
          <w:bCs/>
          <w:sz w:val="20"/>
        </w:rPr>
        <w:t>olor</w:t>
      </w:r>
      <w:r w:rsidR="00B00B34" w:rsidRPr="002B152E">
        <w:rPr>
          <w:rFonts w:ascii="Verdana" w:hAnsi="Verdana"/>
          <w:bCs/>
          <w:sz w:val="20"/>
        </w:rPr>
        <w:t xml:space="preserve"> reproduction </w:t>
      </w:r>
      <w:r w:rsidR="00045E7E" w:rsidRPr="002B152E">
        <w:rPr>
          <w:rFonts w:ascii="Verdana" w:hAnsi="Verdana"/>
          <w:bCs/>
          <w:sz w:val="20"/>
        </w:rPr>
        <w:t xml:space="preserve">of </w:t>
      </w:r>
      <w:r w:rsidR="00B00B34" w:rsidRPr="002B152E">
        <w:rPr>
          <w:rFonts w:ascii="Verdana" w:hAnsi="Verdana"/>
          <w:bCs/>
          <w:sz w:val="20"/>
        </w:rPr>
        <w:t xml:space="preserve">movies is </w:t>
      </w:r>
      <w:r w:rsidR="00045E7E" w:rsidRPr="002B152E">
        <w:rPr>
          <w:rFonts w:ascii="Verdana" w:hAnsi="Verdana"/>
          <w:bCs/>
          <w:sz w:val="20"/>
        </w:rPr>
        <w:t>unmatched</w:t>
      </w:r>
      <w:r w:rsidR="00B00B34" w:rsidRPr="002B152E">
        <w:rPr>
          <w:rFonts w:ascii="Verdana" w:hAnsi="Verdana"/>
          <w:bCs/>
          <w:sz w:val="20"/>
        </w:rPr>
        <w:t xml:space="preserve">, </w:t>
      </w:r>
      <w:r w:rsidR="00045E7E" w:rsidRPr="002B152E">
        <w:rPr>
          <w:rFonts w:ascii="Verdana" w:hAnsi="Verdana"/>
          <w:bCs/>
          <w:sz w:val="20"/>
        </w:rPr>
        <w:t xml:space="preserve">powered </w:t>
      </w:r>
      <w:r w:rsidR="00B00B34" w:rsidRPr="002B152E">
        <w:rPr>
          <w:rFonts w:ascii="Verdana" w:hAnsi="Verdana"/>
          <w:bCs/>
          <w:sz w:val="20"/>
        </w:rPr>
        <w:t xml:space="preserve">by Sony’s professional </w:t>
      </w:r>
      <w:r w:rsidR="00045E7E" w:rsidRPr="002B152E">
        <w:rPr>
          <w:rFonts w:ascii="Verdana" w:hAnsi="Verdana"/>
          <w:bCs/>
          <w:sz w:val="20"/>
        </w:rPr>
        <w:t xml:space="preserve">expertise and </w:t>
      </w:r>
      <w:r w:rsidR="00B00B34" w:rsidRPr="002B152E">
        <w:rPr>
          <w:rFonts w:ascii="Verdana" w:hAnsi="Verdana"/>
          <w:bCs/>
          <w:sz w:val="20"/>
        </w:rPr>
        <w:t>technolog</w:t>
      </w:r>
      <w:r w:rsidR="00045E7E" w:rsidRPr="002B152E">
        <w:rPr>
          <w:rFonts w:ascii="Verdana" w:hAnsi="Verdana"/>
          <w:bCs/>
          <w:sz w:val="20"/>
        </w:rPr>
        <w:t>y</w:t>
      </w:r>
      <w:r w:rsidR="00B00B34" w:rsidRPr="002B152E">
        <w:rPr>
          <w:rFonts w:ascii="Verdana" w:hAnsi="Verdana"/>
          <w:bCs/>
          <w:sz w:val="20"/>
        </w:rPr>
        <w:t xml:space="preserve"> </w:t>
      </w:r>
      <w:r w:rsidR="00045E7E" w:rsidRPr="002B152E">
        <w:rPr>
          <w:rFonts w:ascii="Verdana" w:hAnsi="Verdana"/>
          <w:bCs/>
          <w:sz w:val="20"/>
        </w:rPr>
        <w:t xml:space="preserve">from </w:t>
      </w:r>
      <w:r w:rsidR="00B00B34" w:rsidRPr="002B152E">
        <w:rPr>
          <w:rFonts w:ascii="Verdana" w:hAnsi="Verdana"/>
          <w:bCs/>
          <w:sz w:val="20"/>
        </w:rPr>
        <w:t>leading Hollywood studio productions</w:t>
      </w:r>
      <w:r w:rsidR="0034327B" w:rsidRPr="002B152E">
        <w:rPr>
          <w:rFonts w:ascii="Verdana" w:hAnsi="Verdana"/>
          <w:bCs/>
          <w:sz w:val="20"/>
        </w:rPr>
        <w:t>. T</w:t>
      </w:r>
      <w:r w:rsidR="00045E7E" w:rsidRPr="002B152E">
        <w:rPr>
          <w:rFonts w:ascii="Verdana" w:hAnsi="Verdana"/>
          <w:bCs/>
          <w:sz w:val="20"/>
        </w:rPr>
        <w:t xml:space="preserve">he </w:t>
      </w:r>
      <w:r w:rsidR="000D3A57" w:rsidRPr="002B152E">
        <w:rPr>
          <w:rFonts w:ascii="Verdana" w:hAnsi="Verdana"/>
          <w:bCs/>
          <w:sz w:val="20"/>
        </w:rPr>
        <w:t>Creator mode “powered by CineAlta”</w:t>
      </w:r>
      <w:r w:rsidR="00B00B34" w:rsidRPr="002B152E">
        <w:rPr>
          <w:rFonts w:ascii="Verdana" w:hAnsi="Verdana"/>
          <w:bCs/>
          <w:sz w:val="20"/>
        </w:rPr>
        <w:t xml:space="preserve"> bring</w:t>
      </w:r>
      <w:r w:rsidR="000D3A57" w:rsidRPr="002B152E">
        <w:rPr>
          <w:rFonts w:ascii="Verdana" w:hAnsi="Verdana"/>
          <w:bCs/>
          <w:sz w:val="20"/>
        </w:rPr>
        <w:t>s</w:t>
      </w:r>
      <w:r w:rsidR="00B00B34" w:rsidRPr="002B152E">
        <w:rPr>
          <w:rFonts w:ascii="Verdana" w:hAnsi="Verdana"/>
          <w:bCs/>
          <w:sz w:val="20"/>
        </w:rPr>
        <w:t xml:space="preserve"> content to life exactly as it was envisioned</w:t>
      </w:r>
      <w:r w:rsidR="000D3A57" w:rsidRPr="002B152E">
        <w:rPr>
          <w:rFonts w:ascii="Verdana" w:hAnsi="Verdana"/>
          <w:bCs/>
          <w:sz w:val="20"/>
        </w:rPr>
        <w:t>.</w:t>
      </w:r>
      <w:r w:rsidR="00B00B34" w:rsidRPr="002B152E">
        <w:rPr>
          <w:rFonts w:ascii="Verdana" w:hAnsi="Verdana" w:cs="Helvetica"/>
          <w:color w:val="706C7A"/>
          <w:sz w:val="20"/>
          <w:shd w:val="clear" w:color="auto" w:fill="F1F5F9"/>
        </w:rPr>
        <w:t xml:space="preserve"> </w:t>
      </w:r>
      <w:r w:rsidR="00F4535E" w:rsidRPr="002B152E">
        <w:rPr>
          <w:rFonts w:ascii="Verdana" w:hAnsi="Verdana"/>
          <w:bCs/>
          <w:sz w:val="20"/>
        </w:rPr>
        <w:t>The X1™ for mobile engine brings BRAVIA</w:t>
      </w:r>
      <w:r w:rsidR="00B41B0B" w:rsidRPr="002B152E">
        <w:rPr>
          <w:rFonts w:ascii="Verdana" w:hAnsi="Verdana"/>
          <w:b/>
          <w:sz w:val="20"/>
          <w:vertAlign w:val="superscript"/>
        </w:rPr>
        <w:t>®</w:t>
      </w:r>
      <w:r w:rsidR="00F4535E" w:rsidRPr="002B152E">
        <w:rPr>
          <w:rFonts w:ascii="Verdana" w:hAnsi="Verdana"/>
          <w:bCs/>
          <w:sz w:val="20"/>
        </w:rPr>
        <w:t xml:space="preserve"> HDR remaster</w:t>
      </w:r>
      <w:r w:rsidR="003317F6" w:rsidRPr="002B152E">
        <w:rPr>
          <w:rFonts w:ascii="Verdana" w:hAnsi="Verdana"/>
          <w:bCs/>
          <w:sz w:val="20"/>
        </w:rPr>
        <w:t>ing</w:t>
      </w:r>
      <w:r w:rsidR="00F4535E" w:rsidRPr="002B152E">
        <w:rPr>
          <w:rFonts w:ascii="Verdana" w:hAnsi="Verdana"/>
          <w:bCs/>
          <w:sz w:val="20"/>
        </w:rPr>
        <w:t xml:space="preserve"> technology to everything you watch</w:t>
      </w:r>
      <w:r w:rsidR="00045E7E" w:rsidRPr="002B152E">
        <w:rPr>
          <w:rFonts w:ascii="Verdana" w:hAnsi="Verdana"/>
          <w:bCs/>
          <w:sz w:val="20"/>
        </w:rPr>
        <w:t>,</w:t>
      </w:r>
      <w:r w:rsidR="00F4535E" w:rsidRPr="002B152E">
        <w:rPr>
          <w:rFonts w:ascii="Verdana" w:hAnsi="Verdana"/>
          <w:bCs/>
          <w:sz w:val="20"/>
        </w:rPr>
        <w:t xml:space="preserve"> enhanc</w:t>
      </w:r>
      <w:r w:rsidR="00045E7E" w:rsidRPr="002B152E">
        <w:rPr>
          <w:rFonts w:ascii="Verdana" w:hAnsi="Verdana"/>
          <w:bCs/>
          <w:sz w:val="20"/>
        </w:rPr>
        <w:t>ing</w:t>
      </w:r>
      <w:r w:rsidR="00F4535E" w:rsidRPr="002B152E">
        <w:rPr>
          <w:rFonts w:ascii="Verdana" w:hAnsi="Verdana"/>
          <w:bCs/>
          <w:sz w:val="20"/>
        </w:rPr>
        <w:t xml:space="preserve"> the contrast, </w:t>
      </w:r>
      <w:r w:rsidR="003317F6" w:rsidRPr="002B152E">
        <w:rPr>
          <w:rFonts w:ascii="Verdana" w:hAnsi="Verdana"/>
          <w:bCs/>
          <w:sz w:val="20"/>
        </w:rPr>
        <w:t>color</w:t>
      </w:r>
      <w:r w:rsidR="00F4535E" w:rsidRPr="002B152E">
        <w:rPr>
          <w:rFonts w:ascii="Verdana" w:hAnsi="Verdana"/>
          <w:bCs/>
          <w:sz w:val="20"/>
        </w:rPr>
        <w:t xml:space="preserve"> and clarity of any content, </w:t>
      </w:r>
      <w:r w:rsidR="00045E7E" w:rsidRPr="002B152E">
        <w:rPr>
          <w:rFonts w:ascii="Verdana" w:hAnsi="Verdana"/>
          <w:bCs/>
          <w:sz w:val="20"/>
        </w:rPr>
        <w:t xml:space="preserve">including </w:t>
      </w:r>
      <w:r w:rsidR="00F4535E" w:rsidRPr="002B152E">
        <w:rPr>
          <w:rFonts w:ascii="Verdana" w:hAnsi="Verdana"/>
          <w:bCs/>
          <w:sz w:val="20"/>
        </w:rPr>
        <w:t>streaming services</w:t>
      </w:r>
      <w:r w:rsidR="00465169" w:rsidRPr="002B152E">
        <w:rPr>
          <w:rFonts w:ascii="Verdana" w:hAnsi="Verdana"/>
          <w:bCs/>
          <w:sz w:val="20"/>
        </w:rPr>
        <w:t>.</w:t>
      </w:r>
      <w:r w:rsidR="00E8002B" w:rsidRPr="002B152E">
        <w:rPr>
          <w:rFonts w:ascii="Verdana" w:hAnsi="Verdana"/>
          <w:bCs/>
          <w:sz w:val="20"/>
        </w:rPr>
        <w:t xml:space="preserve"> </w:t>
      </w:r>
      <w:r w:rsidR="003317F6" w:rsidRPr="002B152E">
        <w:rPr>
          <w:rFonts w:ascii="Verdana" w:hAnsi="Verdana"/>
          <w:bCs/>
          <w:sz w:val="20"/>
        </w:rPr>
        <w:t>T</w:t>
      </w:r>
      <w:r w:rsidR="00682EF7" w:rsidRPr="002B152E">
        <w:rPr>
          <w:rFonts w:ascii="Verdana" w:hAnsi="Verdana"/>
          <w:bCs/>
          <w:sz w:val="20"/>
        </w:rPr>
        <w:t xml:space="preserve">he </w:t>
      </w:r>
      <w:r w:rsidR="00F4535E" w:rsidRPr="002B152E">
        <w:rPr>
          <w:rFonts w:ascii="Verdana" w:hAnsi="Verdana"/>
          <w:bCs/>
          <w:sz w:val="20"/>
        </w:rPr>
        <w:t xml:space="preserve">120Hz </w:t>
      </w:r>
      <w:r w:rsidR="00045E7E" w:rsidRPr="002B152E">
        <w:rPr>
          <w:rFonts w:ascii="Verdana" w:hAnsi="Verdana"/>
          <w:bCs/>
          <w:sz w:val="20"/>
        </w:rPr>
        <w:t xml:space="preserve">refresh </w:t>
      </w:r>
      <w:r w:rsidR="00F4535E" w:rsidRPr="002B152E">
        <w:rPr>
          <w:rFonts w:ascii="Verdana" w:hAnsi="Verdana"/>
          <w:bCs/>
          <w:sz w:val="20"/>
        </w:rPr>
        <w:t>rate</w:t>
      </w:r>
      <w:r w:rsidR="00BF6E11" w:rsidRPr="002B152E">
        <w:rPr>
          <w:rFonts w:ascii="Verdana" w:hAnsi="Verdana"/>
          <w:bCs/>
          <w:sz w:val="20"/>
        </w:rPr>
        <w:t xml:space="preserve"> </w:t>
      </w:r>
      <w:r w:rsidR="00045E7E" w:rsidRPr="002B152E">
        <w:rPr>
          <w:rFonts w:ascii="Verdana" w:hAnsi="Verdana"/>
          <w:bCs/>
          <w:sz w:val="20"/>
        </w:rPr>
        <w:t xml:space="preserve">also </w:t>
      </w:r>
      <w:r w:rsidR="00F4535E" w:rsidRPr="002B152E">
        <w:rPr>
          <w:rFonts w:ascii="Verdana" w:hAnsi="Verdana"/>
          <w:bCs/>
          <w:sz w:val="20"/>
        </w:rPr>
        <w:t>ensures smooth scrolling</w:t>
      </w:r>
      <w:r w:rsidR="00B00B34" w:rsidRPr="002B152E">
        <w:rPr>
          <w:rFonts w:ascii="Verdana" w:hAnsi="Verdana"/>
          <w:bCs/>
          <w:sz w:val="20"/>
        </w:rPr>
        <w:t xml:space="preserve"> and internet browsing</w:t>
      </w:r>
      <w:r w:rsidR="00F4535E" w:rsidRPr="002B152E">
        <w:rPr>
          <w:rFonts w:ascii="Verdana" w:hAnsi="Verdana"/>
          <w:bCs/>
          <w:sz w:val="20"/>
        </w:rPr>
        <w:t xml:space="preserve">. </w:t>
      </w:r>
    </w:p>
    <w:p w14:paraId="21130A8C" w14:textId="77777777" w:rsidR="00F4535E" w:rsidRPr="002B152E" w:rsidRDefault="00F4535E" w:rsidP="00AF48E4">
      <w:pPr>
        <w:pStyle w:val="CommentText"/>
        <w:jc w:val="both"/>
        <w:rPr>
          <w:rFonts w:ascii="Verdana" w:hAnsi="Verdana"/>
          <w:bCs/>
          <w:sz w:val="20"/>
        </w:rPr>
      </w:pPr>
    </w:p>
    <w:p w14:paraId="62230BE7" w14:textId="181F1F34" w:rsidR="0024127E" w:rsidRPr="002B152E" w:rsidRDefault="00BA4EF0" w:rsidP="00AF48E4">
      <w:pPr>
        <w:pStyle w:val="CommentText"/>
        <w:jc w:val="both"/>
        <w:rPr>
          <w:rFonts w:ascii="Verdana" w:hAnsi="Verdana"/>
          <w:bCs/>
          <w:sz w:val="20"/>
        </w:rPr>
      </w:pPr>
      <w:r w:rsidRPr="002B152E">
        <w:rPr>
          <w:rFonts w:ascii="Verdana" w:hAnsi="Verdana"/>
          <w:bCs/>
          <w:sz w:val="20"/>
        </w:rPr>
        <w:t xml:space="preserve">Xperia is </w:t>
      </w:r>
      <w:r w:rsidR="003317F6" w:rsidRPr="002B152E">
        <w:rPr>
          <w:rFonts w:ascii="Verdana" w:hAnsi="Verdana"/>
          <w:bCs/>
          <w:sz w:val="20"/>
        </w:rPr>
        <w:t xml:space="preserve">known and loved for delivering </w:t>
      </w:r>
      <w:r w:rsidRPr="002B152E">
        <w:rPr>
          <w:rFonts w:ascii="Verdana" w:hAnsi="Verdana"/>
          <w:bCs/>
          <w:sz w:val="20"/>
        </w:rPr>
        <w:t>great audio</w:t>
      </w:r>
      <w:r w:rsidR="003317F6" w:rsidRPr="002B152E">
        <w:rPr>
          <w:rFonts w:ascii="Verdana" w:hAnsi="Verdana"/>
          <w:bCs/>
          <w:sz w:val="20"/>
        </w:rPr>
        <w:t>,</w:t>
      </w:r>
      <w:r w:rsidRPr="002B152E">
        <w:rPr>
          <w:rFonts w:ascii="Verdana" w:hAnsi="Verdana"/>
          <w:bCs/>
          <w:sz w:val="20"/>
        </w:rPr>
        <w:t xml:space="preserve"> and </w:t>
      </w:r>
      <w:r w:rsidR="00D0125E" w:rsidRPr="002B152E">
        <w:rPr>
          <w:rFonts w:ascii="Verdana" w:hAnsi="Verdana"/>
          <w:bCs/>
          <w:sz w:val="20"/>
        </w:rPr>
        <w:t xml:space="preserve">the </w:t>
      </w:r>
      <w:r w:rsidR="00457879" w:rsidRPr="002B152E">
        <w:rPr>
          <w:rFonts w:ascii="Verdana" w:hAnsi="Verdana"/>
          <w:b/>
          <w:bCs/>
          <w:sz w:val="20"/>
        </w:rPr>
        <w:t>X</w:t>
      </w:r>
      <w:r w:rsidR="00EA0F0E" w:rsidRPr="002B152E">
        <w:rPr>
          <w:rFonts w:ascii="Verdana" w:hAnsi="Verdana"/>
          <w:b/>
          <w:bCs/>
          <w:sz w:val="20"/>
        </w:rPr>
        <w:t>peria</w:t>
      </w:r>
      <w:r w:rsidR="00457879" w:rsidRPr="002B152E">
        <w:rPr>
          <w:rFonts w:ascii="Verdana" w:hAnsi="Verdana"/>
          <w:b/>
          <w:bCs/>
          <w:sz w:val="20"/>
        </w:rPr>
        <w:t xml:space="preserve"> 5 II</w:t>
      </w:r>
      <w:r w:rsidR="00D0125E" w:rsidRPr="002B152E">
        <w:rPr>
          <w:rFonts w:ascii="Verdana" w:hAnsi="Verdana"/>
          <w:b/>
          <w:bCs/>
          <w:sz w:val="20"/>
        </w:rPr>
        <w:t xml:space="preserve"> </w:t>
      </w:r>
      <w:r w:rsidR="00D0125E" w:rsidRPr="002B152E">
        <w:rPr>
          <w:rFonts w:ascii="Verdana" w:hAnsi="Verdana"/>
          <w:sz w:val="20"/>
        </w:rPr>
        <w:t>delivers</w:t>
      </w:r>
      <w:r w:rsidR="00EA0F0E" w:rsidRPr="002B152E">
        <w:rPr>
          <w:rFonts w:ascii="Verdana" w:hAnsi="Verdana"/>
          <w:sz w:val="20"/>
        </w:rPr>
        <w:t xml:space="preserve"> </w:t>
      </w:r>
      <w:r w:rsidR="00D0125E" w:rsidRPr="002B152E">
        <w:rPr>
          <w:rFonts w:ascii="Verdana" w:hAnsi="Verdana"/>
          <w:sz w:val="20"/>
        </w:rPr>
        <w:t>with</w:t>
      </w:r>
      <w:r w:rsidR="002943E6" w:rsidRPr="002B152E">
        <w:rPr>
          <w:rFonts w:ascii="Verdana" w:hAnsi="Verdana"/>
          <w:sz w:val="20"/>
        </w:rPr>
        <w:t xml:space="preserve"> </w:t>
      </w:r>
      <w:r w:rsidR="00D0125E" w:rsidRPr="002B152E">
        <w:rPr>
          <w:rFonts w:ascii="Verdana" w:hAnsi="Verdana"/>
          <w:sz w:val="20"/>
        </w:rPr>
        <w:t xml:space="preserve">a </w:t>
      </w:r>
      <w:r w:rsidR="002943E6" w:rsidRPr="002B152E">
        <w:rPr>
          <w:rFonts w:ascii="Verdana" w:hAnsi="Verdana"/>
          <w:sz w:val="20"/>
        </w:rPr>
        <w:t xml:space="preserve">truly </w:t>
      </w:r>
      <w:r w:rsidR="0062375D" w:rsidRPr="002B152E">
        <w:rPr>
          <w:rFonts w:ascii="Verdana" w:hAnsi="Verdana"/>
          <w:sz w:val="20"/>
        </w:rPr>
        <w:t>immersive entertainment experience</w:t>
      </w:r>
      <w:r w:rsidRPr="002B152E">
        <w:rPr>
          <w:rFonts w:ascii="Verdana" w:hAnsi="Verdana"/>
          <w:sz w:val="20"/>
        </w:rPr>
        <w:t>.</w:t>
      </w:r>
      <w:r w:rsidR="00465169" w:rsidRPr="002B152E">
        <w:rPr>
          <w:rFonts w:ascii="Verdana" w:hAnsi="Verdana"/>
          <w:b/>
          <w:bCs/>
          <w:sz w:val="20"/>
        </w:rPr>
        <w:t xml:space="preserve"> </w:t>
      </w:r>
      <w:r w:rsidR="0062375D" w:rsidRPr="002B152E">
        <w:rPr>
          <w:rFonts w:ascii="Verdana" w:hAnsi="Verdana"/>
          <w:sz w:val="20"/>
        </w:rPr>
        <w:t>Watch a movie with Dolby Atmos</w:t>
      </w:r>
      <w:r w:rsidR="0062375D" w:rsidRPr="002B152E">
        <w:rPr>
          <w:rFonts w:ascii="Verdana" w:hAnsi="Verdana"/>
          <w:sz w:val="20"/>
          <w:vertAlign w:val="superscript"/>
        </w:rPr>
        <w:t>®</w:t>
      </w:r>
      <w:r w:rsidR="0062375D" w:rsidRPr="002B152E">
        <w:rPr>
          <w:rFonts w:ascii="Verdana" w:hAnsi="Verdana"/>
          <w:sz w:val="20"/>
        </w:rPr>
        <w:t xml:space="preserve"> sound, tuned in collaboration with Sony Pictures Entertainment, for a multi-dimensional surround sound experience</w:t>
      </w:r>
      <w:r w:rsidR="0062375D" w:rsidRPr="002B152E">
        <w:rPr>
          <w:rFonts w:ascii="Verdana" w:hAnsi="Verdana"/>
          <w:bCs/>
          <w:sz w:val="20"/>
        </w:rPr>
        <w:t xml:space="preserve">. Music </w:t>
      </w:r>
      <w:r w:rsidR="002943E6" w:rsidRPr="002B152E">
        <w:rPr>
          <w:rFonts w:ascii="Verdana" w:hAnsi="Verdana"/>
          <w:bCs/>
          <w:sz w:val="20"/>
        </w:rPr>
        <w:t xml:space="preserve">also </w:t>
      </w:r>
      <w:r w:rsidR="0062375D" w:rsidRPr="002B152E">
        <w:rPr>
          <w:rFonts w:ascii="Verdana" w:hAnsi="Verdana"/>
          <w:bCs/>
          <w:sz w:val="20"/>
        </w:rPr>
        <w:t>sounds better</w:t>
      </w:r>
      <w:r w:rsidR="002943E6" w:rsidRPr="002B152E">
        <w:rPr>
          <w:rFonts w:ascii="Verdana" w:hAnsi="Verdana"/>
          <w:bCs/>
          <w:sz w:val="20"/>
        </w:rPr>
        <w:t>,</w:t>
      </w:r>
      <w:r w:rsidR="0062375D" w:rsidRPr="002B152E">
        <w:rPr>
          <w:rFonts w:ascii="Verdana" w:hAnsi="Verdana"/>
          <w:bCs/>
          <w:sz w:val="20"/>
        </w:rPr>
        <w:t xml:space="preserve"> with </w:t>
      </w:r>
      <w:r w:rsidR="00465169" w:rsidRPr="002B152E">
        <w:rPr>
          <w:rFonts w:ascii="Verdana" w:eastAsia="Times New Roman" w:hAnsi="Verdana" w:cs="Helvetica"/>
          <w:sz w:val="20"/>
        </w:rPr>
        <w:t>audio tuned in collaboration with Sony Music Entertainment</w:t>
      </w:r>
      <w:r w:rsidR="002943E6" w:rsidRPr="002B152E">
        <w:rPr>
          <w:rFonts w:ascii="Verdana" w:eastAsia="Times New Roman" w:hAnsi="Verdana" w:cs="Helvetica"/>
          <w:sz w:val="20"/>
        </w:rPr>
        <w:t>,</w:t>
      </w:r>
      <w:r w:rsidR="00465169" w:rsidRPr="002B152E">
        <w:rPr>
          <w:rFonts w:ascii="Verdana" w:eastAsia="Times New Roman" w:hAnsi="Verdana" w:cs="Helvetica"/>
          <w:sz w:val="20"/>
        </w:rPr>
        <w:t xml:space="preserve"> deliver</w:t>
      </w:r>
      <w:r w:rsidR="002943E6" w:rsidRPr="002B152E">
        <w:rPr>
          <w:rFonts w:ascii="Verdana" w:eastAsia="Times New Roman" w:hAnsi="Verdana" w:cs="Helvetica"/>
          <w:sz w:val="20"/>
        </w:rPr>
        <w:t>ing</w:t>
      </w:r>
      <w:r w:rsidR="00465169" w:rsidRPr="002B152E">
        <w:rPr>
          <w:rFonts w:ascii="Verdana" w:eastAsia="Times New Roman" w:hAnsi="Verdana" w:cs="Helvetica"/>
          <w:sz w:val="20"/>
        </w:rPr>
        <w:t xml:space="preserve"> a truly authentic listening experience.</w:t>
      </w:r>
      <w:r w:rsidRPr="002B152E">
        <w:rPr>
          <w:rFonts w:ascii="Verdana" w:hAnsi="Verdana"/>
          <w:bCs/>
          <w:sz w:val="20"/>
        </w:rPr>
        <w:t xml:space="preserve"> </w:t>
      </w:r>
      <w:r w:rsidR="00046406" w:rsidRPr="002B152E">
        <w:rPr>
          <w:rFonts w:ascii="Verdana" w:hAnsi="Verdana"/>
          <w:bCs/>
          <w:sz w:val="20"/>
        </w:rPr>
        <w:t xml:space="preserve">360 Reality Audio hardware decoding </w:t>
      </w:r>
      <w:r w:rsidR="003317F6" w:rsidRPr="002B152E">
        <w:rPr>
          <w:rFonts w:ascii="Verdana" w:hAnsi="Verdana"/>
          <w:bCs/>
          <w:sz w:val="20"/>
        </w:rPr>
        <w:t>optimizes</w:t>
      </w:r>
      <w:r w:rsidR="00046406" w:rsidRPr="002B152E">
        <w:rPr>
          <w:rFonts w:ascii="Verdana" w:hAnsi="Verdana"/>
          <w:bCs/>
          <w:sz w:val="20"/>
        </w:rPr>
        <w:t xml:space="preserve"> sound quality when listening to music on </w:t>
      </w:r>
      <w:r w:rsidR="002943E6" w:rsidRPr="002B152E">
        <w:rPr>
          <w:rFonts w:ascii="Verdana" w:hAnsi="Verdana"/>
          <w:bCs/>
          <w:sz w:val="20"/>
        </w:rPr>
        <w:t xml:space="preserve">the </w:t>
      </w:r>
      <w:r w:rsidR="00046406" w:rsidRPr="002B152E">
        <w:rPr>
          <w:rFonts w:ascii="Verdana" w:hAnsi="Verdana"/>
          <w:bCs/>
          <w:sz w:val="20"/>
        </w:rPr>
        <w:lastRenderedPageBreak/>
        <w:t>global music and entertainment platform</w:t>
      </w:r>
      <w:r w:rsidR="002A7FA2" w:rsidRPr="002B152E">
        <w:rPr>
          <w:rFonts w:ascii="Verdana" w:hAnsi="Verdana"/>
          <w:bCs/>
          <w:sz w:val="20"/>
        </w:rPr>
        <w:t xml:space="preserve"> such as</w:t>
      </w:r>
      <w:r w:rsidR="00046406" w:rsidRPr="002B152E">
        <w:rPr>
          <w:rFonts w:ascii="Verdana" w:hAnsi="Verdana"/>
          <w:bCs/>
          <w:sz w:val="20"/>
        </w:rPr>
        <w:t> TIDAL</w:t>
      </w:r>
      <w:r w:rsidR="00D72EEB" w:rsidRPr="002B152E">
        <w:rPr>
          <w:rFonts w:ascii="Verdana" w:hAnsi="Verdana"/>
          <w:bCs/>
          <w:sz w:val="20"/>
          <w:vertAlign w:val="superscript"/>
        </w:rPr>
        <w:t>12</w:t>
      </w:r>
      <w:r w:rsidR="00046406" w:rsidRPr="002B152E">
        <w:rPr>
          <w:rFonts w:ascii="Verdana" w:hAnsi="Verdana"/>
          <w:bCs/>
          <w:sz w:val="20"/>
        </w:rPr>
        <w:t>.</w:t>
      </w:r>
      <w:r w:rsidR="0024127E" w:rsidRPr="002B152E">
        <w:rPr>
          <w:rFonts w:ascii="Verdana" w:eastAsiaTheme="minorEastAsia" w:hAnsi="Verdana" w:cstheme="minorBidi"/>
          <w:color w:val="000000" w:themeColor="text1"/>
          <w:kern w:val="24"/>
          <w:sz w:val="20"/>
          <w:lang w:eastAsia="en-GB"/>
        </w:rPr>
        <w:t xml:space="preserve"> </w:t>
      </w:r>
      <w:r w:rsidR="0024127E" w:rsidRPr="002B152E">
        <w:rPr>
          <w:rFonts w:ascii="Verdana" w:hAnsi="Verdana"/>
          <w:bCs/>
          <w:sz w:val="20"/>
        </w:rPr>
        <w:t>And new TIDAL subscribers will get 3 months of TIDAL Hi-Fi free when they buy a</w:t>
      </w:r>
      <w:r w:rsidR="006307E4" w:rsidRPr="002B152E">
        <w:rPr>
          <w:rFonts w:ascii="Verdana" w:hAnsi="Verdana"/>
          <w:bCs/>
          <w:sz w:val="20"/>
        </w:rPr>
        <w:t>n</w:t>
      </w:r>
      <w:r w:rsidR="0024127E" w:rsidRPr="002B152E">
        <w:rPr>
          <w:rFonts w:ascii="Verdana" w:hAnsi="Verdana"/>
          <w:bCs/>
          <w:sz w:val="20"/>
        </w:rPr>
        <w:t xml:space="preserve"> </w:t>
      </w:r>
      <w:r w:rsidR="00EA0F0E" w:rsidRPr="002B152E">
        <w:rPr>
          <w:rFonts w:ascii="Verdana" w:hAnsi="Verdana"/>
          <w:b/>
          <w:sz w:val="20"/>
        </w:rPr>
        <w:t>Xperia</w:t>
      </w:r>
      <w:r w:rsidR="00457879" w:rsidRPr="002B152E">
        <w:rPr>
          <w:rFonts w:ascii="Verdana" w:hAnsi="Verdana"/>
          <w:b/>
          <w:sz w:val="20"/>
        </w:rPr>
        <w:t xml:space="preserve"> 5 II</w:t>
      </w:r>
      <w:r w:rsidR="00D72EEB" w:rsidRPr="002B152E">
        <w:rPr>
          <w:rFonts w:ascii="Verdana" w:hAnsi="Verdana"/>
          <w:b/>
          <w:sz w:val="20"/>
          <w:vertAlign w:val="superscript"/>
        </w:rPr>
        <w:t>13</w:t>
      </w:r>
      <w:r w:rsidR="0024127E" w:rsidRPr="002B152E">
        <w:rPr>
          <w:rFonts w:ascii="Verdana" w:hAnsi="Verdana"/>
          <w:bCs/>
          <w:sz w:val="20"/>
        </w:rPr>
        <w:t xml:space="preserve">, </w:t>
      </w:r>
      <w:r w:rsidR="002943E6" w:rsidRPr="002B152E">
        <w:rPr>
          <w:rFonts w:ascii="Verdana" w:hAnsi="Verdana"/>
          <w:bCs/>
          <w:sz w:val="20"/>
        </w:rPr>
        <w:t xml:space="preserve">which </w:t>
      </w:r>
      <w:r w:rsidR="0024127E" w:rsidRPr="002B152E">
        <w:rPr>
          <w:rFonts w:ascii="Verdana" w:hAnsi="Verdana"/>
          <w:bCs/>
          <w:sz w:val="20"/>
        </w:rPr>
        <w:t>includ</w:t>
      </w:r>
      <w:r w:rsidR="002943E6" w:rsidRPr="002B152E">
        <w:rPr>
          <w:rFonts w:ascii="Verdana" w:hAnsi="Verdana"/>
          <w:bCs/>
          <w:sz w:val="20"/>
        </w:rPr>
        <w:t>es</w:t>
      </w:r>
      <w:r w:rsidR="0024127E" w:rsidRPr="002B152E">
        <w:rPr>
          <w:rFonts w:ascii="Verdana" w:hAnsi="Verdana"/>
          <w:bCs/>
          <w:sz w:val="20"/>
        </w:rPr>
        <w:t xml:space="preserve"> the 360 Reality Audio experience.</w:t>
      </w:r>
    </w:p>
    <w:p w14:paraId="11875B42" w14:textId="39893220" w:rsidR="00046406" w:rsidRPr="002B152E" w:rsidRDefault="00046406" w:rsidP="00AF48E4">
      <w:pPr>
        <w:jc w:val="both"/>
        <w:rPr>
          <w:rFonts w:ascii="Verdana" w:hAnsi="Verdana"/>
          <w:bCs/>
          <w:sz w:val="20"/>
        </w:rPr>
      </w:pPr>
    </w:p>
    <w:p w14:paraId="10C4AA0D" w14:textId="0DC8CE81" w:rsidR="00046406" w:rsidRPr="002B152E" w:rsidRDefault="00046406" w:rsidP="00AF48E4">
      <w:pPr>
        <w:jc w:val="both"/>
        <w:rPr>
          <w:rFonts w:ascii="Verdana" w:hAnsi="Verdana"/>
          <w:bCs/>
          <w:sz w:val="20"/>
        </w:rPr>
      </w:pPr>
      <w:r w:rsidRPr="002B152E">
        <w:rPr>
          <w:rFonts w:ascii="Verdana" w:hAnsi="Verdana"/>
          <w:bCs/>
          <w:sz w:val="20"/>
        </w:rPr>
        <w:t>High-quality music can be enjoyed through the front stereo speakers</w:t>
      </w:r>
      <w:r w:rsidR="0034327B" w:rsidRPr="002B152E">
        <w:rPr>
          <w:rFonts w:ascii="Verdana" w:hAnsi="Verdana"/>
          <w:bCs/>
          <w:sz w:val="20"/>
        </w:rPr>
        <w:t xml:space="preserve"> </w:t>
      </w:r>
      <w:r w:rsidRPr="002B152E">
        <w:rPr>
          <w:rFonts w:ascii="Verdana" w:hAnsi="Verdana"/>
          <w:bCs/>
          <w:sz w:val="20"/>
        </w:rPr>
        <w:t>or</w:t>
      </w:r>
      <w:r w:rsidR="00465169" w:rsidRPr="002B152E">
        <w:rPr>
          <w:rFonts w:ascii="Verdana" w:hAnsi="Verdana"/>
          <w:bCs/>
          <w:sz w:val="20"/>
        </w:rPr>
        <w:t xml:space="preserve"> when </w:t>
      </w:r>
      <w:r w:rsidR="00AD4B02" w:rsidRPr="002B152E">
        <w:rPr>
          <w:rFonts w:ascii="Verdana" w:hAnsi="Verdana"/>
          <w:bCs/>
          <w:sz w:val="20"/>
        </w:rPr>
        <w:t xml:space="preserve">using </w:t>
      </w:r>
      <w:r w:rsidR="00465169" w:rsidRPr="002B152E">
        <w:rPr>
          <w:rFonts w:ascii="Verdana" w:hAnsi="Verdana"/>
          <w:bCs/>
          <w:sz w:val="20"/>
        </w:rPr>
        <w:t xml:space="preserve">headphones </w:t>
      </w:r>
      <w:r w:rsidR="00C63C68" w:rsidRPr="002B152E">
        <w:rPr>
          <w:rFonts w:ascii="Verdana" w:hAnsi="Verdana"/>
          <w:bCs/>
          <w:sz w:val="20"/>
        </w:rPr>
        <w:t>e</w:t>
      </w:r>
      <w:r w:rsidR="00465169" w:rsidRPr="002B152E">
        <w:rPr>
          <w:rFonts w:ascii="Verdana" w:hAnsi="Verdana"/>
          <w:bCs/>
          <w:sz w:val="20"/>
        </w:rPr>
        <w:t>ither wirelessly or with the 3.5mm audio jack.</w:t>
      </w:r>
      <w:r w:rsidRPr="002B152E">
        <w:rPr>
          <w:rFonts w:ascii="Verdana" w:hAnsi="Verdana"/>
          <w:bCs/>
          <w:sz w:val="20"/>
        </w:rPr>
        <w:t xml:space="preserve"> </w:t>
      </w:r>
      <w:r w:rsidR="00465169" w:rsidRPr="002B152E">
        <w:rPr>
          <w:rFonts w:ascii="Verdana" w:hAnsi="Verdana"/>
          <w:bCs/>
          <w:sz w:val="20"/>
        </w:rPr>
        <w:t xml:space="preserve">The jack </w:t>
      </w:r>
      <w:r w:rsidR="00682EF7" w:rsidRPr="002B152E">
        <w:rPr>
          <w:rFonts w:ascii="Verdana" w:hAnsi="Verdana"/>
          <w:bCs/>
          <w:sz w:val="20"/>
        </w:rPr>
        <w:t>provides clearer left and right audio separation</w:t>
      </w:r>
      <w:r w:rsidR="00AD4B02" w:rsidRPr="002B152E">
        <w:rPr>
          <w:rFonts w:ascii="Verdana" w:hAnsi="Verdana"/>
          <w:bCs/>
          <w:sz w:val="20"/>
        </w:rPr>
        <w:t xml:space="preserve"> to </w:t>
      </w:r>
      <w:r w:rsidR="00682EF7" w:rsidRPr="002B152E">
        <w:rPr>
          <w:rFonts w:ascii="Verdana" w:hAnsi="Verdana"/>
          <w:bCs/>
          <w:sz w:val="20"/>
        </w:rPr>
        <w:t>reduc</w:t>
      </w:r>
      <w:r w:rsidR="00AD4B02" w:rsidRPr="002B152E">
        <w:rPr>
          <w:rFonts w:ascii="Verdana" w:hAnsi="Verdana"/>
          <w:bCs/>
          <w:sz w:val="20"/>
        </w:rPr>
        <w:t>e</w:t>
      </w:r>
      <w:r w:rsidR="00682EF7" w:rsidRPr="002B152E">
        <w:rPr>
          <w:rFonts w:ascii="Verdana" w:hAnsi="Verdana"/>
          <w:bCs/>
          <w:sz w:val="20"/>
        </w:rPr>
        <w:t xml:space="preserve"> signal noise to </w:t>
      </w:r>
      <w:r w:rsidRPr="002B152E">
        <w:rPr>
          <w:rFonts w:ascii="Verdana" w:hAnsi="Verdana"/>
          <w:bCs/>
          <w:sz w:val="20"/>
        </w:rPr>
        <w:t>an imperceptible 20dB - over 90</w:t>
      </w:r>
      <w:r w:rsidR="00032304" w:rsidRPr="002B152E">
        <w:rPr>
          <w:rFonts w:ascii="Verdana" w:hAnsi="Verdana"/>
          <w:bCs/>
          <w:sz w:val="20"/>
        </w:rPr>
        <w:t xml:space="preserve"> percent </w:t>
      </w:r>
      <w:r w:rsidRPr="002B152E">
        <w:rPr>
          <w:rFonts w:ascii="Verdana" w:hAnsi="Verdana"/>
          <w:bCs/>
          <w:sz w:val="20"/>
        </w:rPr>
        <w:t xml:space="preserve">lower </w:t>
      </w:r>
      <w:r w:rsidR="00465169" w:rsidRPr="002B152E">
        <w:rPr>
          <w:rFonts w:ascii="Verdana" w:hAnsi="Verdana"/>
          <w:bCs/>
          <w:sz w:val="20"/>
        </w:rPr>
        <w:t xml:space="preserve">than </w:t>
      </w:r>
      <w:r w:rsidR="006307E4" w:rsidRPr="002B152E">
        <w:rPr>
          <w:rFonts w:ascii="Verdana" w:hAnsi="Verdana"/>
          <w:bCs/>
          <w:sz w:val="20"/>
        </w:rPr>
        <w:t xml:space="preserve">standard </w:t>
      </w:r>
      <w:r w:rsidR="00465169" w:rsidRPr="002B152E">
        <w:rPr>
          <w:rFonts w:ascii="Verdana" w:hAnsi="Verdana"/>
          <w:bCs/>
          <w:sz w:val="20"/>
        </w:rPr>
        <w:t>USB-C headphone connections</w:t>
      </w:r>
      <w:r w:rsidR="00682EF7" w:rsidRPr="002B152E">
        <w:rPr>
          <w:rFonts w:ascii="Verdana" w:hAnsi="Verdana"/>
          <w:bCs/>
          <w:sz w:val="20"/>
        </w:rPr>
        <w:t>.</w:t>
      </w:r>
    </w:p>
    <w:p w14:paraId="63BC7B9A" w14:textId="77777777" w:rsidR="00046406" w:rsidRPr="002B152E" w:rsidRDefault="00046406" w:rsidP="00AF48E4">
      <w:pPr>
        <w:jc w:val="both"/>
        <w:rPr>
          <w:rFonts w:ascii="Verdana" w:hAnsi="Verdana"/>
          <w:bCs/>
          <w:sz w:val="20"/>
        </w:rPr>
      </w:pPr>
    </w:p>
    <w:p w14:paraId="50DEBCB4" w14:textId="4027226F" w:rsidR="00046406" w:rsidRPr="002B152E" w:rsidRDefault="00682EF7" w:rsidP="00AF48E4">
      <w:pPr>
        <w:jc w:val="both"/>
        <w:rPr>
          <w:rFonts w:ascii="Verdana" w:hAnsi="Verdana"/>
          <w:bCs/>
          <w:sz w:val="20"/>
        </w:rPr>
      </w:pPr>
      <w:r w:rsidRPr="002B152E">
        <w:rPr>
          <w:rFonts w:ascii="Verdana" w:hAnsi="Verdana"/>
          <w:bCs/>
          <w:sz w:val="20"/>
        </w:rPr>
        <w:t xml:space="preserve">Whatever </w:t>
      </w:r>
      <w:r w:rsidR="006307E4" w:rsidRPr="002B152E">
        <w:rPr>
          <w:rFonts w:ascii="Verdana" w:hAnsi="Verdana"/>
          <w:bCs/>
          <w:sz w:val="20"/>
        </w:rPr>
        <w:t xml:space="preserve">the </w:t>
      </w:r>
      <w:r w:rsidRPr="002B152E">
        <w:rPr>
          <w:rFonts w:ascii="Verdana" w:hAnsi="Verdana"/>
          <w:bCs/>
          <w:sz w:val="20"/>
        </w:rPr>
        <w:t xml:space="preserve">format, </w:t>
      </w:r>
      <w:r w:rsidR="00457879" w:rsidRPr="002B152E">
        <w:rPr>
          <w:rFonts w:ascii="Verdana" w:hAnsi="Verdana"/>
          <w:b/>
          <w:sz w:val="20"/>
        </w:rPr>
        <w:t>X</w:t>
      </w:r>
      <w:r w:rsidR="00C63C68" w:rsidRPr="002B152E">
        <w:rPr>
          <w:rFonts w:ascii="Verdana" w:hAnsi="Verdana"/>
          <w:b/>
          <w:sz w:val="20"/>
        </w:rPr>
        <w:t>peria</w:t>
      </w:r>
      <w:r w:rsidR="00457879" w:rsidRPr="002B152E">
        <w:rPr>
          <w:rFonts w:ascii="Verdana" w:hAnsi="Verdana"/>
          <w:b/>
          <w:sz w:val="20"/>
        </w:rPr>
        <w:t xml:space="preserve"> 5 II</w:t>
      </w:r>
      <w:r w:rsidRPr="002B152E">
        <w:rPr>
          <w:rFonts w:ascii="Verdana" w:hAnsi="Verdana"/>
          <w:bCs/>
          <w:sz w:val="20"/>
        </w:rPr>
        <w:t xml:space="preserve"> ensures you get th</w:t>
      </w:r>
      <w:r w:rsidR="00166284" w:rsidRPr="002B152E">
        <w:rPr>
          <w:rFonts w:ascii="Verdana" w:hAnsi="Verdana"/>
          <w:bCs/>
          <w:sz w:val="20"/>
        </w:rPr>
        <w:t>e</w:t>
      </w:r>
      <w:r w:rsidRPr="002B152E">
        <w:rPr>
          <w:rFonts w:ascii="Verdana" w:hAnsi="Verdana"/>
          <w:bCs/>
          <w:sz w:val="20"/>
        </w:rPr>
        <w:t xml:space="preserve"> </w:t>
      </w:r>
      <w:r w:rsidR="008E0043" w:rsidRPr="002B152E">
        <w:rPr>
          <w:rFonts w:ascii="Verdana" w:hAnsi="Verdana"/>
          <w:bCs/>
          <w:sz w:val="20"/>
        </w:rPr>
        <w:t xml:space="preserve">best experience </w:t>
      </w:r>
      <w:r w:rsidRPr="002B152E">
        <w:rPr>
          <w:rFonts w:ascii="Verdana" w:hAnsi="Verdana"/>
          <w:bCs/>
          <w:sz w:val="20"/>
        </w:rPr>
        <w:t xml:space="preserve">out of music. </w:t>
      </w:r>
      <w:r w:rsidR="006307E4" w:rsidRPr="002B152E">
        <w:rPr>
          <w:rFonts w:ascii="Verdana" w:hAnsi="Verdana"/>
          <w:bCs/>
          <w:sz w:val="20"/>
        </w:rPr>
        <w:t>With</w:t>
      </w:r>
      <w:r w:rsidR="00046406" w:rsidRPr="002B152E">
        <w:rPr>
          <w:rFonts w:ascii="Verdana" w:hAnsi="Verdana"/>
          <w:bCs/>
          <w:sz w:val="20"/>
        </w:rPr>
        <w:t xml:space="preserve"> </w:t>
      </w:r>
      <w:bookmarkStart w:id="11" w:name="_Hlk30592712"/>
      <w:r w:rsidR="00046406" w:rsidRPr="002B152E">
        <w:rPr>
          <w:rFonts w:ascii="Verdana" w:hAnsi="Verdana"/>
          <w:bCs/>
          <w:sz w:val="20"/>
        </w:rPr>
        <w:t>High-Resolution and High-Resolution Wireless Audio</w:t>
      </w:r>
      <w:r w:rsidR="00D72EEB" w:rsidRPr="002B152E">
        <w:rPr>
          <w:rFonts w:ascii="Verdana" w:hAnsi="Verdana"/>
          <w:bCs/>
          <w:sz w:val="20"/>
          <w:vertAlign w:val="superscript"/>
        </w:rPr>
        <w:t>14</w:t>
      </w:r>
      <w:r w:rsidR="00046406" w:rsidRPr="002B152E">
        <w:rPr>
          <w:rFonts w:ascii="Verdana" w:hAnsi="Verdana"/>
          <w:bCs/>
          <w:sz w:val="20"/>
        </w:rPr>
        <w:t>,</w:t>
      </w:r>
      <w:bookmarkEnd w:id="11"/>
      <w:r w:rsidR="00046406" w:rsidRPr="002B152E">
        <w:rPr>
          <w:rFonts w:ascii="Verdana" w:hAnsi="Verdana"/>
          <w:bCs/>
          <w:sz w:val="20"/>
        </w:rPr>
        <w:t xml:space="preserve"> </w:t>
      </w:r>
      <w:r w:rsidR="00457879" w:rsidRPr="002B152E">
        <w:rPr>
          <w:rFonts w:ascii="Verdana" w:hAnsi="Verdana"/>
          <w:b/>
          <w:bCs/>
          <w:sz w:val="20"/>
        </w:rPr>
        <w:t>X</w:t>
      </w:r>
      <w:r w:rsidR="00C63C68" w:rsidRPr="002B152E">
        <w:rPr>
          <w:rFonts w:ascii="Verdana" w:hAnsi="Verdana"/>
          <w:b/>
          <w:bCs/>
          <w:sz w:val="20"/>
        </w:rPr>
        <w:t>peria</w:t>
      </w:r>
      <w:r w:rsidR="00457879" w:rsidRPr="002B152E">
        <w:rPr>
          <w:rFonts w:ascii="Verdana" w:hAnsi="Verdana"/>
          <w:b/>
          <w:bCs/>
          <w:sz w:val="20"/>
        </w:rPr>
        <w:t xml:space="preserve"> 5 II</w:t>
      </w:r>
      <w:r w:rsidR="00046406" w:rsidRPr="002B152E">
        <w:rPr>
          <w:rFonts w:ascii="Verdana" w:hAnsi="Verdana"/>
          <w:bCs/>
          <w:sz w:val="20"/>
        </w:rPr>
        <w:t xml:space="preserve"> </w:t>
      </w:r>
      <w:r w:rsidRPr="002B152E">
        <w:rPr>
          <w:rFonts w:ascii="Verdana" w:hAnsi="Verdana"/>
          <w:bCs/>
          <w:sz w:val="20"/>
        </w:rPr>
        <w:t xml:space="preserve">offers </w:t>
      </w:r>
      <w:r w:rsidR="00046406" w:rsidRPr="002B152E">
        <w:rPr>
          <w:rFonts w:ascii="Verdana" w:hAnsi="Verdana"/>
          <w:bCs/>
          <w:sz w:val="20"/>
        </w:rPr>
        <w:t>DSEE Ultimate</w:t>
      </w:r>
      <w:r w:rsidR="008E0043" w:rsidRPr="002B152E">
        <w:rPr>
          <w:rFonts w:ascii="Verdana" w:hAnsi="Verdana"/>
          <w:bCs/>
          <w:sz w:val="20"/>
        </w:rPr>
        <w:t>,</w:t>
      </w:r>
      <w:r w:rsidRPr="002B152E">
        <w:rPr>
          <w:rFonts w:ascii="Verdana" w:hAnsi="Verdana"/>
          <w:bCs/>
          <w:sz w:val="20"/>
        </w:rPr>
        <w:t xml:space="preserve"> which enhances the quality of digital musi</w:t>
      </w:r>
      <w:r w:rsidR="00166284" w:rsidRPr="002B152E">
        <w:rPr>
          <w:rFonts w:ascii="Verdana" w:hAnsi="Verdana"/>
          <w:bCs/>
          <w:sz w:val="20"/>
        </w:rPr>
        <w:t>c u</w:t>
      </w:r>
      <w:r w:rsidRPr="002B152E">
        <w:rPr>
          <w:rFonts w:ascii="Verdana" w:hAnsi="Verdana"/>
          <w:bCs/>
          <w:sz w:val="20"/>
        </w:rPr>
        <w:t>sing AI</w:t>
      </w:r>
      <w:r w:rsidR="00465169" w:rsidRPr="002B152E">
        <w:rPr>
          <w:rFonts w:ascii="Verdana" w:hAnsi="Verdana"/>
          <w:bCs/>
          <w:sz w:val="20"/>
        </w:rPr>
        <w:t xml:space="preserve">, including audio and video </w:t>
      </w:r>
      <w:r w:rsidR="008E0043" w:rsidRPr="002B152E">
        <w:rPr>
          <w:rFonts w:ascii="Verdana" w:hAnsi="Verdana"/>
          <w:bCs/>
          <w:sz w:val="20"/>
        </w:rPr>
        <w:t xml:space="preserve">content on </w:t>
      </w:r>
      <w:r w:rsidR="00465169" w:rsidRPr="002B152E">
        <w:rPr>
          <w:rFonts w:ascii="Verdana" w:hAnsi="Verdana"/>
          <w:bCs/>
          <w:sz w:val="20"/>
        </w:rPr>
        <w:t>streaming services</w:t>
      </w:r>
      <w:r w:rsidR="00046406" w:rsidRPr="002B152E">
        <w:rPr>
          <w:rFonts w:ascii="Verdana" w:hAnsi="Verdana"/>
          <w:bCs/>
          <w:sz w:val="20"/>
        </w:rPr>
        <w:t xml:space="preserve">. </w:t>
      </w:r>
      <w:r w:rsidR="00166284" w:rsidRPr="002B152E">
        <w:rPr>
          <w:rFonts w:ascii="Verdana" w:hAnsi="Verdana"/>
          <w:bCs/>
          <w:sz w:val="20"/>
        </w:rPr>
        <w:t>It</w:t>
      </w:r>
      <w:r w:rsidR="00046406" w:rsidRPr="002B152E">
        <w:rPr>
          <w:rFonts w:ascii="Verdana" w:hAnsi="Verdana"/>
          <w:bCs/>
          <w:sz w:val="20"/>
        </w:rPr>
        <w:t xml:space="preserve"> </w:t>
      </w:r>
      <w:r w:rsidR="006307E4" w:rsidRPr="002B152E">
        <w:rPr>
          <w:rFonts w:ascii="Verdana" w:hAnsi="Verdana"/>
          <w:bCs/>
          <w:sz w:val="20"/>
        </w:rPr>
        <w:t xml:space="preserve">also </w:t>
      </w:r>
      <w:r w:rsidR="00046406" w:rsidRPr="002B152E">
        <w:rPr>
          <w:rFonts w:ascii="Verdana" w:hAnsi="Verdana"/>
          <w:bCs/>
          <w:sz w:val="20"/>
        </w:rPr>
        <w:t>automatically improve</w:t>
      </w:r>
      <w:r w:rsidR="00166284" w:rsidRPr="002B152E">
        <w:rPr>
          <w:rFonts w:ascii="Verdana" w:hAnsi="Verdana"/>
          <w:bCs/>
          <w:sz w:val="20"/>
        </w:rPr>
        <w:t>s</w:t>
      </w:r>
      <w:r w:rsidR="00046406" w:rsidRPr="002B152E">
        <w:rPr>
          <w:rFonts w:ascii="Verdana" w:hAnsi="Verdana"/>
          <w:bCs/>
          <w:sz w:val="20"/>
        </w:rPr>
        <w:t xml:space="preserve"> audio frequency and </w:t>
      </w:r>
      <w:r w:rsidR="00166284" w:rsidRPr="002B152E">
        <w:rPr>
          <w:rFonts w:ascii="Verdana" w:hAnsi="Verdana"/>
          <w:bCs/>
          <w:sz w:val="20"/>
        </w:rPr>
        <w:t>dynamic range</w:t>
      </w:r>
      <w:r w:rsidR="00046406" w:rsidRPr="002B152E">
        <w:rPr>
          <w:rFonts w:ascii="Verdana" w:hAnsi="Verdana"/>
          <w:bCs/>
          <w:sz w:val="20"/>
        </w:rPr>
        <w:t xml:space="preserve"> in real-time, taking each track close to high-resolution audio. </w:t>
      </w:r>
    </w:p>
    <w:p w14:paraId="5BB16860" w14:textId="77777777" w:rsidR="00860487" w:rsidRPr="002B152E" w:rsidRDefault="00860487" w:rsidP="00AF48E4">
      <w:pPr>
        <w:jc w:val="both"/>
        <w:rPr>
          <w:rFonts w:ascii="Verdana" w:hAnsi="Verdana"/>
          <w:b/>
          <w:bCs/>
          <w:sz w:val="20"/>
        </w:rPr>
      </w:pPr>
      <w:bookmarkStart w:id="12" w:name="_Hlk30772343"/>
    </w:p>
    <w:p w14:paraId="3FFE1CD7" w14:textId="3860C588" w:rsidR="00860487" w:rsidRPr="002B152E" w:rsidRDefault="00860487" w:rsidP="00AF48E4">
      <w:pPr>
        <w:jc w:val="both"/>
        <w:rPr>
          <w:rFonts w:ascii="Verdana" w:hAnsi="Verdana"/>
          <w:b/>
          <w:bCs/>
          <w:sz w:val="20"/>
        </w:rPr>
      </w:pPr>
      <w:r w:rsidRPr="002B152E">
        <w:rPr>
          <w:rFonts w:ascii="Verdana" w:hAnsi="Verdana"/>
          <w:b/>
          <w:bCs/>
          <w:sz w:val="20"/>
        </w:rPr>
        <w:t xml:space="preserve">Compact </w:t>
      </w:r>
      <w:r w:rsidR="001D1D51" w:rsidRPr="002B152E">
        <w:rPr>
          <w:rFonts w:ascii="Verdana" w:hAnsi="Verdana"/>
          <w:b/>
          <w:bCs/>
          <w:sz w:val="20"/>
        </w:rPr>
        <w:t xml:space="preserve">and </w:t>
      </w:r>
      <w:r w:rsidRPr="002B152E">
        <w:rPr>
          <w:rFonts w:ascii="Verdana" w:hAnsi="Verdana"/>
          <w:b/>
          <w:bCs/>
          <w:sz w:val="20"/>
        </w:rPr>
        <w:t>Powerful</w:t>
      </w:r>
    </w:p>
    <w:p w14:paraId="217C421E" w14:textId="7D6926C8" w:rsidR="004526BF" w:rsidRPr="002B152E" w:rsidRDefault="004526BF" w:rsidP="00AF48E4">
      <w:pPr>
        <w:jc w:val="both"/>
        <w:rPr>
          <w:rFonts w:ascii="Verdana" w:hAnsi="Verdana"/>
          <w:bCs/>
          <w:sz w:val="20"/>
        </w:rPr>
      </w:pPr>
      <w:r w:rsidRPr="002B152E">
        <w:rPr>
          <w:rFonts w:ascii="Verdana" w:hAnsi="Verdana"/>
          <w:bCs/>
          <w:sz w:val="20"/>
        </w:rPr>
        <w:t xml:space="preserve">At just </w:t>
      </w:r>
      <w:r w:rsidR="00D0125E" w:rsidRPr="002B152E">
        <w:rPr>
          <w:rFonts w:ascii="Verdana" w:hAnsi="Verdana"/>
          <w:bCs/>
          <w:sz w:val="20"/>
        </w:rPr>
        <w:t xml:space="preserve">2.68 inches </w:t>
      </w:r>
      <w:r w:rsidRPr="002B152E">
        <w:rPr>
          <w:rFonts w:ascii="Verdana" w:hAnsi="Verdana"/>
          <w:bCs/>
          <w:sz w:val="20"/>
        </w:rPr>
        <w:t>wid</w:t>
      </w:r>
      <w:r w:rsidR="00077972" w:rsidRPr="002B152E">
        <w:rPr>
          <w:rFonts w:ascii="Verdana" w:hAnsi="Verdana"/>
          <w:bCs/>
          <w:sz w:val="20"/>
        </w:rPr>
        <w:t>e</w:t>
      </w:r>
      <w:r w:rsidRPr="002B152E">
        <w:rPr>
          <w:rFonts w:ascii="Verdana" w:hAnsi="Verdana"/>
          <w:bCs/>
          <w:sz w:val="20"/>
        </w:rPr>
        <w:t xml:space="preserve"> and </w:t>
      </w:r>
      <w:r w:rsidR="00D0125E" w:rsidRPr="002B152E">
        <w:rPr>
          <w:rFonts w:ascii="Verdana" w:hAnsi="Verdana"/>
          <w:bCs/>
          <w:sz w:val="20"/>
        </w:rPr>
        <w:t xml:space="preserve">0.31 inches </w:t>
      </w:r>
      <w:r w:rsidR="00077972" w:rsidRPr="002B152E">
        <w:rPr>
          <w:rFonts w:ascii="Verdana" w:hAnsi="Verdana"/>
          <w:bCs/>
          <w:sz w:val="20"/>
        </w:rPr>
        <w:t xml:space="preserve">in </w:t>
      </w:r>
      <w:r w:rsidRPr="002B152E">
        <w:rPr>
          <w:rFonts w:ascii="Verdana" w:hAnsi="Verdana"/>
          <w:bCs/>
          <w:sz w:val="20"/>
        </w:rPr>
        <w:t xml:space="preserve">depth, the </w:t>
      </w:r>
      <w:r w:rsidR="00457879" w:rsidRPr="002B152E">
        <w:rPr>
          <w:rFonts w:ascii="Verdana" w:hAnsi="Verdana"/>
          <w:b/>
          <w:bCs/>
          <w:sz w:val="20"/>
        </w:rPr>
        <w:t>X</w:t>
      </w:r>
      <w:r w:rsidR="00C63C68" w:rsidRPr="002B152E">
        <w:rPr>
          <w:rFonts w:ascii="Verdana" w:hAnsi="Verdana"/>
          <w:b/>
          <w:bCs/>
          <w:sz w:val="20"/>
        </w:rPr>
        <w:t>peria</w:t>
      </w:r>
      <w:r w:rsidR="00457879" w:rsidRPr="002B152E">
        <w:rPr>
          <w:rFonts w:ascii="Verdana" w:hAnsi="Verdana"/>
          <w:b/>
          <w:bCs/>
          <w:sz w:val="20"/>
        </w:rPr>
        <w:t xml:space="preserve"> 5 II</w:t>
      </w:r>
      <w:r w:rsidRPr="002B152E">
        <w:rPr>
          <w:rFonts w:ascii="Verdana" w:hAnsi="Verdana"/>
          <w:bCs/>
          <w:sz w:val="20"/>
        </w:rPr>
        <w:t xml:space="preserve"> is tailor-made for one-handed use</w:t>
      </w:r>
      <w:r w:rsidR="004D3719" w:rsidRPr="002B152E">
        <w:rPr>
          <w:rFonts w:ascii="Verdana" w:hAnsi="Verdana"/>
          <w:bCs/>
          <w:sz w:val="20"/>
        </w:rPr>
        <w:t>—I</w:t>
      </w:r>
      <w:r w:rsidRPr="002B152E">
        <w:rPr>
          <w:rFonts w:ascii="Verdana" w:hAnsi="Verdana"/>
          <w:bCs/>
          <w:sz w:val="20"/>
        </w:rPr>
        <w:t xml:space="preserve">t </w:t>
      </w:r>
      <w:r w:rsidR="00166284" w:rsidRPr="002B152E">
        <w:rPr>
          <w:rFonts w:ascii="Verdana" w:hAnsi="Verdana"/>
          <w:bCs/>
          <w:sz w:val="20"/>
        </w:rPr>
        <w:t xml:space="preserve">has even been designed with </w:t>
      </w:r>
      <w:r w:rsidRPr="002B152E">
        <w:rPr>
          <w:rFonts w:ascii="Verdana" w:hAnsi="Verdana"/>
          <w:bCs/>
          <w:sz w:val="20"/>
        </w:rPr>
        <w:t xml:space="preserve">a </w:t>
      </w:r>
      <w:r w:rsidR="002A7B25" w:rsidRPr="002B152E">
        <w:rPr>
          <w:rFonts w:ascii="Verdana" w:hAnsi="Verdana"/>
          <w:bCs/>
          <w:sz w:val="20"/>
        </w:rPr>
        <w:t>less</w:t>
      </w:r>
      <w:r w:rsidR="00667A7F" w:rsidRPr="002B152E">
        <w:rPr>
          <w:rFonts w:ascii="Verdana" w:hAnsi="Verdana"/>
          <w:bCs/>
          <w:sz w:val="20"/>
        </w:rPr>
        <w:t>-</w:t>
      </w:r>
      <w:r w:rsidR="002A7B25" w:rsidRPr="002B152E">
        <w:rPr>
          <w:rFonts w:ascii="Verdana" w:hAnsi="Verdana"/>
          <w:bCs/>
          <w:sz w:val="20"/>
        </w:rPr>
        <w:t xml:space="preserve">pronounced corner </w:t>
      </w:r>
      <w:r w:rsidRPr="002B152E">
        <w:rPr>
          <w:rFonts w:ascii="Verdana" w:hAnsi="Verdana"/>
          <w:bCs/>
          <w:sz w:val="20"/>
        </w:rPr>
        <w:t xml:space="preserve">shape </w:t>
      </w:r>
      <w:r w:rsidR="002A7B25" w:rsidRPr="002B152E">
        <w:rPr>
          <w:rFonts w:ascii="Verdana" w:hAnsi="Verdana"/>
          <w:bCs/>
          <w:sz w:val="20"/>
        </w:rPr>
        <w:t xml:space="preserve">compared to </w:t>
      </w:r>
      <w:r w:rsidR="00166284" w:rsidRPr="002B152E">
        <w:rPr>
          <w:rFonts w:ascii="Verdana" w:hAnsi="Verdana"/>
          <w:bCs/>
          <w:sz w:val="20"/>
        </w:rPr>
        <w:t>its predecessor</w:t>
      </w:r>
      <w:r w:rsidR="002A7B25" w:rsidRPr="002B152E">
        <w:rPr>
          <w:rFonts w:ascii="Verdana" w:hAnsi="Verdana"/>
          <w:bCs/>
          <w:sz w:val="20"/>
        </w:rPr>
        <w:t>,</w:t>
      </w:r>
      <w:r w:rsidR="00166284" w:rsidRPr="002B152E">
        <w:rPr>
          <w:rFonts w:ascii="Verdana" w:hAnsi="Verdana"/>
          <w:bCs/>
          <w:sz w:val="20"/>
        </w:rPr>
        <w:t xml:space="preserve"> </w:t>
      </w:r>
      <w:r w:rsidRPr="002B152E">
        <w:rPr>
          <w:rFonts w:ascii="Verdana" w:hAnsi="Verdana"/>
          <w:bCs/>
          <w:sz w:val="20"/>
        </w:rPr>
        <w:t>for a more comfortable feel</w:t>
      </w:r>
      <w:r w:rsidR="002A7B25" w:rsidRPr="002B152E">
        <w:rPr>
          <w:rFonts w:ascii="Verdana" w:hAnsi="Verdana"/>
          <w:bCs/>
          <w:sz w:val="20"/>
        </w:rPr>
        <w:t xml:space="preserve">, and </w:t>
      </w:r>
      <w:r w:rsidR="00667A7F" w:rsidRPr="002B152E">
        <w:rPr>
          <w:rFonts w:ascii="Verdana" w:hAnsi="Verdana"/>
          <w:bCs/>
          <w:sz w:val="20"/>
        </w:rPr>
        <w:t xml:space="preserve">a </w:t>
      </w:r>
      <w:r w:rsidR="00B00B34" w:rsidRPr="002B152E">
        <w:rPr>
          <w:rFonts w:ascii="Verdana" w:hAnsi="Verdana"/>
          <w:bCs/>
          <w:sz w:val="20"/>
        </w:rPr>
        <w:t xml:space="preserve">perfect fit </w:t>
      </w:r>
      <w:r w:rsidR="002A7B25" w:rsidRPr="002B152E">
        <w:rPr>
          <w:rFonts w:ascii="Verdana" w:hAnsi="Verdana"/>
          <w:bCs/>
          <w:sz w:val="20"/>
        </w:rPr>
        <w:t xml:space="preserve">for </w:t>
      </w:r>
      <w:r w:rsidR="00B00B34" w:rsidRPr="002B152E">
        <w:rPr>
          <w:rFonts w:ascii="Verdana" w:hAnsi="Verdana"/>
          <w:bCs/>
          <w:sz w:val="20"/>
        </w:rPr>
        <w:t>your hand or pocket</w:t>
      </w:r>
      <w:r w:rsidRPr="002B152E">
        <w:rPr>
          <w:rFonts w:ascii="Verdana" w:hAnsi="Verdana"/>
          <w:bCs/>
          <w:sz w:val="20"/>
        </w:rPr>
        <w:t>.</w:t>
      </w:r>
    </w:p>
    <w:p w14:paraId="5716BFD7" w14:textId="77777777" w:rsidR="00166284" w:rsidRPr="002B152E" w:rsidRDefault="00166284" w:rsidP="00AF48E4">
      <w:pPr>
        <w:jc w:val="both"/>
        <w:rPr>
          <w:rFonts w:ascii="Verdana" w:hAnsi="Verdana"/>
          <w:bCs/>
          <w:sz w:val="20"/>
        </w:rPr>
      </w:pPr>
    </w:p>
    <w:p w14:paraId="4ABC23A9" w14:textId="4D87CFBE" w:rsidR="00860487" w:rsidRPr="002B152E" w:rsidRDefault="000111CD" w:rsidP="00AF48E4">
      <w:pPr>
        <w:jc w:val="both"/>
        <w:rPr>
          <w:rFonts w:ascii="Verdana" w:hAnsi="Verdana"/>
          <w:bCs/>
          <w:sz w:val="20"/>
        </w:rPr>
      </w:pPr>
      <w:r w:rsidRPr="002B152E">
        <w:rPr>
          <w:rFonts w:ascii="Verdana" w:hAnsi="Verdana"/>
          <w:bCs/>
          <w:sz w:val="20"/>
        </w:rPr>
        <w:t>C</w:t>
      </w:r>
      <w:r w:rsidR="00952A63" w:rsidRPr="002B152E">
        <w:rPr>
          <w:rFonts w:ascii="Verdana" w:hAnsi="Verdana"/>
          <w:bCs/>
          <w:sz w:val="20"/>
        </w:rPr>
        <w:t xml:space="preserve">ompact </w:t>
      </w:r>
      <w:r w:rsidR="008714E4" w:rsidRPr="002B152E">
        <w:rPr>
          <w:rFonts w:ascii="Verdana" w:hAnsi="Verdana"/>
          <w:bCs/>
          <w:sz w:val="20"/>
        </w:rPr>
        <w:t xml:space="preserve">and </w:t>
      </w:r>
      <w:r w:rsidR="004526BF" w:rsidRPr="002B152E">
        <w:rPr>
          <w:rFonts w:ascii="Verdana" w:hAnsi="Verdana"/>
          <w:bCs/>
          <w:sz w:val="20"/>
        </w:rPr>
        <w:t xml:space="preserve">powerful, </w:t>
      </w:r>
      <w:r w:rsidR="00C63C68" w:rsidRPr="002B152E">
        <w:rPr>
          <w:rFonts w:ascii="Verdana" w:hAnsi="Verdana"/>
          <w:b/>
          <w:bCs/>
          <w:sz w:val="20"/>
        </w:rPr>
        <w:t>Xperia</w:t>
      </w:r>
      <w:r w:rsidR="00457879" w:rsidRPr="002B152E">
        <w:rPr>
          <w:rFonts w:ascii="Verdana" w:hAnsi="Verdana"/>
          <w:b/>
          <w:bCs/>
          <w:sz w:val="20"/>
        </w:rPr>
        <w:t xml:space="preserve"> 5 II</w:t>
      </w:r>
      <w:r w:rsidR="00860487" w:rsidRPr="002B152E">
        <w:rPr>
          <w:rFonts w:ascii="Verdana" w:hAnsi="Verdana"/>
          <w:bCs/>
          <w:sz w:val="20"/>
        </w:rPr>
        <w:t xml:space="preserve"> is powered by a high-capacity 4,000mAh battery with </w:t>
      </w:r>
      <w:r w:rsidR="008714E4" w:rsidRPr="002B152E">
        <w:rPr>
          <w:rFonts w:ascii="Verdana" w:hAnsi="Verdana"/>
          <w:bCs/>
          <w:sz w:val="20"/>
        </w:rPr>
        <w:t xml:space="preserve">a </w:t>
      </w:r>
      <w:r w:rsidR="00860487" w:rsidRPr="002B152E">
        <w:rPr>
          <w:rFonts w:ascii="Verdana" w:hAnsi="Verdana"/>
          <w:bCs/>
          <w:sz w:val="20"/>
        </w:rPr>
        <w:t xml:space="preserve">fast charge </w:t>
      </w:r>
      <w:r w:rsidR="008714E4" w:rsidRPr="002B152E">
        <w:rPr>
          <w:rFonts w:ascii="Verdana" w:hAnsi="Verdana"/>
          <w:bCs/>
          <w:sz w:val="20"/>
        </w:rPr>
        <w:t xml:space="preserve">feature </w:t>
      </w:r>
      <w:r w:rsidR="00860487" w:rsidRPr="002B152E">
        <w:rPr>
          <w:rFonts w:ascii="Verdana" w:hAnsi="Verdana"/>
          <w:bCs/>
          <w:sz w:val="20"/>
        </w:rPr>
        <w:t xml:space="preserve">that </w:t>
      </w:r>
      <w:bookmarkStart w:id="13" w:name="_Hlk30591701"/>
      <w:r w:rsidR="00860487" w:rsidRPr="002B152E">
        <w:rPr>
          <w:rFonts w:ascii="Verdana" w:hAnsi="Verdana"/>
          <w:bCs/>
          <w:sz w:val="20"/>
        </w:rPr>
        <w:t>charges up to 50</w:t>
      </w:r>
      <w:r w:rsidR="00667A7F" w:rsidRPr="002B152E">
        <w:rPr>
          <w:rFonts w:ascii="Verdana" w:hAnsi="Verdana"/>
          <w:bCs/>
          <w:sz w:val="20"/>
        </w:rPr>
        <w:t xml:space="preserve"> percent </w:t>
      </w:r>
      <w:r w:rsidR="00860487" w:rsidRPr="002B152E">
        <w:rPr>
          <w:rFonts w:ascii="Verdana" w:hAnsi="Verdana"/>
          <w:bCs/>
          <w:sz w:val="20"/>
        </w:rPr>
        <w:t>in just 30 minutes</w:t>
      </w:r>
      <w:bookmarkEnd w:id="13"/>
      <w:r w:rsidR="00D72EEB" w:rsidRPr="002B152E">
        <w:rPr>
          <w:rFonts w:ascii="Verdana" w:hAnsi="Verdana"/>
          <w:bCs/>
          <w:sz w:val="20"/>
          <w:vertAlign w:val="superscript"/>
        </w:rPr>
        <w:t>15</w:t>
      </w:r>
      <w:r w:rsidR="00186A9A" w:rsidRPr="002B152E">
        <w:rPr>
          <w:rFonts w:ascii="Verdana" w:hAnsi="Verdana"/>
          <w:bCs/>
          <w:sz w:val="20"/>
        </w:rPr>
        <w:t xml:space="preserve">. </w:t>
      </w:r>
      <w:r w:rsidR="00077972" w:rsidRPr="002B152E">
        <w:rPr>
          <w:rFonts w:ascii="Verdana" w:hAnsi="Verdana"/>
          <w:bCs/>
          <w:sz w:val="20"/>
        </w:rPr>
        <w:t xml:space="preserve">With a </w:t>
      </w:r>
      <w:r w:rsidR="008714E4" w:rsidRPr="002B152E">
        <w:rPr>
          <w:rFonts w:ascii="Verdana" w:hAnsi="Verdana"/>
          <w:bCs/>
          <w:sz w:val="20"/>
        </w:rPr>
        <w:t xml:space="preserve">considerable </w:t>
      </w:r>
      <w:r w:rsidR="00077972" w:rsidRPr="002B152E">
        <w:rPr>
          <w:rFonts w:ascii="Verdana" w:hAnsi="Verdana"/>
          <w:bCs/>
          <w:sz w:val="20"/>
        </w:rPr>
        <w:t xml:space="preserve">heritage in developing </w:t>
      </w:r>
      <w:r w:rsidR="008714E4" w:rsidRPr="002B152E">
        <w:rPr>
          <w:rFonts w:ascii="Verdana" w:hAnsi="Verdana"/>
          <w:bCs/>
          <w:sz w:val="20"/>
        </w:rPr>
        <w:t>cutting</w:t>
      </w:r>
      <w:r w:rsidR="00667A7F" w:rsidRPr="002B152E">
        <w:rPr>
          <w:rFonts w:ascii="Verdana" w:hAnsi="Verdana"/>
          <w:bCs/>
          <w:sz w:val="20"/>
        </w:rPr>
        <w:t>-</w:t>
      </w:r>
      <w:r w:rsidR="008714E4" w:rsidRPr="002B152E">
        <w:rPr>
          <w:rFonts w:ascii="Verdana" w:hAnsi="Verdana"/>
          <w:bCs/>
          <w:sz w:val="20"/>
        </w:rPr>
        <w:t xml:space="preserve">edge </w:t>
      </w:r>
      <w:r w:rsidR="00860487" w:rsidRPr="002B152E">
        <w:rPr>
          <w:rFonts w:ascii="Verdana" w:hAnsi="Verdana"/>
          <w:bCs/>
          <w:sz w:val="20"/>
        </w:rPr>
        <w:t xml:space="preserve">battery technologies to </w:t>
      </w:r>
      <w:r w:rsidR="008714E4" w:rsidRPr="002B152E">
        <w:rPr>
          <w:rFonts w:ascii="Verdana" w:hAnsi="Verdana"/>
          <w:bCs/>
          <w:sz w:val="20"/>
        </w:rPr>
        <w:t xml:space="preserve">extend </w:t>
      </w:r>
      <w:r w:rsidR="00077972" w:rsidRPr="002B152E">
        <w:rPr>
          <w:rFonts w:ascii="Verdana" w:hAnsi="Verdana"/>
          <w:bCs/>
          <w:sz w:val="20"/>
        </w:rPr>
        <w:t xml:space="preserve">battery </w:t>
      </w:r>
      <w:r w:rsidR="00860487" w:rsidRPr="002B152E">
        <w:rPr>
          <w:rFonts w:ascii="Verdana" w:hAnsi="Verdana"/>
          <w:bCs/>
          <w:sz w:val="20"/>
        </w:rPr>
        <w:t>lifespan</w:t>
      </w:r>
      <w:r w:rsidR="00077972" w:rsidRPr="002B152E">
        <w:rPr>
          <w:rFonts w:ascii="Verdana" w:hAnsi="Verdana"/>
          <w:bCs/>
          <w:sz w:val="20"/>
        </w:rPr>
        <w:t>, Sony</w:t>
      </w:r>
      <w:r w:rsidR="00186A9A" w:rsidRPr="002B152E">
        <w:rPr>
          <w:rFonts w:ascii="Verdana" w:hAnsi="Verdana"/>
          <w:bCs/>
          <w:sz w:val="20"/>
        </w:rPr>
        <w:t xml:space="preserve"> </w:t>
      </w:r>
      <w:r w:rsidR="008714E4" w:rsidRPr="002B152E">
        <w:rPr>
          <w:rFonts w:ascii="Verdana" w:hAnsi="Verdana"/>
          <w:bCs/>
          <w:sz w:val="20"/>
        </w:rPr>
        <w:t xml:space="preserve">is </w:t>
      </w:r>
      <w:r w:rsidR="00186A9A" w:rsidRPr="002B152E">
        <w:rPr>
          <w:rFonts w:ascii="Verdana" w:hAnsi="Verdana"/>
          <w:bCs/>
          <w:sz w:val="20"/>
        </w:rPr>
        <w:t xml:space="preserve">confident that </w:t>
      </w:r>
      <w:r w:rsidR="008714E4" w:rsidRPr="002B152E">
        <w:rPr>
          <w:rFonts w:ascii="Verdana" w:hAnsi="Verdana"/>
          <w:bCs/>
          <w:sz w:val="20"/>
        </w:rPr>
        <w:t xml:space="preserve">the </w:t>
      </w:r>
      <w:r w:rsidR="00457879" w:rsidRPr="002B152E">
        <w:rPr>
          <w:rFonts w:ascii="Verdana" w:hAnsi="Verdana"/>
          <w:b/>
          <w:sz w:val="20"/>
        </w:rPr>
        <w:t>X</w:t>
      </w:r>
      <w:r w:rsidR="00C63C68" w:rsidRPr="002B152E">
        <w:rPr>
          <w:rFonts w:ascii="Verdana" w:hAnsi="Verdana"/>
          <w:b/>
          <w:sz w:val="20"/>
        </w:rPr>
        <w:t>peria</w:t>
      </w:r>
      <w:r w:rsidR="00457879" w:rsidRPr="002B152E">
        <w:rPr>
          <w:rFonts w:ascii="Verdana" w:hAnsi="Verdana"/>
          <w:b/>
          <w:sz w:val="20"/>
        </w:rPr>
        <w:t xml:space="preserve"> 5 II</w:t>
      </w:r>
      <w:r w:rsidR="00186A9A" w:rsidRPr="002B152E">
        <w:rPr>
          <w:rFonts w:ascii="Verdana" w:hAnsi="Verdana"/>
          <w:bCs/>
          <w:sz w:val="20"/>
        </w:rPr>
        <w:t xml:space="preserve"> will have a healthy battery</w:t>
      </w:r>
      <w:r w:rsidR="008714E4" w:rsidRPr="002B152E">
        <w:rPr>
          <w:rFonts w:ascii="Verdana" w:hAnsi="Verdana"/>
          <w:bCs/>
          <w:sz w:val="20"/>
        </w:rPr>
        <w:t>,</w:t>
      </w:r>
      <w:r w:rsidR="00186A9A" w:rsidRPr="002B152E">
        <w:rPr>
          <w:rFonts w:ascii="Verdana" w:hAnsi="Verdana"/>
          <w:bCs/>
          <w:sz w:val="20"/>
        </w:rPr>
        <w:t xml:space="preserve"> even after </w:t>
      </w:r>
      <w:r w:rsidR="00667A7F" w:rsidRPr="002B152E">
        <w:rPr>
          <w:rFonts w:ascii="Verdana" w:hAnsi="Verdana"/>
          <w:bCs/>
          <w:sz w:val="20"/>
        </w:rPr>
        <w:t xml:space="preserve">two </w:t>
      </w:r>
      <w:r w:rsidR="00186A9A" w:rsidRPr="002B152E">
        <w:rPr>
          <w:rFonts w:ascii="Verdana" w:hAnsi="Verdana"/>
          <w:bCs/>
          <w:sz w:val="20"/>
        </w:rPr>
        <w:t xml:space="preserve">years of </w:t>
      </w:r>
      <w:r w:rsidR="008714E4" w:rsidRPr="002B152E">
        <w:rPr>
          <w:rFonts w:ascii="Verdana" w:hAnsi="Verdana"/>
          <w:bCs/>
          <w:sz w:val="20"/>
        </w:rPr>
        <w:t xml:space="preserve">average </w:t>
      </w:r>
      <w:r w:rsidR="00186A9A" w:rsidRPr="002B152E">
        <w:rPr>
          <w:rFonts w:ascii="Verdana" w:hAnsi="Verdana"/>
          <w:bCs/>
          <w:sz w:val="20"/>
        </w:rPr>
        <w:t>usage</w:t>
      </w:r>
      <w:r w:rsidR="00D72EEB" w:rsidRPr="002B152E">
        <w:rPr>
          <w:rFonts w:ascii="Verdana" w:hAnsi="Verdana"/>
          <w:bCs/>
          <w:sz w:val="20"/>
          <w:vertAlign w:val="superscript"/>
        </w:rPr>
        <w:t>16</w:t>
      </w:r>
      <w:r w:rsidR="00186A9A" w:rsidRPr="002B152E">
        <w:rPr>
          <w:rFonts w:ascii="Verdana" w:hAnsi="Verdana"/>
          <w:bCs/>
          <w:sz w:val="20"/>
        </w:rPr>
        <w:t>.</w:t>
      </w:r>
    </w:p>
    <w:p w14:paraId="12BD7E5E" w14:textId="0AA59612" w:rsidR="00E657D6" w:rsidRPr="002B152E" w:rsidRDefault="00E657D6" w:rsidP="00AF48E4">
      <w:pPr>
        <w:jc w:val="both"/>
        <w:rPr>
          <w:rFonts w:ascii="Verdana" w:hAnsi="Verdana"/>
          <w:bCs/>
          <w:sz w:val="20"/>
        </w:rPr>
      </w:pPr>
    </w:p>
    <w:p w14:paraId="0D7AF3AE" w14:textId="50A6B9D3" w:rsidR="00E657D6" w:rsidRPr="002B152E" w:rsidRDefault="00E657D6" w:rsidP="00AF48E4">
      <w:pPr>
        <w:jc w:val="both"/>
        <w:rPr>
          <w:rFonts w:ascii="Verdana" w:hAnsi="Verdana"/>
          <w:bCs/>
          <w:sz w:val="20"/>
        </w:rPr>
      </w:pPr>
      <w:r w:rsidRPr="002B152E">
        <w:rPr>
          <w:rFonts w:ascii="Verdana" w:hAnsi="Verdana"/>
          <w:bCs/>
          <w:sz w:val="20"/>
        </w:rPr>
        <w:t xml:space="preserve">The </w:t>
      </w:r>
      <w:r w:rsidRPr="002B152E">
        <w:rPr>
          <w:rFonts w:ascii="Verdana" w:hAnsi="Verdana"/>
          <w:b/>
          <w:sz w:val="20"/>
        </w:rPr>
        <w:t>Xperia 5 II</w:t>
      </w:r>
      <w:r w:rsidRPr="002B152E">
        <w:rPr>
          <w:rFonts w:ascii="Verdana" w:hAnsi="Verdana"/>
          <w:bCs/>
          <w:sz w:val="20"/>
        </w:rPr>
        <w:t xml:space="preserve"> </w:t>
      </w:r>
      <w:r w:rsidR="004E277C" w:rsidRPr="002B152E">
        <w:rPr>
          <w:rFonts w:ascii="Verdana" w:hAnsi="Verdana"/>
          <w:bCs/>
          <w:sz w:val="20"/>
        </w:rPr>
        <w:t>includes</w:t>
      </w:r>
      <w:r w:rsidRPr="002B152E">
        <w:rPr>
          <w:rFonts w:ascii="Verdana" w:hAnsi="Verdana"/>
          <w:bCs/>
          <w:sz w:val="20"/>
        </w:rPr>
        <w:t xml:space="preserve"> the processing power of the Qualcomm</w:t>
      </w:r>
      <w:r w:rsidRPr="002B152E">
        <w:rPr>
          <w:rFonts w:ascii="Verdana" w:hAnsi="Verdana"/>
          <w:bCs/>
          <w:sz w:val="20"/>
          <w:vertAlign w:val="superscript"/>
        </w:rPr>
        <w:t>®</w:t>
      </w:r>
      <w:r w:rsidRPr="002B152E">
        <w:rPr>
          <w:rFonts w:ascii="Verdana" w:hAnsi="Verdana"/>
          <w:bCs/>
          <w:sz w:val="20"/>
        </w:rPr>
        <w:t xml:space="preserve"> Snapdragon™ 865, Corning</w:t>
      </w:r>
      <w:r w:rsidRPr="002B152E">
        <w:rPr>
          <w:rFonts w:ascii="Verdana" w:hAnsi="Verdana"/>
          <w:bCs/>
          <w:sz w:val="20"/>
          <w:vertAlign w:val="superscript"/>
          <w:lang w:eastAsia="ja-JP"/>
        </w:rPr>
        <w:t>®</w:t>
      </w:r>
      <w:r w:rsidRPr="002B152E">
        <w:rPr>
          <w:rFonts w:ascii="Verdana" w:hAnsi="Verdana"/>
          <w:bCs/>
          <w:sz w:val="20"/>
        </w:rPr>
        <w:t xml:space="preserve"> Gorilla</w:t>
      </w:r>
      <w:r w:rsidRPr="002B152E">
        <w:rPr>
          <w:rFonts w:ascii="Verdana" w:hAnsi="Verdana"/>
          <w:bCs/>
          <w:sz w:val="20"/>
          <w:vertAlign w:val="superscript"/>
          <w:lang w:eastAsia="ja-JP"/>
        </w:rPr>
        <w:t>®</w:t>
      </w:r>
      <w:r w:rsidRPr="002B152E">
        <w:rPr>
          <w:rFonts w:ascii="Verdana" w:hAnsi="Verdana"/>
          <w:bCs/>
          <w:sz w:val="20"/>
        </w:rPr>
        <w:t xml:space="preserve"> Glass 6 on both sides and has an IP65/68 rating for water resistance</w:t>
      </w:r>
      <w:r w:rsidRPr="002B152E">
        <w:rPr>
          <w:rFonts w:ascii="Verdana" w:hAnsi="Verdana"/>
          <w:bCs/>
          <w:sz w:val="20"/>
          <w:vertAlign w:val="superscript"/>
        </w:rPr>
        <w:t>17</w:t>
      </w:r>
      <w:r w:rsidRPr="002B152E">
        <w:rPr>
          <w:rFonts w:ascii="Verdana" w:hAnsi="Verdana"/>
          <w:bCs/>
          <w:sz w:val="20"/>
        </w:rPr>
        <w:t>.</w:t>
      </w:r>
    </w:p>
    <w:bookmarkEnd w:id="12"/>
    <w:p w14:paraId="5BA36F47" w14:textId="381EA9BB" w:rsidR="00DA5126" w:rsidRPr="002B152E" w:rsidRDefault="00E2088D" w:rsidP="00E657D6">
      <w:pPr>
        <w:jc w:val="both"/>
        <w:rPr>
          <w:rFonts w:ascii="Verdana" w:hAnsi="Verdana"/>
          <w:b/>
          <w:sz w:val="20"/>
          <w:lang w:val="en-GB"/>
        </w:rPr>
      </w:pPr>
      <w:r w:rsidRPr="002B152E">
        <w:rPr>
          <w:rFonts w:ascii="Verdana" w:hAnsi="Verdana"/>
          <w:bCs/>
          <w:sz w:val="20"/>
        </w:rPr>
        <w:t xml:space="preserve"> </w:t>
      </w:r>
      <w:r w:rsidR="00DA5126" w:rsidRPr="002B152E">
        <w:rPr>
          <w:rFonts w:ascii="Verdana" w:hAnsi="Verdana"/>
          <w:sz w:val="20"/>
        </w:rPr>
        <w:t xml:space="preserve"> </w:t>
      </w:r>
    </w:p>
    <w:p w14:paraId="0B89A5E1" w14:textId="77777777" w:rsidR="00DA5126" w:rsidRPr="002B152E" w:rsidRDefault="00DA5126" w:rsidP="00AF48E4">
      <w:pPr>
        <w:jc w:val="both"/>
        <w:rPr>
          <w:rFonts w:ascii="Verdana" w:hAnsi="Verdana"/>
          <w:b/>
          <w:bCs/>
          <w:sz w:val="20"/>
          <w:lang w:val="en-GB"/>
        </w:rPr>
      </w:pPr>
    </w:p>
    <w:p w14:paraId="2DED5B55" w14:textId="0D0ECAE0" w:rsidR="00184C74" w:rsidRPr="002B152E" w:rsidRDefault="002B3390" w:rsidP="00AF48E4">
      <w:pPr>
        <w:jc w:val="both"/>
        <w:rPr>
          <w:rFonts w:ascii="Verdana" w:hAnsi="Verdana"/>
          <w:b/>
          <w:bCs/>
          <w:sz w:val="20"/>
        </w:rPr>
      </w:pPr>
      <w:r w:rsidRPr="002B152E">
        <w:rPr>
          <w:rFonts w:ascii="Verdana" w:hAnsi="Verdana"/>
          <w:b/>
          <w:bCs/>
          <w:sz w:val="20"/>
        </w:rPr>
        <w:t>Availability</w:t>
      </w:r>
    </w:p>
    <w:p w14:paraId="3DEFF9F0" w14:textId="272A5073" w:rsidR="004E277C" w:rsidRPr="002B152E" w:rsidRDefault="004E277C" w:rsidP="00AF48E4">
      <w:pPr>
        <w:jc w:val="both"/>
        <w:rPr>
          <w:rFonts w:ascii="Verdana" w:hAnsi="Verdana"/>
          <w:bCs/>
          <w:sz w:val="20"/>
        </w:rPr>
      </w:pPr>
      <w:r w:rsidRPr="002B152E">
        <w:rPr>
          <w:rFonts w:ascii="Verdana" w:hAnsi="Verdana"/>
          <w:sz w:val="20"/>
        </w:rPr>
        <w:lastRenderedPageBreak/>
        <w:t>In the U</w:t>
      </w:r>
      <w:r w:rsidR="00451DBA" w:rsidRPr="002B152E">
        <w:rPr>
          <w:rFonts w:ascii="Verdana" w:hAnsi="Verdana"/>
          <w:sz w:val="20"/>
        </w:rPr>
        <w:t>.</w:t>
      </w:r>
      <w:r w:rsidRPr="002B152E">
        <w:rPr>
          <w:rFonts w:ascii="Verdana" w:hAnsi="Verdana"/>
          <w:sz w:val="20"/>
        </w:rPr>
        <w:t>S</w:t>
      </w:r>
      <w:r w:rsidR="005D4309">
        <w:rPr>
          <w:rFonts w:ascii="Verdana" w:hAnsi="Verdana"/>
          <w:sz w:val="20"/>
        </w:rPr>
        <w:t>.</w:t>
      </w:r>
      <w:r w:rsidRPr="002B152E">
        <w:rPr>
          <w:rFonts w:ascii="Verdana" w:hAnsi="Verdana"/>
          <w:sz w:val="20"/>
        </w:rPr>
        <w:t>, t</w:t>
      </w:r>
      <w:r w:rsidR="00F911F9" w:rsidRPr="002B152E">
        <w:rPr>
          <w:rFonts w:ascii="Verdana" w:hAnsi="Verdana"/>
          <w:sz w:val="20"/>
        </w:rPr>
        <w:t>he</w:t>
      </w:r>
      <w:r w:rsidR="00F911F9" w:rsidRPr="002B152E">
        <w:rPr>
          <w:rFonts w:ascii="Verdana" w:hAnsi="Verdana"/>
          <w:b/>
          <w:bCs/>
          <w:sz w:val="20"/>
        </w:rPr>
        <w:t xml:space="preserve"> </w:t>
      </w:r>
      <w:r w:rsidR="00457879" w:rsidRPr="002B152E">
        <w:rPr>
          <w:rFonts w:ascii="Verdana" w:hAnsi="Verdana"/>
          <w:b/>
          <w:bCs/>
          <w:sz w:val="20"/>
        </w:rPr>
        <w:t>X</w:t>
      </w:r>
      <w:r w:rsidR="00C63C68" w:rsidRPr="002B152E">
        <w:rPr>
          <w:rFonts w:ascii="Verdana" w:hAnsi="Verdana"/>
          <w:b/>
          <w:bCs/>
          <w:sz w:val="20"/>
        </w:rPr>
        <w:t>peria</w:t>
      </w:r>
      <w:r w:rsidR="00457879" w:rsidRPr="002B152E">
        <w:rPr>
          <w:rFonts w:ascii="Verdana" w:hAnsi="Verdana"/>
          <w:b/>
          <w:bCs/>
          <w:sz w:val="20"/>
        </w:rPr>
        <w:t xml:space="preserve"> 5 II</w:t>
      </w:r>
      <w:r w:rsidR="00184C74" w:rsidRPr="002B152E">
        <w:rPr>
          <w:rFonts w:ascii="Verdana" w:hAnsi="Verdana"/>
          <w:bCs/>
          <w:sz w:val="20"/>
        </w:rPr>
        <w:t xml:space="preserve"> </w:t>
      </w:r>
      <w:r w:rsidR="00752B42" w:rsidRPr="002B152E">
        <w:rPr>
          <w:rFonts w:ascii="Verdana" w:hAnsi="Verdana"/>
          <w:bCs/>
          <w:sz w:val="20"/>
        </w:rPr>
        <w:t xml:space="preserve">will be available </w:t>
      </w:r>
      <w:r w:rsidR="00451DBA" w:rsidRPr="002B152E">
        <w:rPr>
          <w:rFonts w:ascii="Verdana" w:hAnsi="Verdana"/>
          <w:bCs/>
          <w:sz w:val="20"/>
        </w:rPr>
        <w:t xml:space="preserve">unlocked </w:t>
      </w:r>
      <w:r w:rsidR="00752B42" w:rsidRPr="002B152E">
        <w:rPr>
          <w:rFonts w:ascii="Verdana" w:hAnsi="Verdana"/>
          <w:bCs/>
          <w:sz w:val="20"/>
        </w:rPr>
        <w:t xml:space="preserve">in </w:t>
      </w:r>
      <w:r w:rsidR="0034327B" w:rsidRPr="002B152E">
        <w:rPr>
          <w:rFonts w:ascii="Verdana" w:hAnsi="Verdana"/>
          <w:bCs/>
          <w:sz w:val="20"/>
        </w:rPr>
        <w:t>b</w:t>
      </w:r>
      <w:r w:rsidR="00752B42" w:rsidRPr="002B152E">
        <w:rPr>
          <w:rFonts w:ascii="Verdana" w:hAnsi="Verdana"/>
          <w:bCs/>
          <w:sz w:val="20"/>
        </w:rPr>
        <w:t>lack</w:t>
      </w:r>
      <w:r w:rsidR="00E657D6" w:rsidRPr="002B152E">
        <w:rPr>
          <w:rFonts w:ascii="Verdana" w:hAnsi="Verdana"/>
          <w:bCs/>
          <w:sz w:val="20"/>
        </w:rPr>
        <w:t xml:space="preserve"> </w:t>
      </w:r>
      <w:r w:rsidR="00F911F9" w:rsidRPr="002B152E">
        <w:rPr>
          <w:rFonts w:ascii="Verdana" w:hAnsi="Verdana"/>
          <w:bCs/>
          <w:sz w:val="20"/>
        </w:rPr>
        <w:t xml:space="preserve">and </w:t>
      </w:r>
      <w:r w:rsidRPr="002B152E">
        <w:rPr>
          <w:rFonts w:ascii="Verdana" w:hAnsi="Verdana"/>
          <w:bCs/>
          <w:sz w:val="20"/>
        </w:rPr>
        <w:t>comes equipped with</w:t>
      </w:r>
      <w:r w:rsidR="00752B42" w:rsidRPr="002B152E">
        <w:rPr>
          <w:rFonts w:ascii="Verdana" w:hAnsi="Verdana"/>
          <w:bCs/>
          <w:sz w:val="20"/>
        </w:rPr>
        <w:t xml:space="preserve"> </w:t>
      </w:r>
      <w:r w:rsidRPr="002B152E">
        <w:rPr>
          <w:rFonts w:ascii="Verdana" w:hAnsi="Verdana"/>
          <w:bCs/>
          <w:sz w:val="20"/>
        </w:rPr>
        <w:t>Android</w:t>
      </w:r>
      <w:r w:rsidR="0041582F" w:rsidRPr="002B152E">
        <w:rPr>
          <w:rFonts w:ascii="Verdana" w:hAnsi="Verdana"/>
          <w:bCs/>
          <w:sz w:val="20"/>
        </w:rPr>
        <w:t>™</w:t>
      </w:r>
      <w:r w:rsidR="00752B42" w:rsidRPr="002B152E">
        <w:rPr>
          <w:rFonts w:ascii="Verdana" w:hAnsi="Verdana"/>
          <w:bCs/>
          <w:sz w:val="20"/>
        </w:rPr>
        <w:t xml:space="preserve"> 10</w:t>
      </w:r>
      <w:r w:rsidRPr="002B152E">
        <w:rPr>
          <w:rFonts w:ascii="Verdana" w:hAnsi="Verdana"/>
          <w:bCs/>
          <w:sz w:val="20"/>
        </w:rPr>
        <w:t xml:space="preserve">. The </w:t>
      </w:r>
      <w:r w:rsidRPr="002B152E">
        <w:rPr>
          <w:rFonts w:ascii="Verdana" w:hAnsi="Verdana"/>
          <w:b/>
          <w:sz w:val="20"/>
        </w:rPr>
        <w:t>Xperia 5 II</w:t>
      </w:r>
      <w:r w:rsidRPr="002B152E">
        <w:rPr>
          <w:rFonts w:ascii="Verdana" w:hAnsi="Verdana"/>
          <w:bCs/>
          <w:sz w:val="20"/>
        </w:rPr>
        <w:t xml:space="preserve"> will be available </w:t>
      </w:r>
      <w:r w:rsidR="004D3719" w:rsidRPr="002B152E">
        <w:rPr>
          <w:rFonts w:ascii="Verdana" w:hAnsi="Verdana"/>
          <w:bCs/>
          <w:sz w:val="20"/>
        </w:rPr>
        <w:t>for pre-</w:t>
      </w:r>
      <w:r w:rsidRPr="002B152E">
        <w:rPr>
          <w:rFonts w:ascii="Verdana" w:hAnsi="Verdana"/>
          <w:bCs/>
          <w:sz w:val="20"/>
        </w:rPr>
        <w:t>order for</w:t>
      </w:r>
      <w:r w:rsidR="00CA6641" w:rsidRPr="002B152E">
        <w:rPr>
          <w:rFonts w:ascii="Verdana" w:hAnsi="Verdana"/>
          <w:bCs/>
          <w:sz w:val="20"/>
        </w:rPr>
        <w:t xml:space="preserve"> </w:t>
      </w:r>
      <w:r w:rsidR="004D3719" w:rsidRPr="002B152E">
        <w:rPr>
          <w:rFonts w:ascii="Verdana" w:hAnsi="Verdana"/>
          <w:bCs/>
          <w:sz w:val="20"/>
        </w:rPr>
        <w:t xml:space="preserve">about $950 </w:t>
      </w:r>
      <w:r w:rsidRPr="002B152E">
        <w:rPr>
          <w:rFonts w:ascii="Verdana" w:hAnsi="Verdana"/>
          <w:bCs/>
          <w:sz w:val="20"/>
        </w:rPr>
        <w:t xml:space="preserve">on September 29, 2020 and ships to customers on December 4, 2020. </w:t>
      </w:r>
    </w:p>
    <w:p w14:paraId="4D4BD502" w14:textId="77777777" w:rsidR="004E277C" w:rsidRPr="002B152E" w:rsidRDefault="004E277C" w:rsidP="00AF48E4">
      <w:pPr>
        <w:jc w:val="both"/>
        <w:rPr>
          <w:rFonts w:ascii="Verdana" w:hAnsi="Verdana"/>
          <w:bCs/>
          <w:sz w:val="20"/>
        </w:rPr>
      </w:pPr>
    </w:p>
    <w:p w14:paraId="2A5642A9" w14:textId="26DFE536" w:rsidR="00451DBA" w:rsidRPr="002B152E" w:rsidRDefault="004D3719" w:rsidP="00D86A89">
      <w:pPr>
        <w:jc w:val="both"/>
        <w:rPr>
          <w:rFonts w:ascii="Verdana" w:hAnsi="Verdana"/>
          <w:bCs/>
          <w:sz w:val="20"/>
        </w:rPr>
      </w:pPr>
      <w:r w:rsidRPr="002B152E">
        <w:rPr>
          <w:rFonts w:ascii="Verdana" w:hAnsi="Verdana"/>
          <w:bCs/>
          <w:sz w:val="20"/>
        </w:rPr>
        <w:t xml:space="preserve">Preorder </w:t>
      </w:r>
      <w:r w:rsidRPr="002B152E">
        <w:rPr>
          <w:rFonts w:ascii="Verdana" w:hAnsi="Verdana"/>
          <w:b/>
          <w:sz w:val="20"/>
        </w:rPr>
        <w:t>Xperia 5 II</w:t>
      </w:r>
      <w:r w:rsidRPr="002B152E">
        <w:rPr>
          <w:rFonts w:ascii="Verdana" w:hAnsi="Verdana"/>
          <w:bCs/>
          <w:sz w:val="20"/>
        </w:rPr>
        <w:t xml:space="preserve"> by November 29, 2020 and receive </w:t>
      </w:r>
      <w:r w:rsidR="00675DC3" w:rsidRPr="002B152E">
        <w:rPr>
          <w:rFonts w:ascii="Verdana" w:hAnsi="Verdana"/>
          <w:b/>
          <w:sz w:val="20"/>
        </w:rPr>
        <w:t>a</w:t>
      </w:r>
      <w:r w:rsidR="004E277C" w:rsidRPr="002B152E">
        <w:rPr>
          <w:rFonts w:ascii="Verdana" w:hAnsi="Verdana"/>
          <w:b/>
          <w:sz w:val="20"/>
        </w:rPr>
        <w:t xml:space="preserve"> gaming </w:t>
      </w:r>
      <w:r w:rsidR="00675DC3" w:rsidRPr="002B152E">
        <w:rPr>
          <w:rFonts w:ascii="Verdana" w:hAnsi="Verdana"/>
          <w:b/>
          <w:sz w:val="20"/>
        </w:rPr>
        <w:t xml:space="preserve">bundle worth </w:t>
      </w:r>
      <w:r w:rsidRPr="002B152E">
        <w:rPr>
          <w:rFonts w:ascii="Verdana" w:hAnsi="Verdana"/>
          <w:b/>
          <w:sz w:val="20"/>
        </w:rPr>
        <w:t xml:space="preserve">over </w:t>
      </w:r>
      <w:r w:rsidR="00675DC3" w:rsidRPr="002B152E">
        <w:rPr>
          <w:rFonts w:ascii="Verdana" w:hAnsi="Verdana"/>
          <w:b/>
          <w:sz w:val="20"/>
        </w:rPr>
        <w:t>$400</w:t>
      </w:r>
      <w:r w:rsidRPr="002B152E">
        <w:rPr>
          <w:rFonts w:ascii="Verdana" w:hAnsi="Verdana"/>
          <w:b/>
          <w:sz w:val="20"/>
        </w:rPr>
        <w:t xml:space="preserve"> </w:t>
      </w:r>
      <w:r w:rsidR="00675DC3" w:rsidRPr="002B152E">
        <w:rPr>
          <w:rFonts w:ascii="Verdana" w:hAnsi="Verdana"/>
          <w:bCs/>
          <w:sz w:val="20"/>
        </w:rPr>
        <w:t>includ</w:t>
      </w:r>
      <w:r w:rsidR="00451DBA" w:rsidRPr="002B152E">
        <w:rPr>
          <w:rFonts w:ascii="Verdana" w:hAnsi="Verdana"/>
          <w:bCs/>
          <w:sz w:val="20"/>
        </w:rPr>
        <w:t xml:space="preserve">ing </w:t>
      </w:r>
      <w:r w:rsidR="00675DC3" w:rsidRPr="002B152E">
        <w:rPr>
          <w:rFonts w:ascii="Verdana" w:hAnsi="Verdana"/>
          <w:bCs/>
          <w:sz w:val="20"/>
        </w:rPr>
        <w:t xml:space="preserve">a gaming </w:t>
      </w:r>
      <w:r w:rsidR="004E277C" w:rsidRPr="002B152E">
        <w:rPr>
          <w:rFonts w:ascii="Verdana" w:hAnsi="Verdana"/>
          <w:bCs/>
          <w:sz w:val="20"/>
        </w:rPr>
        <w:t>headset, a 10</w:t>
      </w:r>
      <w:r w:rsidR="006F7FED" w:rsidRPr="002B152E">
        <w:rPr>
          <w:rFonts w:ascii="Verdana" w:hAnsi="Verdana"/>
          <w:bCs/>
          <w:sz w:val="20"/>
        </w:rPr>
        <w:t>,</w:t>
      </w:r>
      <w:r w:rsidR="004E277C" w:rsidRPr="002B152E">
        <w:rPr>
          <w:rFonts w:ascii="Verdana" w:hAnsi="Verdana"/>
          <w:bCs/>
          <w:sz w:val="20"/>
        </w:rPr>
        <w:t>000mAh power bank and 21,600 Call of Duty Mobile Points</w:t>
      </w:r>
      <w:r w:rsidR="00675DC3" w:rsidRPr="002B152E">
        <w:rPr>
          <w:rFonts w:ascii="Verdana" w:hAnsi="Verdana"/>
          <w:bCs/>
          <w:sz w:val="20"/>
        </w:rPr>
        <w:t xml:space="preserve"> </w:t>
      </w:r>
      <w:r w:rsidR="00451DBA" w:rsidRPr="002B152E">
        <w:rPr>
          <w:rFonts w:ascii="Verdana" w:hAnsi="Verdana"/>
          <w:bCs/>
          <w:sz w:val="20"/>
        </w:rPr>
        <w:t xml:space="preserve">at </w:t>
      </w:r>
      <w:hyperlink r:id="rId9" w:history="1">
        <w:r w:rsidR="00451DBA" w:rsidRPr="002B152E">
          <w:rPr>
            <w:rStyle w:val="Hyperlink"/>
            <w:rFonts w:ascii="Verdana" w:hAnsi="Verdana"/>
            <w:bCs/>
            <w:sz w:val="20"/>
          </w:rPr>
          <w:t>d</w:t>
        </w:r>
        <w:r w:rsidR="0036063F" w:rsidRPr="002B152E">
          <w:rPr>
            <w:rStyle w:val="Hyperlink"/>
            <w:rFonts w:ascii="Verdana" w:hAnsi="Verdana"/>
            <w:bCs/>
            <w:sz w:val="20"/>
          </w:rPr>
          <w:t>irect.</w:t>
        </w:r>
        <w:r w:rsidR="00451DBA" w:rsidRPr="002B152E">
          <w:rPr>
            <w:rStyle w:val="Hyperlink"/>
            <w:rFonts w:ascii="Verdana" w:hAnsi="Verdana"/>
            <w:bCs/>
            <w:sz w:val="20"/>
          </w:rPr>
          <w:t>s</w:t>
        </w:r>
        <w:r w:rsidR="0036063F" w:rsidRPr="002B152E">
          <w:rPr>
            <w:rStyle w:val="Hyperlink"/>
            <w:rFonts w:ascii="Verdana" w:hAnsi="Verdana"/>
            <w:bCs/>
            <w:sz w:val="20"/>
          </w:rPr>
          <w:t>ony.com/</w:t>
        </w:r>
        <w:r w:rsidR="00451DBA" w:rsidRPr="002B152E">
          <w:rPr>
            <w:rStyle w:val="Hyperlink"/>
            <w:rFonts w:ascii="Verdana" w:hAnsi="Verdana"/>
            <w:bCs/>
            <w:sz w:val="20"/>
          </w:rPr>
          <w:t>x</w:t>
        </w:r>
        <w:r w:rsidR="0036063F" w:rsidRPr="002B152E">
          <w:rPr>
            <w:rStyle w:val="Hyperlink"/>
            <w:rFonts w:ascii="Verdana" w:hAnsi="Verdana"/>
            <w:bCs/>
            <w:sz w:val="20"/>
          </w:rPr>
          <w:t>peria</w:t>
        </w:r>
      </w:hyperlink>
      <w:r w:rsidR="00451DBA" w:rsidRPr="002B152E">
        <w:rPr>
          <w:rFonts w:ascii="Verdana" w:hAnsi="Verdana"/>
          <w:bCs/>
          <w:sz w:val="20"/>
        </w:rPr>
        <w:t xml:space="preserve"> or other participating Sony authorized retailers</w:t>
      </w:r>
      <w:r w:rsidR="0036063F" w:rsidRPr="002B152E">
        <w:rPr>
          <w:rFonts w:ascii="Verdana" w:hAnsi="Verdana"/>
          <w:bCs/>
          <w:sz w:val="20"/>
        </w:rPr>
        <w:t>.</w:t>
      </w:r>
      <w:r w:rsidR="00451DBA" w:rsidRPr="002B152E">
        <w:rPr>
          <w:rFonts w:ascii="Verdana" w:hAnsi="Verdana"/>
          <w:bCs/>
          <w:sz w:val="20"/>
        </w:rPr>
        <w:t xml:space="preserve">  </w:t>
      </w:r>
      <w:r w:rsidR="00451DBA" w:rsidRPr="002B152E">
        <w:rPr>
          <w:rFonts w:ascii="Verdana" w:hAnsi="Verdana"/>
          <w:b/>
          <w:sz w:val="20"/>
        </w:rPr>
        <w:t>Xperia 5 II</w:t>
      </w:r>
      <w:r w:rsidR="00451DBA" w:rsidRPr="002B152E">
        <w:rPr>
          <w:rFonts w:ascii="Verdana" w:hAnsi="Verdana"/>
          <w:bCs/>
          <w:sz w:val="20"/>
        </w:rPr>
        <w:t xml:space="preserve"> will be compatible with Verizon, AT&amp;T, T-Mobile, Cricket networks.</w:t>
      </w:r>
    </w:p>
    <w:p w14:paraId="4B19315C" w14:textId="77777777" w:rsidR="00451DBA" w:rsidRPr="002B152E" w:rsidRDefault="00451DBA" w:rsidP="00D86A89">
      <w:pPr>
        <w:jc w:val="both"/>
        <w:rPr>
          <w:rFonts w:ascii="Verdana" w:hAnsi="Verdana"/>
          <w:bCs/>
          <w:sz w:val="20"/>
        </w:rPr>
      </w:pPr>
    </w:p>
    <w:p w14:paraId="5DEBF7A6" w14:textId="3916E2CA" w:rsidR="00451DBA" w:rsidRPr="002B152E" w:rsidRDefault="00451DBA" w:rsidP="00451DBA">
      <w:pPr>
        <w:autoSpaceDE w:val="0"/>
        <w:autoSpaceDN w:val="0"/>
        <w:spacing w:line="256" w:lineRule="auto"/>
        <w:rPr>
          <w:rFonts w:ascii="Verdana" w:hAnsi="Verdana"/>
          <w:b/>
          <w:sz w:val="20"/>
        </w:rPr>
      </w:pPr>
      <w:r w:rsidRPr="002B152E">
        <w:rPr>
          <w:rFonts w:ascii="Verdana" w:hAnsi="Verdana"/>
          <w:b/>
          <w:sz w:val="20"/>
        </w:rPr>
        <w:t>Please follow #SonyXperiaUS on Twitter</w:t>
      </w:r>
      <w:r w:rsidR="003C3C9A">
        <w:rPr>
          <w:rFonts w:ascii="Verdana" w:hAnsi="Verdana"/>
          <w:b/>
          <w:sz w:val="20"/>
        </w:rPr>
        <w:t xml:space="preserve">, </w:t>
      </w:r>
      <w:r w:rsidRPr="002B152E">
        <w:rPr>
          <w:rFonts w:ascii="Verdana" w:hAnsi="Verdana"/>
          <w:b/>
          <w:sz w:val="20"/>
        </w:rPr>
        <w:t>visit @SonyXperiaUS on Instagram</w:t>
      </w:r>
      <w:r w:rsidR="003C3C9A">
        <w:rPr>
          <w:rFonts w:ascii="Verdana" w:hAnsi="Verdana"/>
          <w:b/>
          <w:sz w:val="20"/>
        </w:rPr>
        <w:t xml:space="preserve"> </w:t>
      </w:r>
      <w:r w:rsidRPr="002B152E">
        <w:rPr>
          <w:rFonts w:ascii="Verdana" w:hAnsi="Verdana"/>
          <w:b/>
          <w:sz w:val="20"/>
        </w:rPr>
        <w:t>and Twitter</w:t>
      </w:r>
      <w:r w:rsidR="003C3C9A">
        <w:rPr>
          <w:rFonts w:ascii="Verdana" w:hAnsi="Verdana"/>
          <w:b/>
          <w:sz w:val="20"/>
        </w:rPr>
        <w:t xml:space="preserve"> and @SonyMobileUS on Facebook</w:t>
      </w:r>
      <w:r w:rsidRPr="002B152E">
        <w:rPr>
          <w:rFonts w:ascii="Verdana" w:hAnsi="Verdana"/>
          <w:b/>
          <w:sz w:val="20"/>
        </w:rPr>
        <w:t xml:space="preserve"> for all of the latest news on Xperia. </w:t>
      </w:r>
    </w:p>
    <w:p w14:paraId="00240A1E" w14:textId="1D5D2193" w:rsidR="00451DBA" w:rsidRDefault="00451DBA" w:rsidP="00AF48E4">
      <w:pPr>
        <w:jc w:val="both"/>
        <w:rPr>
          <w:rFonts w:ascii="Verdana" w:hAnsi="Verdana"/>
          <w:bCs/>
          <w:sz w:val="20"/>
        </w:rPr>
      </w:pPr>
    </w:p>
    <w:p w14:paraId="18DDB70E" w14:textId="2D747F11" w:rsidR="005D4309" w:rsidRDefault="005D4309" w:rsidP="00AF48E4">
      <w:pPr>
        <w:jc w:val="both"/>
        <w:rPr>
          <w:rFonts w:ascii="Verdana" w:hAnsi="Verdana"/>
          <w:bCs/>
          <w:i/>
          <w:iCs/>
          <w:sz w:val="20"/>
        </w:rPr>
      </w:pPr>
      <w:r w:rsidRPr="005D4309">
        <w:rPr>
          <w:rFonts w:ascii="Verdana" w:hAnsi="Verdana"/>
          <w:bCs/>
          <w:i/>
          <w:iCs/>
          <w:sz w:val="20"/>
        </w:rPr>
        <w:t xml:space="preserve">The information in this Press Release pertains to the U.S. market. </w:t>
      </w:r>
    </w:p>
    <w:p w14:paraId="693B81F8" w14:textId="77777777" w:rsidR="005D4309" w:rsidRPr="005D4309" w:rsidRDefault="005D4309" w:rsidP="00AF48E4">
      <w:pPr>
        <w:jc w:val="both"/>
        <w:rPr>
          <w:rFonts w:ascii="Verdana" w:hAnsi="Verdana"/>
          <w:bCs/>
          <w:i/>
          <w:iCs/>
          <w:sz w:val="20"/>
        </w:rPr>
      </w:pPr>
    </w:p>
    <w:p w14:paraId="4E4BEE9C" w14:textId="3E073E2B" w:rsidR="00EC133F" w:rsidRPr="002B152E" w:rsidRDefault="00F911F9" w:rsidP="00F911F9">
      <w:pPr>
        <w:jc w:val="center"/>
        <w:rPr>
          <w:rFonts w:ascii="Verdana" w:hAnsi="Verdana"/>
          <w:bCs/>
          <w:sz w:val="20"/>
        </w:rPr>
      </w:pPr>
      <w:r w:rsidRPr="002B152E">
        <w:rPr>
          <w:rFonts w:ascii="Verdana" w:hAnsi="Verdana"/>
          <w:bCs/>
          <w:sz w:val="20"/>
        </w:rPr>
        <w:t>###</w:t>
      </w:r>
    </w:p>
    <w:p w14:paraId="52B4611F" w14:textId="73047F2A" w:rsidR="00DC68FC" w:rsidRPr="002B152E" w:rsidRDefault="00DC68FC" w:rsidP="00547F4D">
      <w:pPr>
        <w:contextualSpacing/>
        <w:jc w:val="both"/>
        <w:rPr>
          <w:rFonts w:ascii="Verdana" w:hAnsi="Verdana"/>
          <w:bCs/>
          <w:sz w:val="20"/>
        </w:rPr>
      </w:pPr>
    </w:p>
    <w:p w14:paraId="50AAD85F" w14:textId="77777777" w:rsidR="00F514EB" w:rsidRPr="002B152E" w:rsidRDefault="00F514EB" w:rsidP="00547F4D">
      <w:pPr>
        <w:pStyle w:val="Footer"/>
        <w:contextualSpacing/>
        <w:jc w:val="both"/>
        <w:rPr>
          <w:rFonts w:ascii="Verdana" w:hAnsi="Verdana"/>
          <w:b/>
          <w:bCs/>
          <w:lang w:val="en-US"/>
        </w:rPr>
      </w:pPr>
      <w:r w:rsidRPr="002B152E">
        <w:rPr>
          <w:rFonts w:ascii="Verdana" w:hAnsi="Verdana"/>
          <w:b/>
          <w:bCs/>
          <w:lang w:val="en-US"/>
        </w:rPr>
        <w:t>FOR MEDIA INFORMATION PLEASE CONTACT:</w:t>
      </w:r>
    </w:p>
    <w:p w14:paraId="6FF410C9" w14:textId="77777777" w:rsidR="00C72015" w:rsidRPr="002B152E" w:rsidRDefault="00622912" w:rsidP="00547F4D">
      <w:pPr>
        <w:pStyle w:val="Footer"/>
        <w:contextualSpacing/>
        <w:rPr>
          <w:rFonts w:ascii="Verdana" w:hAnsi="Verdana"/>
        </w:rPr>
      </w:pPr>
      <w:r w:rsidRPr="002B152E">
        <w:rPr>
          <w:rFonts w:ascii="Verdana" w:hAnsi="Verdana"/>
        </w:rPr>
        <w:t>Cheryl Goodman, Corporate Communications</w:t>
      </w:r>
    </w:p>
    <w:p w14:paraId="782CE834" w14:textId="12B78139" w:rsidR="00C72015" w:rsidRPr="002B152E" w:rsidRDefault="008832B0" w:rsidP="00547F4D">
      <w:pPr>
        <w:pStyle w:val="Footer"/>
        <w:contextualSpacing/>
        <w:rPr>
          <w:rFonts w:ascii="Verdana" w:hAnsi="Verdana"/>
        </w:rPr>
      </w:pPr>
      <w:hyperlink r:id="rId10" w:history="1">
        <w:r w:rsidR="00C72015" w:rsidRPr="002B152E">
          <w:rPr>
            <w:rStyle w:val="Hyperlink"/>
            <w:rFonts w:ascii="Verdana" w:hAnsi="Verdana"/>
          </w:rPr>
          <w:t>selpr@sony.com</w:t>
        </w:r>
      </w:hyperlink>
    </w:p>
    <w:p w14:paraId="180CE6E7" w14:textId="77777777" w:rsidR="00C72015" w:rsidRPr="002B152E" w:rsidRDefault="00622912" w:rsidP="00547F4D">
      <w:pPr>
        <w:pStyle w:val="Footer"/>
        <w:contextualSpacing/>
        <w:rPr>
          <w:rFonts w:ascii="Verdana" w:hAnsi="Verdana"/>
        </w:rPr>
      </w:pPr>
      <w:r w:rsidRPr="002B152E">
        <w:rPr>
          <w:rFonts w:ascii="Verdana" w:hAnsi="Verdana"/>
        </w:rPr>
        <w:t>858.942.4079</w:t>
      </w:r>
    </w:p>
    <w:p w14:paraId="07B62406" w14:textId="77777777" w:rsidR="00C72015" w:rsidRPr="002B152E" w:rsidRDefault="00C72015" w:rsidP="00547F4D">
      <w:pPr>
        <w:pStyle w:val="Footer"/>
        <w:contextualSpacing/>
        <w:rPr>
          <w:rFonts w:ascii="Verdana" w:hAnsi="Verdana"/>
        </w:rPr>
      </w:pPr>
    </w:p>
    <w:p w14:paraId="0B1C50BA" w14:textId="77777777" w:rsidR="00C72015" w:rsidRPr="002B152E" w:rsidRDefault="00622912" w:rsidP="00547F4D">
      <w:pPr>
        <w:pStyle w:val="Footer"/>
        <w:contextualSpacing/>
        <w:rPr>
          <w:rFonts w:ascii="Verdana" w:hAnsi="Verdana"/>
        </w:rPr>
      </w:pPr>
      <w:r w:rsidRPr="002B152E">
        <w:rPr>
          <w:rFonts w:ascii="Verdana" w:hAnsi="Verdana"/>
        </w:rPr>
        <w:t>Jennifer Sugarman, Mobile Communications and Solutions</w:t>
      </w:r>
    </w:p>
    <w:p w14:paraId="7138265D" w14:textId="42B94519" w:rsidR="00C72015" w:rsidRPr="002B152E" w:rsidRDefault="008832B0" w:rsidP="00547F4D">
      <w:pPr>
        <w:pStyle w:val="Footer"/>
        <w:contextualSpacing/>
        <w:rPr>
          <w:rFonts w:ascii="Verdana" w:hAnsi="Verdana"/>
        </w:rPr>
      </w:pPr>
      <w:hyperlink r:id="rId11" w:history="1">
        <w:r w:rsidR="00C72015" w:rsidRPr="002B152E">
          <w:rPr>
            <w:rStyle w:val="Hyperlink"/>
            <w:rFonts w:ascii="Verdana" w:hAnsi="Verdana"/>
          </w:rPr>
          <w:t>jennifer.sugarman@sony.com</w:t>
        </w:r>
      </w:hyperlink>
    </w:p>
    <w:p w14:paraId="0C216091" w14:textId="77777777" w:rsidR="00C72015" w:rsidRPr="002B152E" w:rsidRDefault="00622912" w:rsidP="00547F4D">
      <w:pPr>
        <w:pStyle w:val="Footer"/>
        <w:contextualSpacing/>
        <w:rPr>
          <w:rFonts w:ascii="Verdana" w:hAnsi="Verdana"/>
        </w:rPr>
      </w:pPr>
      <w:r w:rsidRPr="002B152E">
        <w:rPr>
          <w:rFonts w:ascii="Verdana" w:hAnsi="Verdana"/>
        </w:rPr>
        <w:t>858.942.0599</w:t>
      </w:r>
    </w:p>
    <w:p w14:paraId="1C9AA959" w14:textId="7AFC7901" w:rsidR="00F514EB" w:rsidRPr="002B152E" w:rsidRDefault="00F514EB" w:rsidP="00547F4D">
      <w:pPr>
        <w:pStyle w:val="Footer"/>
        <w:contextualSpacing/>
        <w:jc w:val="both"/>
        <w:rPr>
          <w:rFonts w:ascii="Verdana" w:hAnsi="Verdana"/>
        </w:rPr>
      </w:pPr>
    </w:p>
    <w:p w14:paraId="6D3118F1" w14:textId="77777777" w:rsidR="00180BFB" w:rsidRPr="002B152E" w:rsidRDefault="00180BFB" w:rsidP="00547F4D">
      <w:pPr>
        <w:pStyle w:val="Footer"/>
        <w:contextualSpacing/>
        <w:rPr>
          <w:rFonts w:ascii="Verdana" w:hAnsi="Verdana" w:cs="Arial"/>
          <w:lang w:val="en-GB"/>
        </w:rPr>
      </w:pPr>
    </w:p>
    <w:p w14:paraId="2B9AEA9B" w14:textId="3958AC39" w:rsidR="00AE7D22" w:rsidRPr="002B152E" w:rsidRDefault="00B16747" w:rsidP="00547F4D">
      <w:pPr>
        <w:shd w:val="clear" w:color="auto" w:fill="FFFFFF"/>
        <w:contextualSpacing/>
        <w:rPr>
          <w:rFonts w:ascii="Verdana" w:hAnsi="Verdana" w:cs="Tahoma"/>
          <w:sz w:val="20"/>
        </w:rPr>
      </w:pPr>
      <w:r w:rsidRPr="002B152E">
        <w:rPr>
          <w:rFonts w:ascii="Verdana" w:hAnsi="Verdana" w:cs="Tahoma"/>
          <w:b/>
          <w:sz w:val="20"/>
        </w:rPr>
        <w:t>About Sony Corporation</w:t>
      </w:r>
      <w:bookmarkStart w:id="14" w:name="_Hlk31815068"/>
      <w:r w:rsidR="00DC68FC" w:rsidRPr="002B152E">
        <w:rPr>
          <w:rFonts w:ascii="Verdana" w:hAnsi="Verdana" w:cs="Tahoma"/>
          <w:b/>
          <w:sz w:val="20"/>
        </w:rPr>
        <w:br/>
      </w:r>
      <w:r w:rsidR="007357C4" w:rsidRPr="002B152E">
        <w:rPr>
          <w:rFonts w:ascii="Verdana" w:hAnsi="Verdana" w:cs="Tahoma"/>
          <w:sz w:val="20"/>
        </w:rPr>
        <w:t xml:space="preserve">Sony Corporation is a creative entertainment company with a solid foundation of technology. From game and network services to music, pictures, electronics, semiconductors and financial services - Sony's purpose is to fill the world with emotion through the power of creativity and technology. For more information, visit: </w:t>
      </w:r>
      <w:hyperlink r:id="rId12" w:history="1">
        <w:r w:rsidR="003871B0" w:rsidRPr="002B152E">
          <w:rPr>
            <w:rStyle w:val="Hyperlink"/>
            <w:rFonts w:ascii="Verdana" w:hAnsi="Verdana" w:cs="Tahoma"/>
            <w:sz w:val="20"/>
          </w:rPr>
          <w:t>http://www.sony.net/</w:t>
        </w:r>
      </w:hyperlink>
      <w:bookmarkEnd w:id="14"/>
    </w:p>
    <w:p w14:paraId="4BA207AC" w14:textId="77777777" w:rsidR="003B2D64" w:rsidRPr="002B152E" w:rsidRDefault="003B2D64" w:rsidP="00AE7D22">
      <w:pPr>
        <w:spacing w:line="240" w:lineRule="exact"/>
        <w:rPr>
          <w:rFonts w:ascii="Verdana" w:hAnsi="Verdana" w:cs="Tahoma"/>
          <w:sz w:val="20"/>
        </w:rPr>
      </w:pPr>
    </w:p>
    <w:p w14:paraId="12B297C0" w14:textId="0F8D7C0D" w:rsidR="006F241D" w:rsidRPr="002B152E" w:rsidRDefault="006F241D" w:rsidP="006F241D">
      <w:pPr>
        <w:spacing w:line="240" w:lineRule="exact"/>
        <w:rPr>
          <w:rFonts w:ascii="Verdana" w:hAnsi="Verdana" w:cs="Tahoma"/>
          <w:sz w:val="20"/>
        </w:rPr>
      </w:pPr>
      <w:r w:rsidRPr="002B152E">
        <w:rPr>
          <w:rFonts w:ascii="Verdana" w:hAnsi="Verdana" w:cs="Tahoma"/>
          <w:sz w:val="20"/>
        </w:rPr>
        <w:lastRenderedPageBreak/>
        <w:t>“SONY” and “Xperia” are trademarks or registered trademarks of Sony Corporation. All other trademarks or registered trademarks are the property of their respective owners.</w:t>
      </w:r>
    </w:p>
    <w:p w14:paraId="41DCC621" w14:textId="77777777" w:rsidR="006F241D" w:rsidRPr="002B152E" w:rsidRDefault="006F241D" w:rsidP="006F241D">
      <w:pPr>
        <w:spacing w:line="240" w:lineRule="exact"/>
        <w:rPr>
          <w:rFonts w:ascii="Verdana" w:hAnsi="Verdana" w:cs="Tahoma"/>
          <w:sz w:val="20"/>
        </w:rPr>
      </w:pPr>
    </w:p>
    <w:p w14:paraId="15C95B24" w14:textId="77777777" w:rsidR="006F241D" w:rsidRPr="002B152E" w:rsidRDefault="006F241D" w:rsidP="006F241D">
      <w:pPr>
        <w:spacing w:line="240" w:lineRule="exact"/>
        <w:rPr>
          <w:rFonts w:ascii="Verdana" w:hAnsi="Verdana" w:cs="Tahoma"/>
          <w:sz w:val="20"/>
        </w:rPr>
      </w:pPr>
      <w:r w:rsidRPr="002B152E">
        <w:rPr>
          <w:rFonts w:ascii="Verdana" w:hAnsi="Verdana" w:cs="Tahoma"/>
          <w:sz w:val="20"/>
        </w:rPr>
        <w:t xml:space="preserve">“PlayStation” is a registered trademark or trademark of Sony Interactive Entertainment Inc. </w:t>
      </w:r>
    </w:p>
    <w:p w14:paraId="68BA430D" w14:textId="77777777" w:rsidR="006F241D" w:rsidRPr="002B152E" w:rsidRDefault="006F241D" w:rsidP="006F241D">
      <w:pPr>
        <w:spacing w:line="240" w:lineRule="exact"/>
        <w:rPr>
          <w:rFonts w:ascii="Verdana" w:hAnsi="Verdana" w:cs="Tahoma"/>
          <w:sz w:val="20"/>
        </w:rPr>
      </w:pPr>
    </w:p>
    <w:p w14:paraId="4CAB34CB" w14:textId="77777777" w:rsidR="006F241D" w:rsidRPr="002B152E" w:rsidRDefault="006F241D" w:rsidP="006F241D">
      <w:pPr>
        <w:spacing w:line="240" w:lineRule="exact"/>
        <w:rPr>
          <w:rFonts w:ascii="Verdana" w:hAnsi="Verdana" w:cs="Tahoma"/>
          <w:sz w:val="20"/>
        </w:rPr>
      </w:pPr>
      <w:r w:rsidRPr="002B152E">
        <w:rPr>
          <w:rFonts w:ascii="Verdana" w:hAnsi="Verdana" w:cs="Tahoma"/>
          <w:sz w:val="20"/>
        </w:rPr>
        <w:t>“DUALSHOCK” is a registered trademark or trademark of Sony Interactive Entertainment Inc.</w:t>
      </w:r>
    </w:p>
    <w:p w14:paraId="5F153F3D" w14:textId="77777777" w:rsidR="006F241D" w:rsidRPr="002B152E" w:rsidRDefault="006F241D" w:rsidP="006F241D">
      <w:pPr>
        <w:spacing w:line="240" w:lineRule="exact"/>
        <w:rPr>
          <w:rFonts w:ascii="Verdana" w:hAnsi="Verdana" w:cs="Tahoma"/>
          <w:sz w:val="20"/>
        </w:rPr>
      </w:pPr>
    </w:p>
    <w:p w14:paraId="4D27EBCA" w14:textId="77777777" w:rsidR="006F241D" w:rsidRPr="002B152E" w:rsidRDefault="006F241D" w:rsidP="006F241D">
      <w:pPr>
        <w:spacing w:line="240" w:lineRule="exact"/>
        <w:rPr>
          <w:rFonts w:ascii="Verdana" w:hAnsi="Verdana" w:cs="Tahoma"/>
          <w:sz w:val="20"/>
        </w:rPr>
      </w:pPr>
      <w:r w:rsidRPr="002B152E">
        <w:rPr>
          <w:rFonts w:ascii="Verdana" w:hAnsi="Verdana" w:cs="Tahoma"/>
          <w:sz w:val="20"/>
        </w:rPr>
        <w:t>Android is a trademark of Google Inc.</w:t>
      </w:r>
    </w:p>
    <w:p w14:paraId="6E07838A" w14:textId="77777777" w:rsidR="003B2D64" w:rsidRPr="002B152E" w:rsidRDefault="003B2D64" w:rsidP="00AE7D22">
      <w:pPr>
        <w:spacing w:line="240" w:lineRule="exact"/>
        <w:rPr>
          <w:rFonts w:ascii="Verdana" w:hAnsi="Verdana" w:cs="Tahoma"/>
          <w:sz w:val="20"/>
        </w:rPr>
      </w:pPr>
    </w:p>
    <w:p w14:paraId="25DD806E" w14:textId="220D29C1" w:rsidR="00AE7D22" w:rsidRPr="002B152E" w:rsidRDefault="00AE7D22" w:rsidP="00AE7D22">
      <w:pPr>
        <w:spacing w:line="240" w:lineRule="exact"/>
        <w:rPr>
          <w:rFonts w:ascii="Verdana" w:hAnsi="Verdana" w:cs="Tahoma"/>
          <w:sz w:val="20"/>
        </w:rPr>
      </w:pPr>
      <w:r w:rsidRPr="002B152E">
        <w:rPr>
          <w:rFonts w:ascii="Verdana" w:hAnsi="Verdana" w:cs="Tahoma"/>
          <w:sz w:val="20"/>
        </w:rPr>
        <w:t>Qualcomm and Snapdragon are trademarks of Qualcomm Incorporated, registered in the United States and other countries. Snapdragon Elite Gaming is a trademark of Qualcomm Incorporated. Qualcomm Snapdragon and Qualcomm Snapdragon Elite Gaming are products of Qualcomm Technologies, Inc. and/or its subsidiaries.</w:t>
      </w:r>
    </w:p>
    <w:p w14:paraId="3D94B475" w14:textId="77777777" w:rsidR="00AE7D22" w:rsidRPr="002B152E" w:rsidRDefault="00AE7D22" w:rsidP="00AE7D22">
      <w:pPr>
        <w:spacing w:line="240" w:lineRule="exact"/>
        <w:rPr>
          <w:rFonts w:ascii="Verdana" w:hAnsi="Verdana" w:cs="Tahoma"/>
          <w:sz w:val="20"/>
        </w:rPr>
      </w:pPr>
    </w:p>
    <w:p w14:paraId="0CDBC4B3" w14:textId="36A5B9E5" w:rsidR="00AE7D22" w:rsidRPr="002B152E" w:rsidRDefault="00AE7D22" w:rsidP="00AE7D22">
      <w:pPr>
        <w:spacing w:line="240" w:lineRule="exact"/>
        <w:rPr>
          <w:rFonts w:ascii="Verdana" w:hAnsi="Verdana" w:cs="Tahoma"/>
          <w:sz w:val="20"/>
        </w:rPr>
      </w:pPr>
      <w:r w:rsidRPr="002B152E">
        <w:rPr>
          <w:rFonts w:ascii="Verdana" w:hAnsi="Verdana" w:cs="Tahoma"/>
          <w:sz w:val="20"/>
        </w:rPr>
        <w:t>Dolby, Dolby Atmos, and the double-D symbol are among the registered and unregistered trademarks of Dolby Laboratories, Inc. in the Unites States and/or other countries.</w:t>
      </w:r>
    </w:p>
    <w:p w14:paraId="0ED9692D" w14:textId="45A494CD" w:rsidR="003470B6" w:rsidRPr="002B152E" w:rsidRDefault="003470B6" w:rsidP="00AE7D22">
      <w:pPr>
        <w:spacing w:line="240" w:lineRule="exact"/>
        <w:rPr>
          <w:rFonts w:ascii="Verdana" w:hAnsi="Verdana" w:cs="Tahoma"/>
          <w:sz w:val="20"/>
        </w:rPr>
      </w:pPr>
    </w:p>
    <w:p w14:paraId="55ED51D1" w14:textId="11A3A152" w:rsidR="003470B6" w:rsidRPr="002B152E" w:rsidRDefault="003470B6" w:rsidP="00AE7D22">
      <w:pPr>
        <w:spacing w:line="240" w:lineRule="exact"/>
        <w:rPr>
          <w:rFonts w:ascii="Verdana" w:hAnsi="Verdana" w:cs="Tahoma"/>
          <w:sz w:val="20"/>
        </w:rPr>
      </w:pPr>
      <w:r w:rsidRPr="002B152E">
        <w:rPr>
          <w:rFonts w:ascii="Verdana" w:hAnsi="Verdana" w:cs="Tahoma"/>
          <w:sz w:val="20"/>
        </w:rPr>
        <w:t>© 2020 Activision Publishing, Inc. ACTIVISION and CALL OF DUTY are trademarks of Activision Publishing, Inc. Tencent is a trademark of Tencent Games Co., Ltd</w:t>
      </w:r>
    </w:p>
    <w:p w14:paraId="4D7086A1" w14:textId="70E99F09" w:rsidR="007C34D3" w:rsidRPr="002B152E" w:rsidRDefault="007C34D3" w:rsidP="00AE7D22">
      <w:pPr>
        <w:spacing w:line="240" w:lineRule="exact"/>
        <w:rPr>
          <w:rFonts w:ascii="Verdana" w:hAnsi="Verdana" w:cs="Tahoma"/>
          <w:sz w:val="20"/>
        </w:rPr>
      </w:pPr>
    </w:p>
    <w:p w14:paraId="13574E6B" w14:textId="77777777" w:rsidR="007C34D3" w:rsidRPr="002B152E" w:rsidRDefault="007C34D3" w:rsidP="007C34D3">
      <w:pPr>
        <w:spacing w:line="240" w:lineRule="exact"/>
        <w:rPr>
          <w:rFonts w:ascii="Verdana" w:hAnsi="Verdana" w:cs="Tahoma"/>
          <w:sz w:val="20"/>
        </w:rPr>
      </w:pPr>
      <w:r w:rsidRPr="002B152E">
        <w:rPr>
          <w:rFonts w:ascii="Verdana" w:hAnsi="Verdana" w:cs="Tahoma"/>
          <w:sz w:val="20"/>
        </w:rPr>
        <w:t>© 1998 - 2020 Tencent. All Rights Reserved.</w:t>
      </w:r>
    </w:p>
    <w:p w14:paraId="4D870039" w14:textId="17682156" w:rsidR="007C34D3" w:rsidRPr="002B152E" w:rsidRDefault="007C34D3" w:rsidP="007C34D3">
      <w:pPr>
        <w:spacing w:line="240" w:lineRule="exact"/>
        <w:rPr>
          <w:rFonts w:ascii="Verdana" w:hAnsi="Verdana" w:cs="Tahoma"/>
          <w:sz w:val="20"/>
        </w:rPr>
      </w:pPr>
      <w:r w:rsidRPr="002B152E">
        <w:rPr>
          <w:rFonts w:ascii="Verdana" w:hAnsi="Verdana" w:cs="Tahoma"/>
          <w:sz w:val="20"/>
        </w:rPr>
        <w:t>Tencent and Tencent Games are trademarks of Tencent Holdings Limited.</w:t>
      </w:r>
    </w:p>
    <w:p w14:paraId="18C39E92" w14:textId="2FF50162" w:rsidR="003470B6" w:rsidRDefault="003470B6" w:rsidP="00AE7D22">
      <w:pPr>
        <w:pBdr>
          <w:bottom w:val="single" w:sz="6" w:space="1" w:color="auto"/>
        </w:pBdr>
        <w:spacing w:line="240" w:lineRule="exact"/>
        <w:rPr>
          <w:rFonts w:ascii="Verdana" w:hAnsi="Verdana" w:cs="Tahoma"/>
          <w:sz w:val="20"/>
        </w:rPr>
      </w:pPr>
    </w:p>
    <w:p w14:paraId="3D38BB5B" w14:textId="77777777" w:rsidR="003D1915" w:rsidRPr="00F95E70" w:rsidRDefault="003D1915" w:rsidP="00AE7D22">
      <w:pPr>
        <w:spacing w:line="240" w:lineRule="exact"/>
        <w:rPr>
          <w:rFonts w:ascii="Verdana" w:hAnsi="Verdana" w:cs="Tahoma"/>
          <w:sz w:val="20"/>
        </w:rPr>
      </w:pPr>
    </w:p>
    <w:bookmarkEnd w:id="0"/>
    <w:p w14:paraId="5410C540" w14:textId="77777777" w:rsidR="003D1915" w:rsidRPr="00C63C68" w:rsidRDefault="003D1915" w:rsidP="003D1915">
      <w:pPr>
        <w:pStyle w:val="EndnoteText"/>
        <w:rPr>
          <w:rFonts w:asciiTheme="majorHAnsi" w:hAnsiTheme="majorHAnsi" w:cstheme="majorHAnsi"/>
          <w:sz w:val="18"/>
          <w:szCs w:val="18"/>
          <w:lang w:val="en-GB"/>
        </w:rPr>
      </w:pPr>
      <w:r w:rsidRPr="00C63C68">
        <w:rPr>
          <w:rStyle w:val="EndnoteReference"/>
          <w:rFonts w:asciiTheme="majorHAnsi" w:hAnsiTheme="majorHAnsi" w:cstheme="majorHAnsi"/>
          <w:sz w:val="18"/>
          <w:szCs w:val="18"/>
        </w:rPr>
        <w:footnoteRef/>
      </w:r>
      <w:r w:rsidRPr="00C63C68">
        <w:rPr>
          <w:rFonts w:asciiTheme="majorHAnsi" w:hAnsiTheme="majorHAnsi" w:cstheme="majorHAnsi"/>
          <w:sz w:val="18"/>
          <w:szCs w:val="18"/>
        </w:rPr>
        <w:t xml:space="preserve"> </w:t>
      </w:r>
      <w:r w:rsidRPr="00C63C68">
        <w:rPr>
          <w:rFonts w:asciiTheme="majorHAnsi" w:hAnsiTheme="majorHAnsi" w:cstheme="majorHAnsi"/>
          <w:sz w:val="18"/>
          <w:szCs w:val="18"/>
          <w:lang w:val="en-GB"/>
        </w:rPr>
        <w:t>Accurate focus may not be achieved with certain subjects in certain situations and this does not work with all types of animals.</w:t>
      </w:r>
    </w:p>
    <w:p w14:paraId="226BF966" w14:textId="77777777" w:rsidR="003D1915" w:rsidRDefault="003D1915" w:rsidP="003D1915">
      <w:pPr>
        <w:pStyle w:val="EndnoteText"/>
        <w:rPr>
          <w:rFonts w:asciiTheme="majorHAnsi" w:hAnsiTheme="majorHAnsi" w:cstheme="majorHAnsi"/>
          <w:sz w:val="18"/>
          <w:szCs w:val="18"/>
          <w:lang w:val="en-US"/>
        </w:rPr>
      </w:pPr>
      <w:r w:rsidRPr="00C63C68">
        <w:rPr>
          <w:rStyle w:val="EndnoteReference"/>
          <w:rFonts w:asciiTheme="majorHAnsi" w:hAnsiTheme="majorHAnsi" w:cstheme="majorHAnsi"/>
          <w:sz w:val="18"/>
          <w:szCs w:val="18"/>
          <w:lang w:val="en-US"/>
        </w:rPr>
        <w:t>2</w:t>
      </w:r>
      <w:r w:rsidRPr="00C63C68">
        <w:rPr>
          <w:rFonts w:asciiTheme="majorHAnsi" w:hAnsiTheme="majorHAnsi" w:cstheme="majorHAnsi"/>
          <w:sz w:val="18"/>
          <w:szCs w:val="18"/>
        </w:rPr>
        <w:t xml:space="preserve"> </w:t>
      </w:r>
      <w:r w:rsidRPr="00C63C68">
        <w:rPr>
          <w:rFonts w:asciiTheme="majorHAnsi" w:hAnsiTheme="majorHAnsi" w:cstheme="majorHAnsi"/>
          <w:sz w:val="18"/>
          <w:szCs w:val="18"/>
          <w:lang w:val="en-US"/>
        </w:rPr>
        <w:t>Maximum fps will depend on shooting environment and settings. Up to 20fps continuous shooting with AF/AE is available for 24mm camera. 16mm and 70mm camera can shoot up to 10fps AF/AE.</w:t>
      </w:r>
    </w:p>
    <w:p w14:paraId="234B8D08" w14:textId="77777777" w:rsidR="003D1915" w:rsidRPr="005347CF" w:rsidRDefault="003D1915" w:rsidP="003D1915">
      <w:pPr>
        <w:rPr>
          <w:rFonts w:asciiTheme="majorHAnsi" w:hAnsiTheme="majorHAnsi" w:cstheme="majorHAnsi"/>
          <w:sz w:val="18"/>
          <w:szCs w:val="18"/>
        </w:rPr>
      </w:pPr>
      <w:r w:rsidRPr="005347CF">
        <w:rPr>
          <w:rFonts w:asciiTheme="majorHAnsi" w:hAnsiTheme="majorHAnsi" w:cstheme="majorHAnsi"/>
          <w:sz w:val="18"/>
          <w:szCs w:val="18"/>
          <w:vertAlign w:val="superscript"/>
        </w:rPr>
        <w:t>3</w:t>
      </w:r>
      <w:r>
        <w:rPr>
          <w:rFonts w:asciiTheme="majorHAnsi" w:hAnsiTheme="majorHAnsi" w:cstheme="majorHAnsi"/>
          <w:sz w:val="18"/>
          <w:szCs w:val="18"/>
          <w:vertAlign w:val="superscript"/>
        </w:rPr>
        <w:t xml:space="preserve"> </w:t>
      </w:r>
      <w:r w:rsidRPr="005347CF">
        <w:rPr>
          <w:rFonts w:asciiTheme="majorHAnsi" w:hAnsiTheme="majorHAnsi" w:cstheme="majorHAnsi"/>
          <w:sz w:val="18"/>
          <w:szCs w:val="18"/>
        </w:rPr>
        <w:t>Effective with a versatile 24mm lens. This function can be taken with "Photography Pro". Effective when shutter speed is 1/60 second or faster. It may vary depending on the shooting environment.</w:t>
      </w:r>
    </w:p>
    <w:p w14:paraId="246E309E" w14:textId="77777777" w:rsidR="003D1915" w:rsidRPr="00C63C68" w:rsidRDefault="003D1915" w:rsidP="003D1915">
      <w:pPr>
        <w:pStyle w:val="EndnoteText"/>
        <w:rPr>
          <w:rFonts w:asciiTheme="majorHAnsi" w:hAnsiTheme="majorHAnsi" w:cstheme="majorHAnsi"/>
          <w:sz w:val="18"/>
          <w:szCs w:val="18"/>
          <w:lang w:val="en-US"/>
        </w:rPr>
      </w:pPr>
      <w:r w:rsidRPr="005347CF">
        <w:rPr>
          <w:rFonts w:asciiTheme="majorHAnsi" w:hAnsiTheme="majorHAnsi" w:cstheme="majorHAnsi"/>
          <w:sz w:val="18"/>
          <w:szCs w:val="18"/>
          <w:vertAlign w:val="superscript"/>
          <w:lang w:val="en-US"/>
        </w:rPr>
        <w:t>4</w:t>
      </w:r>
      <w:r w:rsidRPr="00C63C68">
        <w:rPr>
          <w:rFonts w:asciiTheme="majorHAnsi" w:hAnsiTheme="majorHAnsi" w:cstheme="majorHAnsi"/>
          <w:sz w:val="18"/>
          <w:szCs w:val="18"/>
        </w:rPr>
        <w:t xml:space="preserve"> </w:t>
      </w:r>
      <w:r>
        <w:rPr>
          <w:rFonts w:asciiTheme="majorHAnsi" w:hAnsiTheme="majorHAnsi" w:cstheme="majorHAnsi"/>
          <w:sz w:val="18"/>
          <w:szCs w:val="18"/>
          <w:lang w:val="en-US"/>
        </w:rPr>
        <w:t>Xperia 5 II</w:t>
      </w:r>
      <w:r w:rsidRPr="00C63C68">
        <w:rPr>
          <w:rFonts w:asciiTheme="majorHAnsi" w:hAnsiTheme="majorHAnsi" w:cstheme="majorHAnsi"/>
          <w:sz w:val="18"/>
          <w:szCs w:val="18"/>
          <w:lang w:val="en-US"/>
        </w:rPr>
        <w:t xml:space="preserve"> main camera feature 4K HDR 120fps slow-motion movie recording. Verified by Strategic Analytics´ SpecTRAX Service against the published camera specifications for over 17,500 smartphones. Correct as of the 17</w:t>
      </w:r>
      <w:r w:rsidRPr="00C63C68">
        <w:rPr>
          <w:rFonts w:asciiTheme="majorHAnsi" w:hAnsiTheme="majorHAnsi" w:cstheme="majorHAnsi"/>
          <w:sz w:val="18"/>
          <w:szCs w:val="18"/>
          <w:vertAlign w:val="superscript"/>
          <w:lang w:val="en-US"/>
        </w:rPr>
        <w:t>th</w:t>
      </w:r>
      <w:r w:rsidRPr="00C63C68">
        <w:rPr>
          <w:rFonts w:asciiTheme="majorHAnsi" w:hAnsiTheme="majorHAnsi" w:cstheme="majorHAnsi"/>
          <w:sz w:val="18"/>
          <w:szCs w:val="18"/>
          <w:lang w:val="en-US"/>
        </w:rPr>
        <w:t xml:space="preserve"> September 2020. Recording time restrictions apply. 4K HDR 120fps available on Cinematography Pro on the 24mm camera.</w:t>
      </w:r>
    </w:p>
    <w:p w14:paraId="324BE688" w14:textId="77777777" w:rsidR="003D1915" w:rsidRPr="00C63C68" w:rsidRDefault="003D1915" w:rsidP="003D1915">
      <w:pPr>
        <w:pStyle w:val="EndnoteText"/>
        <w:rPr>
          <w:rFonts w:asciiTheme="majorHAnsi" w:hAnsiTheme="majorHAnsi" w:cstheme="majorHAnsi"/>
          <w:sz w:val="18"/>
          <w:szCs w:val="18"/>
        </w:rPr>
      </w:pPr>
      <w:r w:rsidRPr="005347CF">
        <w:rPr>
          <w:rFonts w:asciiTheme="majorHAnsi" w:hAnsiTheme="majorHAnsi" w:cstheme="majorHAnsi"/>
          <w:sz w:val="18"/>
          <w:szCs w:val="18"/>
          <w:vertAlign w:val="superscript"/>
          <w:lang w:val="en-US"/>
        </w:rPr>
        <w:t>5</w:t>
      </w:r>
      <w:r w:rsidRPr="00C63C68">
        <w:rPr>
          <w:rFonts w:asciiTheme="majorHAnsi" w:hAnsiTheme="majorHAnsi" w:cstheme="majorHAnsi"/>
          <w:sz w:val="18"/>
          <w:szCs w:val="18"/>
        </w:rPr>
        <w:t xml:space="preserve"> Display ratios may vary based on content formatting</w:t>
      </w:r>
    </w:p>
    <w:p w14:paraId="24D7ADAC" w14:textId="77777777" w:rsidR="003D1915" w:rsidRPr="00C63C68" w:rsidRDefault="003D1915" w:rsidP="003D1915">
      <w:pPr>
        <w:pStyle w:val="EndnoteText"/>
        <w:rPr>
          <w:rFonts w:asciiTheme="majorHAnsi" w:hAnsiTheme="majorHAnsi" w:cstheme="majorHAnsi"/>
          <w:sz w:val="18"/>
          <w:szCs w:val="18"/>
          <w:lang w:val="en-US"/>
        </w:rPr>
      </w:pPr>
      <w:r>
        <w:rPr>
          <w:rFonts w:asciiTheme="majorHAnsi" w:hAnsiTheme="majorHAnsi" w:cstheme="majorHAnsi"/>
          <w:sz w:val="18"/>
          <w:szCs w:val="18"/>
          <w:vertAlign w:val="superscript"/>
          <w:lang w:val="en-US"/>
        </w:rPr>
        <w:t>6</w:t>
      </w:r>
      <w:r w:rsidRPr="00C63C68">
        <w:rPr>
          <w:rFonts w:asciiTheme="majorHAnsi" w:hAnsiTheme="majorHAnsi" w:cstheme="majorHAnsi"/>
          <w:sz w:val="18"/>
          <w:szCs w:val="18"/>
          <w:lang w:val="en-US"/>
        </w:rPr>
        <w:t xml:space="preserve"> The feature may vary by content, game availability and compatibility.</w:t>
      </w:r>
    </w:p>
    <w:p w14:paraId="012E7728" w14:textId="77777777" w:rsidR="003D1915" w:rsidRPr="00C63C68" w:rsidRDefault="003D1915" w:rsidP="003D1915">
      <w:pPr>
        <w:pStyle w:val="EndnoteText"/>
        <w:rPr>
          <w:rFonts w:asciiTheme="majorHAnsi" w:hAnsiTheme="majorHAnsi" w:cstheme="majorHAnsi"/>
          <w:sz w:val="18"/>
          <w:szCs w:val="18"/>
          <w:lang w:val="en-US"/>
        </w:rPr>
      </w:pPr>
      <w:r>
        <w:rPr>
          <w:rFonts w:asciiTheme="majorHAnsi" w:hAnsiTheme="majorHAnsi" w:cstheme="majorHAnsi"/>
          <w:sz w:val="18"/>
          <w:szCs w:val="18"/>
          <w:vertAlign w:val="superscript"/>
          <w:lang w:val="en-US"/>
        </w:rPr>
        <w:t>7</w:t>
      </w:r>
      <w:r w:rsidRPr="00C63C68">
        <w:rPr>
          <w:rFonts w:asciiTheme="majorHAnsi" w:hAnsiTheme="majorHAnsi" w:cstheme="majorHAnsi"/>
          <w:sz w:val="18"/>
          <w:szCs w:val="18"/>
          <w:lang w:val="en-US"/>
        </w:rPr>
        <w:t xml:space="preserve"> 240Hz Motion blur reduction is a Game enhancer feature. Taking the 120Hz display refresh rate, it inserts a black frame in between each frame to provide the equivalent visual effect of 240Hz refresh rate. The result is blur-free images with marginally decreased brightness. The feature may vary by content, game availability and compatibility.</w:t>
      </w:r>
    </w:p>
    <w:p w14:paraId="6E9DDA92" w14:textId="77777777" w:rsidR="003D1915" w:rsidRPr="00C63C68" w:rsidRDefault="003D1915" w:rsidP="003D1915">
      <w:pPr>
        <w:pStyle w:val="EndnoteText"/>
        <w:rPr>
          <w:rFonts w:asciiTheme="majorHAnsi" w:hAnsiTheme="majorHAnsi" w:cstheme="majorHAnsi"/>
          <w:sz w:val="18"/>
          <w:szCs w:val="18"/>
          <w:lang w:val="en-GB"/>
        </w:rPr>
      </w:pPr>
      <w:r>
        <w:rPr>
          <w:rFonts w:asciiTheme="majorHAnsi" w:hAnsiTheme="majorHAnsi" w:cstheme="majorHAnsi"/>
          <w:sz w:val="18"/>
          <w:szCs w:val="18"/>
          <w:vertAlign w:val="superscript"/>
          <w:lang w:val="en-US"/>
        </w:rPr>
        <w:t>8</w:t>
      </w:r>
      <w:r w:rsidRPr="00C63C68">
        <w:rPr>
          <w:rFonts w:asciiTheme="majorHAnsi" w:hAnsiTheme="majorHAnsi" w:cstheme="majorHAnsi"/>
          <w:sz w:val="18"/>
          <w:szCs w:val="18"/>
          <w:lang w:val="en-US"/>
        </w:rPr>
        <w:t xml:space="preserve"> 5G network depends on market and operator</w:t>
      </w:r>
    </w:p>
    <w:p w14:paraId="38D71737" w14:textId="77777777" w:rsidR="003D1915" w:rsidRPr="00C63C68" w:rsidRDefault="003D1915" w:rsidP="003D1915">
      <w:pPr>
        <w:pStyle w:val="EndnoteText"/>
        <w:rPr>
          <w:rFonts w:asciiTheme="majorHAnsi" w:hAnsiTheme="majorHAnsi" w:cstheme="majorHAnsi"/>
          <w:sz w:val="18"/>
          <w:szCs w:val="18"/>
          <w:lang w:val="en-GB"/>
        </w:rPr>
      </w:pPr>
      <w:r>
        <w:rPr>
          <w:rFonts w:asciiTheme="majorHAnsi" w:hAnsiTheme="majorHAnsi" w:cstheme="majorHAnsi"/>
          <w:sz w:val="18"/>
          <w:szCs w:val="18"/>
          <w:vertAlign w:val="superscript"/>
          <w:lang w:val="en-GB"/>
        </w:rPr>
        <w:t>9</w:t>
      </w:r>
      <w:r w:rsidRPr="00C63C68">
        <w:rPr>
          <w:rFonts w:asciiTheme="majorHAnsi" w:hAnsiTheme="majorHAnsi" w:cstheme="majorHAnsi"/>
          <w:sz w:val="18"/>
          <w:szCs w:val="18"/>
          <w:lang w:val="en-GB"/>
        </w:rPr>
        <w:t xml:space="preserve"> Recording time restrictions apply. </w:t>
      </w:r>
    </w:p>
    <w:p w14:paraId="2EA267E2" w14:textId="77777777" w:rsidR="003D1915" w:rsidRPr="00C63C68" w:rsidRDefault="003D1915" w:rsidP="003D1915">
      <w:pPr>
        <w:pStyle w:val="EndnoteText"/>
        <w:rPr>
          <w:rFonts w:asciiTheme="majorHAnsi" w:hAnsiTheme="majorHAnsi" w:cstheme="majorHAnsi"/>
          <w:sz w:val="18"/>
          <w:szCs w:val="18"/>
          <w:lang w:val="en-GB"/>
        </w:rPr>
      </w:pPr>
      <w:r>
        <w:rPr>
          <w:rFonts w:asciiTheme="majorHAnsi" w:hAnsiTheme="majorHAnsi" w:cstheme="majorHAnsi"/>
          <w:sz w:val="18"/>
          <w:szCs w:val="18"/>
          <w:vertAlign w:val="superscript"/>
          <w:lang w:val="en-GB"/>
        </w:rPr>
        <w:lastRenderedPageBreak/>
        <w:t>10</w:t>
      </w:r>
      <w:r w:rsidRPr="00C63C68">
        <w:rPr>
          <w:rFonts w:asciiTheme="majorHAnsi" w:hAnsiTheme="majorHAnsi" w:cstheme="majorHAnsi"/>
          <w:sz w:val="18"/>
          <w:szCs w:val="18"/>
          <w:lang w:val="en-GB"/>
        </w:rPr>
        <w:t xml:space="preserve"> Previous model: Xperia 5</w:t>
      </w:r>
    </w:p>
    <w:p w14:paraId="277806D8" w14:textId="77777777" w:rsidR="003D1915" w:rsidRPr="00C63C68" w:rsidRDefault="003D1915" w:rsidP="003D1915">
      <w:pPr>
        <w:pStyle w:val="EndnoteText"/>
        <w:rPr>
          <w:rFonts w:asciiTheme="majorHAnsi" w:hAnsiTheme="majorHAnsi" w:cstheme="majorHAnsi"/>
          <w:sz w:val="18"/>
          <w:szCs w:val="18"/>
          <w:lang w:val="en-GB"/>
        </w:rPr>
      </w:pPr>
      <w:r w:rsidRPr="00C63C68">
        <w:rPr>
          <w:rFonts w:asciiTheme="majorHAnsi" w:hAnsiTheme="majorHAnsi" w:cstheme="majorHAnsi"/>
          <w:sz w:val="18"/>
          <w:szCs w:val="18"/>
          <w:vertAlign w:val="superscript"/>
          <w:lang w:val="en-GB"/>
        </w:rPr>
        <w:t>1</w:t>
      </w:r>
      <w:r>
        <w:rPr>
          <w:rFonts w:asciiTheme="majorHAnsi" w:hAnsiTheme="majorHAnsi" w:cstheme="majorHAnsi"/>
          <w:sz w:val="18"/>
          <w:szCs w:val="18"/>
          <w:vertAlign w:val="superscript"/>
          <w:lang w:val="en-GB"/>
        </w:rPr>
        <w:t>1</w:t>
      </w:r>
      <w:r w:rsidRPr="00C63C68">
        <w:rPr>
          <w:rFonts w:asciiTheme="majorHAnsi" w:hAnsiTheme="majorHAnsi" w:cstheme="majorHAnsi"/>
          <w:sz w:val="18"/>
          <w:szCs w:val="18"/>
          <w:lang w:val="en-GB"/>
        </w:rPr>
        <w:t xml:space="preserve"> DUALSHOCK®4 and XD mount sold separately. Compatibility with game titles may vary.</w:t>
      </w:r>
    </w:p>
    <w:p w14:paraId="42AB59B8" w14:textId="5CF91CBB" w:rsidR="003D1915" w:rsidRPr="00174129" w:rsidRDefault="00174129" w:rsidP="003D1915">
      <w:pPr>
        <w:pStyle w:val="EndnoteText"/>
        <w:rPr>
          <w:rFonts w:asciiTheme="majorHAnsi" w:hAnsiTheme="majorHAnsi" w:cstheme="majorHAnsi"/>
          <w:sz w:val="18"/>
          <w:szCs w:val="18"/>
          <w:vertAlign w:val="superscript"/>
          <w:lang w:val="en-US"/>
        </w:rPr>
      </w:pPr>
      <w:r w:rsidRPr="005347CF">
        <w:rPr>
          <w:rStyle w:val="EndnoteReference"/>
          <w:rFonts w:asciiTheme="majorHAnsi" w:hAnsiTheme="majorHAnsi" w:cstheme="majorHAnsi"/>
          <w:sz w:val="18"/>
          <w:szCs w:val="18"/>
          <w:lang w:val="en-US"/>
        </w:rPr>
        <w:t>1</w:t>
      </w:r>
      <w:r w:rsidRPr="005347CF">
        <w:rPr>
          <w:rFonts w:asciiTheme="majorHAnsi" w:hAnsiTheme="majorHAnsi" w:cstheme="majorHAnsi"/>
          <w:sz w:val="18"/>
          <w:szCs w:val="18"/>
          <w:vertAlign w:val="superscript"/>
          <w:lang w:val="en-US"/>
        </w:rPr>
        <w:t>2</w:t>
      </w:r>
      <w:r w:rsidRPr="00C63C68">
        <w:rPr>
          <w:rFonts w:asciiTheme="majorHAnsi" w:hAnsiTheme="majorHAnsi" w:cstheme="majorHAnsi"/>
          <w:sz w:val="18"/>
          <w:szCs w:val="18"/>
        </w:rPr>
        <w:t xml:space="preserve"> </w:t>
      </w:r>
      <w:r w:rsidRPr="00D861F2">
        <w:rPr>
          <w:rFonts w:asciiTheme="majorHAnsi" w:hAnsiTheme="majorHAnsi" w:cstheme="majorHAnsi"/>
          <w:sz w:val="18"/>
          <w:szCs w:val="18"/>
          <w:lang w:val="en-GB"/>
        </w:rPr>
        <w:t>360 Reality Audio requires a subscription to a compatible online music service, and third party terms, conditions, account, and fees may apply</w:t>
      </w:r>
      <w:r>
        <w:rPr>
          <w:rFonts w:asciiTheme="majorHAnsi" w:hAnsiTheme="majorHAnsi" w:cstheme="majorHAnsi"/>
          <w:sz w:val="18"/>
          <w:szCs w:val="18"/>
          <w:lang w:val="en-GB"/>
        </w:rPr>
        <w:t>.</w:t>
      </w:r>
    </w:p>
    <w:p w14:paraId="429DCC19" w14:textId="7C6D08B8" w:rsidR="003D1915" w:rsidRPr="00E25A35" w:rsidRDefault="003D1915" w:rsidP="003D1915">
      <w:pPr>
        <w:pStyle w:val="EndnoteText"/>
        <w:rPr>
          <w:rFonts w:asciiTheme="majorHAnsi" w:hAnsiTheme="majorHAnsi" w:cstheme="majorHAnsi"/>
          <w:sz w:val="18"/>
          <w:szCs w:val="18"/>
          <w:lang w:val="en-US"/>
        </w:rPr>
      </w:pPr>
      <w:r w:rsidRPr="00C63C68">
        <w:rPr>
          <w:rStyle w:val="EndnoteReference"/>
          <w:rFonts w:asciiTheme="majorHAnsi" w:hAnsiTheme="majorHAnsi" w:cstheme="majorHAnsi"/>
          <w:sz w:val="18"/>
          <w:szCs w:val="18"/>
          <w:lang w:val="en-GB"/>
        </w:rPr>
        <w:t>1</w:t>
      </w:r>
      <w:r w:rsidRPr="005347CF">
        <w:rPr>
          <w:rFonts w:asciiTheme="majorHAnsi" w:hAnsiTheme="majorHAnsi" w:cstheme="majorHAnsi"/>
          <w:sz w:val="18"/>
          <w:szCs w:val="18"/>
          <w:vertAlign w:val="superscript"/>
          <w:lang w:val="en-GB"/>
        </w:rPr>
        <w:t>3</w:t>
      </w:r>
      <w:r w:rsidRPr="00C63C68">
        <w:rPr>
          <w:rFonts w:asciiTheme="majorHAnsi" w:hAnsiTheme="majorHAnsi" w:cstheme="majorHAnsi"/>
          <w:sz w:val="18"/>
          <w:szCs w:val="18"/>
        </w:rPr>
        <w:t xml:space="preserve"> This offer may be subject to individual terms and conditions; it may be changed, interrupted or discontinued at any time; and it may require fees, registration and credit card information. Only one offer per person. Requires product to be connected to the wireless network.</w:t>
      </w:r>
      <w:r w:rsidR="00E25A35">
        <w:rPr>
          <w:rFonts w:asciiTheme="majorHAnsi" w:hAnsiTheme="majorHAnsi" w:cstheme="majorHAnsi"/>
          <w:sz w:val="18"/>
          <w:szCs w:val="18"/>
          <w:lang w:val="en-US"/>
        </w:rPr>
        <w:t xml:space="preserve"> </w:t>
      </w:r>
      <w:r w:rsidR="00E25A35" w:rsidRPr="00256C68">
        <w:rPr>
          <w:rFonts w:asciiTheme="majorHAnsi" w:hAnsiTheme="majorHAnsi" w:cstheme="majorHAnsi"/>
          <w:sz w:val="18"/>
          <w:szCs w:val="18"/>
        </w:rPr>
        <w:t>Membership to TIDAL account and app on smartphone required with connection to Wi-Fi.  See https://tidal.com/ terms and conditions/privacy policy for details.</w:t>
      </w:r>
    </w:p>
    <w:p w14:paraId="3AABB645" w14:textId="77777777" w:rsidR="003D1915" w:rsidRPr="00C63C68" w:rsidRDefault="003D1915" w:rsidP="003D1915">
      <w:pPr>
        <w:pStyle w:val="EndnoteText"/>
        <w:rPr>
          <w:rFonts w:asciiTheme="majorHAnsi" w:hAnsiTheme="majorHAnsi" w:cstheme="majorHAnsi"/>
          <w:sz w:val="18"/>
          <w:szCs w:val="18"/>
          <w:lang w:val="en-GB"/>
        </w:rPr>
      </w:pPr>
      <w:r w:rsidRPr="00C63C68">
        <w:rPr>
          <w:rFonts w:asciiTheme="majorHAnsi" w:hAnsiTheme="majorHAnsi" w:cstheme="majorHAnsi"/>
          <w:sz w:val="18"/>
          <w:szCs w:val="18"/>
          <w:vertAlign w:val="superscript"/>
          <w:lang w:val="en-GB"/>
        </w:rPr>
        <w:t>1</w:t>
      </w:r>
      <w:r>
        <w:rPr>
          <w:rFonts w:asciiTheme="majorHAnsi" w:hAnsiTheme="majorHAnsi" w:cstheme="majorHAnsi"/>
          <w:sz w:val="18"/>
          <w:szCs w:val="18"/>
          <w:vertAlign w:val="superscript"/>
          <w:lang w:val="en-GB"/>
        </w:rPr>
        <w:t>4</w:t>
      </w:r>
      <w:r w:rsidRPr="00C63C68">
        <w:rPr>
          <w:rFonts w:asciiTheme="majorHAnsi" w:hAnsiTheme="majorHAnsi" w:cstheme="majorHAnsi"/>
          <w:sz w:val="18"/>
          <w:szCs w:val="18"/>
          <w:lang w:val="en-GB"/>
        </w:rPr>
        <w:t xml:space="preserve"> High-Resolution Audio and High-Resolution Audio Wireless require compatible headset.</w:t>
      </w:r>
    </w:p>
    <w:p w14:paraId="687C5114" w14:textId="77777777" w:rsidR="003D1915" w:rsidRPr="00C63C68" w:rsidRDefault="003D1915" w:rsidP="003D1915">
      <w:pPr>
        <w:pStyle w:val="EndnoteText"/>
        <w:rPr>
          <w:rFonts w:asciiTheme="majorHAnsi" w:hAnsiTheme="majorHAnsi" w:cstheme="majorHAnsi"/>
          <w:sz w:val="18"/>
          <w:szCs w:val="18"/>
          <w:lang w:val="en-GB"/>
        </w:rPr>
      </w:pPr>
      <w:r w:rsidRPr="00C63C68">
        <w:rPr>
          <w:rFonts w:asciiTheme="majorHAnsi" w:hAnsiTheme="majorHAnsi" w:cstheme="majorHAnsi"/>
          <w:sz w:val="18"/>
          <w:szCs w:val="18"/>
          <w:vertAlign w:val="superscript"/>
          <w:lang w:val="en-GB"/>
        </w:rPr>
        <w:t>1</w:t>
      </w:r>
      <w:r>
        <w:rPr>
          <w:rFonts w:asciiTheme="majorHAnsi" w:hAnsiTheme="majorHAnsi" w:cstheme="majorHAnsi"/>
          <w:sz w:val="18"/>
          <w:szCs w:val="18"/>
          <w:vertAlign w:val="superscript"/>
          <w:lang w:val="en-GB"/>
        </w:rPr>
        <w:t>5</w:t>
      </w:r>
      <w:r w:rsidRPr="00C63C68">
        <w:rPr>
          <w:rFonts w:asciiTheme="majorHAnsi" w:hAnsiTheme="majorHAnsi" w:cstheme="majorHAnsi"/>
          <w:sz w:val="18"/>
          <w:szCs w:val="18"/>
          <w:lang w:val="en-GB"/>
        </w:rPr>
        <w:t xml:space="preserve"> Charges up to 50% in just 30 minutes (using 21W USB PD charger, accessory sold separately)</w:t>
      </w:r>
    </w:p>
    <w:p w14:paraId="043F4835" w14:textId="77777777" w:rsidR="003D1915" w:rsidRPr="00C63C68" w:rsidRDefault="003D1915" w:rsidP="003D1915">
      <w:pPr>
        <w:pStyle w:val="EndnoteText"/>
        <w:rPr>
          <w:rFonts w:asciiTheme="majorHAnsi" w:hAnsiTheme="majorHAnsi" w:cstheme="majorHAnsi"/>
          <w:sz w:val="18"/>
          <w:szCs w:val="18"/>
          <w:lang w:val="en-GB"/>
        </w:rPr>
      </w:pPr>
      <w:r w:rsidRPr="00C63C68">
        <w:rPr>
          <w:rFonts w:asciiTheme="majorHAnsi" w:hAnsiTheme="majorHAnsi" w:cstheme="majorHAnsi"/>
          <w:sz w:val="18"/>
          <w:szCs w:val="18"/>
          <w:vertAlign w:val="superscript"/>
          <w:lang w:val="en-GB"/>
        </w:rPr>
        <w:t>1</w:t>
      </w:r>
      <w:r>
        <w:rPr>
          <w:rFonts w:asciiTheme="majorHAnsi" w:hAnsiTheme="majorHAnsi" w:cstheme="majorHAnsi"/>
          <w:sz w:val="18"/>
          <w:szCs w:val="18"/>
          <w:vertAlign w:val="superscript"/>
          <w:lang w:val="en-GB"/>
        </w:rPr>
        <w:t>6</w:t>
      </w:r>
      <w:r w:rsidRPr="00C63C68">
        <w:rPr>
          <w:rFonts w:asciiTheme="majorHAnsi" w:hAnsiTheme="majorHAnsi" w:cstheme="majorHAnsi"/>
          <w:sz w:val="18"/>
          <w:szCs w:val="18"/>
          <w:lang w:val="en-GB"/>
        </w:rPr>
        <w:t xml:space="preserve"> Simulated result by Sony Mobile Communications Inc., based on actual usage profile using the same type of battery. The life span of the battery depends on your usage situation.</w:t>
      </w:r>
    </w:p>
    <w:p w14:paraId="0AC1C7DD" w14:textId="77777777" w:rsidR="003D1915" w:rsidRPr="00C63C68" w:rsidRDefault="003D1915" w:rsidP="003D1915">
      <w:pPr>
        <w:pStyle w:val="EndnoteText"/>
        <w:rPr>
          <w:rFonts w:asciiTheme="majorHAnsi" w:hAnsiTheme="majorHAnsi" w:cstheme="majorHAnsi"/>
          <w:sz w:val="18"/>
          <w:szCs w:val="18"/>
          <w:lang w:val="en-GB"/>
        </w:rPr>
      </w:pPr>
      <w:r w:rsidRPr="00C63C68">
        <w:rPr>
          <w:rFonts w:asciiTheme="majorHAnsi" w:hAnsiTheme="majorHAnsi" w:cstheme="majorHAnsi"/>
          <w:sz w:val="18"/>
          <w:szCs w:val="18"/>
          <w:vertAlign w:val="superscript"/>
          <w:lang w:val="en-GB"/>
        </w:rPr>
        <w:t>1</w:t>
      </w:r>
      <w:r>
        <w:rPr>
          <w:rFonts w:asciiTheme="majorHAnsi" w:hAnsiTheme="majorHAnsi" w:cstheme="majorHAnsi"/>
          <w:sz w:val="18"/>
          <w:szCs w:val="18"/>
          <w:vertAlign w:val="superscript"/>
          <w:lang w:val="en-GB"/>
        </w:rPr>
        <w:t>7</w:t>
      </w:r>
      <w:r w:rsidRPr="00C63C68">
        <w:rPr>
          <w:rFonts w:asciiTheme="majorHAnsi" w:hAnsiTheme="majorHAnsi" w:cstheme="majorHAnsi"/>
          <w:sz w:val="18"/>
          <w:szCs w:val="18"/>
          <w:lang w:val="en-GB"/>
        </w:rPr>
        <w:t xml:space="preserve"> This device is water resistant and protected against dust. All ports and attached covers should be firmly closed. Do not put the device completely underwater or expose it to seawater, salt water, chlorinated water or liquids such as drinks. Abuse and improper use of device will invalidate warranty. The device has been tested under Ingress Protection rating IP65/68. Sony devices that are tested for their water resistant abilities are placed gently inside a container filled with tap water and lowered to a depth of 1.5 metres. After 30 minutes in the container, the device is gently taken out and its functions and features are tested. Note this model has a capless USB port to connect and charge. The USB port needs to be completely dry before charging.</w:t>
      </w:r>
    </w:p>
    <w:p w14:paraId="471D1C03" w14:textId="77777777" w:rsidR="003D1915" w:rsidRPr="0015433C" w:rsidRDefault="003D1915" w:rsidP="003D1915">
      <w:pPr>
        <w:pStyle w:val="EndnoteText"/>
        <w:rPr>
          <w:rFonts w:asciiTheme="majorHAnsi" w:hAnsiTheme="majorHAnsi" w:cstheme="majorHAnsi"/>
          <w:sz w:val="18"/>
          <w:szCs w:val="18"/>
          <w:lang w:val="en-GB"/>
        </w:rPr>
      </w:pPr>
      <w:r w:rsidRPr="00C63C68">
        <w:rPr>
          <w:rFonts w:asciiTheme="majorHAnsi" w:hAnsiTheme="majorHAnsi" w:cstheme="majorHAnsi"/>
          <w:sz w:val="18"/>
          <w:szCs w:val="18"/>
          <w:vertAlign w:val="superscript"/>
          <w:lang w:val="en-GB"/>
        </w:rPr>
        <w:t>1</w:t>
      </w:r>
      <w:r>
        <w:rPr>
          <w:rFonts w:asciiTheme="majorHAnsi" w:hAnsiTheme="majorHAnsi" w:cstheme="majorHAnsi"/>
          <w:sz w:val="18"/>
          <w:szCs w:val="18"/>
          <w:vertAlign w:val="superscript"/>
          <w:lang w:val="en-GB"/>
        </w:rPr>
        <w:t>8</w:t>
      </w:r>
      <w:r w:rsidRPr="00C63C68">
        <w:rPr>
          <w:rFonts w:asciiTheme="majorHAnsi" w:hAnsiTheme="majorHAnsi" w:cstheme="majorHAnsi"/>
          <w:sz w:val="18"/>
          <w:szCs w:val="18"/>
          <w:lang w:val="en-GB"/>
        </w:rPr>
        <w:t xml:space="preserve"> </w:t>
      </w:r>
      <w:r w:rsidRPr="00C63C68">
        <w:rPr>
          <w:rFonts w:asciiTheme="majorHAnsi" w:hAnsiTheme="majorHAnsi" w:cstheme="majorHAnsi"/>
          <w:sz w:val="18"/>
          <w:szCs w:val="18"/>
        </w:rPr>
        <w:t>Timing and availability will vary by country.</w:t>
      </w:r>
    </w:p>
    <w:p w14:paraId="7AD6B45E" w14:textId="77777777" w:rsidR="003470B6" w:rsidRPr="00F95E70" w:rsidRDefault="003470B6" w:rsidP="003470B6">
      <w:pPr>
        <w:spacing w:line="240" w:lineRule="exact"/>
        <w:rPr>
          <w:rFonts w:ascii="Verdana" w:hAnsi="Verdana" w:cs="Tahoma"/>
          <w:sz w:val="20"/>
        </w:rPr>
      </w:pPr>
    </w:p>
    <w:sectPr w:rsidR="003470B6" w:rsidRPr="00F95E70" w:rsidSect="00451DBA">
      <w:headerReference w:type="even" r:id="rId13"/>
      <w:headerReference w:type="default" r:id="rId14"/>
      <w:footerReference w:type="even" r:id="rId15"/>
      <w:footerReference w:type="default" r:id="rId16"/>
      <w:headerReference w:type="first" r:id="rId17"/>
      <w:footerReference w:type="first" r:id="rId18"/>
      <w:endnotePr>
        <w:numFmt w:val="decimal"/>
      </w:endnotePr>
      <w:pgSz w:w="12240" w:h="15840" w:code="1"/>
      <w:pgMar w:top="1702" w:right="1701" w:bottom="1843"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8733E8" w14:textId="77777777" w:rsidR="008832B0" w:rsidRDefault="008832B0" w:rsidP="00F170AA">
      <w:r>
        <w:separator/>
      </w:r>
    </w:p>
  </w:endnote>
  <w:endnote w:type="continuationSeparator" w:id="0">
    <w:p w14:paraId="3423F6A0" w14:textId="77777777" w:rsidR="008832B0" w:rsidRDefault="008832B0" w:rsidP="00F170AA">
      <w:r>
        <w:continuationSeparator/>
      </w:r>
    </w:p>
  </w:endnote>
  <w:endnote w:type="continuationNotice" w:id="1">
    <w:p w14:paraId="74E14C5C" w14:textId="77777777" w:rsidR="008832B0" w:rsidRDefault="008832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Yu Gothic">
    <w:altName w:val="游ゴシック"/>
    <w:panose1 w:val="020B0400000000000000"/>
    <w:charset w:val="80"/>
    <w:family w:val="swiss"/>
    <w:pitch w:val="variable"/>
    <w:sig w:usb0="E00002FF" w:usb1="2AC7FDFF" w:usb2="00000016" w:usb3="00000000" w:csb0="0002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F3E2A9" w14:textId="77777777" w:rsidR="007A255A" w:rsidRDefault="007A25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5CFBEC" w14:textId="77777777" w:rsidR="007A255A" w:rsidRDefault="007A255A">
    <w:pPr>
      <w:pStyle w:val="Footer"/>
      <w:jc w:val="right"/>
    </w:pPr>
    <w:r>
      <w:fldChar w:fldCharType="begin"/>
    </w:r>
    <w:r>
      <w:instrText xml:space="preserve"> PAGE   \* MERGEFORMAT </w:instrText>
    </w:r>
    <w:r>
      <w:fldChar w:fldCharType="separate"/>
    </w:r>
    <w:r w:rsidRPr="00723B94">
      <w:rPr>
        <w:noProof/>
        <w:lang w:val="ja-JP"/>
      </w:rPr>
      <w:t>1</w:t>
    </w:r>
    <w:r>
      <w:rPr>
        <w:noProof/>
        <w:lang w:val="ja-JP"/>
      </w:rPr>
      <w:fldChar w:fldCharType="end"/>
    </w:r>
  </w:p>
  <w:p w14:paraId="193980A7" w14:textId="77777777" w:rsidR="007A255A" w:rsidRDefault="007A255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3CE69C" w14:textId="77777777" w:rsidR="007A255A" w:rsidRDefault="007A25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4F301C" w14:textId="77777777" w:rsidR="008832B0" w:rsidRDefault="008832B0" w:rsidP="00F170AA">
      <w:r>
        <w:separator/>
      </w:r>
    </w:p>
  </w:footnote>
  <w:footnote w:type="continuationSeparator" w:id="0">
    <w:p w14:paraId="745AC5F4" w14:textId="77777777" w:rsidR="008832B0" w:rsidRDefault="008832B0" w:rsidP="00F170AA">
      <w:r>
        <w:continuationSeparator/>
      </w:r>
    </w:p>
  </w:footnote>
  <w:footnote w:type="continuationNotice" w:id="1">
    <w:p w14:paraId="2E0292B9" w14:textId="77777777" w:rsidR="008832B0" w:rsidRDefault="008832B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E1285C" w14:textId="77777777" w:rsidR="007A255A" w:rsidRDefault="007A25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A451D6" w14:textId="77777777" w:rsidR="007A255A" w:rsidRDefault="007A255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B114BA" w14:textId="77777777" w:rsidR="007A255A" w:rsidRDefault="007A25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46B05"/>
    <w:multiLevelType w:val="hybridMultilevel"/>
    <w:tmpl w:val="66625700"/>
    <w:lvl w:ilvl="0" w:tplc="D6367148">
      <w:start w:val="2"/>
      <w:numFmt w:val="bullet"/>
      <w:lvlText w:val=""/>
      <w:lvlJc w:val="left"/>
      <w:pPr>
        <w:ind w:left="720" w:hanging="360"/>
      </w:pPr>
      <w:rPr>
        <w:rFonts w:ascii="Symbol" w:eastAsia="MS Mincho" w:hAnsi="Symbol"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7F14F6"/>
    <w:multiLevelType w:val="hybridMultilevel"/>
    <w:tmpl w:val="B5F29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8A7DCB"/>
    <w:multiLevelType w:val="hybridMultilevel"/>
    <w:tmpl w:val="2CDEC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F11154"/>
    <w:multiLevelType w:val="hybridMultilevel"/>
    <w:tmpl w:val="F65273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517523E"/>
    <w:multiLevelType w:val="hybridMultilevel"/>
    <w:tmpl w:val="3476085C"/>
    <w:lvl w:ilvl="0" w:tplc="0A68BDA0">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528589A"/>
    <w:multiLevelType w:val="hybridMultilevel"/>
    <w:tmpl w:val="943AFFEC"/>
    <w:lvl w:ilvl="0" w:tplc="0354212A">
      <w:start w:val="2"/>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791FD9"/>
    <w:multiLevelType w:val="hybridMultilevel"/>
    <w:tmpl w:val="3FA61C30"/>
    <w:lvl w:ilvl="0" w:tplc="94447356">
      <w:start w:val="360"/>
      <w:numFmt w:val="bullet"/>
      <w:lvlText w:val="-"/>
      <w:lvlJc w:val="left"/>
      <w:pPr>
        <w:ind w:left="720" w:hanging="360"/>
      </w:pPr>
      <w:rPr>
        <w:rFonts w:ascii="Verdana" w:eastAsia="MS Mincho"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655E41"/>
    <w:multiLevelType w:val="hybridMultilevel"/>
    <w:tmpl w:val="06B230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1A57D1"/>
    <w:multiLevelType w:val="hybridMultilevel"/>
    <w:tmpl w:val="9432BF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BA7EC6"/>
    <w:multiLevelType w:val="hybridMultilevel"/>
    <w:tmpl w:val="AFFE12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8D5553A"/>
    <w:multiLevelType w:val="hybridMultilevel"/>
    <w:tmpl w:val="AC501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9B02E00"/>
    <w:multiLevelType w:val="hybridMultilevel"/>
    <w:tmpl w:val="06B230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1DB7B04"/>
    <w:multiLevelType w:val="hybridMultilevel"/>
    <w:tmpl w:val="A0381902"/>
    <w:lvl w:ilvl="0" w:tplc="51D4B470">
      <w:start w:val="1"/>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1B6445"/>
    <w:multiLevelType w:val="hybridMultilevel"/>
    <w:tmpl w:val="81204A80"/>
    <w:lvl w:ilvl="0" w:tplc="D1122DEE">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1603DD"/>
    <w:multiLevelType w:val="hybridMultilevel"/>
    <w:tmpl w:val="E9A02492"/>
    <w:lvl w:ilvl="0" w:tplc="38FA1B76">
      <w:start w:val="8"/>
      <w:numFmt w:val="bullet"/>
      <w:lvlText w:val=""/>
      <w:lvlJc w:val="left"/>
      <w:pPr>
        <w:ind w:left="720" w:hanging="360"/>
      </w:pPr>
      <w:rPr>
        <w:rFonts w:ascii="Wingdings" w:eastAsia="MS Mincho"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2D687F"/>
    <w:multiLevelType w:val="hybridMultilevel"/>
    <w:tmpl w:val="16C29086"/>
    <w:lvl w:ilvl="0" w:tplc="FC5AC4D4">
      <w:start w:val="1"/>
      <w:numFmt w:val="bullet"/>
      <w:lvlText w:val=""/>
      <w:lvlJc w:val="left"/>
      <w:pPr>
        <w:tabs>
          <w:tab w:val="num" w:pos="720"/>
        </w:tabs>
        <w:ind w:left="720" w:hanging="360"/>
      </w:pPr>
      <w:rPr>
        <w:rFonts w:ascii="Wingdings" w:hAnsi="Wingdings" w:hint="default"/>
      </w:rPr>
    </w:lvl>
    <w:lvl w:ilvl="1" w:tplc="AD180618" w:tentative="1">
      <w:start w:val="1"/>
      <w:numFmt w:val="bullet"/>
      <w:lvlText w:val=""/>
      <w:lvlJc w:val="left"/>
      <w:pPr>
        <w:tabs>
          <w:tab w:val="num" w:pos="1440"/>
        </w:tabs>
        <w:ind w:left="1440" w:hanging="360"/>
      </w:pPr>
      <w:rPr>
        <w:rFonts w:ascii="Wingdings" w:hAnsi="Wingdings" w:hint="default"/>
      </w:rPr>
    </w:lvl>
    <w:lvl w:ilvl="2" w:tplc="153036E4" w:tentative="1">
      <w:start w:val="1"/>
      <w:numFmt w:val="bullet"/>
      <w:lvlText w:val=""/>
      <w:lvlJc w:val="left"/>
      <w:pPr>
        <w:tabs>
          <w:tab w:val="num" w:pos="2160"/>
        </w:tabs>
        <w:ind w:left="2160" w:hanging="360"/>
      </w:pPr>
      <w:rPr>
        <w:rFonts w:ascii="Wingdings" w:hAnsi="Wingdings" w:hint="default"/>
      </w:rPr>
    </w:lvl>
    <w:lvl w:ilvl="3" w:tplc="20BE7478" w:tentative="1">
      <w:start w:val="1"/>
      <w:numFmt w:val="bullet"/>
      <w:lvlText w:val=""/>
      <w:lvlJc w:val="left"/>
      <w:pPr>
        <w:tabs>
          <w:tab w:val="num" w:pos="2880"/>
        </w:tabs>
        <w:ind w:left="2880" w:hanging="360"/>
      </w:pPr>
      <w:rPr>
        <w:rFonts w:ascii="Wingdings" w:hAnsi="Wingdings" w:hint="default"/>
      </w:rPr>
    </w:lvl>
    <w:lvl w:ilvl="4" w:tplc="9D16F94E" w:tentative="1">
      <w:start w:val="1"/>
      <w:numFmt w:val="bullet"/>
      <w:lvlText w:val=""/>
      <w:lvlJc w:val="left"/>
      <w:pPr>
        <w:tabs>
          <w:tab w:val="num" w:pos="3600"/>
        </w:tabs>
        <w:ind w:left="3600" w:hanging="360"/>
      </w:pPr>
      <w:rPr>
        <w:rFonts w:ascii="Wingdings" w:hAnsi="Wingdings" w:hint="default"/>
      </w:rPr>
    </w:lvl>
    <w:lvl w:ilvl="5" w:tplc="D26AE4AC" w:tentative="1">
      <w:start w:val="1"/>
      <w:numFmt w:val="bullet"/>
      <w:lvlText w:val=""/>
      <w:lvlJc w:val="left"/>
      <w:pPr>
        <w:tabs>
          <w:tab w:val="num" w:pos="4320"/>
        </w:tabs>
        <w:ind w:left="4320" w:hanging="360"/>
      </w:pPr>
      <w:rPr>
        <w:rFonts w:ascii="Wingdings" w:hAnsi="Wingdings" w:hint="default"/>
      </w:rPr>
    </w:lvl>
    <w:lvl w:ilvl="6" w:tplc="1DA81330" w:tentative="1">
      <w:start w:val="1"/>
      <w:numFmt w:val="bullet"/>
      <w:lvlText w:val=""/>
      <w:lvlJc w:val="left"/>
      <w:pPr>
        <w:tabs>
          <w:tab w:val="num" w:pos="5040"/>
        </w:tabs>
        <w:ind w:left="5040" w:hanging="360"/>
      </w:pPr>
      <w:rPr>
        <w:rFonts w:ascii="Wingdings" w:hAnsi="Wingdings" w:hint="default"/>
      </w:rPr>
    </w:lvl>
    <w:lvl w:ilvl="7" w:tplc="6E74E606" w:tentative="1">
      <w:start w:val="1"/>
      <w:numFmt w:val="bullet"/>
      <w:lvlText w:val=""/>
      <w:lvlJc w:val="left"/>
      <w:pPr>
        <w:tabs>
          <w:tab w:val="num" w:pos="5760"/>
        </w:tabs>
        <w:ind w:left="5760" w:hanging="360"/>
      </w:pPr>
      <w:rPr>
        <w:rFonts w:ascii="Wingdings" w:hAnsi="Wingdings" w:hint="default"/>
      </w:rPr>
    </w:lvl>
    <w:lvl w:ilvl="8" w:tplc="FC88A828"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FC7E86"/>
    <w:multiLevelType w:val="hybridMultilevel"/>
    <w:tmpl w:val="94948B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A4E4CCA"/>
    <w:multiLevelType w:val="hybridMultilevel"/>
    <w:tmpl w:val="45E01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12"/>
  </w:num>
  <w:num w:numId="4">
    <w:abstractNumId w:val="5"/>
  </w:num>
  <w:num w:numId="5">
    <w:abstractNumId w:val="7"/>
  </w:num>
  <w:num w:numId="6">
    <w:abstractNumId w:val="11"/>
  </w:num>
  <w:num w:numId="7">
    <w:abstractNumId w:val="0"/>
  </w:num>
  <w:num w:numId="8">
    <w:abstractNumId w:val="8"/>
  </w:num>
  <w:num w:numId="9">
    <w:abstractNumId w:val="16"/>
  </w:num>
  <w:num w:numId="10">
    <w:abstractNumId w:val="13"/>
  </w:num>
  <w:num w:numId="11">
    <w:abstractNumId w:val="15"/>
  </w:num>
  <w:num w:numId="12">
    <w:abstractNumId w:val="14"/>
  </w:num>
  <w:num w:numId="13">
    <w:abstractNumId w:val="9"/>
  </w:num>
  <w:num w:numId="14">
    <w:abstractNumId w:val="4"/>
  </w:num>
  <w:num w:numId="15">
    <w:abstractNumId w:val="2"/>
  </w:num>
  <w:num w:numId="16">
    <w:abstractNumId w:val="1"/>
  </w:num>
  <w:num w:numId="17">
    <w:abstractNumId w:val="3"/>
  </w:num>
  <w:num w:numId="18">
    <w:abstractNumId w:val="1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oNotTrackFormatting/>
  <w:defaultTabStop w:val="840"/>
  <w:hyphenationZone w:val="425"/>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78D5"/>
    <w:rsid w:val="0000015C"/>
    <w:rsid w:val="000001B4"/>
    <w:rsid w:val="00000A77"/>
    <w:rsid w:val="00000DB5"/>
    <w:rsid w:val="0000168C"/>
    <w:rsid w:val="00002763"/>
    <w:rsid w:val="00002A36"/>
    <w:rsid w:val="00004643"/>
    <w:rsid w:val="00004B1C"/>
    <w:rsid w:val="00004C31"/>
    <w:rsid w:val="00005257"/>
    <w:rsid w:val="00005C1E"/>
    <w:rsid w:val="00006113"/>
    <w:rsid w:val="00006CB8"/>
    <w:rsid w:val="00010109"/>
    <w:rsid w:val="00010160"/>
    <w:rsid w:val="00010F8A"/>
    <w:rsid w:val="000111CD"/>
    <w:rsid w:val="000112AB"/>
    <w:rsid w:val="00011F4A"/>
    <w:rsid w:val="00012DB4"/>
    <w:rsid w:val="00015401"/>
    <w:rsid w:val="000168EA"/>
    <w:rsid w:val="0001730C"/>
    <w:rsid w:val="0001742E"/>
    <w:rsid w:val="000204F3"/>
    <w:rsid w:val="00022C0F"/>
    <w:rsid w:val="00022CDF"/>
    <w:rsid w:val="000236A8"/>
    <w:rsid w:val="00024403"/>
    <w:rsid w:val="000248C5"/>
    <w:rsid w:val="00024949"/>
    <w:rsid w:val="000250E6"/>
    <w:rsid w:val="00025C54"/>
    <w:rsid w:val="000273CF"/>
    <w:rsid w:val="00027775"/>
    <w:rsid w:val="0002783B"/>
    <w:rsid w:val="000308F0"/>
    <w:rsid w:val="000319AC"/>
    <w:rsid w:val="00032157"/>
    <w:rsid w:val="0003228F"/>
    <w:rsid w:val="00032304"/>
    <w:rsid w:val="00032F57"/>
    <w:rsid w:val="00033569"/>
    <w:rsid w:val="0003356D"/>
    <w:rsid w:val="000336DD"/>
    <w:rsid w:val="000342AC"/>
    <w:rsid w:val="00034460"/>
    <w:rsid w:val="000345B8"/>
    <w:rsid w:val="0003473B"/>
    <w:rsid w:val="00035F79"/>
    <w:rsid w:val="00035FB8"/>
    <w:rsid w:val="00036966"/>
    <w:rsid w:val="0003702A"/>
    <w:rsid w:val="000401DA"/>
    <w:rsid w:val="0004158E"/>
    <w:rsid w:val="00041A42"/>
    <w:rsid w:val="00042937"/>
    <w:rsid w:val="000436AF"/>
    <w:rsid w:val="00043F17"/>
    <w:rsid w:val="000442D9"/>
    <w:rsid w:val="00044686"/>
    <w:rsid w:val="000458CA"/>
    <w:rsid w:val="00045A1E"/>
    <w:rsid w:val="00045E7E"/>
    <w:rsid w:val="00046406"/>
    <w:rsid w:val="000466C3"/>
    <w:rsid w:val="0004760D"/>
    <w:rsid w:val="00050734"/>
    <w:rsid w:val="0005105F"/>
    <w:rsid w:val="00051A61"/>
    <w:rsid w:val="00051FCE"/>
    <w:rsid w:val="000523C9"/>
    <w:rsid w:val="00053C83"/>
    <w:rsid w:val="00053EFA"/>
    <w:rsid w:val="0005574E"/>
    <w:rsid w:val="0005619C"/>
    <w:rsid w:val="000571C7"/>
    <w:rsid w:val="000575BA"/>
    <w:rsid w:val="00057957"/>
    <w:rsid w:val="00057F56"/>
    <w:rsid w:val="000608FD"/>
    <w:rsid w:val="00060D09"/>
    <w:rsid w:val="00060F1F"/>
    <w:rsid w:val="0006104C"/>
    <w:rsid w:val="00061AFF"/>
    <w:rsid w:val="00061E02"/>
    <w:rsid w:val="00062A3A"/>
    <w:rsid w:val="000632C1"/>
    <w:rsid w:val="0006347C"/>
    <w:rsid w:val="0006489E"/>
    <w:rsid w:val="00064F83"/>
    <w:rsid w:val="000651CA"/>
    <w:rsid w:val="00065762"/>
    <w:rsid w:val="00066183"/>
    <w:rsid w:val="00066FBC"/>
    <w:rsid w:val="000671E9"/>
    <w:rsid w:val="000701F8"/>
    <w:rsid w:val="00070372"/>
    <w:rsid w:val="0007061E"/>
    <w:rsid w:val="00072883"/>
    <w:rsid w:val="0007292B"/>
    <w:rsid w:val="00073638"/>
    <w:rsid w:val="0007441F"/>
    <w:rsid w:val="00074B12"/>
    <w:rsid w:val="00074C0C"/>
    <w:rsid w:val="00074C78"/>
    <w:rsid w:val="00074CE2"/>
    <w:rsid w:val="00076312"/>
    <w:rsid w:val="00076394"/>
    <w:rsid w:val="000763DC"/>
    <w:rsid w:val="00076895"/>
    <w:rsid w:val="000768E0"/>
    <w:rsid w:val="00076A5C"/>
    <w:rsid w:val="000776DD"/>
    <w:rsid w:val="00077972"/>
    <w:rsid w:val="00077B23"/>
    <w:rsid w:val="00077B83"/>
    <w:rsid w:val="0008030F"/>
    <w:rsid w:val="0008067B"/>
    <w:rsid w:val="00081B44"/>
    <w:rsid w:val="000823FA"/>
    <w:rsid w:val="00082644"/>
    <w:rsid w:val="00082B26"/>
    <w:rsid w:val="000831B4"/>
    <w:rsid w:val="00083527"/>
    <w:rsid w:val="00083AEC"/>
    <w:rsid w:val="00084372"/>
    <w:rsid w:val="00085431"/>
    <w:rsid w:val="00085BF0"/>
    <w:rsid w:val="00086997"/>
    <w:rsid w:val="00086D26"/>
    <w:rsid w:val="000878AA"/>
    <w:rsid w:val="000904C4"/>
    <w:rsid w:val="00090563"/>
    <w:rsid w:val="0009062B"/>
    <w:rsid w:val="00090FB8"/>
    <w:rsid w:val="00091F0B"/>
    <w:rsid w:val="000928E8"/>
    <w:rsid w:val="00092D0C"/>
    <w:rsid w:val="000935CC"/>
    <w:rsid w:val="000948C7"/>
    <w:rsid w:val="00094DE6"/>
    <w:rsid w:val="00095775"/>
    <w:rsid w:val="000961EF"/>
    <w:rsid w:val="000976E6"/>
    <w:rsid w:val="00097CC3"/>
    <w:rsid w:val="00097D61"/>
    <w:rsid w:val="00097DEE"/>
    <w:rsid w:val="000A0C84"/>
    <w:rsid w:val="000A1B2C"/>
    <w:rsid w:val="000A2706"/>
    <w:rsid w:val="000A357F"/>
    <w:rsid w:val="000A4162"/>
    <w:rsid w:val="000A6B02"/>
    <w:rsid w:val="000B02E4"/>
    <w:rsid w:val="000B071E"/>
    <w:rsid w:val="000B094B"/>
    <w:rsid w:val="000B146B"/>
    <w:rsid w:val="000B1ED1"/>
    <w:rsid w:val="000B2369"/>
    <w:rsid w:val="000B24CE"/>
    <w:rsid w:val="000B275F"/>
    <w:rsid w:val="000B293A"/>
    <w:rsid w:val="000B2E8E"/>
    <w:rsid w:val="000B5426"/>
    <w:rsid w:val="000B56A6"/>
    <w:rsid w:val="000B6535"/>
    <w:rsid w:val="000B69D2"/>
    <w:rsid w:val="000B6FC5"/>
    <w:rsid w:val="000B7E46"/>
    <w:rsid w:val="000C155C"/>
    <w:rsid w:val="000C15A6"/>
    <w:rsid w:val="000C16D7"/>
    <w:rsid w:val="000C2350"/>
    <w:rsid w:val="000C4369"/>
    <w:rsid w:val="000C4AB5"/>
    <w:rsid w:val="000C5390"/>
    <w:rsid w:val="000C5C8C"/>
    <w:rsid w:val="000C5DA4"/>
    <w:rsid w:val="000C679C"/>
    <w:rsid w:val="000C6B70"/>
    <w:rsid w:val="000D017E"/>
    <w:rsid w:val="000D01F6"/>
    <w:rsid w:val="000D02AA"/>
    <w:rsid w:val="000D02D6"/>
    <w:rsid w:val="000D0853"/>
    <w:rsid w:val="000D1422"/>
    <w:rsid w:val="000D1B82"/>
    <w:rsid w:val="000D1D3C"/>
    <w:rsid w:val="000D3602"/>
    <w:rsid w:val="000D3A57"/>
    <w:rsid w:val="000D4531"/>
    <w:rsid w:val="000D4B23"/>
    <w:rsid w:val="000D5944"/>
    <w:rsid w:val="000D6231"/>
    <w:rsid w:val="000D623F"/>
    <w:rsid w:val="000D6332"/>
    <w:rsid w:val="000D6867"/>
    <w:rsid w:val="000D7007"/>
    <w:rsid w:val="000D76F5"/>
    <w:rsid w:val="000D79D0"/>
    <w:rsid w:val="000D7ABE"/>
    <w:rsid w:val="000D7C26"/>
    <w:rsid w:val="000E1F57"/>
    <w:rsid w:val="000E231C"/>
    <w:rsid w:val="000E3B42"/>
    <w:rsid w:val="000E3C77"/>
    <w:rsid w:val="000E41C2"/>
    <w:rsid w:val="000E55C3"/>
    <w:rsid w:val="000E5C8A"/>
    <w:rsid w:val="000E603E"/>
    <w:rsid w:val="000E6DFB"/>
    <w:rsid w:val="000E748E"/>
    <w:rsid w:val="000F0B51"/>
    <w:rsid w:val="000F1BB9"/>
    <w:rsid w:val="000F2678"/>
    <w:rsid w:val="000F2BB8"/>
    <w:rsid w:val="000F4232"/>
    <w:rsid w:val="000F4466"/>
    <w:rsid w:val="000F4B0C"/>
    <w:rsid w:val="000F5025"/>
    <w:rsid w:val="000F5214"/>
    <w:rsid w:val="000F6962"/>
    <w:rsid w:val="000F697A"/>
    <w:rsid w:val="000F6DE7"/>
    <w:rsid w:val="000F7964"/>
    <w:rsid w:val="00100D04"/>
    <w:rsid w:val="00100EA1"/>
    <w:rsid w:val="00101CF9"/>
    <w:rsid w:val="00101E86"/>
    <w:rsid w:val="00101F2F"/>
    <w:rsid w:val="001027DF"/>
    <w:rsid w:val="00102ABF"/>
    <w:rsid w:val="00103010"/>
    <w:rsid w:val="00103497"/>
    <w:rsid w:val="00103741"/>
    <w:rsid w:val="0010390E"/>
    <w:rsid w:val="00103FAB"/>
    <w:rsid w:val="0010485F"/>
    <w:rsid w:val="00104F2D"/>
    <w:rsid w:val="00105504"/>
    <w:rsid w:val="00105A2E"/>
    <w:rsid w:val="00105D6B"/>
    <w:rsid w:val="00106859"/>
    <w:rsid w:val="00107CA4"/>
    <w:rsid w:val="00110123"/>
    <w:rsid w:val="00110396"/>
    <w:rsid w:val="0011044C"/>
    <w:rsid w:val="001112A2"/>
    <w:rsid w:val="001119A6"/>
    <w:rsid w:val="0011205E"/>
    <w:rsid w:val="00113A07"/>
    <w:rsid w:val="00113F83"/>
    <w:rsid w:val="00114340"/>
    <w:rsid w:val="001146E7"/>
    <w:rsid w:val="00114A7D"/>
    <w:rsid w:val="00114CC9"/>
    <w:rsid w:val="001151F6"/>
    <w:rsid w:val="00115AE0"/>
    <w:rsid w:val="001168EA"/>
    <w:rsid w:val="00116DAD"/>
    <w:rsid w:val="00116EB5"/>
    <w:rsid w:val="001172EC"/>
    <w:rsid w:val="00117512"/>
    <w:rsid w:val="00117B67"/>
    <w:rsid w:val="001205DD"/>
    <w:rsid w:val="001231A3"/>
    <w:rsid w:val="001235BC"/>
    <w:rsid w:val="00123650"/>
    <w:rsid w:val="00123A95"/>
    <w:rsid w:val="00123ED4"/>
    <w:rsid w:val="001243D5"/>
    <w:rsid w:val="00124A95"/>
    <w:rsid w:val="00125421"/>
    <w:rsid w:val="00126371"/>
    <w:rsid w:val="001271CB"/>
    <w:rsid w:val="00130082"/>
    <w:rsid w:val="001300F8"/>
    <w:rsid w:val="001304FE"/>
    <w:rsid w:val="00130D87"/>
    <w:rsid w:val="001322C2"/>
    <w:rsid w:val="00132CBE"/>
    <w:rsid w:val="001337AC"/>
    <w:rsid w:val="0013390A"/>
    <w:rsid w:val="00133F35"/>
    <w:rsid w:val="00134963"/>
    <w:rsid w:val="00134D70"/>
    <w:rsid w:val="00134F6C"/>
    <w:rsid w:val="00135061"/>
    <w:rsid w:val="0013535D"/>
    <w:rsid w:val="001354B1"/>
    <w:rsid w:val="00135C67"/>
    <w:rsid w:val="001371A8"/>
    <w:rsid w:val="0014016E"/>
    <w:rsid w:val="0014150F"/>
    <w:rsid w:val="00142F28"/>
    <w:rsid w:val="00143939"/>
    <w:rsid w:val="001450FF"/>
    <w:rsid w:val="00145EEC"/>
    <w:rsid w:val="00147236"/>
    <w:rsid w:val="00147672"/>
    <w:rsid w:val="001505E7"/>
    <w:rsid w:val="0015064C"/>
    <w:rsid w:val="001510B9"/>
    <w:rsid w:val="00152075"/>
    <w:rsid w:val="00152133"/>
    <w:rsid w:val="00153DA6"/>
    <w:rsid w:val="001540AD"/>
    <w:rsid w:val="0015426E"/>
    <w:rsid w:val="0015433C"/>
    <w:rsid w:val="001546FB"/>
    <w:rsid w:val="0015530F"/>
    <w:rsid w:val="001557E0"/>
    <w:rsid w:val="00155F75"/>
    <w:rsid w:val="00156946"/>
    <w:rsid w:val="00157C2E"/>
    <w:rsid w:val="00157ED8"/>
    <w:rsid w:val="0016024A"/>
    <w:rsid w:val="00160496"/>
    <w:rsid w:val="001605D0"/>
    <w:rsid w:val="00160996"/>
    <w:rsid w:val="001611C4"/>
    <w:rsid w:val="00161282"/>
    <w:rsid w:val="00161468"/>
    <w:rsid w:val="00161DE3"/>
    <w:rsid w:val="0016289D"/>
    <w:rsid w:val="001632C4"/>
    <w:rsid w:val="001632EB"/>
    <w:rsid w:val="00163492"/>
    <w:rsid w:val="001637BB"/>
    <w:rsid w:val="00163C2B"/>
    <w:rsid w:val="00164F21"/>
    <w:rsid w:val="00165347"/>
    <w:rsid w:val="00165471"/>
    <w:rsid w:val="00165F6C"/>
    <w:rsid w:val="0016608B"/>
    <w:rsid w:val="00166284"/>
    <w:rsid w:val="001662E0"/>
    <w:rsid w:val="00166D12"/>
    <w:rsid w:val="0016706E"/>
    <w:rsid w:val="00170265"/>
    <w:rsid w:val="001713F0"/>
    <w:rsid w:val="00171731"/>
    <w:rsid w:val="001717BA"/>
    <w:rsid w:val="00171E03"/>
    <w:rsid w:val="0017240D"/>
    <w:rsid w:val="00173EBB"/>
    <w:rsid w:val="00174129"/>
    <w:rsid w:val="00174345"/>
    <w:rsid w:val="00174A0B"/>
    <w:rsid w:val="00175403"/>
    <w:rsid w:val="00175C4D"/>
    <w:rsid w:val="00175EE9"/>
    <w:rsid w:val="00175F2F"/>
    <w:rsid w:val="001761C4"/>
    <w:rsid w:val="00176EFA"/>
    <w:rsid w:val="001774B5"/>
    <w:rsid w:val="00177EA1"/>
    <w:rsid w:val="0018012D"/>
    <w:rsid w:val="001805A6"/>
    <w:rsid w:val="0018069E"/>
    <w:rsid w:val="00180BFB"/>
    <w:rsid w:val="00181581"/>
    <w:rsid w:val="00181725"/>
    <w:rsid w:val="00181B43"/>
    <w:rsid w:val="00181FC2"/>
    <w:rsid w:val="00182098"/>
    <w:rsid w:val="00182DC3"/>
    <w:rsid w:val="00182FD6"/>
    <w:rsid w:val="00183705"/>
    <w:rsid w:val="00183873"/>
    <w:rsid w:val="00183A29"/>
    <w:rsid w:val="00184483"/>
    <w:rsid w:val="00184C14"/>
    <w:rsid w:val="00184C74"/>
    <w:rsid w:val="00185DAE"/>
    <w:rsid w:val="00185FFC"/>
    <w:rsid w:val="00186A9A"/>
    <w:rsid w:val="0018778E"/>
    <w:rsid w:val="001878D5"/>
    <w:rsid w:val="00187D45"/>
    <w:rsid w:val="00190618"/>
    <w:rsid w:val="00190AFA"/>
    <w:rsid w:val="00190B1A"/>
    <w:rsid w:val="00190D68"/>
    <w:rsid w:val="00191D71"/>
    <w:rsid w:val="001923F4"/>
    <w:rsid w:val="00192F77"/>
    <w:rsid w:val="001930FE"/>
    <w:rsid w:val="00193118"/>
    <w:rsid w:val="001932ED"/>
    <w:rsid w:val="00193446"/>
    <w:rsid w:val="00193938"/>
    <w:rsid w:val="00193C79"/>
    <w:rsid w:val="00193ED0"/>
    <w:rsid w:val="0019413D"/>
    <w:rsid w:val="00194A47"/>
    <w:rsid w:val="00194BB7"/>
    <w:rsid w:val="00194E23"/>
    <w:rsid w:val="001958AE"/>
    <w:rsid w:val="001959FF"/>
    <w:rsid w:val="00195AC3"/>
    <w:rsid w:val="00195B9A"/>
    <w:rsid w:val="00195D1B"/>
    <w:rsid w:val="001964AA"/>
    <w:rsid w:val="00196615"/>
    <w:rsid w:val="001976E0"/>
    <w:rsid w:val="001A0103"/>
    <w:rsid w:val="001A0119"/>
    <w:rsid w:val="001A0176"/>
    <w:rsid w:val="001A154E"/>
    <w:rsid w:val="001A1BB5"/>
    <w:rsid w:val="001A25E9"/>
    <w:rsid w:val="001A28EF"/>
    <w:rsid w:val="001A3062"/>
    <w:rsid w:val="001A31D2"/>
    <w:rsid w:val="001A569E"/>
    <w:rsid w:val="001A58B9"/>
    <w:rsid w:val="001A59DE"/>
    <w:rsid w:val="001A5F35"/>
    <w:rsid w:val="001A69DF"/>
    <w:rsid w:val="001A6FC0"/>
    <w:rsid w:val="001A7B8A"/>
    <w:rsid w:val="001A7BE3"/>
    <w:rsid w:val="001B0311"/>
    <w:rsid w:val="001B06EC"/>
    <w:rsid w:val="001B201C"/>
    <w:rsid w:val="001B2081"/>
    <w:rsid w:val="001B20D8"/>
    <w:rsid w:val="001B2D45"/>
    <w:rsid w:val="001B322B"/>
    <w:rsid w:val="001B4389"/>
    <w:rsid w:val="001B5D78"/>
    <w:rsid w:val="001B5FFD"/>
    <w:rsid w:val="001B6677"/>
    <w:rsid w:val="001B6729"/>
    <w:rsid w:val="001B708E"/>
    <w:rsid w:val="001B7E6A"/>
    <w:rsid w:val="001C0458"/>
    <w:rsid w:val="001C0CCB"/>
    <w:rsid w:val="001C0FC3"/>
    <w:rsid w:val="001C1188"/>
    <w:rsid w:val="001C16F0"/>
    <w:rsid w:val="001C1E9C"/>
    <w:rsid w:val="001C290E"/>
    <w:rsid w:val="001C2D7C"/>
    <w:rsid w:val="001C2F45"/>
    <w:rsid w:val="001C3017"/>
    <w:rsid w:val="001C3265"/>
    <w:rsid w:val="001C3892"/>
    <w:rsid w:val="001C4D16"/>
    <w:rsid w:val="001C5126"/>
    <w:rsid w:val="001C5949"/>
    <w:rsid w:val="001C605E"/>
    <w:rsid w:val="001C6065"/>
    <w:rsid w:val="001C62FB"/>
    <w:rsid w:val="001C632B"/>
    <w:rsid w:val="001C672D"/>
    <w:rsid w:val="001C6A9E"/>
    <w:rsid w:val="001C7C07"/>
    <w:rsid w:val="001D05B8"/>
    <w:rsid w:val="001D1016"/>
    <w:rsid w:val="001D1113"/>
    <w:rsid w:val="001D151E"/>
    <w:rsid w:val="001D1D51"/>
    <w:rsid w:val="001D21D4"/>
    <w:rsid w:val="001D26EC"/>
    <w:rsid w:val="001D2D35"/>
    <w:rsid w:val="001D2FF9"/>
    <w:rsid w:val="001D37D2"/>
    <w:rsid w:val="001D4378"/>
    <w:rsid w:val="001D5180"/>
    <w:rsid w:val="001D542F"/>
    <w:rsid w:val="001D5735"/>
    <w:rsid w:val="001D5A99"/>
    <w:rsid w:val="001D72DA"/>
    <w:rsid w:val="001D761A"/>
    <w:rsid w:val="001E0721"/>
    <w:rsid w:val="001E0ED2"/>
    <w:rsid w:val="001E0FB2"/>
    <w:rsid w:val="001E1329"/>
    <w:rsid w:val="001E13B7"/>
    <w:rsid w:val="001E1ACC"/>
    <w:rsid w:val="001E279B"/>
    <w:rsid w:val="001E2C4C"/>
    <w:rsid w:val="001E3062"/>
    <w:rsid w:val="001E3EA5"/>
    <w:rsid w:val="001E49B7"/>
    <w:rsid w:val="001E4A01"/>
    <w:rsid w:val="001E50A3"/>
    <w:rsid w:val="001E6E71"/>
    <w:rsid w:val="001E7719"/>
    <w:rsid w:val="001E7EDE"/>
    <w:rsid w:val="001F04EC"/>
    <w:rsid w:val="001F0B83"/>
    <w:rsid w:val="001F0F7A"/>
    <w:rsid w:val="001F115E"/>
    <w:rsid w:val="001F2189"/>
    <w:rsid w:val="001F258B"/>
    <w:rsid w:val="001F2662"/>
    <w:rsid w:val="001F29E9"/>
    <w:rsid w:val="001F3298"/>
    <w:rsid w:val="001F3627"/>
    <w:rsid w:val="001F3CB1"/>
    <w:rsid w:val="001F3E1B"/>
    <w:rsid w:val="001F4367"/>
    <w:rsid w:val="001F49DB"/>
    <w:rsid w:val="001F4D15"/>
    <w:rsid w:val="001F564A"/>
    <w:rsid w:val="001F657C"/>
    <w:rsid w:val="001F7DA9"/>
    <w:rsid w:val="00200473"/>
    <w:rsid w:val="0020061D"/>
    <w:rsid w:val="00201053"/>
    <w:rsid w:val="00202BD8"/>
    <w:rsid w:val="00203B5D"/>
    <w:rsid w:val="00204092"/>
    <w:rsid w:val="0020483A"/>
    <w:rsid w:val="00205865"/>
    <w:rsid w:val="00205A8F"/>
    <w:rsid w:val="00205C63"/>
    <w:rsid w:val="00205FDB"/>
    <w:rsid w:val="0020618B"/>
    <w:rsid w:val="00206A77"/>
    <w:rsid w:val="00206C51"/>
    <w:rsid w:val="00206EEE"/>
    <w:rsid w:val="0021032E"/>
    <w:rsid w:val="002105FB"/>
    <w:rsid w:val="0021221C"/>
    <w:rsid w:val="0021249A"/>
    <w:rsid w:val="00212F17"/>
    <w:rsid w:val="002135AA"/>
    <w:rsid w:val="002139FA"/>
    <w:rsid w:val="00213EDB"/>
    <w:rsid w:val="002172C0"/>
    <w:rsid w:val="00217542"/>
    <w:rsid w:val="00217D10"/>
    <w:rsid w:val="00217D57"/>
    <w:rsid w:val="00220524"/>
    <w:rsid w:val="0022252B"/>
    <w:rsid w:val="00222582"/>
    <w:rsid w:val="00223632"/>
    <w:rsid w:val="00223E87"/>
    <w:rsid w:val="002243F3"/>
    <w:rsid w:val="00224A45"/>
    <w:rsid w:val="00225000"/>
    <w:rsid w:val="0022556F"/>
    <w:rsid w:val="00226682"/>
    <w:rsid w:val="002266EB"/>
    <w:rsid w:val="00226F92"/>
    <w:rsid w:val="002270FB"/>
    <w:rsid w:val="00227DD6"/>
    <w:rsid w:val="00227F4C"/>
    <w:rsid w:val="00230AAC"/>
    <w:rsid w:val="00230CAB"/>
    <w:rsid w:val="00231ACE"/>
    <w:rsid w:val="0023254B"/>
    <w:rsid w:val="00233449"/>
    <w:rsid w:val="0023352C"/>
    <w:rsid w:val="00235198"/>
    <w:rsid w:val="0023620F"/>
    <w:rsid w:val="002362C4"/>
    <w:rsid w:val="0023700C"/>
    <w:rsid w:val="0023727C"/>
    <w:rsid w:val="002372B1"/>
    <w:rsid w:val="002376A5"/>
    <w:rsid w:val="00237BF6"/>
    <w:rsid w:val="00240036"/>
    <w:rsid w:val="002403CA"/>
    <w:rsid w:val="0024048D"/>
    <w:rsid w:val="00240682"/>
    <w:rsid w:val="0024074F"/>
    <w:rsid w:val="0024097E"/>
    <w:rsid w:val="0024127E"/>
    <w:rsid w:val="00241737"/>
    <w:rsid w:val="002417F2"/>
    <w:rsid w:val="0024261F"/>
    <w:rsid w:val="00242D8C"/>
    <w:rsid w:val="002437B6"/>
    <w:rsid w:val="00243C88"/>
    <w:rsid w:val="00243E82"/>
    <w:rsid w:val="00244A3C"/>
    <w:rsid w:val="00244E85"/>
    <w:rsid w:val="00245B1F"/>
    <w:rsid w:val="00245E2A"/>
    <w:rsid w:val="0024684C"/>
    <w:rsid w:val="002469E7"/>
    <w:rsid w:val="00246D5D"/>
    <w:rsid w:val="0024735C"/>
    <w:rsid w:val="00250E8E"/>
    <w:rsid w:val="0025142A"/>
    <w:rsid w:val="002515BF"/>
    <w:rsid w:val="00251F8C"/>
    <w:rsid w:val="002529F1"/>
    <w:rsid w:val="00253EC6"/>
    <w:rsid w:val="00253FAC"/>
    <w:rsid w:val="002549A6"/>
    <w:rsid w:val="00256265"/>
    <w:rsid w:val="0025649C"/>
    <w:rsid w:val="00256C68"/>
    <w:rsid w:val="002576ED"/>
    <w:rsid w:val="002577A7"/>
    <w:rsid w:val="00260C16"/>
    <w:rsid w:val="0026152A"/>
    <w:rsid w:val="00261779"/>
    <w:rsid w:val="00261E66"/>
    <w:rsid w:val="002624BD"/>
    <w:rsid w:val="002632ED"/>
    <w:rsid w:val="002632F3"/>
    <w:rsid w:val="002633BE"/>
    <w:rsid w:val="00264657"/>
    <w:rsid w:val="00264EA1"/>
    <w:rsid w:val="00264F9D"/>
    <w:rsid w:val="00265594"/>
    <w:rsid w:val="00265705"/>
    <w:rsid w:val="00265E9B"/>
    <w:rsid w:val="00267077"/>
    <w:rsid w:val="00267C7B"/>
    <w:rsid w:val="002709EB"/>
    <w:rsid w:val="002724E2"/>
    <w:rsid w:val="002728C5"/>
    <w:rsid w:val="002730A9"/>
    <w:rsid w:val="002742BE"/>
    <w:rsid w:val="00274757"/>
    <w:rsid w:val="002751CD"/>
    <w:rsid w:val="002752EA"/>
    <w:rsid w:val="0027709D"/>
    <w:rsid w:val="00277209"/>
    <w:rsid w:val="00277235"/>
    <w:rsid w:val="0028015E"/>
    <w:rsid w:val="00280A2F"/>
    <w:rsid w:val="00281384"/>
    <w:rsid w:val="00281987"/>
    <w:rsid w:val="002824C8"/>
    <w:rsid w:val="00282712"/>
    <w:rsid w:val="002827DA"/>
    <w:rsid w:val="00282F18"/>
    <w:rsid w:val="0028420D"/>
    <w:rsid w:val="0028567A"/>
    <w:rsid w:val="002859B9"/>
    <w:rsid w:val="00285A49"/>
    <w:rsid w:val="00285BBF"/>
    <w:rsid w:val="002868CF"/>
    <w:rsid w:val="00286FB7"/>
    <w:rsid w:val="002872E3"/>
    <w:rsid w:val="00287C69"/>
    <w:rsid w:val="00290507"/>
    <w:rsid w:val="00291292"/>
    <w:rsid w:val="00291576"/>
    <w:rsid w:val="002917CE"/>
    <w:rsid w:val="00291811"/>
    <w:rsid w:val="00291FF0"/>
    <w:rsid w:val="00292D24"/>
    <w:rsid w:val="0029359C"/>
    <w:rsid w:val="00293BE5"/>
    <w:rsid w:val="002943E6"/>
    <w:rsid w:val="0029476C"/>
    <w:rsid w:val="002965CC"/>
    <w:rsid w:val="002968B0"/>
    <w:rsid w:val="00296C5A"/>
    <w:rsid w:val="00296DF6"/>
    <w:rsid w:val="00296FD5"/>
    <w:rsid w:val="00297824"/>
    <w:rsid w:val="002A0302"/>
    <w:rsid w:val="002A0432"/>
    <w:rsid w:val="002A0D07"/>
    <w:rsid w:val="002A0FDE"/>
    <w:rsid w:val="002A1740"/>
    <w:rsid w:val="002A1B9B"/>
    <w:rsid w:val="002A2D50"/>
    <w:rsid w:val="002A38D5"/>
    <w:rsid w:val="002A4108"/>
    <w:rsid w:val="002A42F7"/>
    <w:rsid w:val="002A4417"/>
    <w:rsid w:val="002A5469"/>
    <w:rsid w:val="002A551B"/>
    <w:rsid w:val="002A5C7B"/>
    <w:rsid w:val="002A64E2"/>
    <w:rsid w:val="002A678A"/>
    <w:rsid w:val="002A6F99"/>
    <w:rsid w:val="002A74C3"/>
    <w:rsid w:val="002A7B25"/>
    <w:rsid w:val="002A7D3C"/>
    <w:rsid w:val="002A7FA2"/>
    <w:rsid w:val="002B1160"/>
    <w:rsid w:val="002B152E"/>
    <w:rsid w:val="002B1F0E"/>
    <w:rsid w:val="002B2203"/>
    <w:rsid w:val="002B25E7"/>
    <w:rsid w:val="002B2ACF"/>
    <w:rsid w:val="002B2C13"/>
    <w:rsid w:val="002B2F8D"/>
    <w:rsid w:val="002B3390"/>
    <w:rsid w:val="002B33E7"/>
    <w:rsid w:val="002B39ED"/>
    <w:rsid w:val="002B3B54"/>
    <w:rsid w:val="002B487E"/>
    <w:rsid w:val="002B48C2"/>
    <w:rsid w:val="002B5C31"/>
    <w:rsid w:val="002B6B91"/>
    <w:rsid w:val="002B6D52"/>
    <w:rsid w:val="002B7B68"/>
    <w:rsid w:val="002C14FA"/>
    <w:rsid w:val="002C27FA"/>
    <w:rsid w:val="002C2E6D"/>
    <w:rsid w:val="002C311A"/>
    <w:rsid w:val="002C38EB"/>
    <w:rsid w:val="002C395A"/>
    <w:rsid w:val="002C39D8"/>
    <w:rsid w:val="002C4E84"/>
    <w:rsid w:val="002C5BDE"/>
    <w:rsid w:val="002C5C70"/>
    <w:rsid w:val="002C632D"/>
    <w:rsid w:val="002D07FE"/>
    <w:rsid w:val="002D09BF"/>
    <w:rsid w:val="002D0CD3"/>
    <w:rsid w:val="002D1356"/>
    <w:rsid w:val="002D1654"/>
    <w:rsid w:val="002D314C"/>
    <w:rsid w:val="002D36B3"/>
    <w:rsid w:val="002D3B24"/>
    <w:rsid w:val="002D57A0"/>
    <w:rsid w:val="002D58E4"/>
    <w:rsid w:val="002D5D39"/>
    <w:rsid w:val="002D61ED"/>
    <w:rsid w:val="002D66EF"/>
    <w:rsid w:val="002D6846"/>
    <w:rsid w:val="002D6ECF"/>
    <w:rsid w:val="002D7A76"/>
    <w:rsid w:val="002E032C"/>
    <w:rsid w:val="002E0B40"/>
    <w:rsid w:val="002E1546"/>
    <w:rsid w:val="002E158B"/>
    <w:rsid w:val="002E17DE"/>
    <w:rsid w:val="002E3A23"/>
    <w:rsid w:val="002E3D16"/>
    <w:rsid w:val="002E415F"/>
    <w:rsid w:val="002E4400"/>
    <w:rsid w:val="002E58BF"/>
    <w:rsid w:val="002E5E25"/>
    <w:rsid w:val="002E616F"/>
    <w:rsid w:val="002E716F"/>
    <w:rsid w:val="002E764A"/>
    <w:rsid w:val="002E79C1"/>
    <w:rsid w:val="002F1000"/>
    <w:rsid w:val="002F12A7"/>
    <w:rsid w:val="002F1E67"/>
    <w:rsid w:val="002F3727"/>
    <w:rsid w:val="002F3D65"/>
    <w:rsid w:val="002F4317"/>
    <w:rsid w:val="002F4373"/>
    <w:rsid w:val="002F4DF6"/>
    <w:rsid w:val="002F552F"/>
    <w:rsid w:val="002F6548"/>
    <w:rsid w:val="002F6EDB"/>
    <w:rsid w:val="0030067D"/>
    <w:rsid w:val="003009DB"/>
    <w:rsid w:val="00300A46"/>
    <w:rsid w:val="00300C06"/>
    <w:rsid w:val="00300F41"/>
    <w:rsid w:val="00302C58"/>
    <w:rsid w:val="00303800"/>
    <w:rsid w:val="003041CB"/>
    <w:rsid w:val="00305396"/>
    <w:rsid w:val="00305577"/>
    <w:rsid w:val="003063A6"/>
    <w:rsid w:val="00306EBE"/>
    <w:rsid w:val="003079D1"/>
    <w:rsid w:val="003103F2"/>
    <w:rsid w:val="00310736"/>
    <w:rsid w:val="0031118A"/>
    <w:rsid w:val="003122C7"/>
    <w:rsid w:val="003122DF"/>
    <w:rsid w:val="003124E2"/>
    <w:rsid w:val="003127FF"/>
    <w:rsid w:val="00312D15"/>
    <w:rsid w:val="00312E44"/>
    <w:rsid w:val="00312FBA"/>
    <w:rsid w:val="003139B3"/>
    <w:rsid w:val="003139D2"/>
    <w:rsid w:val="00314000"/>
    <w:rsid w:val="00314B35"/>
    <w:rsid w:val="0031577D"/>
    <w:rsid w:val="00315ADA"/>
    <w:rsid w:val="00315B19"/>
    <w:rsid w:val="00316AC7"/>
    <w:rsid w:val="00317115"/>
    <w:rsid w:val="003174B5"/>
    <w:rsid w:val="00320010"/>
    <w:rsid w:val="00320FFE"/>
    <w:rsid w:val="003228CE"/>
    <w:rsid w:val="00323463"/>
    <w:rsid w:val="0032381E"/>
    <w:rsid w:val="003239D4"/>
    <w:rsid w:val="00324339"/>
    <w:rsid w:val="0032446F"/>
    <w:rsid w:val="00324515"/>
    <w:rsid w:val="00324C7B"/>
    <w:rsid w:val="00325331"/>
    <w:rsid w:val="00325D9F"/>
    <w:rsid w:val="0032653F"/>
    <w:rsid w:val="00327F8E"/>
    <w:rsid w:val="00330B27"/>
    <w:rsid w:val="00330B97"/>
    <w:rsid w:val="0033118F"/>
    <w:rsid w:val="00331333"/>
    <w:rsid w:val="003316A0"/>
    <w:rsid w:val="003317F6"/>
    <w:rsid w:val="00332182"/>
    <w:rsid w:val="00332696"/>
    <w:rsid w:val="00332B03"/>
    <w:rsid w:val="003330DC"/>
    <w:rsid w:val="003331DA"/>
    <w:rsid w:val="003337F2"/>
    <w:rsid w:val="003343D7"/>
    <w:rsid w:val="00334670"/>
    <w:rsid w:val="0033470C"/>
    <w:rsid w:val="00335233"/>
    <w:rsid w:val="0033677E"/>
    <w:rsid w:val="00336D5F"/>
    <w:rsid w:val="00337639"/>
    <w:rsid w:val="00340117"/>
    <w:rsid w:val="00340BA1"/>
    <w:rsid w:val="00340CA1"/>
    <w:rsid w:val="00340CAF"/>
    <w:rsid w:val="00341845"/>
    <w:rsid w:val="00341DF0"/>
    <w:rsid w:val="0034327B"/>
    <w:rsid w:val="00343CF5"/>
    <w:rsid w:val="00343F25"/>
    <w:rsid w:val="00344A3D"/>
    <w:rsid w:val="00344B14"/>
    <w:rsid w:val="003451AF"/>
    <w:rsid w:val="00345E47"/>
    <w:rsid w:val="00345FE8"/>
    <w:rsid w:val="003465D5"/>
    <w:rsid w:val="003470B6"/>
    <w:rsid w:val="00347F7A"/>
    <w:rsid w:val="003505CB"/>
    <w:rsid w:val="003509DA"/>
    <w:rsid w:val="00350A4B"/>
    <w:rsid w:val="0035149E"/>
    <w:rsid w:val="003520B2"/>
    <w:rsid w:val="003537E2"/>
    <w:rsid w:val="00353F13"/>
    <w:rsid w:val="0035458E"/>
    <w:rsid w:val="00354BC2"/>
    <w:rsid w:val="00354D50"/>
    <w:rsid w:val="003554E9"/>
    <w:rsid w:val="00355D4A"/>
    <w:rsid w:val="003562FE"/>
    <w:rsid w:val="00356C93"/>
    <w:rsid w:val="00357204"/>
    <w:rsid w:val="003577B4"/>
    <w:rsid w:val="00360303"/>
    <w:rsid w:val="0036063F"/>
    <w:rsid w:val="0036154A"/>
    <w:rsid w:val="00361A4F"/>
    <w:rsid w:val="00361ADD"/>
    <w:rsid w:val="00362596"/>
    <w:rsid w:val="00362728"/>
    <w:rsid w:val="0036356C"/>
    <w:rsid w:val="003649E2"/>
    <w:rsid w:val="003654D4"/>
    <w:rsid w:val="00365A59"/>
    <w:rsid w:val="00365A98"/>
    <w:rsid w:val="00365C14"/>
    <w:rsid w:val="00365F75"/>
    <w:rsid w:val="00366E52"/>
    <w:rsid w:val="0036734B"/>
    <w:rsid w:val="00370A07"/>
    <w:rsid w:val="00370A22"/>
    <w:rsid w:val="0037143D"/>
    <w:rsid w:val="00371A73"/>
    <w:rsid w:val="00373B59"/>
    <w:rsid w:val="00373C65"/>
    <w:rsid w:val="0037461D"/>
    <w:rsid w:val="00375C4B"/>
    <w:rsid w:val="00376727"/>
    <w:rsid w:val="00376D61"/>
    <w:rsid w:val="00376F48"/>
    <w:rsid w:val="003800AC"/>
    <w:rsid w:val="003800EF"/>
    <w:rsid w:val="00380AD3"/>
    <w:rsid w:val="0038175A"/>
    <w:rsid w:val="00382104"/>
    <w:rsid w:val="0038284D"/>
    <w:rsid w:val="003840E1"/>
    <w:rsid w:val="00384289"/>
    <w:rsid w:val="00384D0C"/>
    <w:rsid w:val="0038589F"/>
    <w:rsid w:val="003867EC"/>
    <w:rsid w:val="003871B0"/>
    <w:rsid w:val="003872B3"/>
    <w:rsid w:val="0038781E"/>
    <w:rsid w:val="00387BEE"/>
    <w:rsid w:val="003903DC"/>
    <w:rsid w:val="0039087B"/>
    <w:rsid w:val="003909CF"/>
    <w:rsid w:val="00390BD1"/>
    <w:rsid w:val="0039103C"/>
    <w:rsid w:val="00392158"/>
    <w:rsid w:val="003923AE"/>
    <w:rsid w:val="00392FB3"/>
    <w:rsid w:val="00393526"/>
    <w:rsid w:val="00394738"/>
    <w:rsid w:val="0039485B"/>
    <w:rsid w:val="003949A2"/>
    <w:rsid w:val="003957F0"/>
    <w:rsid w:val="003959E6"/>
    <w:rsid w:val="00396863"/>
    <w:rsid w:val="00396A40"/>
    <w:rsid w:val="003973A0"/>
    <w:rsid w:val="00397AC4"/>
    <w:rsid w:val="00397C15"/>
    <w:rsid w:val="00397C28"/>
    <w:rsid w:val="003A067A"/>
    <w:rsid w:val="003A0B71"/>
    <w:rsid w:val="003A169D"/>
    <w:rsid w:val="003A241C"/>
    <w:rsid w:val="003A2822"/>
    <w:rsid w:val="003A2FCB"/>
    <w:rsid w:val="003A517B"/>
    <w:rsid w:val="003A6C0A"/>
    <w:rsid w:val="003A75AE"/>
    <w:rsid w:val="003B042A"/>
    <w:rsid w:val="003B067D"/>
    <w:rsid w:val="003B0C57"/>
    <w:rsid w:val="003B1ADF"/>
    <w:rsid w:val="003B1D7A"/>
    <w:rsid w:val="003B2009"/>
    <w:rsid w:val="003B25A3"/>
    <w:rsid w:val="003B2857"/>
    <w:rsid w:val="003B2D64"/>
    <w:rsid w:val="003B3CCC"/>
    <w:rsid w:val="003B4913"/>
    <w:rsid w:val="003B4C93"/>
    <w:rsid w:val="003B5512"/>
    <w:rsid w:val="003B57CD"/>
    <w:rsid w:val="003B6B6D"/>
    <w:rsid w:val="003B6E4D"/>
    <w:rsid w:val="003B74BD"/>
    <w:rsid w:val="003B7548"/>
    <w:rsid w:val="003B7D90"/>
    <w:rsid w:val="003C0C74"/>
    <w:rsid w:val="003C0CA6"/>
    <w:rsid w:val="003C10EF"/>
    <w:rsid w:val="003C1CF7"/>
    <w:rsid w:val="003C30E0"/>
    <w:rsid w:val="003C340F"/>
    <w:rsid w:val="003C3C9A"/>
    <w:rsid w:val="003C4950"/>
    <w:rsid w:val="003C53A9"/>
    <w:rsid w:val="003C5FE0"/>
    <w:rsid w:val="003C675C"/>
    <w:rsid w:val="003C6A06"/>
    <w:rsid w:val="003D06CB"/>
    <w:rsid w:val="003D18C1"/>
    <w:rsid w:val="003D1915"/>
    <w:rsid w:val="003D2251"/>
    <w:rsid w:val="003D2F95"/>
    <w:rsid w:val="003D46B0"/>
    <w:rsid w:val="003D5B07"/>
    <w:rsid w:val="003D7195"/>
    <w:rsid w:val="003D7BC5"/>
    <w:rsid w:val="003E1193"/>
    <w:rsid w:val="003E2140"/>
    <w:rsid w:val="003E261B"/>
    <w:rsid w:val="003E2748"/>
    <w:rsid w:val="003E27F6"/>
    <w:rsid w:val="003E2BBF"/>
    <w:rsid w:val="003E45ED"/>
    <w:rsid w:val="003E4A7D"/>
    <w:rsid w:val="003E5AA9"/>
    <w:rsid w:val="003E5C78"/>
    <w:rsid w:val="003E6220"/>
    <w:rsid w:val="003E7831"/>
    <w:rsid w:val="003F138D"/>
    <w:rsid w:val="003F39BE"/>
    <w:rsid w:val="003F4532"/>
    <w:rsid w:val="003F469B"/>
    <w:rsid w:val="003F4D5C"/>
    <w:rsid w:val="003F5601"/>
    <w:rsid w:val="003F5889"/>
    <w:rsid w:val="003F5FF3"/>
    <w:rsid w:val="003F6F82"/>
    <w:rsid w:val="003F7936"/>
    <w:rsid w:val="003F7B4C"/>
    <w:rsid w:val="003F7F6B"/>
    <w:rsid w:val="00400A3A"/>
    <w:rsid w:val="00400CA4"/>
    <w:rsid w:val="00400EE6"/>
    <w:rsid w:val="00401CA9"/>
    <w:rsid w:val="00401E12"/>
    <w:rsid w:val="00402931"/>
    <w:rsid w:val="00402AAF"/>
    <w:rsid w:val="00403009"/>
    <w:rsid w:val="0040333B"/>
    <w:rsid w:val="004050B1"/>
    <w:rsid w:val="00406B76"/>
    <w:rsid w:val="00407DA1"/>
    <w:rsid w:val="004106FB"/>
    <w:rsid w:val="00410C08"/>
    <w:rsid w:val="00411273"/>
    <w:rsid w:val="00411781"/>
    <w:rsid w:val="00414741"/>
    <w:rsid w:val="00414808"/>
    <w:rsid w:val="00414B46"/>
    <w:rsid w:val="004151D2"/>
    <w:rsid w:val="0041582F"/>
    <w:rsid w:val="0041696F"/>
    <w:rsid w:val="00420AC6"/>
    <w:rsid w:val="00421637"/>
    <w:rsid w:val="00421AA3"/>
    <w:rsid w:val="0042232D"/>
    <w:rsid w:val="0042374D"/>
    <w:rsid w:val="004241BD"/>
    <w:rsid w:val="00424582"/>
    <w:rsid w:val="00424DD8"/>
    <w:rsid w:val="00424DFD"/>
    <w:rsid w:val="00425D1F"/>
    <w:rsid w:val="00425E04"/>
    <w:rsid w:val="0042691A"/>
    <w:rsid w:val="00427715"/>
    <w:rsid w:val="00427B95"/>
    <w:rsid w:val="00427BF1"/>
    <w:rsid w:val="00430438"/>
    <w:rsid w:val="004309AC"/>
    <w:rsid w:val="00430D60"/>
    <w:rsid w:val="00431157"/>
    <w:rsid w:val="00431B8C"/>
    <w:rsid w:val="004326C0"/>
    <w:rsid w:val="00432CB4"/>
    <w:rsid w:val="00433BF5"/>
    <w:rsid w:val="0043613A"/>
    <w:rsid w:val="00436DD7"/>
    <w:rsid w:val="00436DFB"/>
    <w:rsid w:val="00437446"/>
    <w:rsid w:val="00440BBC"/>
    <w:rsid w:val="00441049"/>
    <w:rsid w:val="00442158"/>
    <w:rsid w:val="00442E33"/>
    <w:rsid w:val="00443239"/>
    <w:rsid w:val="00443A13"/>
    <w:rsid w:val="00445BD4"/>
    <w:rsid w:val="004472EC"/>
    <w:rsid w:val="004477F8"/>
    <w:rsid w:val="00451884"/>
    <w:rsid w:val="00451953"/>
    <w:rsid w:val="00451DBA"/>
    <w:rsid w:val="004526BF"/>
    <w:rsid w:val="00452727"/>
    <w:rsid w:val="00452751"/>
    <w:rsid w:val="00453FF0"/>
    <w:rsid w:val="0045508E"/>
    <w:rsid w:val="004558DB"/>
    <w:rsid w:val="00455BB7"/>
    <w:rsid w:val="004562E8"/>
    <w:rsid w:val="00456701"/>
    <w:rsid w:val="00457879"/>
    <w:rsid w:val="00457BE6"/>
    <w:rsid w:val="00461AF2"/>
    <w:rsid w:val="00461E16"/>
    <w:rsid w:val="00463A8A"/>
    <w:rsid w:val="00463B45"/>
    <w:rsid w:val="00463EBE"/>
    <w:rsid w:val="00464969"/>
    <w:rsid w:val="00465169"/>
    <w:rsid w:val="00465509"/>
    <w:rsid w:val="00465802"/>
    <w:rsid w:val="004660C7"/>
    <w:rsid w:val="00466BAF"/>
    <w:rsid w:val="00467B27"/>
    <w:rsid w:val="00467B29"/>
    <w:rsid w:val="00470E7E"/>
    <w:rsid w:val="00471578"/>
    <w:rsid w:val="00473CB6"/>
    <w:rsid w:val="00474108"/>
    <w:rsid w:val="00475849"/>
    <w:rsid w:val="00475C61"/>
    <w:rsid w:val="00476861"/>
    <w:rsid w:val="00477A4B"/>
    <w:rsid w:val="00477C16"/>
    <w:rsid w:val="00477F43"/>
    <w:rsid w:val="00480CE8"/>
    <w:rsid w:val="004824B4"/>
    <w:rsid w:val="00483668"/>
    <w:rsid w:val="00483E23"/>
    <w:rsid w:val="004844DD"/>
    <w:rsid w:val="004848F4"/>
    <w:rsid w:val="00486169"/>
    <w:rsid w:val="0048627F"/>
    <w:rsid w:val="0048721D"/>
    <w:rsid w:val="00487852"/>
    <w:rsid w:val="00490387"/>
    <w:rsid w:val="00490B49"/>
    <w:rsid w:val="00490DDC"/>
    <w:rsid w:val="00492472"/>
    <w:rsid w:val="00492ADC"/>
    <w:rsid w:val="00495C33"/>
    <w:rsid w:val="00496887"/>
    <w:rsid w:val="004968DD"/>
    <w:rsid w:val="004A0C01"/>
    <w:rsid w:val="004A19A6"/>
    <w:rsid w:val="004A2612"/>
    <w:rsid w:val="004A4186"/>
    <w:rsid w:val="004A4669"/>
    <w:rsid w:val="004A4A10"/>
    <w:rsid w:val="004A4DB8"/>
    <w:rsid w:val="004A4DBE"/>
    <w:rsid w:val="004A50D2"/>
    <w:rsid w:val="004A52D1"/>
    <w:rsid w:val="004A5D17"/>
    <w:rsid w:val="004A5D61"/>
    <w:rsid w:val="004A63C1"/>
    <w:rsid w:val="004B0B98"/>
    <w:rsid w:val="004B2331"/>
    <w:rsid w:val="004B343D"/>
    <w:rsid w:val="004B4B7C"/>
    <w:rsid w:val="004B5247"/>
    <w:rsid w:val="004B52ED"/>
    <w:rsid w:val="004B5733"/>
    <w:rsid w:val="004B5DE0"/>
    <w:rsid w:val="004B60C1"/>
    <w:rsid w:val="004B647D"/>
    <w:rsid w:val="004C0EB9"/>
    <w:rsid w:val="004C16D5"/>
    <w:rsid w:val="004C238D"/>
    <w:rsid w:val="004C23AA"/>
    <w:rsid w:val="004C2A68"/>
    <w:rsid w:val="004C2F4A"/>
    <w:rsid w:val="004C3DBE"/>
    <w:rsid w:val="004C3FC7"/>
    <w:rsid w:val="004C45DC"/>
    <w:rsid w:val="004C54BC"/>
    <w:rsid w:val="004C5D33"/>
    <w:rsid w:val="004C61C2"/>
    <w:rsid w:val="004C69E5"/>
    <w:rsid w:val="004C7DB0"/>
    <w:rsid w:val="004D04D7"/>
    <w:rsid w:val="004D0805"/>
    <w:rsid w:val="004D0D7D"/>
    <w:rsid w:val="004D106F"/>
    <w:rsid w:val="004D1ACF"/>
    <w:rsid w:val="004D1EBF"/>
    <w:rsid w:val="004D26DE"/>
    <w:rsid w:val="004D3719"/>
    <w:rsid w:val="004D3816"/>
    <w:rsid w:val="004D4169"/>
    <w:rsid w:val="004D4570"/>
    <w:rsid w:val="004D45EF"/>
    <w:rsid w:val="004D4ECC"/>
    <w:rsid w:val="004D5592"/>
    <w:rsid w:val="004D6055"/>
    <w:rsid w:val="004D625C"/>
    <w:rsid w:val="004D677B"/>
    <w:rsid w:val="004E0477"/>
    <w:rsid w:val="004E0E9A"/>
    <w:rsid w:val="004E10CB"/>
    <w:rsid w:val="004E12A4"/>
    <w:rsid w:val="004E1481"/>
    <w:rsid w:val="004E16AE"/>
    <w:rsid w:val="004E17FC"/>
    <w:rsid w:val="004E1F4A"/>
    <w:rsid w:val="004E277C"/>
    <w:rsid w:val="004E30FB"/>
    <w:rsid w:val="004E35A8"/>
    <w:rsid w:val="004E3C08"/>
    <w:rsid w:val="004E3EBC"/>
    <w:rsid w:val="004E4FBC"/>
    <w:rsid w:val="004E5023"/>
    <w:rsid w:val="004E5885"/>
    <w:rsid w:val="004E6D2B"/>
    <w:rsid w:val="004E7FDB"/>
    <w:rsid w:val="004F01C1"/>
    <w:rsid w:val="004F1455"/>
    <w:rsid w:val="004F17C8"/>
    <w:rsid w:val="004F1C68"/>
    <w:rsid w:val="004F1EDB"/>
    <w:rsid w:val="004F27B4"/>
    <w:rsid w:val="004F2D1F"/>
    <w:rsid w:val="004F371E"/>
    <w:rsid w:val="004F473D"/>
    <w:rsid w:val="004F56E3"/>
    <w:rsid w:val="004F594C"/>
    <w:rsid w:val="004F606B"/>
    <w:rsid w:val="004F70B8"/>
    <w:rsid w:val="004F77EA"/>
    <w:rsid w:val="004F7BE3"/>
    <w:rsid w:val="00500828"/>
    <w:rsid w:val="005013A4"/>
    <w:rsid w:val="00501448"/>
    <w:rsid w:val="00501A40"/>
    <w:rsid w:val="00502C64"/>
    <w:rsid w:val="00502CE0"/>
    <w:rsid w:val="005031E1"/>
    <w:rsid w:val="00503262"/>
    <w:rsid w:val="00506B6D"/>
    <w:rsid w:val="00506DAA"/>
    <w:rsid w:val="00506FC8"/>
    <w:rsid w:val="00507745"/>
    <w:rsid w:val="005078A2"/>
    <w:rsid w:val="00510253"/>
    <w:rsid w:val="00510434"/>
    <w:rsid w:val="0051052F"/>
    <w:rsid w:val="00510EC2"/>
    <w:rsid w:val="00512632"/>
    <w:rsid w:val="00512922"/>
    <w:rsid w:val="0051330A"/>
    <w:rsid w:val="0051355D"/>
    <w:rsid w:val="00514197"/>
    <w:rsid w:val="00514926"/>
    <w:rsid w:val="005157A6"/>
    <w:rsid w:val="005160F8"/>
    <w:rsid w:val="005164BE"/>
    <w:rsid w:val="00516510"/>
    <w:rsid w:val="00516758"/>
    <w:rsid w:val="00516A1D"/>
    <w:rsid w:val="005179E3"/>
    <w:rsid w:val="00517B50"/>
    <w:rsid w:val="005200F3"/>
    <w:rsid w:val="0052044D"/>
    <w:rsid w:val="00520501"/>
    <w:rsid w:val="005205C8"/>
    <w:rsid w:val="00521F49"/>
    <w:rsid w:val="0052259E"/>
    <w:rsid w:val="00522B57"/>
    <w:rsid w:val="00522C51"/>
    <w:rsid w:val="00522F9C"/>
    <w:rsid w:val="0052321A"/>
    <w:rsid w:val="005234A1"/>
    <w:rsid w:val="00523CC5"/>
    <w:rsid w:val="005241BD"/>
    <w:rsid w:val="00524813"/>
    <w:rsid w:val="00524CF1"/>
    <w:rsid w:val="005263F6"/>
    <w:rsid w:val="0052665B"/>
    <w:rsid w:val="00526842"/>
    <w:rsid w:val="00526EFD"/>
    <w:rsid w:val="00527603"/>
    <w:rsid w:val="005277D7"/>
    <w:rsid w:val="005304EF"/>
    <w:rsid w:val="00530A84"/>
    <w:rsid w:val="00533244"/>
    <w:rsid w:val="00533358"/>
    <w:rsid w:val="00533402"/>
    <w:rsid w:val="00533581"/>
    <w:rsid w:val="005347CF"/>
    <w:rsid w:val="00536C1A"/>
    <w:rsid w:val="0053765B"/>
    <w:rsid w:val="00537DD8"/>
    <w:rsid w:val="0054047F"/>
    <w:rsid w:val="00540885"/>
    <w:rsid w:val="005410AB"/>
    <w:rsid w:val="005415FA"/>
    <w:rsid w:val="00541610"/>
    <w:rsid w:val="005423D3"/>
    <w:rsid w:val="00542419"/>
    <w:rsid w:val="00542878"/>
    <w:rsid w:val="005430D3"/>
    <w:rsid w:val="005434B0"/>
    <w:rsid w:val="00543671"/>
    <w:rsid w:val="00543775"/>
    <w:rsid w:val="00543937"/>
    <w:rsid w:val="00543CCC"/>
    <w:rsid w:val="00543FBA"/>
    <w:rsid w:val="00544574"/>
    <w:rsid w:val="005450DC"/>
    <w:rsid w:val="00545F2D"/>
    <w:rsid w:val="0054602D"/>
    <w:rsid w:val="005462EE"/>
    <w:rsid w:val="00547540"/>
    <w:rsid w:val="00547F4D"/>
    <w:rsid w:val="00547F9B"/>
    <w:rsid w:val="00550090"/>
    <w:rsid w:val="00550234"/>
    <w:rsid w:val="005507AE"/>
    <w:rsid w:val="005512DF"/>
    <w:rsid w:val="0055154A"/>
    <w:rsid w:val="005521CD"/>
    <w:rsid w:val="00552614"/>
    <w:rsid w:val="005527B9"/>
    <w:rsid w:val="0055306A"/>
    <w:rsid w:val="0055345D"/>
    <w:rsid w:val="005536E2"/>
    <w:rsid w:val="00553B7C"/>
    <w:rsid w:val="00553E6D"/>
    <w:rsid w:val="00554359"/>
    <w:rsid w:val="00554ED7"/>
    <w:rsid w:val="0055616A"/>
    <w:rsid w:val="005563C6"/>
    <w:rsid w:val="00556589"/>
    <w:rsid w:val="005571E9"/>
    <w:rsid w:val="005576C9"/>
    <w:rsid w:val="005607E6"/>
    <w:rsid w:val="005611F2"/>
    <w:rsid w:val="00561AC0"/>
    <w:rsid w:val="00563435"/>
    <w:rsid w:val="005634A3"/>
    <w:rsid w:val="00563977"/>
    <w:rsid w:val="00563B29"/>
    <w:rsid w:val="00563D74"/>
    <w:rsid w:val="00564338"/>
    <w:rsid w:val="00564851"/>
    <w:rsid w:val="00564FE5"/>
    <w:rsid w:val="005652D2"/>
    <w:rsid w:val="00566118"/>
    <w:rsid w:val="005671AE"/>
    <w:rsid w:val="0056722B"/>
    <w:rsid w:val="005676EC"/>
    <w:rsid w:val="005679A1"/>
    <w:rsid w:val="00572913"/>
    <w:rsid w:val="00572CFF"/>
    <w:rsid w:val="00574215"/>
    <w:rsid w:val="0057424F"/>
    <w:rsid w:val="0057432C"/>
    <w:rsid w:val="00574937"/>
    <w:rsid w:val="00574A78"/>
    <w:rsid w:val="00575814"/>
    <w:rsid w:val="00575E89"/>
    <w:rsid w:val="00576A0E"/>
    <w:rsid w:val="00576DA6"/>
    <w:rsid w:val="005774F1"/>
    <w:rsid w:val="005777D5"/>
    <w:rsid w:val="0057797A"/>
    <w:rsid w:val="00577FFA"/>
    <w:rsid w:val="00581390"/>
    <w:rsid w:val="0058181E"/>
    <w:rsid w:val="00582E93"/>
    <w:rsid w:val="005831D5"/>
    <w:rsid w:val="005836FB"/>
    <w:rsid w:val="00583717"/>
    <w:rsid w:val="00584BC2"/>
    <w:rsid w:val="00584E56"/>
    <w:rsid w:val="00585851"/>
    <w:rsid w:val="00585C4C"/>
    <w:rsid w:val="005861F2"/>
    <w:rsid w:val="00586460"/>
    <w:rsid w:val="00586A54"/>
    <w:rsid w:val="0058749B"/>
    <w:rsid w:val="00587831"/>
    <w:rsid w:val="00591391"/>
    <w:rsid w:val="00591DD8"/>
    <w:rsid w:val="00593FF1"/>
    <w:rsid w:val="005941B7"/>
    <w:rsid w:val="00594375"/>
    <w:rsid w:val="00594620"/>
    <w:rsid w:val="00594B18"/>
    <w:rsid w:val="00594CB2"/>
    <w:rsid w:val="00594FC6"/>
    <w:rsid w:val="00594FD1"/>
    <w:rsid w:val="00596B86"/>
    <w:rsid w:val="00597283"/>
    <w:rsid w:val="00597BEF"/>
    <w:rsid w:val="00597D73"/>
    <w:rsid w:val="005A01D1"/>
    <w:rsid w:val="005A0C42"/>
    <w:rsid w:val="005A1A96"/>
    <w:rsid w:val="005A2A7A"/>
    <w:rsid w:val="005A3BE4"/>
    <w:rsid w:val="005A6525"/>
    <w:rsid w:val="005A7090"/>
    <w:rsid w:val="005A7274"/>
    <w:rsid w:val="005A7C1F"/>
    <w:rsid w:val="005A7C36"/>
    <w:rsid w:val="005B132B"/>
    <w:rsid w:val="005B1F74"/>
    <w:rsid w:val="005B27BC"/>
    <w:rsid w:val="005B2ECA"/>
    <w:rsid w:val="005B3481"/>
    <w:rsid w:val="005B37B4"/>
    <w:rsid w:val="005B4727"/>
    <w:rsid w:val="005B5140"/>
    <w:rsid w:val="005B5671"/>
    <w:rsid w:val="005B5900"/>
    <w:rsid w:val="005B5CDC"/>
    <w:rsid w:val="005B6286"/>
    <w:rsid w:val="005B62BE"/>
    <w:rsid w:val="005B70BD"/>
    <w:rsid w:val="005B7B6B"/>
    <w:rsid w:val="005C0397"/>
    <w:rsid w:val="005C0A06"/>
    <w:rsid w:val="005C0A4F"/>
    <w:rsid w:val="005C1599"/>
    <w:rsid w:val="005C18DE"/>
    <w:rsid w:val="005C1F0D"/>
    <w:rsid w:val="005C26AA"/>
    <w:rsid w:val="005C280B"/>
    <w:rsid w:val="005C2851"/>
    <w:rsid w:val="005C2B40"/>
    <w:rsid w:val="005C2F1B"/>
    <w:rsid w:val="005C37A4"/>
    <w:rsid w:val="005C3868"/>
    <w:rsid w:val="005C3965"/>
    <w:rsid w:val="005C4022"/>
    <w:rsid w:val="005C459E"/>
    <w:rsid w:val="005C4E60"/>
    <w:rsid w:val="005C5F85"/>
    <w:rsid w:val="005C60B6"/>
    <w:rsid w:val="005C6F8E"/>
    <w:rsid w:val="005C7375"/>
    <w:rsid w:val="005C7C17"/>
    <w:rsid w:val="005C7C4C"/>
    <w:rsid w:val="005D00F0"/>
    <w:rsid w:val="005D04EB"/>
    <w:rsid w:val="005D1178"/>
    <w:rsid w:val="005D12D2"/>
    <w:rsid w:val="005D173E"/>
    <w:rsid w:val="005D1B2F"/>
    <w:rsid w:val="005D21E0"/>
    <w:rsid w:val="005D24FA"/>
    <w:rsid w:val="005D26BE"/>
    <w:rsid w:val="005D2E14"/>
    <w:rsid w:val="005D2F20"/>
    <w:rsid w:val="005D41E1"/>
    <w:rsid w:val="005D4309"/>
    <w:rsid w:val="005D44A5"/>
    <w:rsid w:val="005D4818"/>
    <w:rsid w:val="005D4D08"/>
    <w:rsid w:val="005D552D"/>
    <w:rsid w:val="005D6378"/>
    <w:rsid w:val="005D654F"/>
    <w:rsid w:val="005D67EF"/>
    <w:rsid w:val="005D6CF9"/>
    <w:rsid w:val="005D700B"/>
    <w:rsid w:val="005D7595"/>
    <w:rsid w:val="005D7A5D"/>
    <w:rsid w:val="005E06B0"/>
    <w:rsid w:val="005E0A20"/>
    <w:rsid w:val="005E1A5A"/>
    <w:rsid w:val="005E1BA2"/>
    <w:rsid w:val="005E29CD"/>
    <w:rsid w:val="005E3598"/>
    <w:rsid w:val="005E36BC"/>
    <w:rsid w:val="005E3A8F"/>
    <w:rsid w:val="005E50AA"/>
    <w:rsid w:val="005E550B"/>
    <w:rsid w:val="005E55C8"/>
    <w:rsid w:val="005E590A"/>
    <w:rsid w:val="005E5F8B"/>
    <w:rsid w:val="005E67F3"/>
    <w:rsid w:val="005E6CAE"/>
    <w:rsid w:val="005E713E"/>
    <w:rsid w:val="005F072E"/>
    <w:rsid w:val="005F1CF1"/>
    <w:rsid w:val="005F269A"/>
    <w:rsid w:val="005F2D6B"/>
    <w:rsid w:val="005F2DE6"/>
    <w:rsid w:val="005F32F0"/>
    <w:rsid w:val="005F339E"/>
    <w:rsid w:val="005F36F9"/>
    <w:rsid w:val="005F3723"/>
    <w:rsid w:val="005F3B38"/>
    <w:rsid w:val="005F42F8"/>
    <w:rsid w:val="005F5289"/>
    <w:rsid w:val="005F5C50"/>
    <w:rsid w:val="005F612A"/>
    <w:rsid w:val="005F6525"/>
    <w:rsid w:val="00600B59"/>
    <w:rsid w:val="00600C12"/>
    <w:rsid w:val="006014F6"/>
    <w:rsid w:val="00602B3F"/>
    <w:rsid w:val="00602C26"/>
    <w:rsid w:val="00602F55"/>
    <w:rsid w:val="006032D7"/>
    <w:rsid w:val="00603370"/>
    <w:rsid w:val="00603B1E"/>
    <w:rsid w:val="00603CF3"/>
    <w:rsid w:val="0060401C"/>
    <w:rsid w:val="00604115"/>
    <w:rsid w:val="006041E8"/>
    <w:rsid w:val="00604530"/>
    <w:rsid w:val="00604DB0"/>
    <w:rsid w:val="0060652C"/>
    <w:rsid w:val="006067B4"/>
    <w:rsid w:val="00607DE5"/>
    <w:rsid w:val="006102FC"/>
    <w:rsid w:val="006111A5"/>
    <w:rsid w:val="006111B1"/>
    <w:rsid w:val="00611705"/>
    <w:rsid w:val="0061206C"/>
    <w:rsid w:val="006120A4"/>
    <w:rsid w:val="0061216F"/>
    <w:rsid w:val="00612B18"/>
    <w:rsid w:val="00614187"/>
    <w:rsid w:val="00614402"/>
    <w:rsid w:val="006145BA"/>
    <w:rsid w:val="006146C9"/>
    <w:rsid w:val="00614B7F"/>
    <w:rsid w:val="0061505F"/>
    <w:rsid w:val="00616C75"/>
    <w:rsid w:val="00617222"/>
    <w:rsid w:val="00617A3B"/>
    <w:rsid w:val="0062063C"/>
    <w:rsid w:val="00620827"/>
    <w:rsid w:val="00620D19"/>
    <w:rsid w:val="00620DF2"/>
    <w:rsid w:val="00621035"/>
    <w:rsid w:val="00621170"/>
    <w:rsid w:val="00621AD6"/>
    <w:rsid w:val="006223EB"/>
    <w:rsid w:val="00622421"/>
    <w:rsid w:val="00622912"/>
    <w:rsid w:val="0062375D"/>
    <w:rsid w:val="00623A3E"/>
    <w:rsid w:val="00624619"/>
    <w:rsid w:val="00624CFB"/>
    <w:rsid w:val="00625514"/>
    <w:rsid w:val="00625C9C"/>
    <w:rsid w:val="00626270"/>
    <w:rsid w:val="006264E4"/>
    <w:rsid w:val="00627108"/>
    <w:rsid w:val="00627CE6"/>
    <w:rsid w:val="006307E4"/>
    <w:rsid w:val="00630EE7"/>
    <w:rsid w:val="00630FDE"/>
    <w:rsid w:val="0063287A"/>
    <w:rsid w:val="00632DBA"/>
    <w:rsid w:val="00632F31"/>
    <w:rsid w:val="00632F32"/>
    <w:rsid w:val="00633734"/>
    <w:rsid w:val="0063399D"/>
    <w:rsid w:val="00633A77"/>
    <w:rsid w:val="00633E02"/>
    <w:rsid w:val="006352BC"/>
    <w:rsid w:val="00635D1C"/>
    <w:rsid w:val="00636DFD"/>
    <w:rsid w:val="0063710C"/>
    <w:rsid w:val="00640418"/>
    <w:rsid w:val="006424C4"/>
    <w:rsid w:val="006426EF"/>
    <w:rsid w:val="0064273C"/>
    <w:rsid w:val="006427ED"/>
    <w:rsid w:val="00642C41"/>
    <w:rsid w:val="00642DD3"/>
    <w:rsid w:val="00643120"/>
    <w:rsid w:val="00644947"/>
    <w:rsid w:val="00644A6D"/>
    <w:rsid w:val="00644CDE"/>
    <w:rsid w:val="00644ED3"/>
    <w:rsid w:val="00645077"/>
    <w:rsid w:val="00645911"/>
    <w:rsid w:val="00645D70"/>
    <w:rsid w:val="006463B6"/>
    <w:rsid w:val="00646670"/>
    <w:rsid w:val="006470C0"/>
    <w:rsid w:val="006476AE"/>
    <w:rsid w:val="00647929"/>
    <w:rsid w:val="00650029"/>
    <w:rsid w:val="00650E5C"/>
    <w:rsid w:val="00652254"/>
    <w:rsid w:val="00652ABA"/>
    <w:rsid w:val="00652F45"/>
    <w:rsid w:val="00653970"/>
    <w:rsid w:val="00653EBE"/>
    <w:rsid w:val="0065470F"/>
    <w:rsid w:val="00654E1F"/>
    <w:rsid w:val="00655303"/>
    <w:rsid w:val="00655509"/>
    <w:rsid w:val="006561EE"/>
    <w:rsid w:val="006563FC"/>
    <w:rsid w:val="00656829"/>
    <w:rsid w:val="0065696F"/>
    <w:rsid w:val="00656A4A"/>
    <w:rsid w:val="00660D59"/>
    <w:rsid w:val="00660E83"/>
    <w:rsid w:val="00660FB6"/>
    <w:rsid w:val="006611AF"/>
    <w:rsid w:val="006618A5"/>
    <w:rsid w:val="00661BDD"/>
    <w:rsid w:val="006642EF"/>
    <w:rsid w:val="00664A9F"/>
    <w:rsid w:val="00664AE0"/>
    <w:rsid w:val="00665340"/>
    <w:rsid w:val="006658DC"/>
    <w:rsid w:val="00665D50"/>
    <w:rsid w:val="00665DC3"/>
    <w:rsid w:val="00665DC4"/>
    <w:rsid w:val="00666564"/>
    <w:rsid w:val="00666C26"/>
    <w:rsid w:val="0066717F"/>
    <w:rsid w:val="0066765A"/>
    <w:rsid w:val="006677B6"/>
    <w:rsid w:val="0066797A"/>
    <w:rsid w:val="00667A7F"/>
    <w:rsid w:val="00671B39"/>
    <w:rsid w:val="00671FEF"/>
    <w:rsid w:val="00672EE7"/>
    <w:rsid w:val="00672F78"/>
    <w:rsid w:val="00674A56"/>
    <w:rsid w:val="0067545D"/>
    <w:rsid w:val="00675AA5"/>
    <w:rsid w:val="00675B6F"/>
    <w:rsid w:val="00675DC3"/>
    <w:rsid w:val="00676110"/>
    <w:rsid w:val="00676269"/>
    <w:rsid w:val="006767B0"/>
    <w:rsid w:val="00676EC3"/>
    <w:rsid w:val="00680218"/>
    <w:rsid w:val="006804BB"/>
    <w:rsid w:val="00681178"/>
    <w:rsid w:val="00681E8F"/>
    <w:rsid w:val="0068223C"/>
    <w:rsid w:val="00682BC2"/>
    <w:rsid w:val="00682EF7"/>
    <w:rsid w:val="0068303D"/>
    <w:rsid w:val="006832A5"/>
    <w:rsid w:val="006834B1"/>
    <w:rsid w:val="00683B2E"/>
    <w:rsid w:val="00683FE3"/>
    <w:rsid w:val="006849B0"/>
    <w:rsid w:val="006849FF"/>
    <w:rsid w:val="00684E5D"/>
    <w:rsid w:val="00685DEE"/>
    <w:rsid w:val="0068611D"/>
    <w:rsid w:val="0068688C"/>
    <w:rsid w:val="00686FEC"/>
    <w:rsid w:val="006879B5"/>
    <w:rsid w:val="0069008A"/>
    <w:rsid w:val="00690373"/>
    <w:rsid w:val="00690401"/>
    <w:rsid w:val="00690F95"/>
    <w:rsid w:val="00692EAF"/>
    <w:rsid w:val="00692FAA"/>
    <w:rsid w:val="00693667"/>
    <w:rsid w:val="00693DF1"/>
    <w:rsid w:val="006959E6"/>
    <w:rsid w:val="00695C2C"/>
    <w:rsid w:val="00695D6D"/>
    <w:rsid w:val="00696EFD"/>
    <w:rsid w:val="0069726B"/>
    <w:rsid w:val="0069726E"/>
    <w:rsid w:val="006975A4"/>
    <w:rsid w:val="0069765C"/>
    <w:rsid w:val="006A04EC"/>
    <w:rsid w:val="006A07E7"/>
    <w:rsid w:val="006A0D1F"/>
    <w:rsid w:val="006A21AE"/>
    <w:rsid w:val="006A22D0"/>
    <w:rsid w:val="006A291D"/>
    <w:rsid w:val="006A2983"/>
    <w:rsid w:val="006A2A48"/>
    <w:rsid w:val="006A2AC1"/>
    <w:rsid w:val="006A2DB2"/>
    <w:rsid w:val="006A3371"/>
    <w:rsid w:val="006A3708"/>
    <w:rsid w:val="006A3748"/>
    <w:rsid w:val="006A3B17"/>
    <w:rsid w:val="006A4CBA"/>
    <w:rsid w:val="006A4D2F"/>
    <w:rsid w:val="006A4D64"/>
    <w:rsid w:val="006A55BA"/>
    <w:rsid w:val="006A560C"/>
    <w:rsid w:val="006A57C9"/>
    <w:rsid w:val="006A5C78"/>
    <w:rsid w:val="006A7423"/>
    <w:rsid w:val="006A785A"/>
    <w:rsid w:val="006A7B1C"/>
    <w:rsid w:val="006B10E1"/>
    <w:rsid w:val="006B13C1"/>
    <w:rsid w:val="006B1BE0"/>
    <w:rsid w:val="006B1E27"/>
    <w:rsid w:val="006B228F"/>
    <w:rsid w:val="006B293B"/>
    <w:rsid w:val="006B2A8F"/>
    <w:rsid w:val="006B32D0"/>
    <w:rsid w:val="006B4313"/>
    <w:rsid w:val="006B67D8"/>
    <w:rsid w:val="006B68C7"/>
    <w:rsid w:val="006B6C15"/>
    <w:rsid w:val="006B6E20"/>
    <w:rsid w:val="006B70CF"/>
    <w:rsid w:val="006B7521"/>
    <w:rsid w:val="006B7A34"/>
    <w:rsid w:val="006C03C2"/>
    <w:rsid w:val="006C05FC"/>
    <w:rsid w:val="006C0895"/>
    <w:rsid w:val="006C132B"/>
    <w:rsid w:val="006C2138"/>
    <w:rsid w:val="006C21EB"/>
    <w:rsid w:val="006C2CFF"/>
    <w:rsid w:val="006C32F0"/>
    <w:rsid w:val="006C450C"/>
    <w:rsid w:val="006C4D7F"/>
    <w:rsid w:val="006C586D"/>
    <w:rsid w:val="006C5CA8"/>
    <w:rsid w:val="006C609C"/>
    <w:rsid w:val="006C7DD0"/>
    <w:rsid w:val="006D0301"/>
    <w:rsid w:val="006D0D81"/>
    <w:rsid w:val="006D1415"/>
    <w:rsid w:val="006D3AEF"/>
    <w:rsid w:val="006D455F"/>
    <w:rsid w:val="006D45E2"/>
    <w:rsid w:val="006D46B1"/>
    <w:rsid w:val="006D46BD"/>
    <w:rsid w:val="006D4A78"/>
    <w:rsid w:val="006D4C07"/>
    <w:rsid w:val="006D57A8"/>
    <w:rsid w:val="006E0A19"/>
    <w:rsid w:val="006E1211"/>
    <w:rsid w:val="006E195D"/>
    <w:rsid w:val="006E1AEA"/>
    <w:rsid w:val="006E21AC"/>
    <w:rsid w:val="006E2BF9"/>
    <w:rsid w:val="006E2E76"/>
    <w:rsid w:val="006E33A8"/>
    <w:rsid w:val="006E4059"/>
    <w:rsid w:val="006E4344"/>
    <w:rsid w:val="006E4D00"/>
    <w:rsid w:val="006E61CE"/>
    <w:rsid w:val="006E7D2A"/>
    <w:rsid w:val="006F089E"/>
    <w:rsid w:val="006F0B6F"/>
    <w:rsid w:val="006F0E08"/>
    <w:rsid w:val="006F138F"/>
    <w:rsid w:val="006F1A54"/>
    <w:rsid w:val="006F241D"/>
    <w:rsid w:val="006F24BD"/>
    <w:rsid w:val="006F35C6"/>
    <w:rsid w:val="006F36AD"/>
    <w:rsid w:val="006F5953"/>
    <w:rsid w:val="006F5D33"/>
    <w:rsid w:val="006F5F3C"/>
    <w:rsid w:val="006F65B3"/>
    <w:rsid w:val="006F69BA"/>
    <w:rsid w:val="006F7693"/>
    <w:rsid w:val="006F7797"/>
    <w:rsid w:val="006F795C"/>
    <w:rsid w:val="006F7FED"/>
    <w:rsid w:val="0070071C"/>
    <w:rsid w:val="00700733"/>
    <w:rsid w:val="00701A5D"/>
    <w:rsid w:val="0070208A"/>
    <w:rsid w:val="00702FCC"/>
    <w:rsid w:val="007042FE"/>
    <w:rsid w:val="00704B13"/>
    <w:rsid w:val="00704F97"/>
    <w:rsid w:val="007053B2"/>
    <w:rsid w:val="007055D8"/>
    <w:rsid w:val="00705B67"/>
    <w:rsid w:val="00706996"/>
    <w:rsid w:val="00706F7B"/>
    <w:rsid w:val="0070722D"/>
    <w:rsid w:val="00707AF7"/>
    <w:rsid w:val="0071090F"/>
    <w:rsid w:val="00710BD7"/>
    <w:rsid w:val="00711570"/>
    <w:rsid w:val="00711644"/>
    <w:rsid w:val="0071291A"/>
    <w:rsid w:val="007148F2"/>
    <w:rsid w:val="00715547"/>
    <w:rsid w:val="00715B38"/>
    <w:rsid w:val="00715DF1"/>
    <w:rsid w:val="0071604D"/>
    <w:rsid w:val="00716892"/>
    <w:rsid w:val="007179C5"/>
    <w:rsid w:val="00717A95"/>
    <w:rsid w:val="00721A5D"/>
    <w:rsid w:val="00721FA7"/>
    <w:rsid w:val="00722307"/>
    <w:rsid w:val="00722C86"/>
    <w:rsid w:val="00722E59"/>
    <w:rsid w:val="00723312"/>
    <w:rsid w:val="00723B94"/>
    <w:rsid w:val="007245CE"/>
    <w:rsid w:val="007249B9"/>
    <w:rsid w:val="007257F5"/>
    <w:rsid w:val="007261E6"/>
    <w:rsid w:val="00726945"/>
    <w:rsid w:val="00726C5C"/>
    <w:rsid w:val="00727601"/>
    <w:rsid w:val="007311D1"/>
    <w:rsid w:val="0073230A"/>
    <w:rsid w:val="0073303E"/>
    <w:rsid w:val="007331DD"/>
    <w:rsid w:val="00733274"/>
    <w:rsid w:val="00733E5E"/>
    <w:rsid w:val="007345D4"/>
    <w:rsid w:val="0073486F"/>
    <w:rsid w:val="007357C4"/>
    <w:rsid w:val="00735874"/>
    <w:rsid w:val="00735F42"/>
    <w:rsid w:val="00736669"/>
    <w:rsid w:val="00737854"/>
    <w:rsid w:val="00737BAB"/>
    <w:rsid w:val="007401AC"/>
    <w:rsid w:val="007405A9"/>
    <w:rsid w:val="0074152B"/>
    <w:rsid w:val="007435EC"/>
    <w:rsid w:val="007447DB"/>
    <w:rsid w:val="0074504D"/>
    <w:rsid w:val="007454D4"/>
    <w:rsid w:val="00745EEF"/>
    <w:rsid w:val="00746243"/>
    <w:rsid w:val="00746566"/>
    <w:rsid w:val="007469DA"/>
    <w:rsid w:val="00747EF6"/>
    <w:rsid w:val="0075082C"/>
    <w:rsid w:val="00750B69"/>
    <w:rsid w:val="00751331"/>
    <w:rsid w:val="007513FD"/>
    <w:rsid w:val="00751E6F"/>
    <w:rsid w:val="0075216C"/>
    <w:rsid w:val="00752B42"/>
    <w:rsid w:val="0075380E"/>
    <w:rsid w:val="00753BA7"/>
    <w:rsid w:val="00753F04"/>
    <w:rsid w:val="00753F34"/>
    <w:rsid w:val="0075425A"/>
    <w:rsid w:val="00755696"/>
    <w:rsid w:val="00755DC1"/>
    <w:rsid w:val="00755E1C"/>
    <w:rsid w:val="00755EEB"/>
    <w:rsid w:val="0075618F"/>
    <w:rsid w:val="00756395"/>
    <w:rsid w:val="0075660F"/>
    <w:rsid w:val="007566F9"/>
    <w:rsid w:val="00756729"/>
    <w:rsid w:val="0075690A"/>
    <w:rsid w:val="00756D81"/>
    <w:rsid w:val="00757715"/>
    <w:rsid w:val="00757D03"/>
    <w:rsid w:val="00762A8F"/>
    <w:rsid w:val="00762B90"/>
    <w:rsid w:val="0076387F"/>
    <w:rsid w:val="00763AE8"/>
    <w:rsid w:val="007640A5"/>
    <w:rsid w:val="00764EE0"/>
    <w:rsid w:val="00765108"/>
    <w:rsid w:val="007651E1"/>
    <w:rsid w:val="00765A88"/>
    <w:rsid w:val="00765E33"/>
    <w:rsid w:val="00765F93"/>
    <w:rsid w:val="00765FE5"/>
    <w:rsid w:val="00766635"/>
    <w:rsid w:val="00767955"/>
    <w:rsid w:val="00767C65"/>
    <w:rsid w:val="00767E32"/>
    <w:rsid w:val="0077129D"/>
    <w:rsid w:val="007716DC"/>
    <w:rsid w:val="00771B5E"/>
    <w:rsid w:val="00771C90"/>
    <w:rsid w:val="007736D4"/>
    <w:rsid w:val="00773763"/>
    <w:rsid w:val="00774688"/>
    <w:rsid w:val="00774BA5"/>
    <w:rsid w:val="00775A9E"/>
    <w:rsid w:val="00776B2D"/>
    <w:rsid w:val="00777024"/>
    <w:rsid w:val="00777078"/>
    <w:rsid w:val="007806BD"/>
    <w:rsid w:val="0078121D"/>
    <w:rsid w:val="00781D0C"/>
    <w:rsid w:val="00782031"/>
    <w:rsid w:val="0078277A"/>
    <w:rsid w:val="00782D5D"/>
    <w:rsid w:val="00782F5B"/>
    <w:rsid w:val="007832E2"/>
    <w:rsid w:val="007838F6"/>
    <w:rsid w:val="00783BF0"/>
    <w:rsid w:val="007848E0"/>
    <w:rsid w:val="00784FD9"/>
    <w:rsid w:val="0078593B"/>
    <w:rsid w:val="00785B57"/>
    <w:rsid w:val="007860F5"/>
    <w:rsid w:val="007861B8"/>
    <w:rsid w:val="007863A0"/>
    <w:rsid w:val="00786763"/>
    <w:rsid w:val="007878E6"/>
    <w:rsid w:val="00790DB1"/>
    <w:rsid w:val="00791B12"/>
    <w:rsid w:val="00791BAC"/>
    <w:rsid w:val="007925BC"/>
    <w:rsid w:val="00792A28"/>
    <w:rsid w:val="00792EC6"/>
    <w:rsid w:val="007943F7"/>
    <w:rsid w:val="00794BBB"/>
    <w:rsid w:val="007950C9"/>
    <w:rsid w:val="00795B9C"/>
    <w:rsid w:val="007968F1"/>
    <w:rsid w:val="00796D07"/>
    <w:rsid w:val="007A160C"/>
    <w:rsid w:val="007A1D90"/>
    <w:rsid w:val="007A255A"/>
    <w:rsid w:val="007A2709"/>
    <w:rsid w:val="007A2BE3"/>
    <w:rsid w:val="007A2EF6"/>
    <w:rsid w:val="007A338D"/>
    <w:rsid w:val="007A3BB6"/>
    <w:rsid w:val="007A5551"/>
    <w:rsid w:val="007A59DB"/>
    <w:rsid w:val="007A66FA"/>
    <w:rsid w:val="007A6904"/>
    <w:rsid w:val="007A6A2F"/>
    <w:rsid w:val="007A772A"/>
    <w:rsid w:val="007A7B72"/>
    <w:rsid w:val="007A7D74"/>
    <w:rsid w:val="007A7F26"/>
    <w:rsid w:val="007B028F"/>
    <w:rsid w:val="007B07C8"/>
    <w:rsid w:val="007B1495"/>
    <w:rsid w:val="007B1B3F"/>
    <w:rsid w:val="007B1B94"/>
    <w:rsid w:val="007B2B21"/>
    <w:rsid w:val="007B3865"/>
    <w:rsid w:val="007B3F6D"/>
    <w:rsid w:val="007B3F7E"/>
    <w:rsid w:val="007B4114"/>
    <w:rsid w:val="007B5155"/>
    <w:rsid w:val="007B5B3B"/>
    <w:rsid w:val="007B6607"/>
    <w:rsid w:val="007B680A"/>
    <w:rsid w:val="007B6F0D"/>
    <w:rsid w:val="007C0892"/>
    <w:rsid w:val="007C0A12"/>
    <w:rsid w:val="007C148D"/>
    <w:rsid w:val="007C1596"/>
    <w:rsid w:val="007C15BB"/>
    <w:rsid w:val="007C27D3"/>
    <w:rsid w:val="007C2960"/>
    <w:rsid w:val="007C2E30"/>
    <w:rsid w:val="007C34D3"/>
    <w:rsid w:val="007C3C0C"/>
    <w:rsid w:val="007C3C95"/>
    <w:rsid w:val="007C569C"/>
    <w:rsid w:val="007C6613"/>
    <w:rsid w:val="007C674F"/>
    <w:rsid w:val="007C68B4"/>
    <w:rsid w:val="007C712E"/>
    <w:rsid w:val="007C75FD"/>
    <w:rsid w:val="007C7B7E"/>
    <w:rsid w:val="007D02D5"/>
    <w:rsid w:val="007D0EF4"/>
    <w:rsid w:val="007D433E"/>
    <w:rsid w:val="007D4A97"/>
    <w:rsid w:val="007D581C"/>
    <w:rsid w:val="007D5858"/>
    <w:rsid w:val="007D58F7"/>
    <w:rsid w:val="007D5FAC"/>
    <w:rsid w:val="007D7D38"/>
    <w:rsid w:val="007E002A"/>
    <w:rsid w:val="007E1C3B"/>
    <w:rsid w:val="007E348A"/>
    <w:rsid w:val="007E3AF0"/>
    <w:rsid w:val="007E3DA6"/>
    <w:rsid w:val="007E412B"/>
    <w:rsid w:val="007E4500"/>
    <w:rsid w:val="007E4EC8"/>
    <w:rsid w:val="007E52B0"/>
    <w:rsid w:val="007E729F"/>
    <w:rsid w:val="007F0060"/>
    <w:rsid w:val="007F021F"/>
    <w:rsid w:val="007F24D6"/>
    <w:rsid w:val="007F3101"/>
    <w:rsid w:val="007F3F13"/>
    <w:rsid w:val="007F405D"/>
    <w:rsid w:val="007F457A"/>
    <w:rsid w:val="007F4CC6"/>
    <w:rsid w:val="007F595D"/>
    <w:rsid w:val="007F5D4F"/>
    <w:rsid w:val="007F5E30"/>
    <w:rsid w:val="007F6454"/>
    <w:rsid w:val="007F6EE5"/>
    <w:rsid w:val="007F70C3"/>
    <w:rsid w:val="007F721B"/>
    <w:rsid w:val="007F7EA9"/>
    <w:rsid w:val="008009D6"/>
    <w:rsid w:val="00801752"/>
    <w:rsid w:val="00801E3A"/>
    <w:rsid w:val="00803AED"/>
    <w:rsid w:val="00804553"/>
    <w:rsid w:val="00804797"/>
    <w:rsid w:val="008051C2"/>
    <w:rsid w:val="00805395"/>
    <w:rsid w:val="008054AB"/>
    <w:rsid w:val="00807044"/>
    <w:rsid w:val="00807EB6"/>
    <w:rsid w:val="008103E1"/>
    <w:rsid w:val="00810B4A"/>
    <w:rsid w:val="00810C92"/>
    <w:rsid w:val="00811087"/>
    <w:rsid w:val="00811C77"/>
    <w:rsid w:val="00813308"/>
    <w:rsid w:val="008134CC"/>
    <w:rsid w:val="00813A70"/>
    <w:rsid w:val="008142E7"/>
    <w:rsid w:val="008142EB"/>
    <w:rsid w:val="008144D0"/>
    <w:rsid w:val="00815466"/>
    <w:rsid w:val="00815852"/>
    <w:rsid w:val="008159F4"/>
    <w:rsid w:val="00816F9E"/>
    <w:rsid w:val="0081700A"/>
    <w:rsid w:val="00817158"/>
    <w:rsid w:val="00817425"/>
    <w:rsid w:val="008179B5"/>
    <w:rsid w:val="00817B94"/>
    <w:rsid w:val="00817FE2"/>
    <w:rsid w:val="0082146F"/>
    <w:rsid w:val="00821746"/>
    <w:rsid w:val="00822166"/>
    <w:rsid w:val="0082230E"/>
    <w:rsid w:val="0082252B"/>
    <w:rsid w:val="00822D7D"/>
    <w:rsid w:val="0082345E"/>
    <w:rsid w:val="00824B35"/>
    <w:rsid w:val="008252F1"/>
    <w:rsid w:val="00825504"/>
    <w:rsid w:val="008259BF"/>
    <w:rsid w:val="00826BD3"/>
    <w:rsid w:val="008273B5"/>
    <w:rsid w:val="008275D7"/>
    <w:rsid w:val="00827816"/>
    <w:rsid w:val="008315A0"/>
    <w:rsid w:val="00831B8E"/>
    <w:rsid w:val="00831DE4"/>
    <w:rsid w:val="00832CAB"/>
    <w:rsid w:val="00833A2E"/>
    <w:rsid w:val="0083507A"/>
    <w:rsid w:val="00835600"/>
    <w:rsid w:val="00835EFC"/>
    <w:rsid w:val="00836768"/>
    <w:rsid w:val="008367BD"/>
    <w:rsid w:val="00837496"/>
    <w:rsid w:val="00837FEB"/>
    <w:rsid w:val="008403AC"/>
    <w:rsid w:val="00840DB7"/>
    <w:rsid w:val="00840E81"/>
    <w:rsid w:val="0084144D"/>
    <w:rsid w:val="008426EC"/>
    <w:rsid w:val="00842F54"/>
    <w:rsid w:val="00844869"/>
    <w:rsid w:val="00845273"/>
    <w:rsid w:val="008453CF"/>
    <w:rsid w:val="00845AD6"/>
    <w:rsid w:val="00845DC9"/>
    <w:rsid w:val="00845F07"/>
    <w:rsid w:val="00845F6F"/>
    <w:rsid w:val="00847181"/>
    <w:rsid w:val="00847209"/>
    <w:rsid w:val="00847701"/>
    <w:rsid w:val="00847D69"/>
    <w:rsid w:val="00851810"/>
    <w:rsid w:val="008519BB"/>
    <w:rsid w:val="00851AAA"/>
    <w:rsid w:val="00852D25"/>
    <w:rsid w:val="008530E5"/>
    <w:rsid w:val="00853418"/>
    <w:rsid w:val="00853CC9"/>
    <w:rsid w:val="008541C0"/>
    <w:rsid w:val="0085431C"/>
    <w:rsid w:val="00855F3C"/>
    <w:rsid w:val="00856329"/>
    <w:rsid w:val="008563E4"/>
    <w:rsid w:val="008566B4"/>
    <w:rsid w:val="00856AF8"/>
    <w:rsid w:val="00856B41"/>
    <w:rsid w:val="00856F80"/>
    <w:rsid w:val="00857702"/>
    <w:rsid w:val="00857BA6"/>
    <w:rsid w:val="00860242"/>
    <w:rsid w:val="0086031A"/>
    <w:rsid w:val="00860487"/>
    <w:rsid w:val="00860A0C"/>
    <w:rsid w:val="00861500"/>
    <w:rsid w:val="0086175F"/>
    <w:rsid w:val="008621FF"/>
    <w:rsid w:val="0086357B"/>
    <w:rsid w:val="00864172"/>
    <w:rsid w:val="0086447E"/>
    <w:rsid w:val="00866DC5"/>
    <w:rsid w:val="00867E83"/>
    <w:rsid w:val="008706E1"/>
    <w:rsid w:val="00870EE9"/>
    <w:rsid w:val="0087117B"/>
    <w:rsid w:val="008712DE"/>
    <w:rsid w:val="008714E4"/>
    <w:rsid w:val="008715E5"/>
    <w:rsid w:val="00871B7B"/>
    <w:rsid w:val="00871BC7"/>
    <w:rsid w:val="00872501"/>
    <w:rsid w:val="008726AB"/>
    <w:rsid w:val="00872CED"/>
    <w:rsid w:val="00873466"/>
    <w:rsid w:val="008747AE"/>
    <w:rsid w:val="0087511E"/>
    <w:rsid w:val="0087529D"/>
    <w:rsid w:val="00875377"/>
    <w:rsid w:val="00875B76"/>
    <w:rsid w:val="00875CC7"/>
    <w:rsid w:val="00876CB6"/>
    <w:rsid w:val="00877368"/>
    <w:rsid w:val="00877D04"/>
    <w:rsid w:val="008803D8"/>
    <w:rsid w:val="00880C74"/>
    <w:rsid w:val="0088108C"/>
    <w:rsid w:val="008814CF"/>
    <w:rsid w:val="00882B1D"/>
    <w:rsid w:val="00882EC9"/>
    <w:rsid w:val="00882FB7"/>
    <w:rsid w:val="008832B0"/>
    <w:rsid w:val="008840E3"/>
    <w:rsid w:val="0088506E"/>
    <w:rsid w:val="008856B8"/>
    <w:rsid w:val="008858A1"/>
    <w:rsid w:val="00885D5A"/>
    <w:rsid w:val="00886218"/>
    <w:rsid w:val="00886559"/>
    <w:rsid w:val="00886D19"/>
    <w:rsid w:val="008875B7"/>
    <w:rsid w:val="0088797E"/>
    <w:rsid w:val="00887B3F"/>
    <w:rsid w:val="00890474"/>
    <w:rsid w:val="008909AB"/>
    <w:rsid w:val="00890B2D"/>
    <w:rsid w:val="0089105E"/>
    <w:rsid w:val="00891B0B"/>
    <w:rsid w:val="00891DFB"/>
    <w:rsid w:val="00891E37"/>
    <w:rsid w:val="00892AD5"/>
    <w:rsid w:val="00892BDD"/>
    <w:rsid w:val="00892E49"/>
    <w:rsid w:val="0089330A"/>
    <w:rsid w:val="0089348D"/>
    <w:rsid w:val="008935AA"/>
    <w:rsid w:val="0089369C"/>
    <w:rsid w:val="00894CCB"/>
    <w:rsid w:val="00894CEA"/>
    <w:rsid w:val="0089526C"/>
    <w:rsid w:val="0089584E"/>
    <w:rsid w:val="00897548"/>
    <w:rsid w:val="00897AF6"/>
    <w:rsid w:val="008A1E9D"/>
    <w:rsid w:val="008A21C7"/>
    <w:rsid w:val="008A2D02"/>
    <w:rsid w:val="008A34ED"/>
    <w:rsid w:val="008A3A5E"/>
    <w:rsid w:val="008A3E9F"/>
    <w:rsid w:val="008A41AC"/>
    <w:rsid w:val="008A4432"/>
    <w:rsid w:val="008A44AE"/>
    <w:rsid w:val="008A4A42"/>
    <w:rsid w:val="008A5DE0"/>
    <w:rsid w:val="008A659F"/>
    <w:rsid w:val="008A6D26"/>
    <w:rsid w:val="008A77A0"/>
    <w:rsid w:val="008A7818"/>
    <w:rsid w:val="008B009F"/>
    <w:rsid w:val="008B07CF"/>
    <w:rsid w:val="008B08BE"/>
    <w:rsid w:val="008B0A8E"/>
    <w:rsid w:val="008B0F5B"/>
    <w:rsid w:val="008B14DD"/>
    <w:rsid w:val="008B1F2A"/>
    <w:rsid w:val="008B275D"/>
    <w:rsid w:val="008B3185"/>
    <w:rsid w:val="008B3BE4"/>
    <w:rsid w:val="008B54EA"/>
    <w:rsid w:val="008B5ACC"/>
    <w:rsid w:val="008B602B"/>
    <w:rsid w:val="008B682E"/>
    <w:rsid w:val="008B739D"/>
    <w:rsid w:val="008B79A8"/>
    <w:rsid w:val="008B79F4"/>
    <w:rsid w:val="008C3793"/>
    <w:rsid w:val="008C4B20"/>
    <w:rsid w:val="008C5055"/>
    <w:rsid w:val="008C58C6"/>
    <w:rsid w:val="008C59DE"/>
    <w:rsid w:val="008C5CA8"/>
    <w:rsid w:val="008C6183"/>
    <w:rsid w:val="008C66FF"/>
    <w:rsid w:val="008C6992"/>
    <w:rsid w:val="008C70FD"/>
    <w:rsid w:val="008C7D9E"/>
    <w:rsid w:val="008D0589"/>
    <w:rsid w:val="008D0C3E"/>
    <w:rsid w:val="008D13EA"/>
    <w:rsid w:val="008D38D3"/>
    <w:rsid w:val="008D3E51"/>
    <w:rsid w:val="008D46AF"/>
    <w:rsid w:val="008D50F8"/>
    <w:rsid w:val="008D570D"/>
    <w:rsid w:val="008D64B1"/>
    <w:rsid w:val="008D74E2"/>
    <w:rsid w:val="008D7A88"/>
    <w:rsid w:val="008D7C09"/>
    <w:rsid w:val="008E0043"/>
    <w:rsid w:val="008E06B9"/>
    <w:rsid w:val="008E0C91"/>
    <w:rsid w:val="008E1016"/>
    <w:rsid w:val="008E1B32"/>
    <w:rsid w:val="008E1EA3"/>
    <w:rsid w:val="008E1FC8"/>
    <w:rsid w:val="008E21E5"/>
    <w:rsid w:val="008E2C20"/>
    <w:rsid w:val="008E2DBC"/>
    <w:rsid w:val="008E36A9"/>
    <w:rsid w:val="008E3AF1"/>
    <w:rsid w:val="008E3FDC"/>
    <w:rsid w:val="008E419C"/>
    <w:rsid w:val="008E4801"/>
    <w:rsid w:val="008E5BA4"/>
    <w:rsid w:val="008E6209"/>
    <w:rsid w:val="008E66EF"/>
    <w:rsid w:val="008E77FB"/>
    <w:rsid w:val="008F0C1A"/>
    <w:rsid w:val="008F107A"/>
    <w:rsid w:val="008F1F89"/>
    <w:rsid w:val="008F2329"/>
    <w:rsid w:val="008F2890"/>
    <w:rsid w:val="008F2E15"/>
    <w:rsid w:val="008F3131"/>
    <w:rsid w:val="008F34B3"/>
    <w:rsid w:val="008F3C11"/>
    <w:rsid w:val="008F3DCE"/>
    <w:rsid w:val="008F4D2F"/>
    <w:rsid w:val="008F4EA8"/>
    <w:rsid w:val="008F62DC"/>
    <w:rsid w:val="008F6E0A"/>
    <w:rsid w:val="008F7063"/>
    <w:rsid w:val="008F718E"/>
    <w:rsid w:val="008F7626"/>
    <w:rsid w:val="00901131"/>
    <w:rsid w:val="00901586"/>
    <w:rsid w:val="0090159C"/>
    <w:rsid w:val="00902439"/>
    <w:rsid w:val="0090403A"/>
    <w:rsid w:val="009044FA"/>
    <w:rsid w:val="009049FD"/>
    <w:rsid w:val="00905EDB"/>
    <w:rsid w:val="0090682A"/>
    <w:rsid w:val="00907415"/>
    <w:rsid w:val="009074E6"/>
    <w:rsid w:val="00907880"/>
    <w:rsid w:val="00907E90"/>
    <w:rsid w:val="0091160C"/>
    <w:rsid w:val="0091351B"/>
    <w:rsid w:val="00913A5E"/>
    <w:rsid w:val="00914B46"/>
    <w:rsid w:val="00914F1B"/>
    <w:rsid w:val="00914F68"/>
    <w:rsid w:val="0091557E"/>
    <w:rsid w:val="00915795"/>
    <w:rsid w:val="00915809"/>
    <w:rsid w:val="00915DE6"/>
    <w:rsid w:val="00915DF6"/>
    <w:rsid w:val="00916834"/>
    <w:rsid w:val="00916934"/>
    <w:rsid w:val="00917372"/>
    <w:rsid w:val="00917D56"/>
    <w:rsid w:val="00917DB3"/>
    <w:rsid w:val="00920A94"/>
    <w:rsid w:val="00920E59"/>
    <w:rsid w:val="0092107B"/>
    <w:rsid w:val="009214BC"/>
    <w:rsid w:val="00922072"/>
    <w:rsid w:val="00922AD4"/>
    <w:rsid w:val="00922FF6"/>
    <w:rsid w:val="009236AE"/>
    <w:rsid w:val="00923BBB"/>
    <w:rsid w:val="00923F0B"/>
    <w:rsid w:val="00924558"/>
    <w:rsid w:val="00924848"/>
    <w:rsid w:val="00925AC9"/>
    <w:rsid w:val="00925EBE"/>
    <w:rsid w:val="00925F85"/>
    <w:rsid w:val="00925FC3"/>
    <w:rsid w:val="0092606C"/>
    <w:rsid w:val="0092610F"/>
    <w:rsid w:val="00926B49"/>
    <w:rsid w:val="00927E5C"/>
    <w:rsid w:val="00930608"/>
    <w:rsid w:val="009325A6"/>
    <w:rsid w:val="009332FA"/>
    <w:rsid w:val="00933A25"/>
    <w:rsid w:val="00933BE3"/>
    <w:rsid w:val="00934D32"/>
    <w:rsid w:val="00934F41"/>
    <w:rsid w:val="00935054"/>
    <w:rsid w:val="00935354"/>
    <w:rsid w:val="00936EDA"/>
    <w:rsid w:val="009370AA"/>
    <w:rsid w:val="0093742C"/>
    <w:rsid w:val="00937F37"/>
    <w:rsid w:val="00937FC1"/>
    <w:rsid w:val="009405A4"/>
    <w:rsid w:val="00940C72"/>
    <w:rsid w:val="009439DD"/>
    <w:rsid w:val="009446C7"/>
    <w:rsid w:val="00944A1D"/>
    <w:rsid w:val="00944E2C"/>
    <w:rsid w:val="00944EEB"/>
    <w:rsid w:val="00945299"/>
    <w:rsid w:val="00946849"/>
    <w:rsid w:val="009478CE"/>
    <w:rsid w:val="00950A28"/>
    <w:rsid w:val="00950FC1"/>
    <w:rsid w:val="009523D8"/>
    <w:rsid w:val="00952A63"/>
    <w:rsid w:val="00952DD5"/>
    <w:rsid w:val="00953B4C"/>
    <w:rsid w:val="009545EA"/>
    <w:rsid w:val="00955648"/>
    <w:rsid w:val="00955A53"/>
    <w:rsid w:val="009566B5"/>
    <w:rsid w:val="009568FE"/>
    <w:rsid w:val="0095695C"/>
    <w:rsid w:val="00957030"/>
    <w:rsid w:val="009575F1"/>
    <w:rsid w:val="0095799F"/>
    <w:rsid w:val="009608A3"/>
    <w:rsid w:val="00960931"/>
    <w:rsid w:val="009609CA"/>
    <w:rsid w:val="00960D0B"/>
    <w:rsid w:val="00960F69"/>
    <w:rsid w:val="00962BDE"/>
    <w:rsid w:val="00962CF9"/>
    <w:rsid w:val="00963245"/>
    <w:rsid w:val="009632A0"/>
    <w:rsid w:val="009637A2"/>
    <w:rsid w:val="00963834"/>
    <w:rsid w:val="00963CAB"/>
    <w:rsid w:val="009642A6"/>
    <w:rsid w:val="009642F0"/>
    <w:rsid w:val="00965D97"/>
    <w:rsid w:val="00966000"/>
    <w:rsid w:val="00970039"/>
    <w:rsid w:val="0097089B"/>
    <w:rsid w:val="00970D5A"/>
    <w:rsid w:val="009712FC"/>
    <w:rsid w:val="009725FB"/>
    <w:rsid w:val="009727E2"/>
    <w:rsid w:val="0097287D"/>
    <w:rsid w:val="009729C7"/>
    <w:rsid w:val="00972E12"/>
    <w:rsid w:val="00972FCE"/>
    <w:rsid w:val="00973092"/>
    <w:rsid w:val="009733AC"/>
    <w:rsid w:val="009735FB"/>
    <w:rsid w:val="009747B7"/>
    <w:rsid w:val="0097509F"/>
    <w:rsid w:val="0097570F"/>
    <w:rsid w:val="009759CE"/>
    <w:rsid w:val="00975ADD"/>
    <w:rsid w:val="00976AB4"/>
    <w:rsid w:val="00977752"/>
    <w:rsid w:val="00980201"/>
    <w:rsid w:val="0098034C"/>
    <w:rsid w:val="00980A2C"/>
    <w:rsid w:val="00981329"/>
    <w:rsid w:val="0098153B"/>
    <w:rsid w:val="00982F4D"/>
    <w:rsid w:val="00983228"/>
    <w:rsid w:val="00983B4B"/>
    <w:rsid w:val="00983BF9"/>
    <w:rsid w:val="00984315"/>
    <w:rsid w:val="0098445F"/>
    <w:rsid w:val="00984463"/>
    <w:rsid w:val="00984602"/>
    <w:rsid w:val="00984E57"/>
    <w:rsid w:val="00984EB3"/>
    <w:rsid w:val="0098719B"/>
    <w:rsid w:val="009872F5"/>
    <w:rsid w:val="0098747C"/>
    <w:rsid w:val="00990054"/>
    <w:rsid w:val="00993238"/>
    <w:rsid w:val="00994B7A"/>
    <w:rsid w:val="0099542B"/>
    <w:rsid w:val="009956F3"/>
    <w:rsid w:val="0099582D"/>
    <w:rsid w:val="009959EA"/>
    <w:rsid w:val="009963DC"/>
    <w:rsid w:val="0099664E"/>
    <w:rsid w:val="00997C5D"/>
    <w:rsid w:val="009A0A00"/>
    <w:rsid w:val="009A0B90"/>
    <w:rsid w:val="009A1279"/>
    <w:rsid w:val="009A2448"/>
    <w:rsid w:val="009A2573"/>
    <w:rsid w:val="009A4C1D"/>
    <w:rsid w:val="009A4FD2"/>
    <w:rsid w:val="009A5A40"/>
    <w:rsid w:val="009A696C"/>
    <w:rsid w:val="009A6DD9"/>
    <w:rsid w:val="009A71BE"/>
    <w:rsid w:val="009A7E8F"/>
    <w:rsid w:val="009B03B6"/>
    <w:rsid w:val="009B04DA"/>
    <w:rsid w:val="009B05DA"/>
    <w:rsid w:val="009B13AB"/>
    <w:rsid w:val="009B215C"/>
    <w:rsid w:val="009B32AC"/>
    <w:rsid w:val="009B35F7"/>
    <w:rsid w:val="009B47DF"/>
    <w:rsid w:val="009B535C"/>
    <w:rsid w:val="009B53A7"/>
    <w:rsid w:val="009B5FF3"/>
    <w:rsid w:val="009B60DD"/>
    <w:rsid w:val="009B6619"/>
    <w:rsid w:val="009B7644"/>
    <w:rsid w:val="009B7A33"/>
    <w:rsid w:val="009C0418"/>
    <w:rsid w:val="009C0E75"/>
    <w:rsid w:val="009C0EA0"/>
    <w:rsid w:val="009C1AF0"/>
    <w:rsid w:val="009C3483"/>
    <w:rsid w:val="009C3A68"/>
    <w:rsid w:val="009C4A6E"/>
    <w:rsid w:val="009C4C69"/>
    <w:rsid w:val="009C51AB"/>
    <w:rsid w:val="009C5940"/>
    <w:rsid w:val="009C6093"/>
    <w:rsid w:val="009C62CF"/>
    <w:rsid w:val="009C6567"/>
    <w:rsid w:val="009C6598"/>
    <w:rsid w:val="009C6B8E"/>
    <w:rsid w:val="009C6BF5"/>
    <w:rsid w:val="009C7136"/>
    <w:rsid w:val="009D02B1"/>
    <w:rsid w:val="009D0432"/>
    <w:rsid w:val="009D0774"/>
    <w:rsid w:val="009D0D03"/>
    <w:rsid w:val="009D138E"/>
    <w:rsid w:val="009D20D7"/>
    <w:rsid w:val="009D2183"/>
    <w:rsid w:val="009D22C5"/>
    <w:rsid w:val="009D25D8"/>
    <w:rsid w:val="009D2A15"/>
    <w:rsid w:val="009D351B"/>
    <w:rsid w:val="009D48EC"/>
    <w:rsid w:val="009D4BE5"/>
    <w:rsid w:val="009D6CA5"/>
    <w:rsid w:val="009D7541"/>
    <w:rsid w:val="009D7CE8"/>
    <w:rsid w:val="009E090A"/>
    <w:rsid w:val="009E0B17"/>
    <w:rsid w:val="009E1238"/>
    <w:rsid w:val="009E338E"/>
    <w:rsid w:val="009E3669"/>
    <w:rsid w:val="009E418D"/>
    <w:rsid w:val="009E5533"/>
    <w:rsid w:val="009E6145"/>
    <w:rsid w:val="009E6689"/>
    <w:rsid w:val="009E7702"/>
    <w:rsid w:val="009E7EF7"/>
    <w:rsid w:val="009F0775"/>
    <w:rsid w:val="009F1D35"/>
    <w:rsid w:val="009F1E82"/>
    <w:rsid w:val="009F1F0B"/>
    <w:rsid w:val="009F2B74"/>
    <w:rsid w:val="009F321F"/>
    <w:rsid w:val="009F3406"/>
    <w:rsid w:val="009F37B1"/>
    <w:rsid w:val="009F3884"/>
    <w:rsid w:val="009F3968"/>
    <w:rsid w:val="009F41E6"/>
    <w:rsid w:val="009F48C5"/>
    <w:rsid w:val="009F4B2D"/>
    <w:rsid w:val="009F54B1"/>
    <w:rsid w:val="009F56E9"/>
    <w:rsid w:val="009F7983"/>
    <w:rsid w:val="00A0044F"/>
    <w:rsid w:val="00A009AF"/>
    <w:rsid w:val="00A016AF"/>
    <w:rsid w:val="00A01807"/>
    <w:rsid w:val="00A0194C"/>
    <w:rsid w:val="00A02F25"/>
    <w:rsid w:val="00A03E39"/>
    <w:rsid w:val="00A03F3B"/>
    <w:rsid w:val="00A042D1"/>
    <w:rsid w:val="00A0445A"/>
    <w:rsid w:val="00A048FD"/>
    <w:rsid w:val="00A051CB"/>
    <w:rsid w:val="00A05D1E"/>
    <w:rsid w:val="00A0619C"/>
    <w:rsid w:val="00A065D0"/>
    <w:rsid w:val="00A07217"/>
    <w:rsid w:val="00A077AD"/>
    <w:rsid w:val="00A07A2D"/>
    <w:rsid w:val="00A10243"/>
    <w:rsid w:val="00A11674"/>
    <w:rsid w:val="00A11961"/>
    <w:rsid w:val="00A11B20"/>
    <w:rsid w:val="00A120A4"/>
    <w:rsid w:val="00A128BA"/>
    <w:rsid w:val="00A13165"/>
    <w:rsid w:val="00A1366E"/>
    <w:rsid w:val="00A13FFD"/>
    <w:rsid w:val="00A1473E"/>
    <w:rsid w:val="00A15AF4"/>
    <w:rsid w:val="00A15F18"/>
    <w:rsid w:val="00A167C6"/>
    <w:rsid w:val="00A16B1A"/>
    <w:rsid w:val="00A17808"/>
    <w:rsid w:val="00A17E81"/>
    <w:rsid w:val="00A17F61"/>
    <w:rsid w:val="00A203C1"/>
    <w:rsid w:val="00A20E48"/>
    <w:rsid w:val="00A2239D"/>
    <w:rsid w:val="00A22FB2"/>
    <w:rsid w:val="00A230BE"/>
    <w:rsid w:val="00A24756"/>
    <w:rsid w:val="00A2549B"/>
    <w:rsid w:val="00A25877"/>
    <w:rsid w:val="00A258CB"/>
    <w:rsid w:val="00A25ACF"/>
    <w:rsid w:val="00A26E98"/>
    <w:rsid w:val="00A27537"/>
    <w:rsid w:val="00A278E4"/>
    <w:rsid w:val="00A27AD5"/>
    <w:rsid w:val="00A301D4"/>
    <w:rsid w:val="00A30DB6"/>
    <w:rsid w:val="00A3185E"/>
    <w:rsid w:val="00A31B4C"/>
    <w:rsid w:val="00A31C08"/>
    <w:rsid w:val="00A322D1"/>
    <w:rsid w:val="00A3240D"/>
    <w:rsid w:val="00A32C36"/>
    <w:rsid w:val="00A32CED"/>
    <w:rsid w:val="00A33222"/>
    <w:rsid w:val="00A33B1E"/>
    <w:rsid w:val="00A34411"/>
    <w:rsid w:val="00A35153"/>
    <w:rsid w:val="00A3530D"/>
    <w:rsid w:val="00A357B6"/>
    <w:rsid w:val="00A36440"/>
    <w:rsid w:val="00A3696B"/>
    <w:rsid w:val="00A369B7"/>
    <w:rsid w:val="00A36B48"/>
    <w:rsid w:val="00A401D5"/>
    <w:rsid w:val="00A40329"/>
    <w:rsid w:val="00A40391"/>
    <w:rsid w:val="00A41666"/>
    <w:rsid w:val="00A4187E"/>
    <w:rsid w:val="00A41E9D"/>
    <w:rsid w:val="00A4206C"/>
    <w:rsid w:val="00A421C1"/>
    <w:rsid w:val="00A42863"/>
    <w:rsid w:val="00A42961"/>
    <w:rsid w:val="00A42EDB"/>
    <w:rsid w:val="00A43F97"/>
    <w:rsid w:val="00A445B1"/>
    <w:rsid w:val="00A44935"/>
    <w:rsid w:val="00A452CA"/>
    <w:rsid w:val="00A453A5"/>
    <w:rsid w:val="00A4615C"/>
    <w:rsid w:val="00A46E05"/>
    <w:rsid w:val="00A470D5"/>
    <w:rsid w:val="00A47517"/>
    <w:rsid w:val="00A47A57"/>
    <w:rsid w:val="00A47E45"/>
    <w:rsid w:val="00A5070B"/>
    <w:rsid w:val="00A50922"/>
    <w:rsid w:val="00A50CFC"/>
    <w:rsid w:val="00A51E79"/>
    <w:rsid w:val="00A52B78"/>
    <w:rsid w:val="00A52CBD"/>
    <w:rsid w:val="00A5454F"/>
    <w:rsid w:val="00A54BBB"/>
    <w:rsid w:val="00A54F77"/>
    <w:rsid w:val="00A558F1"/>
    <w:rsid w:val="00A561A4"/>
    <w:rsid w:val="00A5656B"/>
    <w:rsid w:val="00A56BC9"/>
    <w:rsid w:val="00A57179"/>
    <w:rsid w:val="00A60CFD"/>
    <w:rsid w:val="00A61982"/>
    <w:rsid w:val="00A61B22"/>
    <w:rsid w:val="00A61C4E"/>
    <w:rsid w:val="00A61CCF"/>
    <w:rsid w:val="00A62A7E"/>
    <w:rsid w:val="00A62E99"/>
    <w:rsid w:val="00A63BE6"/>
    <w:rsid w:val="00A64E0B"/>
    <w:rsid w:val="00A652A3"/>
    <w:rsid w:val="00A6535B"/>
    <w:rsid w:val="00A674AB"/>
    <w:rsid w:val="00A67C09"/>
    <w:rsid w:val="00A70BC0"/>
    <w:rsid w:val="00A71096"/>
    <w:rsid w:val="00A71F91"/>
    <w:rsid w:val="00A71FCF"/>
    <w:rsid w:val="00A72400"/>
    <w:rsid w:val="00A72412"/>
    <w:rsid w:val="00A72D5D"/>
    <w:rsid w:val="00A735DF"/>
    <w:rsid w:val="00A73DFC"/>
    <w:rsid w:val="00A7483C"/>
    <w:rsid w:val="00A75139"/>
    <w:rsid w:val="00A754A7"/>
    <w:rsid w:val="00A755B4"/>
    <w:rsid w:val="00A75BE0"/>
    <w:rsid w:val="00A76B8E"/>
    <w:rsid w:val="00A804EA"/>
    <w:rsid w:val="00A80A82"/>
    <w:rsid w:val="00A815A9"/>
    <w:rsid w:val="00A81E6F"/>
    <w:rsid w:val="00A825F9"/>
    <w:rsid w:val="00A82AD6"/>
    <w:rsid w:val="00A82B93"/>
    <w:rsid w:val="00A831ED"/>
    <w:rsid w:val="00A83BC8"/>
    <w:rsid w:val="00A852E0"/>
    <w:rsid w:val="00A85DEE"/>
    <w:rsid w:val="00A85F9A"/>
    <w:rsid w:val="00A86D2D"/>
    <w:rsid w:val="00A915FD"/>
    <w:rsid w:val="00A92459"/>
    <w:rsid w:val="00A94694"/>
    <w:rsid w:val="00A94C29"/>
    <w:rsid w:val="00A95F25"/>
    <w:rsid w:val="00A96C9F"/>
    <w:rsid w:val="00A970E3"/>
    <w:rsid w:val="00A97642"/>
    <w:rsid w:val="00A977DD"/>
    <w:rsid w:val="00A97B14"/>
    <w:rsid w:val="00A97D5D"/>
    <w:rsid w:val="00A97F55"/>
    <w:rsid w:val="00AA0602"/>
    <w:rsid w:val="00AA0623"/>
    <w:rsid w:val="00AA06B9"/>
    <w:rsid w:val="00AA0FFE"/>
    <w:rsid w:val="00AA15D1"/>
    <w:rsid w:val="00AA1727"/>
    <w:rsid w:val="00AA1F65"/>
    <w:rsid w:val="00AA1FE0"/>
    <w:rsid w:val="00AA2100"/>
    <w:rsid w:val="00AA25F2"/>
    <w:rsid w:val="00AA26BC"/>
    <w:rsid w:val="00AA34D2"/>
    <w:rsid w:val="00AA3583"/>
    <w:rsid w:val="00AA3FFD"/>
    <w:rsid w:val="00AA426B"/>
    <w:rsid w:val="00AA45FF"/>
    <w:rsid w:val="00AA4F00"/>
    <w:rsid w:val="00AA530B"/>
    <w:rsid w:val="00AA54B2"/>
    <w:rsid w:val="00AA5E8F"/>
    <w:rsid w:val="00AA6351"/>
    <w:rsid w:val="00AA6856"/>
    <w:rsid w:val="00AA6A56"/>
    <w:rsid w:val="00AB03C7"/>
    <w:rsid w:val="00AB0C01"/>
    <w:rsid w:val="00AB23F6"/>
    <w:rsid w:val="00AB25CF"/>
    <w:rsid w:val="00AB3456"/>
    <w:rsid w:val="00AB371B"/>
    <w:rsid w:val="00AB3930"/>
    <w:rsid w:val="00AB3A68"/>
    <w:rsid w:val="00AB4C01"/>
    <w:rsid w:val="00AB4EA5"/>
    <w:rsid w:val="00AB566D"/>
    <w:rsid w:val="00AB5C65"/>
    <w:rsid w:val="00AB5F89"/>
    <w:rsid w:val="00AB703F"/>
    <w:rsid w:val="00AB70C0"/>
    <w:rsid w:val="00AB7501"/>
    <w:rsid w:val="00AB75E4"/>
    <w:rsid w:val="00AC0206"/>
    <w:rsid w:val="00AC04EF"/>
    <w:rsid w:val="00AC0697"/>
    <w:rsid w:val="00AC0CE2"/>
    <w:rsid w:val="00AC2873"/>
    <w:rsid w:val="00AC2B33"/>
    <w:rsid w:val="00AC2D61"/>
    <w:rsid w:val="00AC384B"/>
    <w:rsid w:val="00AC39CE"/>
    <w:rsid w:val="00AC3D23"/>
    <w:rsid w:val="00AC40D2"/>
    <w:rsid w:val="00AC5374"/>
    <w:rsid w:val="00AC671B"/>
    <w:rsid w:val="00AC67D2"/>
    <w:rsid w:val="00AC6EF7"/>
    <w:rsid w:val="00AC6F23"/>
    <w:rsid w:val="00AC767C"/>
    <w:rsid w:val="00AD0F37"/>
    <w:rsid w:val="00AD1F20"/>
    <w:rsid w:val="00AD23BE"/>
    <w:rsid w:val="00AD244D"/>
    <w:rsid w:val="00AD27E5"/>
    <w:rsid w:val="00AD2DBB"/>
    <w:rsid w:val="00AD36B4"/>
    <w:rsid w:val="00AD3700"/>
    <w:rsid w:val="00AD3EBD"/>
    <w:rsid w:val="00AD4026"/>
    <w:rsid w:val="00AD4549"/>
    <w:rsid w:val="00AD460F"/>
    <w:rsid w:val="00AD4B02"/>
    <w:rsid w:val="00AD4FE0"/>
    <w:rsid w:val="00AD616E"/>
    <w:rsid w:val="00AD6B4C"/>
    <w:rsid w:val="00AD6D46"/>
    <w:rsid w:val="00AD7659"/>
    <w:rsid w:val="00AD790F"/>
    <w:rsid w:val="00AD79F8"/>
    <w:rsid w:val="00AD7CB8"/>
    <w:rsid w:val="00AE0827"/>
    <w:rsid w:val="00AE10A0"/>
    <w:rsid w:val="00AE1103"/>
    <w:rsid w:val="00AE15A7"/>
    <w:rsid w:val="00AE25D5"/>
    <w:rsid w:val="00AE299A"/>
    <w:rsid w:val="00AE32D0"/>
    <w:rsid w:val="00AE450F"/>
    <w:rsid w:val="00AE4901"/>
    <w:rsid w:val="00AE6555"/>
    <w:rsid w:val="00AE7444"/>
    <w:rsid w:val="00AE74E2"/>
    <w:rsid w:val="00AE7D22"/>
    <w:rsid w:val="00AF0FA0"/>
    <w:rsid w:val="00AF1093"/>
    <w:rsid w:val="00AF1175"/>
    <w:rsid w:val="00AF2E71"/>
    <w:rsid w:val="00AF2F01"/>
    <w:rsid w:val="00AF38F8"/>
    <w:rsid w:val="00AF41EE"/>
    <w:rsid w:val="00AF44CF"/>
    <w:rsid w:val="00AF4771"/>
    <w:rsid w:val="00AF48B4"/>
    <w:rsid w:val="00AF48E4"/>
    <w:rsid w:val="00AF49D4"/>
    <w:rsid w:val="00AF56C4"/>
    <w:rsid w:val="00B00247"/>
    <w:rsid w:val="00B00B34"/>
    <w:rsid w:val="00B01297"/>
    <w:rsid w:val="00B01AE0"/>
    <w:rsid w:val="00B03883"/>
    <w:rsid w:val="00B04414"/>
    <w:rsid w:val="00B045A0"/>
    <w:rsid w:val="00B05C2A"/>
    <w:rsid w:val="00B05FEA"/>
    <w:rsid w:val="00B06392"/>
    <w:rsid w:val="00B064B9"/>
    <w:rsid w:val="00B0689C"/>
    <w:rsid w:val="00B068C2"/>
    <w:rsid w:val="00B069DA"/>
    <w:rsid w:val="00B07C16"/>
    <w:rsid w:val="00B10D71"/>
    <w:rsid w:val="00B11E0F"/>
    <w:rsid w:val="00B1245F"/>
    <w:rsid w:val="00B1286D"/>
    <w:rsid w:val="00B12BB4"/>
    <w:rsid w:val="00B13080"/>
    <w:rsid w:val="00B1325E"/>
    <w:rsid w:val="00B14334"/>
    <w:rsid w:val="00B1466D"/>
    <w:rsid w:val="00B1484A"/>
    <w:rsid w:val="00B14D6D"/>
    <w:rsid w:val="00B14F47"/>
    <w:rsid w:val="00B154C8"/>
    <w:rsid w:val="00B155BE"/>
    <w:rsid w:val="00B15F53"/>
    <w:rsid w:val="00B16747"/>
    <w:rsid w:val="00B20328"/>
    <w:rsid w:val="00B20985"/>
    <w:rsid w:val="00B20AC3"/>
    <w:rsid w:val="00B20D1F"/>
    <w:rsid w:val="00B2157B"/>
    <w:rsid w:val="00B22118"/>
    <w:rsid w:val="00B2242C"/>
    <w:rsid w:val="00B226BF"/>
    <w:rsid w:val="00B22702"/>
    <w:rsid w:val="00B23813"/>
    <w:rsid w:val="00B23934"/>
    <w:rsid w:val="00B23A89"/>
    <w:rsid w:val="00B23AC6"/>
    <w:rsid w:val="00B23C1C"/>
    <w:rsid w:val="00B2414A"/>
    <w:rsid w:val="00B246A2"/>
    <w:rsid w:val="00B250AE"/>
    <w:rsid w:val="00B25AA0"/>
    <w:rsid w:val="00B25E72"/>
    <w:rsid w:val="00B27C7E"/>
    <w:rsid w:val="00B30507"/>
    <w:rsid w:val="00B311DB"/>
    <w:rsid w:val="00B31C62"/>
    <w:rsid w:val="00B31D3E"/>
    <w:rsid w:val="00B32176"/>
    <w:rsid w:val="00B32972"/>
    <w:rsid w:val="00B32E43"/>
    <w:rsid w:val="00B33113"/>
    <w:rsid w:val="00B3374B"/>
    <w:rsid w:val="00B3422F"/>
    <w:rsid w:val="00B34273"/>
    <w:rsid w:val="00B3476F"/>
    <w:rsid w:val="00B34B0A"/>
    <w:rsid w:val="00B351F8"/>
    <w:rsid w:val="00B35281"/>
    <w:rsid w:val="00B35648"/>
    <w:rsid w:val="00B359FB"/>
    <w:rsid w:val="00B35D3A"/>
    <w:rsid w:val="00B3631C"/>
    <w:rsid w:val="00B36592"/>
    <w:rsid w:val="00B366F5"/>
    <w:rsid w:val="00B37E0B"/>
    <w:rsid w:val="00B403B8"/>
    <w:rsid w:val="00B408BE"/>
    <w:rsid w:val="00B40FC5"/>
    <w:rsid w:val="00B4174F"/>
    <w:rsid w:val="00B418AC"/>
    <w:rsid w:val="00B419C6"/>
    <w:rsid w:val="00B41B0B"/>
    <w:rsid w:val="00B41EF6"/>
    <w:rsid w:val="00B42A22"/>
    <w:rsid w:val="00B42DE3"/>
    <w:rsid w:val="00B4314B"/>
    <w:rsid w:val="00B44403"/>
    <w:rsid w:val="00B445F3"/>
    <w:rsid w:val="00B44637"/>
    <w:rsid w:val="00B45E2B"/>
    <w:rsid w:val="00B45FEB"/>
    <w:rsid w:val="00B46B4E"/>
    <w:rsid w:val="00B46F7A"/>
    <w:rsid w:val="00B47BEE"/>
    <w:rsid w:val="00B47DFD"/>
    <w:rsid w:val="00B503E1"/>
    <w:rsid w:val="00B5061F"/>
    <w:rsid w:val="00B509C5"/>
    <w:rsid w:val="00B50A6B"/>
    <w:rsid w:val="00B51140"/>
    <w:rsid w:val="00B512EB"/>
    <w:rsid w:val="00B51605"/>
    <w:rsid w:val="00B52090"/>
    <w:rsid w:val="00B52F86"/>
    <w:rsid w:val="00B534D3"/>
    <w:rsid w:val="00B539A1"/>
    <w:rsid w:val="00B5490D"/>
    <w:rsid w:val="00B54FE3"/>
    <w:rsid w:val="00B55A25"/>
    <w:rsid w:val="00B55A97"/>
    <w:rsid w:val="00B55AA9"/>
    <w:rsid w:val="00B55C22"/>
    <w:rsid w:val="00B57484"/>
    <w:rsid w:val="00B57C9B"/>
    <w:rsid w:val="00B57CCB"/>
    <w:rsid w:val="00B61192"/>
    <w:rsid w:val="00B6167C"/>
    <w:rsid w:val="00B61A93"/>
    <w:rsid w:val="00B61D05"/>
    <w:rsid w:val="00B61E08"/>
    <w:rsid w:val="00B625D9"/>
    <w:rsid w:val="00B62CA4"/>
    <w:rsid w:val="00B6383B"/>
    <w:rsid w:val="00B63F4D"/>
    <w:rsid w:val="00B64A66"/>
    <w:rsid w:val="00B65482"/>
    <w:rsid w:val="00B6577A"/>
    <w:rsid w:val="00B65CFF"/>
    <w:rsid w:val="00B66A8F"/>
    <w:rsid w:val="00B66DA5"/>
    <w:rsid w:val="00B66F71"/>
    <w:rsid w:val="00B6709F"/>
    <w:rsid w:val="00B67F9E"/>
    <w:rsid w:val="00B70240"/>
    <w:rsid w:val="00B70E3E"/>
    <w:rsid w:val="00B71F52"/>
    <w:rsid w:val="00B72632"/>
    <w:rsid w:val="00B7384B"/>
    <w:rsid w:val="00B73CE4"/>
    <w:rsid w:val="00B73F6B"/>
    <w:rsid w:val="00B745C6"/>
    <w:rsid w:val="00B74F43"/>
    <w:rsid w:val="00B74F99"/>
    <w:rsid w:val="00B75337"/>
    <w:rsid w:val="00B76404"/>
    <w:rsid w:val="00B77392"/>
    <w:rsid w:val="00B800DB"/>
    <w:rsid w:val="00B80962"/>
    <w:rsid w:val="00B80B05"/>
    <w:rsid w:val="00B80BCE"/>
    <w:rsid w:val="00B819BE"/>
    <w:rsid w:val="00B81AFA"/>
    <w:rsid w:val="00B81FE3"/>
    <w:rsid w:val="00B827D4"/>
    <w:rsid w:val="00B83254"/>
    <w:rsid w:val="00B85398"/>
    <w:rsid w:val="00B86967"/>
    <w:rsid w:val="00B86FDD"/>
    <w:rsid w:val="00B9022E"/>
    <w:rsid w:val="00B90629"/>
    <w:rsid w:val="00B90693"/>
    <w:rsid w:val="00B917D3"/>
    <w:rsid w:val="00B9183A"/>
    <w:rsid w:val="00B939F5"/>
    <w:rsid w:val="00B94167"/>
    <w:rsid w:val="00B94E2C"/>
    <w:rsid w:val="00B95A6C"/>
    <w:rsid w:val="00B95E67"/>
    <w:rsid w:val="00B9635C"/>
    <w:rsid w:val="00B96BCD"/>
    <w:rsid w:val="00B96E2D"/>
    <w:rsid w:val="00B97B6A"/>
    <w:rsid w:val="00B97E48"/>
    <w:rsid w:val="00BA115B"/>
    <w:rsid w:val="00BA1642"/>
    <w:rsid w:val="00BA180B"/>
    <w:rsid w:val="00BA194E"/>
    <w:rsid w:val="00BA21A9"/>
    <w:rsid w:val="00BA2DF1"/>
    <w:rsid w:val="00BA2F78"/>
    <w:rsid w:val="00BA33FD"/>
    <w:rsid w:val="00BA39A1"/>
    <w:rsid w:val="00BA3BD1"/>
    <w:rsid w:val="00BA3E7C"/>
    <w:rsid w:val="00BA42A5"/>
    <w:rsid w:val="00BA4523"/>
    <w:rsid w:val="00BA48C5"/>
    <w:rsid w:val="00BA4D94"/>
    <w:rsid w:val="00BA4E31"/>
    <w:rsid w:val="00BA4EF0"/>
    <w:rsid w:val="00BA5755"/>
    <w:rsid w:val="00BA6CFA"/>
    <w:rsid w:val="00BB02A4"/>
    <w:rsid w:val="00BB044B"/>
    <w:rsid w:val="00BB0477"/>
    <w:rsid w:val="00BB0D14"/>
    <w:rsid w:val="00BB1186"/>
    <w:rsid w:val="00BB240E"/>
    <w:rsid w:val="00BB3EEC"/>
    <w:rsid w:val="00BB4A48"/>
    <w:rsid w:val="00BB64B1"/>
    <w:rsid w:val="00BB6957"/>
    <w:rsid w:val="00BB7588"/>
    <w:rsid w:val="00BB79A1"/>
    <w:rsid w:val="00BC010A"/>
    <w:rsid w:val="00BC05D7"/>
    <w:rsid w:val="00BC06A7"/>
    <w:rsid w:val="00BC0A97"/>
    <w:rsid w:val="00BC1316"/>
    <w:rsid w:val="00BC1527"/>
    <w:rsid w:val="00BC1623"/>
    <w:rsid w:val="00BC232F"/>
    <w:rsid w:val="00BC35F5"/>
    <w:rsid w:val="00BC3A3B"/>
    <w:rsid w:val="00BC3BD4"/>
    <w:rsid w:val="00BC5445"/>
    <w:rsid w:val="00BC57C3"/>
    <w:rsid w:val="00BC6A9A"/>
    <w:rsid w:val="00BC7355"/>
    <w:rsid w:val="00BC7900"/>
    <w:rsid w:val="00BC7F47"/>
    <w:rsid w:val="00BC7F66"/>
    <w:rsid w:val="00BD06AA"/>
    <w:rsid w:val="00BD108F"/>
    <w:rsid w:val="00BD113C"/>
    <w:rsid w:val="00BD144E"/>
    <w:rsid w:val="00BD150B"/>
    <w:rsid w:val="00BD30DF"/>
    <w:rsid w:val="00BD3B18"/>
    <w:rsid w:val="00BD3B51"/>
    <w:rsid w:val="00BD590C"/>
    <w:rsid w:val="00BD6775"/>
    <w:rsid w:val="00BD6B00"/>
    <w:rsid w:val="00BD6FD4"/>
    <w:rsid w:val="00BD7463"/>
    <w:rsid w:val="00BE0409"/>
    <w:rsid w:val="00BE0572"/>
    <w:rsid w:val="00BE0A23"/>
    <w:rsid w:val="00BE0D65"/>
    <w:rsid w:val="00BE2297"/>
    <w:rsid w:val="00BE3B78"/>
    <w:rsid w:val="00BE4603"/>
    <w:rsid w:val="00BE549A"/>
    <w:rsid w:val="00BE5F97"/>
    <w:rsid w:val="00BE6726"/>
    <w:rsid w:val="00BE6E79"/>
    <w:rsid w:val="00BF0451"/>
    <w:rsid w:val="00BF04E6"/>
    <w:rsid w:val="00BF051A"/>
    <w:rsid w:val="00BF0602"/>
    <w:rsid w:val="00BF1B6C"/>
    <w:rsid w:val="00BF370D"/>
    <w:rsid w:val="00BF42CB"/>
    <w:rsid w:val="00BF448F"/>
    <w:rsid w:val="00BF5247"/>
    <w:rsid w:val="00BF55BC"/>
    <w:rsid w:val="00BF66A4"/>
    <w:rsid w:val="00BF6E11"/>
    <w:rsid w:val="00BF6F57"/>
    <w:rsid w:val="00BF72F7"/>
    <w:rsid w:val="00BF766C"/>
    <w:rsid w:val="00BF79CB"/>
    <w:rsid w:val="00C00B48"/>
    <w:rsid w:val="00C011E6"/>
    <w:rsid w:val="00C02484"/>
    <w:rsid w:val="00C028EA"/>
    <w:rsid w:val="00C02D2A"/>
    <w:rsid w:val="00C0349D"/>
    <w:rsid w:val="00C038B0"/>
    <w:rsid w:val="00C03F63"/>
    <w:rsid w:val="00C05AF9"/>
    <w:rsid w:val="00C072AB"/>
    <w:rsid w:val="00C07691"/>
    <w:rsid w:val="00C10056"/>
    <w:rsid w:val="00C100D4"/>
    <w:rsid w:val="00C108DE"/>
    <w:rsid w:val="00C10C3D"/>
    <w:rsid w:val="00C10D2A"/>
    <w:rsid w:val="00C11278"/>
    <w:rsid w:val="00C118FE"/>
    <w:rsid w:val="00C11D1D"/>
    <w:rsid w:val="00C11E80"/>
    <w:rsid w:val="00C12216"/>
    <w:rsid w:val="00C1243A"/>
    <w:rsid w:val="00C1250C"/>
    <w:rsid w:val="00C128CC"/>
    <w:rsid w:val="00C12EC2"/>
    <w:rsid w:val="00C1313E"/>
    <w:rsid w:val="00C136A3"/>
    <w:rsid w:val="00C13CDC"/>
    <w:rsid w:val="00C148BF"/>
    <w:rsid w:val="00C15DB9"/>
    <w:rsid w:val="00C15FE3"/>
    <w:rsid w:val="00C1709D"/>
    <w:rsid w:val="00C1765B"/>
    <w:rsid w:val="00C20014"/>
    <w:rsid w:val="00C205B0"/>
    <w:rsid w:val="00C20F33"/>
    <w:rsid w:val="00C20F82"/>
    <w:rsid w:val="00C2148F"/>
    <w:rsid w:val="00C2194F"/>
    <w:rsid w:val="00C21D65"/>
    <w:rsid w:val="00C223C8"/>
    <w:rsid w:val="00C226A9"/>
    <w:rsid w:val="00C22E52"/>
    <w:rsid w:val="00C234C9"/>
    <w:rsid w:val="00C23821"/>
    <w:rsid w:val="00C23BED"/>
    <w:rsid w:val="00C241BD"/>
    <w:rsid w:val="00C24902"/>
    <w:rsid w:val="00C24D5E"/>
    <w:rsid w:val="00C2523E"/>
    <w:rsid w:val="00C2557F"/>
    <w:rsid w:val="00C25DC3"/>
    <w:rsid w:val="00C25F02"/>
    <w:rsid w:val="00C2627A"/>
    <w:rsid w:val="00C2646D"/>
    <w:rsid w:val="00C26577"/>
    <w:rsid w:val="00C26989"/>
    <w:rsid w:val="00C26CCF"/>
    <w:rsid w:val="00C274DE"/>
    <w:rsid w:val="00C27ECF"/>
    <w:rsid w:val="00C30380"/>
    <w:rsid w:val="00C308F6"/>
    <w:rsid w:val="00C313FA"/>
    <w:rsid w:val="00C318D6"/>
    <w:rsid w:val="00C32418"/>
    <w:rsid w:val="00C334F8"/>
    <w:rsid w:val="00C33A11"/>
    <w:rsid w:val="00C35A8C"/>
    <w:rsid w:val="00C35BBD"/>
    <w:rsid w:val="00C35BE0"/>
    <w:rsid w:val="00C35D8C"/>
    <w:rsid w:val="00C36678"/>
    <w:rsid w:val="00C36D62"/>
    <w:rsid w:val="00C36F3D"/>
    <w:rsid w:val="00C37B2B"/>
    <w:rsid w:val="00C37B36"/>
    <w:rsid w:val="00C405AA"/>
    <w:rsid w:val="00C408AB"/>
    <w:rsid w:val="00C40F11"/>
    <w:rsid w:val="00C413CF"/>
    <w:rsid w:val="00C4155F"/>
    <w:rsid w:val="00C42438"/>
    <w:rsid w:val="00C426FC"/>
    <w:rsid w:val="00C42B5E"/>
    <w:rsid w:val="00C42D67"/>
    <w:rsid w:val="00C42F81"/>
    <w:rsid w:val="00C445A5"/>
    <w:rsid w:val="00C44DBD"/>
    <w:rsid w:val="00C44E11"/>
    <w:rsid w:val="00C453AE"/>
    <w:rsid w:val="00C45CC0"/>
    <w:rsid w:val="00C45D24"/>
    <w:rsid w:val="00C479CD"/>
    <w:rsid w:val="00C47FDC"/>
    <w:rsid w:val="00C51487"/>
    <w:rsid w:val="00C517A0"/>
    <w:rsid w:val="00C51A01"/>
    <w:rsid w:val="00C52361"/>
    <w:rsid w:val="00C524AD"/>
    <w:rsid w:val="00C52AE2"/>
    <w:rsid w:val="00C52EEE"/>
    <w:rsid w:val="00C52EF4"/>
    <w:rsid w:val="00C54851"/>
    <w:rsid w:val="00C54AAD"/>
    <w:rsid w:val="00C54FC0"/>
    <w:rsid w:val="00C552A9"/>
    <w:rsid w:val="00C55F25"/>
    <w:rsid w:val="00C56545"/>
    <w:rsid w:val="00C56581"/>
    <w:rsid w:val="00C569EB"/>
    <w:rsid w:val="00C56A57"/>
    <w:rsid w:val="00C56EFD"/>
    <w:rsid w:val="00C571D9"/>
    <w:rsid w:val="00C57566"/>
    <w:rsid w:val="00C575A9"/>
    <w:rsid w:val="00C57D07"/>
    <w:rsid w:val="00C57E3A"/>
    <w:rsid w:val="00C60053"/>
    <w:rsid w:val="00C6276B"/>
    <w:rsid w:val="00C63786"/>
    <w:rsid w:val="00C638D5"/>
    <w:rsid w:val="00C63C68"/>
    <w:rsid w:val="00C6504C"/>
    <w:rsid w:val="00C65083"/>
    <w:rsid w:val="00C6566B"/>
    <w:rsid w:val="00C657DD"/>
    <w:rsid w:val="00C65F82"/>
    <w:rsid w:val="00C669E0"/>
    <w:rsid w:val="00C67EA8"/>
    <w:rsid w:val="00C7071A"/>
    <w:rsid w:val="00C70B63"/>
    <w:rsid w:val="00C70EA6"/>
    <w:rsid w:val="00C711FF"/>
    <w:rsid w:val="00C71B70"/>
    <w:rsid w:val="00C72015"/>
    <w:rsid w:val="00C73371"/>
    <w:rsid w:val="00C733D1"/>
    <w:rsid w:val="00C74E95"/>
    <w:rsid w:val="00C75F37"/>
    <w:rsid w:val="00C767C2"/>
    <w:rsid w:val="00C779EA"/>
    <w:rsid w:val="00C77D78"/>
    <w:rsid w:val="00C77D81"/>
    <w:rsid w:val="00C8136A"/>
    <w:rsid w:val="00C81E47"/>
    <w:rsid w:val="00C832FF"/>
    <w:rsid w:val="00C83642"/>
    <w:rsid w:val="00C8451A"/>
    <w:rsid w:val="00C8474F"/>
    <w:rsid w:val="00C84ADB"/>
    <w:rsid w:val="00C8545F"/>
    <w:rsid w:val="00C85769"/>
    <w:rsid w:val="00C8587F"/>
    <w:rsid w:val="00C8652F"/>
    <w:rsid w:val="00C87025"/>
    <w:rsid w:val="00C87475"/>
    <w:rsid w:val="00C87491"/>
    <w:rsid w:val="00C875A5"/>
    <w:rsid w:val="00C901FD"/>
    <w:rsid w:val="00C90C8E"/>
    <w:rsid w:val="00C90D23"/>
    <w:rsid w:val="00C9103E"/>
    <w:rsid w:val="00C929AC"/>
    <w:rsid w:val="00C92ED7"/>
    <w:rsid w:val="00C93123"/>
    <w:rsid w:val="00C941C8"/>
    <w:rsid w:val="00C94336"/>
    <w:rsid w:val="00C947C9"/>
    <w:rsid w:val="00C947EE"/>
    <w:rsid w:val="00C94C89"/>
    <w:rsid w:val="00C94E13"/>
    <w:rsid w:val="00C969DB"/>
    <w:rsid w:val="00C96AD6"/>
    <w:rsid w:val="00C96AEA"/>
    <w:rsid w:val="00C97D9A"/>
    <w:rsid w:val="00CA0102"/>
    <w:rsid w:val="00CA01C9"/>
    <w:rsid w:val="00CA3B40"/>
    <w:rsid w:val="00CA3F80"/>
    <w:rsid w:val="00CA4ED1"/>
    <w:rsid w:val="00CA511B"/>
    <w:rsid w:val="00CA5A1D"/>
    <w:rsid w:val="00CA5B0C"/>
    <w:rsid w:val="00CA635A"/>
    <w:rsid w:val="00CA6516"/>
    <w:rsid w:val="00CA6561"/>
    <w:rsid w:val="00CA65C7"/>
    <w:rsid w:val="00CA6641"/>
    <w:rsid w:val="00CA7F70"/>
    <w:rsid w:val="00CB0824"/>
    <w:rsid w:val="00CB103D"/>
    <w:rsid w:val="00CB1BC0"/>
    <w:rsid w:val="00CB21A4"/>
    <w:rsid w:val="00CB3C19"/>
    <w:rsid w:val="00CB61EA"/>
    <w:rsid w:val="00CB6EB9"/>
    <w:rsid w:val="00CB6F67"/>
    <w:rsid w:val="00CB7343"/>
    <w:rsid w:val="00CB7528"/>
    <w:rsid w:val="00CB75F2"/>
    <w:rsid w:val="00CB7DD8"/>
    <w:rsid w:val="00CC0604"/>
    <w:rsid w:val="00CC0903"/>
    <w:rsid w:val="00CC1D34"/>
    <w:rsid w:val="00CC2161"/>
    <w:rsid w:val="00CC2CE7"/>
    <w:rsid w:val="00CC2DB5"/>
    <w:rsid w:val="00CC3E25"/>
    <w:rsid w:val="00CC52F0"/>
    <w:rsid w:val="00CC5E3E"/>
    <w:rsid w:val="00CC5EDA"/>
    <w:rsid w:val="00CC6682"/>
    <w:rsid w:val="00CC6BB7"/>
    <w:rsid w:val="00CC6C31"/>
    <w:rsid w:val="00CC6EB1"/>
    <w:rsid w:val="00CC70F4"/>
    <w:rsid w:val="00CC711D"/>
    <w:rsid w:val="00CD0B8A"/>
    <w:rsid w:val="00CD0E0B"/>
    <w:rsid w:val="00CD1129"/>
    <w:rsid w:val="00CD1B80"/>
    <w:rsid w:val="00CD2F2E"/>
    <w:rsid w:val="00CD338A"/>
    <w:rsid w:val="00CD3A45"/>
    <w:rsid w:val="00CD3B68"/>
    <w:rsid w:val="00CD437D"/>
    <w:rsid w:val="00CD4704"/>
    <w:rsid w:val="00CD545E"/>
    <w:rsid w:val="00CD5518"/>
    <w:rsid w:val="00CD5EE0"/>
    <w:rsid w:val="00CD63F4"/>
    <w:rsid w:val="00CD6DED"/>
    <w:rsid w:val="00CD70F6"/>
    <w:rsid w:val="00CD722E"/>
    <w:rsid w:val="00CE1379"/>
    <w:rsid w:val="00CE17C7"/>
    <w:rsid w:val="00CE225D"/>
    <w:rsid w:val="00CE2766"/>
    <w:rsid w:val="00CE281E"/>
    <w:rsid w:val="00CE4072"/>
    <w:rsid w:val="00CE5B79"/>
    <w:rsid w:val="00CE5F9E"/>
    <w:rsid w:val="00CE647F"/>
    <w:rsid w:val="00CE7507"/>
    <w:rsid w:val="00CE769C"/>
    <w:rsid w:val="00CE7CF3"/>
    <w:rsid w:val="00CF04EC"/>
    <w:rsid w:val="00CF063D"/>
    <w:rsid w:val="00CF0D7A"/>
    <w:rsid w:val="00CF1C4D"/>
    <w:rsid w:val="00CF27A7"/>
    <w:rsid w:val="00CF2A64"/>
    <w:rsid w:val="00CF2DB8"/>
    <w:rsid w:val="00CF32BD"/>
    <w:rsid w:val="00CF3987"/>
    <w:rsid w:val="00CF473E"/>
    <w:rsid w:val="00CF48D5"/>
    <w:rsid w:val="00CF667D"/>
    <w:rsid w:val="00CF68EE"/>
    <w:rsid w:val="00CF6B31"/>
    <w:rsid w:val="00CF71B3"/>
    <w:rsid w:val="00CF7474"/>
    <w:rsid w:val="00D00695"/>
    <w:rsid w:val="00D00D12"/>
    <w:rsid w:val="00D0125E"/>
    <w:rsid w:val="00D01422"/>
    <w:rsid w:val="00D019D5"/>
    <w:rsid w:val="00D02696"/>
    <w:rsid w:val="00D02CCA"/>
    <w:rsid w:val="00D040B2"/>
    <w:rsid w:val="00D04F9F"/>
    <w:rsid w:val="00D05073"/>
    <w:rsid w:val="00D05823"/>
    <w:rsid w:val="00D058F5"/>
    <w:rsid w:val="00D05ED3"/>
    <w:rsid w:val="00D076AD"/>
    <w:rsid w:val="00D0796E"/>
    <w:rsid w:val="00D07A38"/>
    <w:rsid w:val="00D10783"/>
    <w:rsid w:val="00D10977"/>
    <w:rsid w:val="00D10D51"/>
    <w:rsid w:val="00D10E18"/>
    <w:rsid w:val="00D113A2"/>
    <w:rsid w:val="00D11FDF"/>
    <w:rsid w:val="00D1330A"/>
    <w:rsid w:val="00D1338B"/>
    <w:rsid w:val="00D1380F"/>
    <w:rsid w:val="00D13A3D"/>
    <w:rsid w:val="00D15582"/>
    <w:rsid w:val="00D15C90"/>
    <w:rsid w:val="00D1606C"/>
    <w:rsid w:val="00D16172"/>
    <w:rsid w:val="00D1684E"/>
    <w:rsid w:val="00D17D96"/>
    <w:rsid w:val="00D20CAD"/>
    <w:rsid w:val="00D221FA"/>
    <w:rsid w:val="00D22772"/>
    <w:rsid w:val="00D22CF6"/>
    <w:rsid w:val="00D235F5"/>
    <w:rsid w:val="00D23999"/>
    <w:rsid w:val="00D23B32"/>
    <w:rsid w:val="00D23E9F"/>
    <w:rsid w:val="00D24B9A"/>
    <w:rsid w:val="00D24F58"/>
    <w:rsid w:val="00D265F1"/>
    <w:rsid w:val="00D26B75"/>
    <w:rsid w:val="00D27500"/>
    <w:rsid w:val="00D3075C"/>
    <w:rsid w:val="00D30830"/>
    <w:rsid w:val="00D315B5"/>
    <w:rsid w:val="00D31E9E"/>
    <w:rsid w:val="00D33386"/>
    <w:rsid w:val="00D33670"/>
    <w:rsid w:val="00D33A0F"/>
    <w:rsid w:val="00D33BB0"/>
    <w:rsid w:val="00D33F8D"/>
    <w:rsid w:val="00D34327"/>
    <w:rsid w:val="00D34AB9"/>
    <w:rsid w:val="00D34B5D"/>
    <w:rsid w:val="00D34CB4"/>
    <w:rsid w:val="00D35178"/>
    <w:rsid w:val="00D352D3"/>
    <w:rsid w:val="00D35E4D"/>
    <w:rsid w:val="00D36E39"/>
    <w:rsid w:val="00D372E4"/>
    <w:rsid w:val="00D40C19"/>
    <w:rsid w:val="00D41286"/>
    <w:rsid w:val="00D427A5"/>
    <w:rsid w:val="00D432A9"/>
    <w:rsid w:val="00D4336F"/>
    <w:rsid w:val="00D43BA8"/>
    <w:rsid w:val="00D43D05"/>
    <w:rsid w:val="00D440D7"/>
    <w:rsid w:val="00D4565D"/>
    <w:rsid w:val="00D457E3"/>
    <w:rsid w:val="00D45823"/>
    <w:rsid w:val="00D45C59"/>
    <w:rsid w:val="00D45FBC"/>
    <w:rsid w:val="00D4615C"/>
    <w:rsid w:val="00D46997"/>
    <w:rsid w:val="00D46C6D"/>
    <w:rsid w:val="00D46F77"/>
    <w:rsid w:val="00D4768F"/>
    <w:rsid w:val="00D47EBA"/>
    <w:rsid w:val="00D50020"/>
    <w:rsid w:val="00D506DB"/>
    <w:rsid w:val="00D50B40"/>
    <w:rsid w:val="00D50DAF"/>
    <w:rsid w:val="00D510F7"/>
    <w:rsid w:val="00D51AEF"/>
    <w:rsid w:val="00D51BC6"/>
    <w:rsid w:val="00D52982"/>
    <w:rsid w:val="00D53221"/>
    <w:rsid w:val="00D53626"/>
    <w:rsid w:val="00D53F6C"/>
    <w:rsid w:val="00D5400D"/>
    <w:rsid w:val="00D542A0"/>
    <w:rsid w:val="00D54C7C"/>
    <w:rsid w:val="00D54FE2"/>
    <w:rsid w:val="00D56AA5"/>
    <w:rsid w:val="00D56B68"/>
    <w:rsid w:val="00D56BA1"/>
    <w:rsid w:val="00D56E84"/>
    <w:rsid w:val="00D60FD0"/>
    <w:rsid w:val="00D616E2"/>
    <w:rsid w:val="00D6394B"/>
    <w:rsid w:val="00D639A8"/>
    <w:rsid w:val="00D63FDE"/>
    <w:rsid w:val="00D64DCD"/>
    <w:rsid w:val="00D64F02"/>
    <w:rsid w:val="00D65639"/>
    <w:rsid w:val="00D65E1D"/>
    <w:rsid w:val="00D661E3"/>
    <w:rsid w:val="00D667A5"/>
    <w:rsid w:val="00D66986"/>
    <w:rsid w:val="00D710A5"/>
    <w:rsid w:val="00D711BB"/>
    <w:rsid w:val="00D716A0"/>
    <w:rsid w:val="00D71837"/>
    <w:rsid w:val="00D72EEB"/>
    <w:rsid w:val="00D7407E"/>
    <w:rsid w:val="00D74A8B"/>
    <w:rsid w:val="00D7510A"/>
    <w:rsid w:val="00D751F5"/>
    <w:rsid w:val="00D75C01"/>
    <w:rsid w:val="00D7670A"/>
    <w:rsid w:val="00D77A66"/>
    <w:rsid w:val="00D80614"/>
    <w:rsid w:val="00D80F96"/>
    <w:rsid w:val="00D819D6"/>
    <w:rsid w:val="00D81DD2"/>
    <w:rsid w:val="00D81F09"/>
    <w:rsid w:val="00D82272"/>
    <w:rsid w:val="00D82563"/>
    <w:rsid w:val="00D82CB9"/>
    <w:rsid w:val="00D82D23"/>
    <w:rsid w:val="00D83229"/>
    <w:rsid w:val="00D83FDE"/>
    <w:rsid w:val="00D841EE"/>
    <w:rsid w:val="00D84918"/>
    <w:rsid w:val="00D85100"/>
    <w:rsid w:val="00D85252"/>
    <w:rsid w:val="00D85AB7"/>
    <w:rsid w:val="00D85E0E"/>
    <w:rsid w:val="00D8670F"/>
    <w:rsid w:val="00D8672A"/>
    <w:rsid w:val="00D868D8"/>
    <w:rsid w:val="00D8697B"/>
    <w:rsid w:val="00D86A89"/>
    <w:rsid w:val="00D87806"/>
    <w:rsid w:val="00D87982"/>
    <w:rsid w:val="00D9090B"/>
    <w:rsid w:val="00D91307"/>
    <w:rsid w:val="00D92009"/>
    <w:rsid w:val="00D93406"/>
    <w:rsid w:val="00D93948"/>
    <w:rsid w:val="00D946DF"/>
    <w:rsid w:val="00D950BC"/>
    <w:rsid w:val="00D95534"/>
    <w:rsid w:val="00D95588"/>
    <w:rsid w:val="00D955D0"/>
    <w:rsid w:val="00D962AD"/>
    <w:rsid w:val="00D96924"/>
    <w:rsid w:val="00D96BF3"/>
    <w:rsid w:val="00D96CC5"/>
    <w:rsid w:val="00D97808"/>
    <w:rsid w:val="00DA0E05"/>
    <w:rsid w:val="00DA10B0"/>
    <w:rsid w:val="00DA2054"/>
    <w:rsid w:val="00DA2321"/>
    <w:rsid w:val="00DA2B1C"/>
    <w:rsid w:val="00DA394F"/>
    <w:rsid w:val="00DA3DC8"/>
    <w:rsid w:val="00DA474F"/>
    <w:rsid w:val="00DA5126"/>
    <w:rsid w:val="00DA534F"/>
    <w:rsid w:val="00DA61B8"/>
    <w:rsid w:val="00DB100E"/>
    <w:rsid w:val="00DB13F4"/>
    <w:rsid w:val="00DB1925"/>
    <w:rsid w:val="00DB1B06"/>
    <w:rsid w:val="00DB1DF3"/>
    <w:rsid w:val="00DB2288"/>
    <w:rsid w:val="00DB298C"/>
    <w:rsid w:val="00DB35F9"/>
    <w:rsid w:val="00DB378B"/>
    <w:rsid w:val="00DB4085"/>
    <w:rsid w:val="00DB5178"/>
    <w:rsid w:val="00DB5934"/>
    <w:rsid w:val="00DB7BB7"/>
    <w:rsid w:val="00DC0545"/>
    <w:rsid w:val="00DC1320"/>
    <w:rsid w:val="00DC1474"/>
    <w:rsid w:val="00DC2709"/>
    <w:rsid w:val="00DC2A02"/>
    <w:rsid w:val="00DC46FB"/>
    <w:rsid w:val="00DC4AF5"/>
    <w:rsid w:val="00DC5181"/>
    <w:rsid w:val="00DC5F24"/>
    <w:rsid w:val="00DC6248"/>
    <w:rsid w:val="00DC665B"/>
    <w:rsid w:val="00DC6814"/>
    <w:rsid w:val="00DC68FC"/>
    <w:rsid w:val="00DC74F9"/>
    <w:rsid w:val="00DC763F"/>
    <w:rsid w:val="00DC7A60"/>
    <w:rsid w:val="00DD0D36"/>
    <w:rsid w:val="00DD0F5A"/>
    <w:rsid w:val="00DD17E3"/>
    <w:rsid w:val="00DD2A1F"/>
    <w:rsid w:val="00DD2BCB"/>
    <w:rsid w:val="00DD2F86"/>
    <w:rsid w:val="00DD30A1"/>
    <w:rsid w:val="00DD3D39"/>
    <w:rsid w:val="00DD4329"/>
    <w:rsid w:val="00DD561E"/>
    <w:rsid w:val="00DD5698"/>
    <w:rsid w:val="00DD5D71"/>
    <w:rsid w:val="00DD6C57"/>
    <w:rsid w:val="00DD7235"/>
    <w:rsid w:val="00DD73E4"/>
    <w:rsid w:val="00DD7798"/>
    <w:rsid w:val="00DD788A"/>
    <w:rsid w:val="00DE175B"/>
    <w:rsid w:val="00DE1DEE"/>
    <w:rsid w:val="00DE2EE1"/>
    <w:rsid w:val="00DE3401"/>
    <w:rsid w:val="00DE41A7"/>
    <w:rsid w:val="00DE439F"/>
    <w:rsid w:val="00DE5BA3"/>
    <w:rsid w:val="00DE5CC9"/>
    <w:rsid w:val="00DF0012"/>
    <w:rsid w:val="00DF0D9C"/>
    <w:rsid w:val="00DF132A"/>
    <w:rsid w:val="00DF1C9C"/>
    <w:rsid w:val="00DF29A6"/>
    <w:rsid w:val="00DF2B5A"/>
    <w:rsid w:val="00DF2BF9"/>
    <w:rsid w:val="00DF330A"/>
    <w:rsid w:val="00DF33A5"/>
    <w:rsid w:val="00DF3442"/>
    <w:rsid w:val="00DF3C32"/>
    <w:rsid w:val="00DF41A5"/>
    <w:rsid w:val="00DF4E05"/>
    <w:rsid w:val="00DF558E"/>
    <w:rsid w:val="00DF5EA0"/>
    <w:rsid w:val="00DF6213"/>
    <w:rsid w:val="00DF63B3"/>
    <w:rsid w:val="00DF6E3F"/>
    <w:rsid w:val="00DF6F7A"/>
    <w:rsid w:val="00DF7B71"/>
    <w:rsid w:val="00DF7F3B"/>
    <w:rsid w:val="00E02C67"/>
    <w:rsid w:val="00E03A95"/>
    <w:rsid w:val="00E03B37"/>
    <w:rsid w:val="00E04177"/>
    <w:rsid w:val="00E04905"/>
    <w:rsid w:val="00E055A5"/>
    <w:rsid w:val="00E056A7"/>
    <w:rsid w:val="00E063CE"/>
    <w:rsid w:val="00E07082"/>
    <w:rsid w:val="00E10A23"/>
    <w:rsid w:val="00E116F4"/>
    <w:rsid w:val="00E1207C"/>
    <w:rsid w:val="00E1286D"/>
    <w:rsid w:val="00E12AA7"/>
    <w:rsid w:val="00E13903"/>
    <w:rsid w:val="00E13E05"/>
    <w:rsid w:val="00E14297"/>
    <w:rsid w:val="00E142FA"/>
    <w:rsid w:val="00E146A1"/>
    <w:rsid w:val="00E14C1C"/>
    <w:rsid w:val="00E1534B"/>
    <w:rsid w:val="00E15772"/>
    <w:rsid w:val="00E15949"/>
    <w:rsid w:val="00E16091"/>
    <w:rsid w:val="00E16530"/>
    <w:rsid w:val="00E1672D"/>
    <w:rsid w:val="00E179FB"/>
    <w:rsid w:val="00E17F51"/>
    <w:rsid w:val="00E207EB"/>
    <w:rsid w:val="00E2088D"/>
    <w:rsid w:val="00E2120C"/>
    <w:rsid w:val="00E22388"/>
    <w:rsid w:val="00E2294B"/>
    <w:rsid w:val="00E22C9F"/>
    <w:rsid w:val="00E24A37"/>
    <w:rsid w:val="00E24F3E"/>
    <w:rsid w:val="00E25215"/>
    <w:rsid w:val="00E2560B"/>
    <w:rsid w:val="00E2588D"/>
    <w:rsid w:val="00E25A35"/>
    <w:rsid w:val="00E25D6B"/>
    <w:rsid w:val="00E26086"/>
    <w:rsid w:val="00E26B9C"/>
    <w:rsid w:val="00E2775D"/>
    <w:rsid w:val="00E27878"/>
    <w:rsid w:val="00E27B3D"/>
    <w:rsid w:val="00E3033B"/>
    <w:rsid w:val="00E307D6"/>
    <w:rsid w:val="00E315B9"/>
    <w:rsid w:val="00E33B30"/>
    <w:rsid w:val="00E343BC"/>
    <w:rsid w:val="00E3445D"/>
    <w:rsid w:val="00E345B0"/>
    <w:rsid w:val="00E34612"/>
    <w:rsid w:val="00E34772"/>
    <w:rsid w:val="00E35750"/>
    <w:rsid w:val="00E3589D"/>
    <w:rsid w:val="00E36879"/>
    <w:rsid w:val="00E36B54"/>
    <w:rsid w:val="00E406F0"/>
    <w:rsid w:val="00E41C96"/>
    <w:rsid w:val="00E41E38"/>
    <w:rsid w:val="00E420DF"/>
    <w:rsid w:val="00E421F8"/>
    <w:rsid w:val="00E42527"/>
    <w:rsid w:val="00E42608"/>
    <w:rsid w:val="00E42717"/>
    <w:rsid w:val="00E4388C"/>
    <w:rsid w:val="00E43951"/>
    <w:rsid w:val="00E44C18"/>
    <w:rsid w:val="00E44C84"/>
    <w:rsid w:val="00E44CC0"/>
    <w:rsid w:val="00E45538"/>
    <w:rsid w:val="00E4646C"/>
    <w:rsid w:val="00E46FEC"/>
    <w:rsid w:val="00E4745C"/>
    <w:rsid w:val="00E47773"/>
    <w:rsid w:val="00E47791"/>
    <w:rsid w:val="00E47D40"/>
    <w:rsid w:val="00E47D86"/>
    <w:rsid w:val="00E50327"/>
    <w:rsid w:val="00E50558"/>
    <w:rsid w:val="00E51A8B"/>
    <w:rsid w:val="00E51E2E"/>
    <w:rsid w:val="00E52592"/>
    <w:rsid w:val="00E55890"/>
    <w:rsid w:val="00E561EB"/>
    <w:rsid w:val="00E564C7"/>
    <w:rsid w:val="00E57C7F"/>
    <w:rsid w:val="00E600C4"/>
    <w:rsid w:val="00E616C7"/>
    <w:rsid w:val="00E620AA"/>
    <w:rsid w:val="00E620EC"/>
    <w:rsid w:val="00E6219F"/>
    <w:rsid w:val="00E624CA"/>
    <w:rsid w:val="00E628B9"/>
    <w:rsid w:val="00E629C4"/>
    <w:rsid w:val="00E636AB"/>
    <w:rsid w:val="00E63A89"/>
    <w:rsid w:val="00E649DD"/>
    <w:rsid w:val="00E64E41"/>
    <w:rsid w:val="00E651F8"/>
    <w:rsid w:val="00E652E7"/>
    <w:rsid w:val="00E657D6"/>
    <w:rsid w:val="00E65C1C"/>
    <w:rsid w:val="00E66012"/>
    <w:rsid w:val="00E661CB"/>
    <w:rsid w:val="00E66577"/>
    <w:rsid w:val="00E66880"/>
    <w:rsid w:val="00E66D71"/>
    <w:rsid w:val="00E674B5"/>
    <w:rsid w:val="00E67675"/>
    <w:rsid w:val="00E67EEF"/>
    <w:rsid w:val="00E70A61"/>
    <w:rsid w:val="00E70C08"/>
    <w:rsid w:val="00E711AC"/>
    <w:rsid w:val="00E7162E"/>
    <w:rsid w:val="00E720D7"/>
    <w:rsid w:val="00E722A5"/>
    <w:rsid w:val="00E72728"/>
    <w:rsid w:val="00E727A4"/>
    <w:rsid w:val="00E729C2"/>
    <w:rsid w:val="00E73254"/>
    <w:rsid w:val="00E745C9"/>
    <w:rsid w:val="00E75583"/>
    <w:rsid w:val="00E7577E"/>
    <w:rsid w:val="00E75AD6"/>
    <w:rsid w:val="00E75C06"/>
    <w:rsid w:val="00E7600A"/>
    <w:rsid w:val="00E76FB7"/>
    <w:rsid w:val="00E77C1D"/>
    <w:rsid w:val="00E77EFB"/>
    <w:rsid w:val="00E8002B"/>
    <w:rsid w:val="00E803E8"/>
    <w:rsid w:val="00E80568"/>
    <w:rsid w:val="00E80D93"/>
    <w:rsid w:val="00E8214A"/>
    <w:rsid w:val="00E8281D"/>
    <w:rsid w:val="00E831F0"/>
    <w:rsid w:val="00E83954"/>
    <w:rsid w:val="00E85216"/>
    <w:rsid w:val="00E855EF"/>
    <w:rsid w:val="00E85A91"/>
    <w:rsid w:val="00E85ACB"/>
    <w:rsid w:val="00E86340"/>
    <w:rsid w:val="00E86AFF"/>
    <w:rsid w:val="00E87022"/>
    <w:rsid w:val="00E87C58"/>
    <w:rsid w:val="00E90ECC"/>
    <w:rsid w:val="00E911B6"/>
    <w:rsid w:val="00E91A16"/>
    <w:rsid w:val="00E93E05"/>
    <w:rsid w:val="00E94F3A"/>
    <w:rsid w:val="00E958AC"/>
    <w:rsid w:val="00E95C54"/>
    <w:rsid w:val="00E96500"/>
    <w:rsid w:val="00E96577"/>
    <w:rsid w:val="00E970BC"/>
    <w:rsid w:val="00E9746B"/>
    <w:rsid w:val="00E976AE"/>
    <w:rsid w:val="00E97B8F"/>
    <w:rsid w:val="00E97F5C"/>
    <w:rsid w:val="00EA0F0E"/>
    <w:rsid w:val="00EA1675"/>
    <w:rsid w:val="00EA18E1"/>
    <w:rsid w:val="00EA19C8"/>
    <w:rsid w:val="00EA2560"/>
    <w:rsid w:val="00EA33F7"/>
    <w:rsid w:val="00EA37C6"/>
    <w:rsid w:val="00EA3D16"/>
    <w:rsid w:val="00EA3DA7"/>
    <w:rsid w:val="00EA3FCA"/>
    <w:rsid w:val="00EA42D4"/>
    <w:rsid w:val="00EA47F0"/>
    <w:rsid w:val="00EA5F44"/>
    <w:rsid w:val="00EA60DB"/>
    <w:rsid w:val="00EA6463"/>
    <w:rsid w:val="00EA64F1"/>
    <w:rsid w:val="00EA7492"/>
    <w:rsid w:val="00EB0730"/>
    <w:rsid w:val="00EB0ED8"/>
    <w:rsid w:val="00EB20E8"/>
    <w:rsid w:val="00EB2382"/>
    <w:rsid w:val="00EB290B"/>
    <w:rsid w:val="00EB34DE"/>
    <w:rsid w:val="00EB35C9"/>
    <w:rsid w:val="00EB3A31"/>
    <w:rsid w:val="00EB3D8E"/>
    <w:rsid w:val="00EB3EB2"/>
    <w:rsid w:val="00EB46A9"/>
    <w:rsid w:val="00EB475E"/>
    <w:rsid w:val="00EB4855"/>
    <w:rsid w:val="00EB4BD2"/>
    <w:rsid w:val="00EB5426"/>
    <w:rsid w:val="00EB54EA"/>
    <w:rsid w:val="00EB6473"/>
    <w:rsid w:val="00EB6E97"/>
    <w:rsid w:val="00EB7590"/>
    <w:rsid w:val="00EC006B"/>
    <w:rsid w:val="00EC060E"/>
    <w:rsid w:val="00EC1219"/>
    <w:rsid w:val="00EC1239"/>
    <w:rsid w:val="00EC133F"/>
    <w:rsid w:val="00EC1391"/>
    <w:rsid w:val="00EC159D"/>
    <w:rsid w:val="00EC1A70"/>
    <w:rsid w:val="00EC1E71"/>
    <w:rsid w:val="00EC2AAD"/>
    <w:rsid w:val="00EC33D1"/>
    <w:rsid w:val="00EC3C1F"/>
    <w:rsid w:val="00EC3EE9"/>
    <w:rsid w:val="00EC4AB4"/>
    <w:rsid w:val="00EC4EF9"/>
    <w:rsid w:val="00EC50BA"/>
    <w:rsid w:val="00EC50EE"/>
    <w:rsid w:val="00EC52E4"/>
    <w:rsid w:val="00EC5566"/>
    <w:rsid w:val="00EC7245"/>
    <w:rsid w:val="00EC737A"/>
    <w:rsid w:val="00ED0F1D"/>
    <w:rsid w:val="00ED2EED"/>
    <w:rsid w:val="00ED3925"/>
    <w:rsid w:val="00ED4E5A"/>
    <w:rsid w:val="00ED5263"/>
    <w:rsid w:val="00ED63C3"/>
    <w:rsid w:val="00ED6AA9"/>
    <w:rsid w:val="00ED6DC8"/>
    <w:rsid w:val="00EE0BB9"/>
    <w:rsid w:val="00EE0C4B"/>
    <w:rsid w:val="00EE0FC6"/>
    <w:rsid w:val="00EE1449"/>
    <w:rsid w:val="00EE1877"/>
    <w:rsid w:val="00EE1975"/>
    <w:rsid w:val="00EE1B45"/>
    <w:rsid w:val="00EE2285"/>
    <w:rsid w:val="00EE27CB"/>
    <w:rsid w:val="00EE3EE5"/>
    <w:rsid w:val="00EE52C6"/>
    <w:rsid w:val="00EE65E4"/>
    <w:rsid w:val="00EE6634"/>
    <w:rsid w:val="00EE6708"/>
    <w:rsid w:val="00EE69BA"/>
    <w:rsid w:val="00EE6B29"/>
    <w:rsid w:val="00EE76BA"/>
    <w:rsid w:val="00EE77D4"/>
    <w:rsid w:val="00EE78DC"/>
    <w:rsid w:val="00EE795A"/>
    <w:rsid w:val="00EE7AD2"/>
    <w:rsid w:val="00EF1AE0"/>
    <w:rsid w:val="00EF30CA"/>
    <w:rsid w:val="00EF37DA"/>
    <w:rsid w:val="00EF4929"/>
    <w:rsid w:val="00EF56DA"/>
    <w:rsid w:val="00EF5864"/>
    <w:rsid w:val="00F00CE8"/>
    <w:rsid w:val="00F00FD3"/>
    <w:rsid w:val="00F01173"/>
    <w:rsid w:val="00F01562"/>
    <w:rsid w:val="00F03981"/>
    <w:rsid w:val="00F03B17"/>
    <w:rsid w:val="00F03D2F"/>
    <w:rsid w:val="00F041EC"/>
    <w:rsid w:val="00F042CF"/>
    <w:rsid w:val="00F04467"/>
    <w:rsid w:val="00F04687"/>
    <w:rsid w:val="00F046D6"/>
    <w:rsid w:val="00F05923"/>
    <w:rsid w:val="00F05DA2"/>
    <w:rsid w:val="00F06632"/>
    <w:rsid w:val="00F06755"/>
    <w:rsid w:val="00F06BE1"/>
    <w:rsid w:val="00F0706B"/>
    <w:rsid w:val="00F07084"/>
    <w:rsid w:val="00F075A6"/>
    <w:rsid w:val="00F07718"/>
    <w:rsid w:val="00F07D3B"/>
    <w:rsid w:val="00F1027D"/>
    <w:rsid w:val="00F10923"/>
    <w:rsid w:val="00F11B7E"/>
    <w:rsid w:val="00F11CAC"/>
    <w:rsid w:val="00F124F7"/>
    <w:rsid w:val="00F133E9"/>
    <w:rsid w:val="00F1342A"/>
    <w:rsid w:val="00F146EC"/>
    <w:rsid w:val="00F16186"/>
    <w:rsid w:val="00F170AA"/>
    <w:rsid w:val="00F205B7"/>
    <w:rsid w:val="00F21DAA"/>
    <w:rsid w:val="00F21FD8"/>
    <w:rsid w:val="00F221B6"/>
    <w:rsid w:val="00F22BA7"/>
    <w:rsid w:val="00F23749"/>
    <w:rsid w:val="00F23F47"/>
    <w:rsid w:val="00F23FD1"/>
    <w:rsid w:val="00F251F1"/>
    <w:rsid w:val="00F2558C"/>
    <w:rsid w:val="00F26524"/>
    <w:rsid w:val="00F26D72"/>
    <w:rsid w:val="00F26E69"/>
    <w:rsid w:val="00F30485"/>
    <w:rsid w:val="00F30D46"/>
    <w:rsid w:val="00F31338"/>
    <w:rsid w:val="00F31446"/>
    <w:rsid w:val="00F32476"/>
    <w:rsid w:val="00F32FBC"/>
    <w:rsid w:val="00F335B0"/>
    <w:rsid w:val="00F33960"/>
    <w:rsid w:val="00F339ED"/>
    <w:rsid w:val="00F33FD6"/>
    <w:rsid w:val="00F34BE0"/>
    <w:rsid w:val="00F34C35"/>
    <w:rsid w:val="00F35382"/>
    <w:rsid w:val="00F355F9"/>
    <w:rsid w:val="00F35F27"/>
    <w:rsid w:val="00F369BE"/>
    <w:rsid w:val="00F37C4B"/>
    <w:rsid w:val="00F407EB"/>
    <w:rsid w:val="00F412D4"/>
    <w:rsid w:val="00F415B6"/>
    <w:rsid w:val="00F416BA"/>
    <w:rsid w:val="00F4198A"/>
    <w:rsid w:val="00F41B16"/>
    <w:rsid w:val="00F41BB3"/>
    <w:rsid w:val="00F41F60"/>
    <w:rsid w:val="00F42EF9"/>
    <w:rsid w:val="00F43C23"/>
    <w:rsid w:val="00F4417C"/>
    <w:rsid w:val="00F44759"/>
    <w:rsid w:val="00F4535E"/>
    <w:rsid w:val="00F45834"/>
    <w:rsid w:val="00F4594C"/>
    <w:rsid w:val="00F45AEF"/>
    <w:rsid w:val="00F4632D"/>
    <w:rsid w:val="00F464C8"/>
    <w:rsid w:val="00F475DB"/>
    <w:rsid w:val="00F47C1B"/>
    <w:rsid w:val="00F50036"/>
    <w:rsid w:val="00F502E4"/>
    <w:rsid w:val="00F50C06"/>
    <w:rsid w:val="00F514EB"/>
    <w:rsid w:val="00F51653"/>
    <w:rsid w:val="00F518B0"/>
    <w:rsid w:val="00F51DFF"/>
    <w:rsid w:val="00F53129"/>
    <w:rsid w:val="00F531CC"/>
    <w:rsid w:val="00F54695"/>
    <w:rsid w:val="00F547FC"/>
    <w:rsid w:val="00F54A33"/>
    <w:rsid w:val="00F54C9D"/>
    <w:rsid w:val="00F55086"/>
    <w:rsid w:val="00F55094"/>
    <w:rsid w:val="00F55AD3"/>
    <w:rsid w:val="00F5633C"/>
    <w:rsid w:val="00F5685A"/>
    <w:rsid w:val="00F56886"/>
    <w:rsid w:val="00F56BEE"/>
    <w:rsid w:val="00F570AD"/>
    <w:rsid w:val="00F574D0"/>
    <w:rsid w:val="00F60BF5"/>
    <w:rsid w:val="00F61C91"/>
    <w:rsid w:val="00F626EE"/>
    <w:rsid w:val="00F62DE9"/>
    <w:rsid w:val="00F63BBE"/>
    <w:rsid w:val="00F647A3"/>
    <w:rsid w:val="00F64BA4"/>
    <w:rsid w:val="00F64F37"/>
    <w:rsid w:val="00F64F93"/>
    <w:rsid w:val="00F653EA"/>
    <w:rsid w:val="00F6563A"/>
    <w:rsid w:val="00F6584A"/>
    <w:rsid w:val="00F659B1"/>
    <w:rsid w:val="00F66C83"/>
    <w:rsid w:val="00F67238"/>
    <w:rsid w:val="00F678B0"/>
    <w:rsid w:val="00F70E72"/>
    <w:rsid w:val="00F71200"/>
    <w:rsid w:val="00F713D0"/>
    <w:rsid w:val="00F72055"/>
    <w:rsid w:val="00F72424"/>
    <w:rsid w:val="00F725AE"/>
    <w:rsid w:val="00F73308"/>
    <w:rsid w:val="00F73574"/>
    <w:rsid w:val="00F76A72"/>
    <w:rsid w:val="00F7799D"/>
    <w:rsid w:val="00F77BBE"/>
    <w:rsid w:val="00F8011B"/>
    <w:rsid w:val="00F803E5"/>
    <w:rsid w:val="00F804F6"/>
    <w:rsid w:val="00F80536"/>
    <w:rsid w:val="00F806C8"/>
    <w:rsid w:val="00F81C40"/>
    <w:rsid w:val="00F828E7"/>
    <w:rsid w:val="00F834ED"/>
    <w:rsid w:val="00F83FC4"/>
    <w:rsid w:val="00F86D02"/>
    <w:rsid w:val="00F870D8"/>
    <w:rsid w:val="00F87F91"/>
    <w:rsid w:val="00F9083F"/>
    <w:rsid w:val="00F90AEB"/>
    <w:rsid w:val="00F911BB"/>
    <w:rsid w:val="00F911F9"/>
    <w:rsid w:val="00F91866"/>
    <w:rsid w:val="00F92057"/>
    <w:rsid w:val="00F924C2"/>
    <w:rsid w:val="00F92614"/>
    <w:rsid w:val="00F92E60"/>
    <w:rsid w:val="00F93895"/>
    <w:rsid w:val="00F93DDA"/>
    <w:rsid w:val="00F940FF"/>
    <w:rsid w:val="00F94E89"/>
    <w:rsid w:val="00F9566C"/>
    <w:rsid w:val="00F95A00"/>
    <w:rsid w:val="00F95E70"/>
    <w:rsid w:val="00F967FF"/>
    <w:rsid w:val="00F96FA6"/>
    <w:rsid w:val="00F9735D"/>
    <w:rsid w:val="00F97AAF"/>
    <w:rsid w:val="00FA00EF"/>
    <w:rsid w:val="00FA09DE"/>
    <w:rsid w:val="00FA15BF"/>
    <w:rsid w:val="00FA1E1D"/>
    <w:rsid w:val="00FA248A"/>
    <w:rsid w:val="00FA2659"/>
    <w:rsid w:val="00FA34C9"/>
    <w:rsid w:val="00FA3C57"/>
    <w:rsid w:val="00FA4451"/>
    <w:rsid w:val="00FA554A"/>
    <w:rsid w:val="00FA56D2"/>
    <w:rsid w:val="00FA5745"/>
    <w:rsid w:val="00FA5BBD"/>
    <w:rsid w:val="00FA5D69"/>
    <w:rsid w:val="00FA7955"/>
    <w:rsid w:val="00FA7AD0"/>
    <w:rsid w:val="00FB005A"/>
    <w:rsid w:val="00FB0378"/>
    <w:rsid w:val="00FB0B2B"/>
    <w:rsid w:val="00FB0CB1"/>
    <w:rsid w:val="00FB0DD8"/>
    <w:rsid w:val="00FB1B99"/>
    <w:rsid w:val="00FB1E14"/>
    <w:rsid w:val="00FB2F9A"/>
    <w:rsid w:val="00FB398A"/>
    <w:rsid w:val="00FB3A10"/>
    <w:rsid w:val="00FB3AC0"/>
    <w:rsid w:val="00FB3B1B"/>
    <w:rsid w:val="00FB3B65"/>
    <w:rsid w:val="00FB3F37"/>
    <w:rsid w:val="00FB4276"/>
    <w:rsid w:val="00FB4C3D"/>
    <w:rsid w:val="00FB4EC8"/>
    <w:rsid w:val="00FB4F7C"/>
    <w:rsid w:val="00FB5028"/>
    <w:rsid w:val="00FB5C8E"/>
    <w:rsid w:val="00FB5F3C"/>
    <w:rsid w:val="00FB62FC"/>
    <w:rsid w:val="00FB6550"/>
    <w:rsid w:val="00FB680F"/>
    <w:rsid w:val="00FB7238"/>
    <w:rsid w:val="00FB762E"/>
    <w:rsid w:val="00FB7CAD"/>
    <w:rsid w:val="00FB7F37"/>
    <w:rsid w:val="00FB7FB9"/>
    <w:rsid w:val="00FC26DE"/>
    <w:rsid w:val="00FC4D3E"/>
    <w:rsid w:val="00FC5097"/>
    <w:rsid w:val="00FC5C53"/>
    <w:rsid w:val="00FC6098"/>
    <w:rsid w:val="00FC6403"/>
    <w:rsid w:val="00FC67C6"/>
    <w:rsid w:val="00FC6D25"/>
    <w:rsid w:val="00FC6D3A"/>
    <w:rsid w:val="00FC7E06"/>
    <w:rsid w:val="00FC7E75"/>
    <w:rsid w:val="00FD0071"/>
    <w:rsid w:val="00FD0281"/>
    <w:rsid w:val="00FD04C1"/>
    <w:rsid w:val="00FD04FD"/>
    <w:rsid w:val="00FD07F2"/>
    <w:rsid w:val="00FD0A38"/>
    <w:rsid w:val="00FD0C69"/>
    <w:rsid w:val="00FD0CD8"/>
    <w:rsid w:val="00FD11B2"/>
    <w:rsid w:val="00FD2790"/>
    <w:rsid w:val="00FD27DD"/>
    <w:rsid w:val="00FD2E37"/>
    <w:rsid w:val="00FD3521"/>
    <w:rsid w:val="00FD36C9"/>
    <w:rsid w:val="00FD3896"/>
    <w:rsid w:val="00FD39D1"/>
    <w:rsid w:val="00FD3D40"/>
    <w:rsid w:val="00FD424D"/>
    <w:rsid w:val="00FD48A5"/>
    <w:rsid w:val="00FD4B02"/>
    <w:rsid w:val="00FD5292"/>
    <w:rsid w:val="00FD5D1B"/>
    <w:rsid w:val="00FD6890"/>
    <w:rsid w:val="00FD6D1B"/>
    <w:rsid w:val="00FD73BA"/>
    <w:rsid w:val="00FD7551"/>
    <w:rsid w:val="00FE034A"/>
    <w:rsid w:val="00FE12F3"/>
    <w:rsid w:val="00FE17E2"/>
    <w:rsid w:val="00FE1B32"/>
    <w:rsid w:val="00FE20DB"/>
    <w:rsid w:val="00FE232A"/>
    <w:rsid w:val="00FE30F7"/>
    <w:rsid w:val="00FE3771"/>
    <w:rsid w:val="00FE3A0C"/>
    <w:rsid w:val="00FE47AE"/>
    <w:rsid w:val="00FE4A0E"/>
    <w:rsid w:val="00FE54A4"/>
    <w:rsid w:val="00FE5D9C"/>
    <w:rsid w:val="00FE74A0"/>
    <w:rsid w:val="00FE7831"/>
    <w:rsid w:val="00FF06A2"/>
    <w:rsid w:val="00FF0929"/>
    <w:rsid w:val="00FF0D89"/>
    <w:rsid w:val="00FF1009"/>
    <w:rsid w:val="00FF2B1B"/>
    <w:rsid w:val="00FF31F8"/>
    <w:rsid w:val="00FF3706"/>
    <w:rsid w:val="00FF3D9C"/>
    <w:rsid w:val="00FF3FD1"/>
    <w:rsid w:val="00FF4EE7"/>
    <w:rsid w:val="00FF58FC"/>
    <w:rsid w:val="00FF5945"/>
    <w:rsid w:val="00FF5B0A"/>
    <w:rsid w:val="00FF5EBD"/>
    <w:rsid w:val="00FF6180"/>
    <w:rsid w:val="00FF61B4"/>
    <w:rsid w:val="00FF6396"/>
    <w:rsid w:val="00FF64BD"/>
    <w:rsid w:val="00FF669F"/>
    <w:rsid w:val="00FF7C73"/>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0FD5CAD"/>
  <w15:docId w15:val="{167D1C4F-9BB9-4C73-8A03-9DC56809F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MS Mincho" w:hAnsi="Century"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552F"/>
    <w:rPr>
      <w:rFonts w:ascii="Times New Roman" w:hAnsi="Times New Roman"/>
      <w:sz w:val="24"/>
      <w:lang w:val="en-US" w:eastAsia="en-US"/>
    </w:rPr>
  </w:style>
  <w:style w:type="paragraph" w:styleId="Heading1">
    <w:name w:val="heading 1"/>
    <w:basedOn w:val="Normal"/>
    <w:next w:val="Normal"/>
    <w:link w:val="Heading1Char"/>
    <w:uiPriority w:val="9"/>
    <w:qFormat/>
    <w:rsid w:val="00972E12"/>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rsid w:val="001878D5"/>
    <w:rPr>
      <w:rFonts w:ascii="Times New Roman" w:hAnsi="Times New Roman" w:cs="Times New Roman"/>
      <w:color w:val="0000FF"/>
      <w:u w:val="single"/>
    </w:rPr>
  </w:style>
  <w:style w:type="paragraph" w:styleId="Header">
    <w:name w:val="header"/>
    <w:basedOn w:val="Normal"/>
    <w:link w:val="HeaderChar"/>
    <w:uiPriority w:val="99"/>
    <w:rsid w:val="001878D5"/>
    <w:pPr>
      <w:tabs>
        <w:tab w:val="center" w:pos="4536"/>
        <w:tab w:val="right" w:pos="9072"/>
      </w:tabs>
    </w:pPr>
    <w:rPr>
      <w:sz w:val="20"/>
      <w:lang w:val="fr-FR"/>
    </w:rPr>
  </w:style>
  <w:style w:type="character" w:customStyle="1" w:styleId="HeaderChar">
    <w:name w:val="Header Char"/>
    <w:link w:val="Header"/>
    <w:uiPriority w:val="99"/>
    <w:rsid w:val="001878D5"/>
    <w:rPr>
      <w:rFonts w:ascii="Times New Roman" w:hAnsi="Times New Roman" w:cs="Times New Roman"/>
      <w:kern w:val="0"/>
      <w:sz w:val="20"/>
      <w:szCs w:val="20"/>
      <w:lang w:val="fr-FR" w:eastAsia="en-US"/>
    </w:rPr>
  </w:style>
  <w:style w:type="paragraph" w:styleId="Footer">
    <w:name w:val="footer"/>
    <w:basedOn w:val="Normal"/>
    <w:link w:val="FooterChar"/>
    <w:uiPriority w:val="99"/>
    <w:rsid w:val="001878D5"/>
    <w:pPr>
      <w:tabs>
        <w:tab w:val="center" w:pos="4536"/>
        <w:tab w:val="right" w:pos="9072"/>
      </w:tabs>
    </w:pPr>
    <w:rPr>
      <w:sz w:val="20"/>
      <w:lang w:val="fr-FR"/>
    </w:rPr>
  </w:style>
  <w:style w:type="character" w:customStyle="1" w:styleId="FooterChar">
    <w:name w:val="Footer Char"/>
    <w:link w:val="Footer"/>
    <w:uiPriority w:val="99"/>
    <w:rsid w:val="001878D5"/>
    <w:rPr>
      <w:rFonts w:ascii="Times New Roman" w:hAnsi="Times New Roman" w:cs="Times New Roman"/>
      <w:kern w:val="0"/>
      <w:sz w:val="20"/>
      <w:szCs w:val="20"/>
      <w:lang w:val="fr-FR" w:eastAsia="en-US"/>
    </w:rPr>
  </w:style>
  <w:style w:type="paragraph" w:styleId="ListParagraph">
    <w:name w:val="List Paragraph"/>
    <w:basedOn w:val="Normal"/>
    <w:uiPriority w:val="34"/>
    <w:qFormat/>
    <w:rsid w:val="001878D5"/>
    <w:pPr>
      <w:ind w:left="720"/>
      <w:contextualSpacing/>
    </w:pPr>
  </w:style>
  <w:style w:type="paragraph" w:styleId="BalloonText">
    <w:name w:val="Balloon Text"/>
    <w:basedOn w:val="Normal"/>
    <w:link w:val="BalloonTextChar"/>
    <w:uiPriority w:val="99"/>
    <w:semiHidden/>
    <w:unhideWhenUsed/>
    <w:rsid w:val="001878D5"/>
    <w:rPr>
      <w:rFonts w:ascii="Arial" w:eastAsia="MS Gothic" w:hAnsi="Arial"/>
      <w:sz w:val="18"/>
      <w:szCs w:val="18"/>
    </w:rPr>
  </w:style>
  <w:style w:type="character" w:customStyle="1" w:styleId="BalloonTextChar">
    <w:name w:val="Balloon Text Char"/>
    <w:link w:val="BalloonText"/>
    <w:uiPriority w:val="99"/>
    <w:semiHidden/>
    <w:rsid w:val="001878D5"/>
    <w:rPr>
      <w:rFonts w:ascii="Arial" w:eastAsia="MS Gothic" w:hAnsi="Arial" w:cs="Times New Roman"/>
      <w:kern w:val="0"/>
      <w:sz w:val="18"/>
      <w:szCs w:val="18"/>
      <w:lang w:val="en-GB" w:eastAsia="en-US"/>
    </w:rPr>
  </w:style>
  <w:style w:type="character" w:styleId="CommentReference">
    <w:name w:val="annotation reference"/>
    <w:uiPriority w:val="99"/>
    <w:semiHidden/>
    <w:unhideWhenUsed/>
    <w:rsid w:val="003B2009"/>
    <w:rPr>
      <w:sz w:val="18"/>
      <w:szCs w:val="18"/>
    </w:rPr>
  </w:style>
  <w:style w:type="paragraph" w:styleId="CommentText">
    <w:name w:val="annotation text"/>
    <w:basedOn w:val="Normal"/>
    <w:link w:val="CommentTextChar"/>
    <w:uiPriority w:val="99"/>
    <w:unhideWhenUsed/>
    <w:rsid w:val="003B2009"/>
  </w:style>
  <w:style w:type="character" w:customStyle="1" w:styleId="CommentTextChar">
    <w:name w:val="Comment Text Char"/>
    <w:link w:val="CommentText"/>
    <w:uiPriority w:val="99"/>
    <w:rsid w:val="003B2009"/>
    <w:rPr>
      <w:rFonts w:ascii="Times New Roman" w:hAnsi="Times New Roman" w:cs="Times New Roman"/>
      <w:kern w:val="0"/>
      <w:sz w:val="24"/>
      <w:szCs w:val="20"/>
      <w:lang w:val="en-GB" w:eastAsia="en-US"/>
    </w:rPr>
  </w:style>
  <w:style w:type="paragraph" w:styleId="CommentSubject">
    <w:name w:val="annotation subject"/>
    <w:basedOn w:val="CommentText"/>
    <w:next w:val="CommentText"/>
    <w:link w:val="CommentSubjectChar"/>
    <w:uiPriority w:val="99"/>
    <w:semiHidden/>
    <w:unhideWhenUsed/>
    <w:rsid w:val="003B2009"/>
    <w:rPr>
      <w:b/>
      <w:bCs/>
    </w:rPr>
  </w:style>
  <w:style w:type="character" w:customStyle="1" w:styleId="CommentSubjectChar">
    <w:name w:val="Comment Subject Char"/>
    <w:link w:val="CommentSubject"/>
    <w:uiPriority w:val="99"/>
    <w:semiHidden/>
    <w:rsid w:val="003B2009"/>
    <w:rPr>
      <w:rFonts w:ascii="Times New Roman" w:hAnsi="Times New Roman" w:cs="Times New Roman"/>
      <w:b/>
      <w:bCs/>
      <w:kern w:val="0"/>
      <w:sz w:val="24"/>
      <w:szCs w:val="20"/>
      <w:lang w:val="en-GB" w:eastAsia="en-US"/>
    </w:rPr>
  </w:style>
  <w:style w:type="character" w:customStyle="1" w:styleId="NoSpacingChar">
    <w:name w:val="No Spacing Char"/>
    <w:link w:val="NoSpacing"/>
    <w:uiPriority w:val="1"/>
    <w:locked/>
    <w:rsid w:val="00A815A9"/>
    <w:rPr>
      <w:rFonts w:ascii="MS PGothic" w:eastAsia="Tahoma" w:hAnsi="MS PGothic"/>
      <w:lang w:bidi="en-US"/>
    </w:rPr>
  </w:style>
  <w:style w:type="paragraph" w:styleId="NoSpacing">
    <w:name w:val="No Spacing"/>
    <w:basedOn w:val="Normal"/>
    <w:link w:val="NoSpacingChar"/>
    <w:uiPriority w:val="1"/>
    <w:qFormat/>
    <w:rsid w:val="00A815A9"/>
    <w:pPr>
      <w:spacing w:line="240" w:lineRule="atLeast"/>
      <w:ind w:firstLineChars="142" w:firstLine="227"/>
    </w:pPr>
    <w:rPr>
      <w:rFonts w:ascii="MS PGothic" w:eastAsia="Tahoma" w:hAnsi="MS PGothic"/>
      <w:sz w:val="20"/>
      <w:lang w:val="x-none" w:eastAsia="x-none" w:bidi="en-US"/>
    </w:rPr>
  </w:style>
  <w:style w:type="character" w:customStyle="1" w:styleId="apple-converted-space">
    <w:name w:val="apple-converted-space"/>
    <w:rsid w:val="00F042CF"/>
  </w:style>
  <w:style w:type="paragraph" w:styleId="NormalWeb">
    <w:name w:val="Normal (Web)"/>
    <w:basedOn w:val="Normal"/>
    <w:uiPriority w:val="99"/>
    <w:unhideWhenUsed/>
    <w:rsid w:val="00576DA6"/>
    <w:pPr>
      <w:spacing w:before="100" w:beforeAutospacing="1" w:after="100" w:afterAutospacing="1"/>
    </w:pPr>
    <w:rPr>
      <w:rFonts w:eastAsia="Times New Roman"/>
      <w:szCs w:val="24"/>
      <w:lang w:eastAsia="ja-JP"/>
    </w:rPr>
  </w:style>
  <w:style w:type="paragraph" w:styleId="PlainText">
    <w:name w:val="Plain Text"/>
    <w:basedOn w:val="Normal"/>
    <w:link w:val="PlainTextChar"/>
    <w:uiPriority w:val="99"/>
    <w:unhideWhenUsed/>
    <w:rsid w:val="00171E03"/>
    <w:pPr>
      <w:widowControl w:val="0"/>
    </w:pPr>
    <w:rPr>
      <w:rFonts w:ascii="MS Gothic" w:eastAsia="MS Gothic" w:hAnsi="Courier New"/>
      <w:kern w:val="2"/>
      <w:sz w:val="20"/>
      <w:szCs w:val="21"/>
      <w:lang w:eastAsia="x-none"/>
    </w:rPr>
  </w:style>
  <w:style w:type="character" w:customStyle="1" w:styleId="PlainTextChar">
    <w:name w:val="Plain Text Char"/>
    <w:link w:val="PlainText"/>
    <w:uiPriority w:val="99"/>
    <w:rsid w:val="00171E03"/>
    <w:rPr>
      <w:rFonts w:ascii="MS Gothic" w:eastAsia="MS Gothic" w:hAnsi="Courier New" w:cs="Courier New"/>
      <w:kern w:val="2"/>
      <w:szCs w:val="21"/>
      <w:lang w:val="en-US"/>
    </w:rPr>
  </w:style>
  <w:style w:type="character" w:styleId="FollowedHyperlink">
    <w:name w:val="FollowedHyperlink"/>
    <w:uiPriority w:val="99"/>
    <w:semiHidden/>
    <w:unhideWhenUsed/>
    <w:rsid w:val="00FB680F"/>
    <w:rPr>
      <w:color w:val="800080"/>
      <w:u w:val="single"/>
    </w:rPr>
  </w:style>
  <w:style w:type="paragraph" w:styleId="Revision">
    <w:name w:val="Revision"/>
    <w:hidden/>
    <w:uiPriority w:val="99"/>
    <w:semiHidden/>
    <w:rsid w:val="006264E4"/>
    <w:rPr>
      <w:rFonts w:ascii="Times New Roman" w:hAnsi="Times New Roman"/>
      <w:sz w:val="24"/>
      <w:lang w:eastAsia="en-US"/>
    </w:rPr>
  </w:style>
  <w:style w:type="table" w:styleId="TableGrid">
    <w:name w:val="Table Grid"/>
    <w:basedOn w:val="TableNormal"/>
    <w:rsid w:val="00312F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rsid w:val="007C75FD"/>
  </w:style>
  <w:style w:type="character" w:customStyle="1" w:styleId="hps">
    <w:name w:val="hps"/>
    <w:rsid w:val="007C75FD"/>
  </w:style>
  <w:style w:type="paragraph" w:styleId="EndnoteText">
    <w:name w:val="endnote text"/>
    <w:basedOn w:val="Normal"/>
    <w:link w:val="EndnoteTextChar"/>
    <w:uiPriority w:val="99"/>
    <w:unhideWhenUsed/>
    <w:rsid w:val="00E41C96"/>
    <w:rPr>
      <w:sz w:val="20"/>
      <w:lang w:val="x-none"/>
    </w:rPr>
  </w:style>
  <w:style w:type="character" w:customStyle="1" w:styleId="EndnoteTextChar">
    <w:name w:val="Endnote Text Char"/>
    <w:link w:val="EndnoteText"/>
    <w:uiPriority w:val="99"/>
    <w:rsid w:val="00E41C96"/>
    <w:rPr>
      <w:rFonts w:ascii="Times New Roman" w:hAnsi="Times New Roman"/>
      <w:lang w:eastAsia="en-US"/>
    </w:rPr>
  </w:style>
  <w:style w:type="character" w:styleId="EndnoteReference">
    <w:name w:val="endnote reference"/>
    <w:uiPriority w:val="99"/>
    <w:semiHidden/>
    <w:unhideWhenUsed/>
    <w:rsid w:val="00E41C96"/>
    <w:rPr>
      <w:vertAlign w:val="superscript"/>
    </w:rPr>
  </w:style>
  <w:style w:type="paragraph" w:styleId="FootnoteText">
    <w:name w:val="footnote text"/>
    <w:basedOn w:val="Normal"/>
    <w:link w:val="FootnoteTextChar"/>
    <w:uiPriority w:val="99"/>
    <w:semiHidden/>
    <w:unhideWhenUsed/>
    <w:rsid w:val="00101F2F"/>
    <w:rPr>
      <w:sz w:val="20"/>
      <w:lang w:val="x-none"/>
    </w:rPr>
  </w:style>
  <w:style w:type="character" w:customStyle="1" w:styleId="FootnoteTextChar">
    <w:name w:val="Footnote Text Char"/>
    <w:link w:val="FootnoteText"/>
    <w:uiPriority w:val="99"/>
    <w:semiHidden/>
    <w:rsid w:val="00101F2F"/>
    <w:rPr>
      <w:rFonts w:ascii="Times New Roman" w:hAnsi="Times New Roman"/>
      <w:lang w:eastAsia="en-US"/>
    </w:rPr>
  </w:style>
  <w:style w:type="character" w:styleId="FootnoteReference">
    <w:name w:val="footnote reference"/>
    <w:uiPriority w:val="99"/>
    <w:semiHidden/>
    <w:unhideWhenUsed/>
    <w:rsid w:val="00101F2F"/>
    <w:rPr>
      <w:vertAlign w:val="superscript"/>
    </w:rPr>
  </w:style>
  <w:style w:type="character" w:styleId="Emphasis">
    <w:name w:val="Emphasis"/>
    <w:uiPriority w:val="20"/>
    <w:qFormat/>
    <w:rsid w:val="00F9083F"/>
    <w:rPr>
      <w:b/>
      <w:bCs/>
      <w:i w:val="0"/>
      <w:iCs w:val="0"/>
    </w:rPr>
  </w:style>
  <w:style w:type="paragraph" w:customStyle="1" w:styleId="font5">
    <w:name w:val="font5"/>
    <w:basedOn w:val="Normal"/>
    <w:rsid w:val="007D58F7"/>
    <w:pPr>
      <w:spacing w:before="100" w:beforeAutospacing="1" w:after="100" w:afterAutospacing="1"/>
    </w:pPr>
    <w:rPr>
      <w:rFonts w:ascii="Calibri" w:eastAsia="Times New Roman" w:hAnsi="Calibri"/>
      <w:color w:val="000000"/>
      <w:sz w:val="18"/>
      <w:szCs w:val="18"/>
      <w:lang w:eastAsia="en-GB"/>
    </w:rPr>
  </w:style>
  <w:style w:type="paragraph" w:customStyle="1" w:styleId="font6">
    <w:name w:val="font6"/>
    <w:basedOn w:val="Normal"/>
    <w:rsid w:val="007D58F7"/>
    <w:pPr>
      <w:spacing w:before="100" w:beforeAutospacing="1" w:after="100" w:afterAutospacing="1"/>
    </w:pPr>
    <w:rPr>
      <w:rFonts w:ascii="Calibri" w:eastAsia="Times New Roman" w:hAnsi="Calibri"/>
      <w:color w:val="FF0000"/>
      <w:sz w:val="18"/>
      <w:szCs w:val="18"/>
      <w:lang w:eastAsia="en-GB"/>
    </w:rPr>
  </w:style>
  <w:style w:type="paragraph" w:customStyle="1" w:styleId="font7">
    <w:name w:val="font7"/>
    <w:basedOn w:val="Normal"/>
    <w:rsid w:val="007D58F7"/>
    <w:pPr>
      <w:spacing w:before="100" w:beforeAutospacing="1" w:after="100" w:afterAutospacing="1"/>
    </w:pPr>
    <w:rPr>
      <w:rFonts w:ascii="Calibri" w:eastAsia="Times New Roman" w:hAnsi="Calibri"/>
      <w:color w:val="000000"/>
      <w:sz w:val="18"/>
      <w:szCs w:val="18"/>
      <w:lang w:eastAsia="en-GB"/>
    </w:rPr>
  </w:style>
  <w:style w:type="paragraph" w:customStyle="1" w:styleId="xl64">
    <w:name w:val="xl64"/>
    <w:basedOn w:val="Normal"/>
    <w:rsid w:val="007D58F7"/>
    <w:pPr>
      <w:pBdr>
        <w:top w:val="single" w:sz="8" w:space="0" w:color="000000"/>
        <w:left w:val="single" w:sz="8" w:space="0" w:color="000000"/>
      </w:pBdr>
      <w:shd w:val="clear" w:color="000000" w:fill="CCFFCC"/>
      <w:spacing w:before="100" w:beforeAutospacing="1" w:after="100" w:afterAutospacing="1"/>
      <w:textAlignment w:val="center"/>
    </w:pPr>
    <w:rPr>
      <w:rFonts w:eastAsia="Times New Roman"/>
      <w:sz w:val="18"/>
      <w:szCs w:val="18"/>
      <w:lang w:eastAsia="en-GB"/>
    </w:rPr>
  </w:style>
  <w:style w:type="paragraph" w:customStyle="1" w:styleId="xl65">
    <w:name w:val="xl65"/>
    <w:basedOn w:val="Normal"/>
    <w:rsid w:val="007D58F7"/>
    <w:pPr>
      <w:pBdr>
        <w:top w:val="single" w:sz="8" w:space="0" w:color="000000"/>
      </w:pBdr>
      <w:shd w:val="clear" w:color="000000" w:fill="CCFFCC"/>
      <w:spacing w:before="100" w:beforeAutospacing="1" w:after="100" w:afterAutospacing="1"/>
      <w:textAlignment w:val="center"/>
    </w:pPr>
    <w:rPr>
      <w:rFonts w:eastAsia="Times New Roman"/>
      <w:sz w:val="18"/>
      <w:szCs w:val="18"/>
      <w:lang w:eastAsia="en-GB"/>
    </w:rPr>
  </w:style>
  <w:style w:type="paragraph" w:customStyle="1" w:styleId="xl66">
    <w:name w:val="xl66"/>
    <w:basedOn w:val="Normal"/>
    <w:rsid w:val="007D58F7"/>
    <w:pPr>
      <w:pBdr>
        <w:top w:val="single" w:sz="8" w:space="0" w:color="000000"/>
        <w:left w:val="single" w:sz="8" w:space="0" w:color="000000"/>
        <w:right w:val="single" w:sz="8" w:space="0" w:color="000000"/>
      </w:pBdr>
      <w:spacing w:before="100" w:beforeAutospacing="1" w:after="100" w:afterAutospacing="1"/>
      <w:jc w:val="center"/>
      <w:textAlignment w:val="center"/>
    </w:pPr>
    <w:rPr>
      <w:rFonts w:eastAsia="Times New Roman"/>
      <w:szCs w:val="24"/>
      <w:lang w:eastAsia="en-GB"/>
    </w:rPr>
  </w:style>
  <w:style w:type="paragraph" w:customStyle="1" w:styleId="xl67">
    <w:name w:val="xl67"/>
    <w:basedOn w:val="Normal"/>
    <w:rsid w:val="007D58F7"/>
    <w:pPr>
      <w:pBdr>
        <w:top w:val="single" w:sz="8" w:space="0" w:color="000000"/>
        <w:left w:val="single" w:sz="8" w:space="0" w:color="000000"/>
        <w:right w:val="single" w:sz="8" w:space="0" w:color="000000"/>
      </w:pBdr>
      <w:spacing w:before="100" w:beforeAutospacing="1" w:after="100" w:afterAutospacing="1"/>
      <w:jc w:val="center"/>
      <w:textAlignment w:val="center"/>
    </w:pPr>
    <w:rPr>
      <w:rFonts w:eastAsia="Times New Roman"/>
      <w:sz w:val="18"/>
      <w:szCs w:val="18"/>
      <w:lang w:eastAsia="en-GB"/>
    </w:rPr>
  </w:style>
  <w:style w:type="paragraph" w:customStyle="1" w:styleId="xl68">
    <w:name w:val="xl68"/>
    <w:basedOn w:val="Normal"/>
    <w:rsid w:val="007D58F7"/>
    <w:pPr>
      <w:pBdr>
        <w:top w:val="single" w:sz="8" w:space="0" w:color="000000"/>
        <w:left w:val="single" w:sz="8" w:space="0" w:color="000000"/>
        <w:right w:val="single" w:sz="8" w:space="0" w:color="000000"/>
      </w:pBdr>
      <w:shd w:val="clear" w:color="000000" w:fill="FFFF99"/>
      <w:spacing w:before="100" w:beforeAutospacing="1" w:after="100" w:afterAutospacing="1"/>
      <w:jc w:val="center"/>
      <w:textAlignment w:val="center"/>
    </w:pPr>
    <w:rPr>
      <w:rFonts w:eastAsia="Times New Roman"/>
      <w:sz w:val="18"/>
      <w:szCs w:val="18"/>
      <w:lang w:eastAsia="en-GB"/>
    </w:rPr>
  </w:style>
  <w:style w:type="paragraph" w:customStyle="1" w:styleId="xl69">
    <w:name w:val="xl69"/>
    <w:basedOn w:val="Normal"/>
    <w:rsid w:val="007D58F7"/>
    <w:pPr>
      <w:pBdr>
        <w:top w:val="single" w:sz="8" w:space="0" w:color="000000"/>
        <w:left w:val="single" w:sz="8" w:space="0" w:color="000000"/>
        <w:right w:val="single" w:sz="8" w:space="0" w:color="000000"/>
      </w:pBdr>
      <w:spacing w:before="100" w:beforeAutospacing="1" w:after="100" w:afterAutospacing="1"/>
      <w:jc w:val="center"/>
      <w:textAlignment w:val="center"/>
    </w:pPr>
    <w:rPr>
      <w:rFonts w:eastAsia="Times New Roman"/>
      <w:sz w:val="18"/>
      <w:szCs w:val="18"/>
      <w:lang w:eastAsia="en-GB"/>
    </w:rPr>
  </w:style>
  <w:style w:type="paragraph" w:customStyle="1" w:styleId="xl70">
    <w:name w:val="xl70"/>
    <w:basedOn w:val="Normal"/>
    <w:rsid w:val="007D58F7"/>
    <w:pPr>
      <w:pBdr>
        <w:left w:val="single" w:sz="8" w:space="0" w:color="000000"/>
        <w:right w:val="single" w:sz="8" w:space="0" w:color="000000"/>
      </w:pBdr>
      <w:spacing w:before="100" w:beforeAutospacing="1" w:after="100" w:afterAutospacing="1"/>
      <w:jc w:val="center"/>
      <w:textAlignment w:val="center"/>
    </w:pPr>
    <w:rPr>
      <w:rFonts w:eastAsia="Times New Roman"/>
      <w:sz w:val="18"/>
      <w:szCs w:val="18"/>
      <w:lang w:eastAsia="en-GB"/>
    </w:rPr>
  </w:style>
  <w:style w:type="paragraph" w:customStyle="1" w:styleId="xl71">
    <w:name w:val="xl71"/>
    <w:basedOn w:val="Normal"/>
    <w:rsid w:val="007D58F7"/>
    <w:pPr>
      <w:pBdr>
        <w:left w:val="single" w:sz="8" w:space="0" w:color="000000"/>
        <w:right w:val="single" w:sz="8" w:space="0" w:color="000000"/>
      </w:pBdr>
      <w:spacing w:before="100" w:beforeAutospacing="1" w:after="100" w:afterAutospacing="1"/>
      <w:jc w:val="center"/>
      <w:textAlignment w:val="center"/>
    </w:pPr>
    <w:rPr>
      <w:rFonts w:eastAsia="Times New Roman"/>
      <w:color w:val="0000FF"/>
      <w:szCs w:val="24"/>
      <w:u w:val="single"/>
      <w:lang w:eastAsia="en-GB"/>
    </w:rPr>
  </w:style>
  <w:style w:type="paragraph" w:customStyle="1" w:styleId="xl72">
    <w:name w:val="xl72"/>
    <w:basedOn w:val="Normal"/>
    <w:rsid w:val="007D58F7"/>
    <w:pPr>
      <w:pBdr>
        <w:top w:val="single" w:sz="8" w:space="0" w:color="000000"/>
        <w:left w:val="single" w:sz="8" w:space="0" w:color="000000"/>
      </w:pBdr>
      <w:shd w:val="clear" w:color="000000" w:fill="CCFFCC"/>
      <w:spacing w:before="100" w:beforeAutospacing="1" w:after="100" w:afterAutospacing="1"/>
      <w:textAlignment w:val="center"/>
    </w:pPr>
    <w:rPr>
      <w:rFonts w:eastAsia="Times New Roman"/>
      <w:color w:val="0000FF"/>
      <w:szCs w:val="24"/>
      <w:u w:val="single"/>
      <w:lang w:eastAsia="en-GB"/>
    </w:rPr>
  </w:style>
  <w:style w:type="paragraph" w:customStyle="1" w:styleId="xl73">
    <w:name w:val="xl73"/>
    <w:basedOn w:val="Normal"/>
    <w:rsid w:val="007D58F7"/>
    <w:pPr>
      <w:pBdr>
        <w:top w:val="single" w:sz="8" w:space="0" w:color="000000"/>
        <w:left w:val="single" w:sz="8" w:space="0" w:color="000000"/>
        <w:right w:val="single" w:sz="8" w:space="0" w:color="000000"/>
      </w:pBdr>
      <w:spacing w:before="100" w:beforeAutospacing="1" w:after="100" w:afterAutospacing="1"/>
      <w:jc w:val="center"/>
      <w:textAlignment w:val="center"/>
    </w:pPr>
    <w:rPr>
      <w:rFonts w:eastAsia="Times New Roman"/>
      <w:sz w:val="18"/>
      <w:szCs w:val="18"/>
      <w:lang w:eastAsia="en-GB"/>
    </w:rPr>
  </w:style>
  <w:style w:type="paragraph" w:customStyle="1" w:styleId="xl74">
    <w:name w:val="xl74"/>
    <w:basedOn w:val="Normal"/>
    <w:rsid w:val="007D58F7"/>
    <w:pPr>
      <w:pBdr>
        <w:top w:val="single" w:sz="8" w:space="0" w:color="000000"/>
        <w:left w:val="single" w:sz="8" w:space="0" w:color="000000"/>
        <w:right w:val="single" w:sz="8" w:space="0" w:color="000000"/>
      </w:pBdr>
      <w:spacing w:before="100" w:beforeAutospacing="1" w:after="100" w:afterAutospacing="1"/>
      <w:jc w:val="center"/>
      <w:textAlignment w:val="center"/>
    </w:pPr>
    <w:rPr>
      <w:rFonts w:eastAsia="Times New Roman"/>
      <w:color w:val="0000FF"/>
      <w:szCs w:val="24"/>
      <w:u w:val="single"/>
      <w:lang w:eastAsia="en-GB"/>
    </w:rPr>
  </w:style>
  <w:style w:type="paragraph" w:customStyle="1" w:styleId="xl75">
    <w:name w:val="xl75"/>
    <w:basedOn w:val="Normal"/>
    <w:rsid w:val="007D58F7"/>
    <w:pPr>
      <w:pBdr>
        <w:top w:val="single" w:sz="8" w:space="0" w:color="000000"/>
        <w:left w:val="single" w:sz="8" w:space="0" w:color="000000"/>
        <w:bottom w:val="single" w:sz="8" w:space="0" w:color="000000"/>
      </w:pBdr>
      <w:shd w:val="clear" w:color="000000" w:fill="CCFFCC"/>
      <w:spacing w:before="100" w:beforeAutospacing="1" w:after="100" w:afterAutospacing="1"/>
      <w:textAlignment w:val="center"/>
    </w:pPr>
    <w:rPr>
      <w:rFonts w:eastAsia="Times New Roman"/>
      <w:sz w:val="18"/>
      <w:szCs w:val="18"/>
      <w:lang w:eastAsia="en-GB"/>
    </w:rPr>
  </w:style>
  <w:style w:type="paragraph" w:customStyle="1" w:styleId="xl76">
    <w:name w:val="xl76"/>
    <w:basedOn w:val="Normal"/>
    <w:rsid w:val="007D58F7"/>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rFonts w:eastAsia="Times New Roman"/>
      <w:sz w:val="18"/>
      <w:szCs w:val="18"/>
      <w:lang w:eastAsia="en-GB"/>
    </w:rPr>
  </w:style>
  <w:style w:type="paragraph" w:customStyle="1" w:styleId="xl77">
    <w:name w:val="xl77"/>
    <w:basedOn w:val="Normal"/>
    <w:rsid w:val="007D58F7"/>
    <w:pPr>
      <w:pBdr>
        <w:left w:val="single" w:sz="8" w:space="0" w:color="000000"/>
      </w:pBdr>
      <w:shd w:val="clear" w:color="000000" w:fill="CCFFCC"/>
      <w:spacing w:before="100" w:beforeAutospacing="1" w:after="100" w:afterAutospacing="1"/>
      <w:textAlignment w:val="center"/>
    </w:pPr>
    <w:rPr>
      <w:rFonts w:eastAsia="Times New Roman"/>
      <w:sz w:val="18"/>
      <w:szCs w:val="18"/>
      <w:lang w:eastAsia="en-GB"/>
    </w:rPr>
  </w:style>
  <w:style w:type="paragraph" w:customStyle="1" w:styleId="xl78">
    <w:name w:val="xl78"/>
    <w:basedOn w:val="Normal"/>
    <w:rsid w:val="007D58F7"/>
    <w:pPr>
      <w:pBdr>
        <w:left w:val="single" w:sz="8" w:space="0" w:color="000000"/>
        <w:bottom w:val="single" w:sz="8" w:space="0" w:color="000000"/>
      </w:pBdr>
      <w:shd w:val="clear" w:color="000000" w:fill="CCFFCC"/>
      <w:spacing w:before="100" w:beforeAutospacing="1" w:after="100" w:afterAutospacing="1"/>
      <w:textAlignment w:val="center"/>
    </w:pPr>
    <w:rPr>
      <w:rFonts w:eastAsia="Times New Roman"/>
      <w:sz w:val="18"/>
      <w:szCs w:val="18"/>
      <w:lang w:eastAsia="en-GB"/>
    </w:rPr>
  </w:style>
  <w:style w:type="paragraph" w:customStyle="1" w:styleId="xl79">
    <w:name w:val="xl79"/>
    <w:basedOn w:val="Normal"/>
    <w:rsid w:val="007D58F7"/>
    <w:pPr>
      <w:pBdr>
        <w:top w:val="single" w:sz="8" w:space="0" w:color="000000"/>
        <w:right w:val="single" w:sz="8" w:space="0" w:color="000000"/>
      </w:pBdr>
      <w:shd w:val="clear" w:color="000000" w:fill="CCFFCC"/>
      <w:spacing w:before="100" w:beforeAutospacing="1" w:after="100" w:afterAutospacing="1"/>
      <w:textAlignment w:val="center"/>
    </w:pPr>
    <w:rPr>
      <w:rFonts w:eastAsia="Times New Roman"/>
      <w:sz w:val="18"/>
      <w:szCs w:val="18"/>
      <w:lang w:eastAsia="en-GB"/>
    </w:rPr>
  </w:style>
  <w:style w:type="paragraph" w:customStyle="1" w:styleId="xl80">
    <w:name w:val="xl80"/>
    <w:basedOn w:val="Normal"/>
    <w:rsid w:val="007D58F7"/>
    <w:pPr>
      <w:pBdr>
        <w:right w:val="single" w:sz="8" w:space="0" w:color="000000"/>
      </w:pBdr>
      <w:shd w:val="clear" w:color="000000" w:fill="CCFFCC"/>
      <w:spacing w:before="100" w:beforeAutospacing="1" w:after="100" w:afterAutospacing="1"/>
      <w:textAlignment w:val="center"/>
    </w:pPr>
    <w:rPr>
      <w:rFonts w:eastAsia="Times New Roman"/>
      <w:sz w:val="18"/>
      <w:szCs w:val="18"/>
      <w:lang w:eastAsia="en-GB"/>
    </w:rPr>
  </w:style>
  <w:style w:type="paragraph" w:customStyle="1" w:styleId="xl81">
    <w:name w:val="xl81"/>
    <w:basedOn w:val="Normal"/>
    <w:rsid w:val="007D58F7"/>
    <w:pPr>
      <w:pBdr>
        <w:bottom w:val="single" w:sz="8" w:space="0" w:color="000000"/>
        <w:right w:val="single" w:sz="8" w:space="0" w:color="000000"/>
      </w:pBdr>
      <w:shd w:val="clear" w:color="000000" w:fill="CCFFCC"/>
      <w:spacing w:before="100" w:beforeAutospacing="1" w:after="100" w:afterAutospacing="1"/>
      <w:textAlignment w:val="center"/>
    </w:pPr>
    <w:rPr>
      <w:rFonts w:eastAsia="Times New Roman"/>
      <w:sz w:val="18"/>
      <w:szCs w:val="18"/>
      <w:lang w:eastAsia="en-GB"/>
    </w:rPr>
  </w:style>
  <w:style w:type="paragraph" w:customStyle="1" w:styleId="xl82">
    <w:name w:val="xl82"/>
    <w:basedOn w:val="Normal"/>
    <w:rsid w:val="007D58F7"/>
    <w:pPr>
      <w:pBdr>
        <w:bottom w:val="single" w:sz="8" w:space="0" w:color="000000"/>
      </w:pBdr>
      <w:spacing w:before="100" w:beforeAutospacing="1" w:after="100" w:afterAutospacing="1"/>
      <w:textAlignment w:val="center"/>
    </w:pPr>
    <w:rPr>
      <w:rFonts w:ascii="Arial" w:eastAsia="Times New Roman" w:hAnsi="Arial" w:cs="Arial"/>
      <w:sz w:val="18"/>
      <w:szCs w:val="18"/>
      <w:lang w:eastAsia="en-GB"/>
    </w:rPr>
  </w:style>
  <w:style w:type="paragraph" w:customStyle="1" w:styleId="xl83">
    <w:name w:val="xl83"/>
    <w:basedOn w:val="Normal"/>
    <w:rsid w:val="007D58F7"/>
    <w:pPr>
      <w:pBdr>
        <w:top w:val="single" w:sz="8" w:space="0" w:color="000000"/>
        <w:left w:val="single" w:sz="8" w:space="0" w:color="000000"/>
        <w:right w:val="single" w:sz="8" w:space="0" w:color="000000"/>
      </w:pBdr>
      <w:shd w:val="clear" w:color="000000" w:fill="CCFFCC"/>
      <w:spacing w:before="100" w:beforeAutospacing="1" w:after="100" w:afterAutospacing="1"/>
      <w:textAlignment w:val="center"/>
    </w:pPr>
    <w:rPr>
      <w:rFonts w:eastAsia="Times New Roman"/>
      <w:sz w:val="18"/>
      <w:szCs w:val="18"/>
      <w:lang w:eastAsia="en-GB"/>
    </w:rPr>
  </w:style>
  <w:style w:type="paragraph" w:customStyle="1" w:styleId="xl84">
    <w:name w:val="xl84"/>
    <w:basedOn w:val="Normal"/>
    <w:rsid w:val="007D58F7"/>
    <w:pPr>
      <w:pBdr>
        <w:left w:val="single" w:sz="8" w:space="0" w:color="000000"/>
        <w:right w:val="single" w:sz="8" w:space="0" w:color="000000"/>
      </w:pBdr>
      <w:shd w:val="clear" w:color="000000" w:fill="CCFFCC"/>
      <w:spacing w:before="100" w:beforeAutospacing="1" w:after="100" w:afterAutospacing="1"/>
      <w:textAlignment w:val="center"/>
    </w:pPr>
    <w:rPr>
      <w:rFonts w:eastAsia="Times New Roman"/>
      <w:sz w:val="18"/>
      <w:szCs w:val="18"/>
      <w:lang w:eastAsia="en-GB"/>
    </w:rPr>
  </w:style>
  <w:style w:type="paragraph" w:customStyle="1" w:styleId="xl85">
    <w:name w:val="xl85"/>
    <w:basedOn w:val="Normal"/>
    <w:rsid w:val="007D58F7"/>
    <w:pPr>
      <w:pBdr>
        <w:left w:val="single" w:sz="8" w:space="0" w:color="000000"/>
        <w:bottom w:val="single" w:sz="8" w:space="0" w:color="000000"/>
        <w:right w:val="single" w:sz="8" w:space="0" w:color="000000"/>
      </w:pBdr>
      <w:shd w:val="clear" w:color="000000" w:fill="CCFFCC"/>
      <w:spacing w:before="100" w:beforeAutospacing="1" w:after="100" w:afterAutospacing="1"/>
      <w:textAlignment w:val="center"/>
    </w:pPr>
    <w:rPr>
      <w:rFonts w:eastAsia="Times New Roman"/>
      <w:sz w:val="18"/>
      <w:szCs w:val="18"/>
      <w:lang w:eastAsia="en-GB"/>
    </w:rPr>
  </w:style>
  <w:style w:type="paragraph" w:customStyle="1" w:styleId="xl86">
    <w:name w:val="xl86"/>
    <w:basedOn w:val="Normal"/>
    <w:rsid w:val="007D58F7"/>
    <w:pPr>
      <w:pBdr>
        <w:top w:val="single" w:sz="8" w:space="0" w:color="000000"/>
        <w:left w:val="single" w:sz="8" w:space="0" w:color="000000"/>
        <w:right w:val="single" w:sz="8" w:space="0" w:color="000000"/>
      </w:pBdr>
      <w:shd w:val="clear" w:color="000000" w:fill="CCFFCC"/>
      <w:spacing w:before="100" w:beforeAutospacing="1" w:after="100" w:afterAutospacing="1"/>
      <w:textAlignment w:val="center"/>
    </w:pPr>
    <w:rPr>
      <w:rFonts w:eastAsia="Times New Roman"/>
      <w:color w:val="0000FF"/>
      <w:szCs w:val="24"/>
      <w:u w:val="single"/>
      <w:lang w:eastAsia="en-GB"/>
    </w:rPr>
  </w:style>
  <w:style w:type="paragraph" w:customStyle="1" w:styleId="xl87">
    <w:name w:val="xl87"/>
    <w:basedOn w:val="Normal"/>
    <w:rsid w:val="007D58F7"/>
    <w:pPr>
      <w:pBdr>
        <w:left w:val="single" w:sz="8" w:space="0" w:color="000000"/>
        <w:right w:val="single" w:sz="8" w:space="0" w:color="000000"/>
      </w:pBdr>
      <w:shd w:val="clear" w:color="000000" w:fill="CCFFCC"/>
      <w:spacing w:before="100" w:beforeAutospacing="1" w:after="100" w:afterAutospacing="1"/>
      <w:textAlignment w:val="center"/>
    </w:pPr>
    <w:rPr>
      <w:rFonts w:eastAsia="Times New Roman"/>
      <w:color w:val="0000FF"/>
      <w:szCs w:val="24"/>
      <w:u w:val="single"/>
      <w:lang w:eastAsia="en-GB"/>
    </w:rPr>
  </w:style>
  <w:style w:type="paragraph" w:customStyle="1" w:styleId="xl88">
    <w:name w:val="xl88"/>
    <w:basedOn w:val="Normal"/>
    <w:rsid w:val="007D58F7"/>
    <w:pPr>
      <w:pBdr>
        <w:left w:val="single" w:sz="8" w:space="0" w:color="000000"/>
        <w:bottom w:val="single" w:sz="8" w:space="0" w:color="000000"/>
        <w:right w:val="single" w:sz="8" w:space="0" w:color="000000"/>
      </w:pBdr>
      <w:shd w:val="clear" w:color="000000" w:fill="CCFFCC"/>
      <w:spacing w:before="100" w:beforeAutospacing="1" w:after="100" w:afterAutospacing="1"/>
      <w:textAlignment w:val="center"/>
    </w:pPr>
    <w:rPr>
      <w:rFonts w:eastAsia="Times New Roman"/>
      <w:color w:val="0000FF"/>
      <w:szCs w:val="24"/>
      <w:u w:val="single"/>
      <w:lang w:eastAsia="en-GB"/>
    </w:rPr>
  </w:style>
  <w:style w:type="paragraph" w:customStyle="1" w:styleId="15P">
    <w:name w:val="主な特長本文 段落15P"/>
    <w:basedOn w:val="Normal"/>
    <w:rsid w:val="00105A2E"/>
    <w:pPr>
      <w:widowControl w:val="0"/>
      <w:adjustRightInd w:val="0"/>
      <w:spacing w:line="300" w:lineRule="exact"/>
      <w:ind w:rightChars="57" w:right="118"/>
      <w:jc w:val="both"/>
      <w:textAlignment w:val="baseline"/>
    </w:pPr>
    <w:rPr>
      <w:rFonts w:ascii="MS Mincho" w:hAnsi="MS Mincho"/>
      <w:sz w:val="22"/>
      <w:lang w:eastAsia="ja-JP"/>
    </w:rPr>
  </w:style>
  <w:style w:type="paragraph" w:customStyle="1" w:styleId="Default">
    <w:name w:val="Default"/>
    <w:rsid w:val="00924848"/>
    <w:pPr>
      <w:autoSpaceDE w:val="0"/>
      <w:autoSpaceDN w:val="0"/>
      <w:adjustRightInd w:val="0"/>
    </w:pPr>
    <w:rPr>
      <w:rFonts w:ascii="Arial" w:hAnsi="Arial" w:cs="Arial"/>
      <w:color w:val="000000"/>
      <w:sz w:val="24"/>
      <w:szCs w:val="24"/>
    </w:rPr>
  </w:style>
  <w:style w:type="paragraph" w:customStyle="1" w:styleId="a">
    <w:name w:val="発表文の本文"/>
    <w:basedOn w:val="Normal"/>
    <w:rsid w:val="000D7C26"/>
    <w:pPr>
      <w:widowControl w:val="0"/>
      <w:adjustRightInd w:val="0"/>
      <w:spacing w:line="360" w:lineRule="auto"/>
      <w:ind w:firstLineChars="100" w:firstLine="220"/>
      <w:jc w:val="both"/>
      <w:textAlignment w:val="baseline"/>
    </w:pPr>
    <w:rPr>
      <w:rFonts w:ascii="MS Mincho" w:hAnsi="MS Mincho"/>
      <w:sz w:val="22"/>
      <w:lang w:eastAsia="ja-JP"/>
    </w:rPr>
  </w:style>
  <w:style w:type="character" w:styleId="UnresolvedMention">
    <w:name w:val="Unresolved Mention"/>
    <w:basedOn w:val="DefaultParagraphFont"/>
    <w:uiPriority w:val="99"/>
    <w:semiHidden/>
    <w:unhideWhenUsed/>
    <w:rsid w:val="00E12AA7"/>
    <w:rPr>
      <w:color w:val="605E5C"/>
      <w:shd w:val="clear" w:color="auto" w:fill="E1DFDD"/>
    </w:rPr>
  </w:style>
  <w:style w:type="character" w:styleId="Strong">
    <w:name w:val="Strong"/>
    <w:basedOn w:val="DefaultParagraphFont"/>
    <w:uiPriority w:val="22"/>
    <w:qFormat/>
    <w:rsid w:val="009C4A6E"/>
    <w:rPr>
      <w:b/>
      <w:bCs/>
    </w:rPr>
  </w:style>
  <w:style w:type="paragraph" w:customStyle="1" w:styleId="paragraph">
    <w:name w:val="paragraph"/>
    <w:basedOn w:val="Normal"/>
    <w:rsid w:val="00591DD8"/>
    <w:pPr>
      <w:spacing w:before="100" w:beforeAutospacing="1" w:after="100" w:afterAutospacing="1"/>
    </w:pPr>
    <w:rPr>
      <w:rFonts w:ascii="Calibri" w:eastAsiaTheme="minorHAnsi" w:hAnsi="Calibri" w:cs="Calibri"/>
      <w:sz w:val="22"/>
      <w:szCs w:val="22"/>
      <w:lang w:eastAsia="en-GB"/>
    </w:rPr>
  </w:style>
  <w:style w:type="character" w:customStyle="1" w:styleId="normaltextrun">
    <w:name w:val="normaltextrun"/>
    <w:basedOn w:val="DefaultParagraphFont"/>
    <w:rsid w:val="00591DD8"/>
  </w:style>
  <w:style w:type="character" w:customStyle="1" w:styleId="eop">
    <w:name w:val="eop"/>
    <w:basedOn w:val="DefaultParagraphFont"/>
    <w:rsid w:val="00591DD8"/>
  </w:style>
  <w:style w:type="paragraph" w:customStyle="1" w:styleId="xmsonormal">
    <w:name w:val="x_msonormal"/>
    <w:basedOn w:val="Normal"/>
    <w:rsid w:val="00963834"/>
    <w:pPr>
      <w:jc w:val="both"/>
    </w:pPr>
    <w:rPr>
      <w:rFonts w:ascii="Yu Gothic" w:eastAsia="Yu Gothic" w:hAnsi="Yu Gothic" w:cs="MS PGothic"/>
      <w:sz w:val="21"/>
      <w:szCs w:val="21"/>
      <w:lang w:eastAsia="ja-JP"/>
    </w:rPr>
  </w:style>
  <w:style w:type="paragraph" w:styleId="Date">
    <w:name w:val="Date"/>
    <w:basedOn w:val="Normal"/>
    <w:next w:val="Normal"/>
    <w:link w:val="DateChar"/>
    <w:uiPriority w:val="99"/>
    <w:semiHidden/>
    <w:unhideWhenUsed/>
    <w:rsid w:val="00C72015"/>
  </w:style>
  <w:style w:type="character" w:customStyle="1" w:styleId="DateChar">
    <w:name w:val="Date Char"/>
    <w:basedOn w:val="DefaultParagraphFont"/>
    <w:link w:val="Date"/>
    <w:uiPriority w:val="99"/>
    <w:semiHidden/>
    <w:rsid w:val="00C72015"/>
    <w:rPr>
      <w:rFonts w:ascii="Times New Roman" w:hAnsi="Times New Roman"/>
      <w:sz w:val="24"/>
      <w:lang w:eastAsia="en-US"/>
    </w:rPr>
  </w:style>
  <w:style w:type="character" w:customStyle="1" w:styleId="Heading1Char">
    <w:name w:val="Heading 1 Char"/>
    <w:basedOn w:val="DefaultParagraphFont"/>
    <w:link w:val="Heading1"/>
    <w:uiPriority w:val="9"/>
    <w:rsid w:val="00972E12"/>
    <w:rPr>
      <w:rFonts w:asciiTheme="majorHAnsi" w:eastAsiaTheme="majorEastAsia" w:hAnsiTheme="majorHAnsi" w:cstheme="majorBidi"/>
      <w:color w:val="2E74B5" w:themeColor="accent1" w:themeShade="BF"/>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41331">
      <w:bodyDiv w:val="1"/>
      <w:marLeft w:val="0"/>
      <w:marRight w:val="0"/>
      <w:marTop w:val="0"/>
      <w:marBottom w:val="0"/>
      <w:divBdr>
        <w:top w:val="none" w:sz="0" w:space="0" w:color="auto"/>
        <w:left w:val="none" w:sz="0" w:space="0" w:color="auto"/>
        <w:bottom w:val="none" w:sz="0" w:space="0" w:color="auto"/>
        <w:right w:val="none" w:sz="0" w:space="0" w:color="auto"/>
      </w:divBdr>
    </w:div>
    <w:div w:id="9794322">
      <w:bodyDiv w:val="1"/>
      <w:marLeft w:val="0"/>
      <w:marRight w:val="0"/>
      <w:marTop w:val="0"/>
      <w:marBottom w:val="0"/>
      <w:divBdr>
        <w:top w:val="none" w:sz="0" w:space="0" w:color="auto"/>
        <w:left w:val="none" w:sz="0" w:space="0" w:color="auto"/>
        <w:bottom w:val="none" w:sz="0" w:space="0" w:color="auto"/>
        <w:right w:val="none" w:sz="0" w:space="0" w:color="auto"/>
      </w:divBdr>
    </w:div>
    <w:div w:id="27686361">
      <w:bodyDiv w:val="1"/>
      <w:marLeft w:val="0"/>
      <w:marRight w:val="0"/>
      <w:marTop w:val="0"/>
      <w:marBottom w:val="0"/>
      <w:divBdr>
        <w:top w:val="none" w:sz="0" w:space="0" w:color="auto"/>
        <w:left w:val="none" w:sz="0" w:space="0" w:color="auto"/>
        <w:bottom w:val="none" w:sz="0" w:space="0" w:color="auto"/>
        <w:right w:val="none" w:sz="0" w:space="0" w:color="auto"/>
      </w:divBdr>
    </w:div>
    <w:div w:id="51583227">
      <w:bodyDiv w:val="1"/>
      <w:marLeft w:val="0"/>
      <w:marRight w:val="0"/>
      <w:marTop w:val="0"/>
      <w:marBottom w:val="0"/>
      <w:divBdr>
        <w:top w:val="none" w:sz="0" w:space="0" w:color="auto"/>
        <w:left w:val="none" w:sz="0" w:space="0" w:color="auto"/>
        <w:bottom w:val="none" w:sz="0" w:space="0" w:color="auto"/>
        <w:right w:val="none" w:sz="0" w:space="0" w:color="auto"/>
      </w:divBdr>
    </w:div>
    <w:div w:id="52703815">
      <w:bodyDiv w:val="1"/>
      <w:marLeft w:val="0"/>
      <w:marRight w:val="0"/>
      <w:marTop w:val="0"/>
      <w:marBottom w:val="0"/>
      <w:divBdr>
        <w:top w:val="none" w:sz="0" w:space="0" w:color="auto"/>
        <w:left w:val="none" w:sz="0" w:space="0" w:color="auto"/>
        <w:bottom w:val="none" w:sz="0" w:space="0" w:color="auto"/>
        <w:right w:val="none" w:sz="0" w:space="0" w:color="auto"/>
      </w:divBdr>
    </w:div>
    <w:div w:id="73941780">
      <w:bodyDiv w:val="1"/>
      <w:marLeft w:val="0"/>
      <w:marRight w:val="0"/>
      <w:marTop w:val="0"/>
      <w:marBottom w:val="0"/>
      <w:divBdr>
        <w:top w:val="none" w:sz="0" w:space="0" w:color="auto"/>
        <w:left w:val="none" w:sz="0" w:space="0" w:color="auto"/>
        <w:bottom w:val="none" w:sz="0" w:space="0" w:color="auto"/>
        <w:right w:val="none" w:sz="0" w:space="0" w:color="auto"/>
      </w:divBdr>
    </w:div>
    <w:div w:id="90324201">
      <w:bodyDiv w:val="1"/>
      <w:marLeft w:val="0"/>
      <w:marRight w:val="0"/>
      <w:marTop w:val="0"/>
      <w:marBottom w:val="0"/>
      <w:divBdr>
        <w:top w:val="none" w:sz="0" w:space="0" w:color="auto"/>
        <w:left w:val="none" w:sz="0" w:space="0" w:color="auto"/>
        <w:bottom w:val="none" w:sz="0" w:space="0" w:color="auto"/>
        <w:right w:val="none" w:sz="0" w:space="0" w:color="auto"/>
      </w:divBdr>
    </w:div>
    <w:div w:id="104889903">
      <w:bodyDiv w:val="1"/>
      <w:marLeft w:val="0"/>
      <w:marRight w:val="0"/>
      <w:marTop w:val="0"/>
      <w:marBottom w:val="0"/>
      <w:divBdr>
        <w:top w:val="none" w:sz="0" w:space="0" w:color="auto"/>
        <w:left w:val="none" w:sz="0" w:space="0" w:color="auto"/>
        <w:bottom w:val="none" w:sz="0" w:space="0" w:color="auto"/>
        <w:right w:val="none" w:sz="0" w:space="0" w:color="auto"/>
      </w:divBdr>
    </w:div>
    <w:div w:id="112216702">
      <w:bodyDiv w:val="1"/>
      <w:marLeft w:val="0"/>
      <w:marRight w:val="0"/>
      <w:marTop w:val="0"/>
      <w:marBottom w:val="0"/>
      <w:divBdr>
        <w:top w:val="none" w:sz="0" w:space="0" w:color="auto"/>
        <w:left w:val="none" w:sz="0" w:space="0" w:color="auto"/>
        <w:bottom w:val="none" w:sz="0" w:space="0" w:color="auto"/>
        <w:right w:val="none" w:sz="0" w:space="0" w:color="auto"/>
      </w:divBdr>
    </w:div>
    <w:div w:id="116068010">
      <w:bodyDiv w:val="1"/>
      <w:marLeft w:val="0"/>
      <w:marRight w:val="0"/>
      <w:marTop w:val="0"/>
      <w:marBottom w:val="0"/>
      <w:divBdr>
        <w:top w:val="none" w:sz="0" w:space="0" w:color="auto"/>
        <w:left w:val="none" w:sz="0" w:space="0" w:color="auto"/>
        <w:bottom w:val="none" w:sz="0" w:space="0" w:color="auto"/>
        <w:right w:val="none" w:sz="0" w:space="0" w:color="auto"/>
      </w:divBdr>
    </w:div>
    <w:div w:id="118423843">
      <w:bodyDiv w:val="1"/>
      <w:marLeft w:val="0"/>
      <w:marRight w:val="0"/>
      <w:marTop w:val="0"/>
      <w:marBottom w:val="0"/>
      <w:divBdr>
        <w:top w:val="none" w:sz="0" w:space="0" w:color="auto"/>
        <w:left w:val="none" w:sz="0" w:space="0" w:color="auto"/>
        <w:bottom w:val="none" w:sz="0" w:space="0" w:color="auto"/>
        <w:right w:val="none" w:sz="0" w:space="0" w:color="auto"/>
      </w:divBdr>
    </w:div>
    <w:div w:id="123273221">
      <w:bodyDiv w:val="1"/>
      <w:marLeft w:val="0"/>
      <w:marRight w:val="0"/>
      <w:marTop w:val="0"/>
      <w:marBottom w:val="0"/>
      <w:divBdr>
        <w:top w:val="none" w:sz="0" w:space="0" w:color="auto"/>
        <w:left w:val="none" w:sz="0" w:space="0" w:color="auto"/>
        <w:bottom w:val="none" w:sz="0" w:space="0" w:color="auto"/>
        <w:right w:val="none" w:sz="0" w:space="0" w:color="auto"/>
      </w:divBdr>
    </w:div>
    <w:div w:id="126509064">
      <w:bodyDiv w:val="1"/>
      <w:marLeft w:val="0"/>
      <w:marRight w:val="0"/>
      <w:marTop w:val="0"/>
      <w:marBottom w:val="0"/>
      <w:divBdr>
        <w:top w:val="none" w:sz="0" w:space="0" w:color="auto"/>
        <w:left w:val="none" w:sz="0" w:space="0" w:color="auto"/>
        <w:bottom w:val="none" w:sz="0" w:space="0" w:color="auto"/>
        <w:right w:val="none" w:sz="0" w:space="0" w:color="auto"/>
      </w:divBdr>
    </w:div>
    <w:div w:id="127167349">
      <w:bodyDiv w:val="1"/>
      <w:marLeft w:val="0"/>
      <w:marRight w:val="0"/>
      <w:marTop w:val="0"/>
      <w:marBottom w:val="0"/>
      <w:divBdr>
        <w:top w:val="none" w:sz="0" w:space="0" w:color="auto"/>
        <w:left w:val="none" w:sz="0" w:space="0" w:color="auto"/>
        <w:bottom w:val="none" w:sz="0" w:space="0" w:color="auto"/>
        <w:right w:val="none" w:sz="0" w:space="0" w:color="auto"/>
      </w:divBdr>
    </w:div>
    <w:div w:id="130758700">
      <w:bodyDiv w:val="1"/>
      <w:marLeft w:val="0"/>
      <w:marRight w:val="0"/>
      <w:marTop w:val="0"/>
      <w:marBottom w:val="0"/>
      <w:divBdr>
        <w:top w:val="none" w:sz="0" w:space="0" w:color="auto"/>
        <w:left w:val="none" w:sz="0" w:space="0" w:color="auto"/>
        <w:bottom w:val="none" w:sz="0" w:space="0" w:color="auto"/>
        <w:right w:val="none" w:sz="0" w:space="0" w:color="auto"/>
      </w:divBdr>
    </w:div>
    <w:div w:id="131101191">
      <w:bodyDiv w:val="1"/>
      <w:marLeft w:val="0"/>
      <w:marRight w:val="0"/>
      <w:marTop w:val="0"/>
      <w:marBottom w:val="0"/>
      <w:divBdr>
        <w:top w:val="none" w:sz="0" w:space="0" w:color="auto"/>
        <w:left w:val="none" w:sz="0" w:space="0" w:color="auto"/>
        <w:bottom w:val="none" w:sz="0" w:space="0" w:color="auto"/>
        <w:right w:val="none" w:sz="0" w:space="0" w:color="auto"/>
      </w:divBdr>
    </w:div>
    <w:div w:id="132912952">
      <w:bodyDiv w:val="1"/>
      <w:marLeft w:val="0"/>
      <w:marRight w:val="0"/>
      <w:marTop w:val="0"/>
      <w:marBottom w:val="0"/>
      <w:divBdr>
        <w:top w:val="none" w:sz="0" w:space="0" w:color="auto"/>
        <w:left w:val="none" w:sz="0" w:space="0" w:color="auto"/>
        <w:bottom w:val="none" w:sz="0" w:space="0" w:color="auto"/>
        <w:right w:val="none" w:sz="0" w:space="0" w:color="auto"/>
      </w:divBdr>
    </w:div>
    <w:div w:id="135070363">
      <w:bodyDiv w:val="1"/>
      <w:marLeft w:val="0"/>
      <w:marRight w:val="0"/>
      <w:marTop w:val="0"/>
      <w:marBottom w:val="0"/>
      <w:divBdr>
        <w:top w:val="none" w:sz="0" w:space="0" w:color="auto"/>
        <w:left w:val="none" w:sz="0" w:space="0" w:color="auto"/>
        <w:bottom w:val="none" w:sz="0" w:space="0" w:color="auto"/>
        <w:right w:val="none" w:sz="0" w:space="0" w:color="auto"/>
      </w:divBdr>
    </w:div>
    <w:div w:id="135148890">
      <w:bodyDiv w:val="1"/>
      <w:marLeft w:val="0"/>
      <w:marRight w:val="0"/>
      <w:marTop w:val="0"/>
      <w:marBottom w:val="0"/>
      <w:divBdr>
        <w:top w:val="none" w:sz="0" w:space="0" w:color="auto"/>
        <w:left w:val="none" w:sz="0" w:space="0" w:color="auto"/>
        <w:bottom w:val="none" w:sz="0" w:space="0" w:color="auto"/>
        <w:right w:val="none" w:sz="0" w:space="0" w:color="auto"/>
      </w:divBdr>
    </w:div>
    <w:div w:id="140584174">
      <w:bodyDiv w:val="1"/>
      <w:marLeft w:val="0"/>
      <w:marRight w:val="0"/>
      <w:marTop w:val="0"/>
      <w:marBottom w:val="0"/>
      <w:divBdr>
        <w:top w:val="none" w:sz="0" w:space="0" w:color="auto"/>
        <w:left w:val="none" w:sz="0" w:space="0" w:color="auto"/>
        <w:bottom w:val="none" w:sz="0" w:space="0" w:color="auto"/>
        <w:right w:val="none" w:sz="0" w:space="0" w:color="auto"/>
      </w:divBdr>
    </w:div>
    <w:div w:id="143159961">
      <w:bodyDiv w:val="1"/>
      <w:marLeft w:val="0"/>
      <w:marRight w:val="0"/>
      <w:marTop w:val="0"/>
      <w:marBottom w:val="0"/>
      <w:divBdr>
        <w:top w:val="none" w:sz="0" w:space="0" w:color="auto"/>
        <w:left w:val="none" w:sz="0" w:space="0" w:color="auto"/>
        <w:bottom w:val="none" w:sz="0" w:space="0" w:color="auto"/>
        <w:right w:val="none" w:sz="0" w:space="0" w:color="auto"/>
      </w:divBdr>
    </w:div>
    <w:div w:id="149835117">
      <w:bodyDiv w:val="1"/>
      <w:marLeft w:val="0"/>
      <w:marRight w:val="0"/>
      <w:marTop w:val="0"/>
      <w:marBottom w:val="0"/>
      <w:divBdr>
        <w:top w:val="none" w:sz="0" w:space="0" w:color="auto"/>
        <w:left w:val="none" w:sz="0" w:space="0" w:color="auto"/>
        <w:bottom w:val="none" w:sz="0" w:space="0" w:color="auto"/>
        <w:right w:val="none" w:sz="0" w:space="0" w:color="auto"/>
      </w:divBdr>
    </w:div>
    <w:div w:id="150489902">
      <w:bodyDiv w:val="1"/>
      <w:marLeft w:val="0"/>
      <w:marRight w:val="0"/>
      <w:marTop w:val="0"/>
      <w:marBottom w:val="0"/>
      <w:divBdr>
        <w:top w:val="none" w:sz="0" w:space="0" w:color="auto"/>
        <w:left w:val="none" w:sz="0" w:space="0" w:color="auto"/>
        <w:bottom w:val="none" w:sz="0" w:space="0" w:color="auto"/>
        <w:right w:val="none" w:sz="0" w:space="0" w:color="auto"/>
      </w:divBdr>
    </w:div>
    <w:div w:id="154302616">
      <w:bodyDiv w:val="1"/>
      <w:marLeft w:val="0"/>
      <w:marRight w:val="0"/>
      <w:marTop w:val="0"/>
      <w:marBottom w:val="0"/>
      <w:divBdr>
        <w:top w:val="none" w:sz="0" w:space="0" w:color="auto"/>
        <w:left w:val="none" w:sz="0" w:space="0" w:color="auto"/>
        <w:bottom w:val="none" w:sz="0" w:space="0" w:color="auto"/>
        <w:right w:val="none" w:sz="0" w:space="0" w:color="auto"/>
      </w:divBdr>
    </w:div>
    <w:div w:id="161899226">
      <w:bodyDiv w:val="1"/>
      <w:marLeft w:val="0"/>
      <w:marRight w:val="0"/>
      <w:marTop w:val="0"/>
      <w:marBottom w:val="0"/>
      <w:divBdr>
        <w:top w:val="none" w:sz="0" w:space="0" w:color="auto"/>
        <w:left w:val="none" w:sz="0" w:space="0" w:color="auto"/>
        <w:bottom w:val="none" w:sz="0" w:space="0" w:color="auto"/>
        <w:right w:val="none" w:sz="0" w:space="0" w:color="auto"/>
      </w:divBdr>
    </w:div>
    <w:div w:id="163672375">
      <w:bodyDiv w:val="1"/>
      <w:marLeft w:val="0"/>
      <w:marRight w:val="0"/>
      <w:marTop w:val="0"/>
      <w:marBottom w:val="0"/>
      <w:divBdr>
        <w:top w:val="none" w:sz="0" w:space="0" w:color="auto"/>
        <w:left w:val="none" w:sz="0" w:space="0" w:color="auto"/>
        <w:bottom w:val="none" w:sz="0" w:space="0" w:color="auto"/>
        <w:right w:val="none" w:sz="0" w:space="0" w:color="auto"/>
      </w:divBdr>
    </w:div>
    <w:div w:id="165093406">
      <w:bodyDiv w:val="1"/>
      <w:marLeft w:val="0"/>
      <w:marRight w:val="0"/>
      <w:marTop w:val="0"/>
      <w:marBottom w:val="0"/>
      <w:divBdr>
        <w:top w:val="none" w:sz="0" w:space="0" w:color="auto"/>
        <w:left w:val="none" w:sz="0" w:space="0" w:color="auto"/>
        <w:bottom w:val="none" w:sz="0" w:space="0" w:color="auto"/>
        <w:right w:val="none" w:sz="0" w:space="0" w:color="auto"/>
      </w:divBdr>
    </w:div>
    <w:div w:id="171384217">
      <w:bodyDiv w:val="1"/>
      <w:marLeft w:val="0"/>
      <w:marRight w:val="0"/>
      <w:marTop w:val="0"/>
      <w:marBottom w:val="0"/>
      <w:divBdr>
        <w:top w:val="none" w:sz="0" w:space="0" w:color="auto"/>
        <w:left w:val="none" w:sz="0" w:space="0" w:color="auto"/>
        <w:bottom w:val="none" w:sz="0" w:space="0" w:color="auto"/>
        <w:right w:val="none" w:sz="0" w:space="0" w:color="auto"/>
      </w:divBdr>
      <w:divsChild>
        <w:div w:id="1377857014">
          <w:marLeft w:val="274"/>
          <w:marRight w:val="0"/>
          <w:marTop w:val="0"/>
          <w:marBottom w:val="0"/>
          <w:divBdr>
            <w:top w:val="none" w:sz="0" w:space="0" w:color="auto"/>
            <w:left w:val="none" w:sz="0" w:space="0" w:color="auto"/>
            <w:bottom w:val="none" w:sz="0" w:space="0" w:color="auto"/>
            <w:right w:val="none" w:sz="0" w:space="0" w:color="auto"/>
          </w:divBdr>
        </w:div>
        <w:div w:id="1896354320">
          <w:marLeft w:val="274"/>
          <w:marRight w:val="0"/>
          <w:marTop w:val="0"/>
          <w:marBottom w:val="0"/>
          <w:divBdr>
            <w:top w:val="none" w:sz="0" w:space="0" w:color="auto"/>
            <w:left w:val="none" w:sz="0" w:space="0" w:color="auto"/>
            <w:bottom w:val="none" w:sz="0" w:space="0" w:color="auto"/>
            <w:right w:val="none" w:sz="0" w:space="0" w:color="auto"/>
          </w:divBdr>
        </w:div>
      </w:divsChild>
    </w:div>
    <w:div w:id="176232231">
      <w:bodyDiv w:val="1"/>
      <w:marLeft w:val="0"/>
      <w:marRight w:val="0"/>
      <w:marTop w:val="0"/>
      <w:marBottom w:val="0"/>
      <w:divBdr>
        <w:top w:val="none" w:sz="0" w:space="0" w:color="auto"/>
        <w:left w:val="none" w:sz="0" w:space="0" w:color="auto"/>
        <w:bottom w:val="none" w:sz="0" w:space="0" w:color="auto"/>
        <w:right w:val="none" w:sz="0" w:space="0" w:color="auto"/>
      </w:divBdr>
    </w:div>
    <w:div w:id="183054938">
      <w:bodyDiv w:val="1"/>
      <w:marLeft w:val="0"/>
      <w:marRight w:val="0"/>
      <w:marTop w:val="0"/>
      <w:marBottom w:val="0"/>
      <w:divBdr>
        <w:top w:val="none" w:sz="0" w:space="0" w:color="auto"/>
        <w:left w:val="none" w:sz="0" w:space="0" w:color="auto"/>
        <w:bottom w:val="none" w:sz="0" w:space="0" w:color="auto"/>
        <w:right w:val="none" w:sz="0" w:space="0" w:color="auto"/>
      </w:divBdr>
    </w:div>
    <w:div w:id="188644316">
      <w:bodyDiv w:val="1"/>
      <w:marLeft w:val="0"/>
      <w:marRight w:val="0"/>
      <w:marTop w:val="0"/>
      <w:marBottom w:val="0"/>
      <w:divBdr>
        <w:top w:val="none" w:sz="0" w:space="0" w:color="auto"/>
        <w:left w:val="none" w:sz="0" w:space="0" w:color="auto"/>
        <w:bottom w:val="none" w:sz="0" w:space="0" w:color="auto"/>
        <w:right w:val="none" w:sz="0" w:space="0" w:color="auto"/>
      </w:divBdr>
    </w:div>
    <w:div w:id="192227488">
      <w:bodyDiv w:val="1"/>
      <w:marLeft w:val="0"/>
      <w:marRight w:val="0"/>
      <w:marTop w:val="0"/>
      <w:marBottom w:val="0"/>
      <w:divBdr>
        <w:top w:val="none" w:sz="0" w:space="0" w:color="auto"/>
        <w:left w:val="none" w:sz="0" w:space="0" w:color="auto"/>
        <w:bottom w:val="none" w:sz="0" w:space="0" w:color="auto"/>
        <w:right w:val="none" w:sz="0" w:space="0" w:color="auto"/>
      </w:divBdr>
    </w:div>
    <w:div w:id="197471632">
      <w:bodyDiv w:val="1"/>
      <w:marLeft w:val="0"/>
      <w:marRight w:val="0"/>
      <w:marTop w:val="0"/>
      <w:marBottom w:val="0"/>
      <w:divBdr>
        <w:top w:val="none" w:sz="0" w:space="0" w:color="auto"/>
        <w:left w:val="none" w:sz="0" w:space="0" w:color="auto"/>
        <w:bottom w:val="none" w:sz="0" w:space="0" w:color="auto"/>
        <w:right w:val="none" w:sz="0" w:space="0" w:color="auto"/>
      </w:divBdr>
    </w:div>
    <w:div w:id="197473137">
      <w:bodyDiv w:val="1"/>
      <w:marLeft w:val="0"/>
      <w:marRight w:val="0"/>
      <w:marTop w:val="0"/>
      <w:marBottom w:val="0"/>
      <w:divBdr>
        <w:top w:val="none" w:sz="0" w:space="0" w:color="auto"/>
        <w:left w:val="none" w:sz="0" w:space="0" w:color="auto"/>
        <w:bottom w:val="none" w:sz="0" w:space="0" w:color="auto"/>
        <w:right w:val="none" w:sz="0" w:space="0" w:color="auto"/>
      </w:divBdr>
    </w:div>
    <w:div w:id="197477396">
      <w:bodyDiv w:val="1"/>
      <w:marLeft w:val="0"/>
      <w:marRight w:val="0"/>
      <w:marTop w:val="0"/>
      <w:marBottom w:val="0"/>
      <w:divBdr>
        <w:top w:val="none" w:sz="0" w:space="0" w:color="auto"/>
        <w:left w:val="none" w:sz="0" w:space="0" w:color="auto"/>
        <w:bottom w:val="none" w:sz="0" w:space="0" w:color="auto"/>
        <w:right w:val="none" w:sz="0" w:space="0" w:color="auto"/>
      </w:divBdr>
      <w:divsChild>
        <w:div w:id="833568582">
          <w:marLeft w:val="274"/>
          <w:marRight w:val="0"/>
          <w:marTop w:val="0"/>
          <w:marBottom w:val="0"/>
          <w:divBdr>
            <w:top w:val="none" w:sz="0" w:space="0" w:color="auto"/>
            <w:left w:val="none" w:sz="0" w:space="0" w:color="auto"/>
            <w:bottom w:val="none" w:sz="0" w:space="0" w:color="auto"/>
            <w:right w:val="none" w:sz="0" w:space="0" w:color="auto"/>
          </w:divBdr>
        </w:div>
      </w:divsChild>
    </w:div>
    <w:div w:id="200098122">
      <w:bodyDiv w:val="1"/>
      <w:marLeft w:val="0"/>
      <w:marRight w:val="0"/>
      <w:marTop w:val="0"/>
      <w:marBottom w:val="0"/>
      <w:divBdr>
        <w:top w:val="none" w:sz="0" w:space="0" w:color="auto"/>
        <w:left w:val="none" w:sz="0" w:space="0" w:color="auto"/>
        <w:bottom w:val="none" w:sz="0" w:space="0" w:color="auto"/>
        <w:right w:val="none" w:sz="0" w:space="0" w:color="auto"/>
      </w:divBdr>
    </w:div>
    <w:div w:id="207450380">
      <w:bodyDiv w:val="1"/>
      <w:marLeft w:val="0"/>
      <w:marRight w:val="0"/>
      <w:marTop w:val="0"/>
      <w:marBottom w:val="0"/>
      <w:divBdr>
        <w:top w:val="none" w:sz="0" w:space="0" w:color="auto"/>
        <w:left w:val="none" w:sz="0" w:space="0" w:color="auto"/>
        <w:bottom w:val="none" w:sz="0" w:space="0" w:color="auto"/>
        <w:right w:val="none" w:sz="0" w:space="0" w:color="auto"/>
      </w:divBdr>
    </w:div>
    <w:div w:id="209198200">
      <w:bodyDiv w:val="1"/>
      <w:marLeft w:val="0"/>
      <w:marRight w:val="0"/>
      <w:marTop w:val="0"/>
      <w:marBottom w:val="0"/>
      <w:divBdr>
        <w:top w:val="none" w:sz="0" w:space="0" w:color="auto"/>
        <w:left w:val="none" w:sz="0" w:space="0" w:color="auto"/>
        <w:bottom w:val="none" w:sz="0" w:space="0" w:color="auto"/>
        <w:right w:val="none" w:sz="0" w:space="0" w:color="auto"/>
      </w:divBdr>
    </w:div>
    <w:div w:id="210771037">
      <w:bodyDiv w:val="1"/>
      <w:marLeft w:val="0"/>
      <w:marRight w:val="0"/>
      <w:marTop w:val="0"/>
      <w:marBottom w:val="0"/>
      <w:divBdr>
        <w:top w:val="none" w:sz="0" w:space="0" w:color="auto"/>
        <w:left w:val="none" w:sz="0" w:space="0" w:color="auto"/>
        <w:bottom w:val="none" w:sz="0" w:space="0" w:color="auto"/>
        <w:right w:val="none" w:sz="0" w:space="0" w:color="auto"/>
      </w:divBdr>
    </w:div>
    <w:div w:id="217329523">
      <w:bodyDiv w:val="1"/>
      <w:marLeft w:val="0"/>
      <w:marRight w:val="0"/>
      <w:marTop w:val="0"/>
      <w:marBottom w:val="0"/>
      <w:divBdr>
        <w:top w:val="none" w:sz="0" w:space="0" w:color="auto"/>
        <w:left w:val="none" w:sz="0" w:space="0" w:color="auto"/>
        <w:bottom w:val="none" w:sz="0" w:space="0" w:color="auto"/>
        <w:right w:val="none" w:sz="0" w:space="0" w:color="auto"/>
      </w:divBdr>
    </w:div>
    <w:div w:id="221254239">
      <w:bodyDiv w:val="1"/>
      <w:marLeft w:val="0"/>
      <w:marRight w:val="0"/>
      <w:marTop w:val="0"/>
      <w:marBottom w:val="0"/>
      <w:divBdr>
        <w:top w:val="none" w:sz="0" w:space="0" w:color="auto"/>
        <w:left w:val="none" w:sz="0" w:space="0" w:color="auto"/>
        <w:bottom w:val="none" w:sz="0" w:space="0" w:color="auto"/>
        <w:right w:val="none" w:sz="0" w:space="0" w:color="auto"/>
      </w:divBdr>
    </w:div>
    <w:div w:id="236747868">
      <w:bodyDiv w:val="1"/>
      <w:marLeft w:val="0"/>
      <w:marRight w:val="0"/>
      <w:marTop w:val="0"/>
      <w:marBottom w:val="0"/>
      <w:divBdr>
        <w:top w:val="none" w:sz="0" w:space="0" w:color="auto"/>
        <w:left w:val="none" w:sz="0" w:space="0" w:color="auto"/>
        <w:bottom w:val="none" w:sz="0" w:space="0" w:color="auto"/>
        <w:right w:val="none" w:sz="0" w:space="0" w:color="auto"/>
      </w:divBdr>
    </w:div>
    <w:div w:id="239097976">
      <w:bodyDiv w:val="1"/>
      <w:marLeft w:val="0"/>
      <w:marRight w:val="0"/>
      <w:marTop w:val="0"/>
      <w:marBottom w:val="0"/>
      <w:divBdr>
        <w:top w:val="none" w:sz="0" w:space="0" w:color="auto"/>
        <w:left w:val="none" w:sz="0" w:space="0" w:color="auto"/>
        <w:bottom w:val="none" w:sz="0" w:space="0" w:color="auto"/>
        <w:right w:val="none" w:sz="0" w:space="0" w:color="auto"/>
      </w:divBdr>
    </w:div>
    <w:div w:id="240679767">
      <w:bodyDiv w:val="1"/>
      <w:marLeft w:val="0"/>
      <w:marRight w:val="0"/>
      <w:marTop w:val="0"/>
      <w:marBottom w:val="0"/>
      <w:divBdr>
        <w:top w:val="none" w:sz="0" w:space="0" w:color="auto"/>
        <w:left w:val="none" w:sz="0" w:space="0" w:color="auto"/>
        <w:bottom w:val="none" w:sz="0" w:space="0" w:color="auto"/>
        <w:right w:val="none" w:sz="0" w:space="0" w:color="auto"/>
      </w:divBdr>
    </w:div>
    <w:div w:id="246235938">
      <w:bodyDiv w:val="1"/>
      <w:marLeft w:val="0"/>
      <w:marRight w:val="0"/>
      <w:marTop w:val="0"/>
      <w:marBottom w:val="0"/>
      <w:divBdr>
        <w:top w:val="none" w:sz="0" w:space="0" w:color="auto"/>
        <w:left w:val="none" w:sz="0" w:space="0" w:color="auto"/>
        <w:bottom w:val="none" w:sz="0" w:space="0" w:color="auto"/>
        <w:right w:val="none" w:sz="0" w:space="0" w:color="auto"/>
      </w:divBdr>
    </w:div>
    <w:div w:id="249434216">
      <w:bodyDiv w:val="1"/>
      <w:marLeft w:val="0"/>
      <w:marRight w:val="0"/>
      <w:marTop w:val="0"/>
      <w:marBottom w:val="0"/>
      <w:divBdr>
        <w:top w:val="none" w:sz="0" w:space="0" w:color="auto"/>
        <w:left w:val="none" w:sz="0" w:space="0" w:color="auto"/>
        <w:bottom w:val="none" w:sz="0" w:space="0" w:color="auto"/>
        <w:right w:val="none" w:sz="0" w:space="0" w:color="auto"/>
      </w:divBdr>
      <w:divsChild>
        <w:div w:id="658072286">
          <w:marLeft w:val="446"/>
          <w:marRight w:val="0"/>
          <w:marTop w:val="0"/>
          <w:marBottom w:val="0"/>
          <w:divBdr>
            <w:top w:val="none" w:sz="0" w:space="0" w:color="auto"/>
            <w:left w:val="none" w:sz="0" w:space="0" w:color="auto"/>
            <w:bottom w:val="none" w:sz="0" w:space="0" w:color="auto"/>
            <w:right w:val="none" w:sz="0" w:space="0" w:color="auto"/>
          </w:divBdr>
        </w:div>
      </w:divsChild>
    </w:div>
    <w:div w:id="252858184">
      <w:bodyDiv w:val="1"/>
      <w:marLeft w:val="0"/>
      <w:marRight w:val="0"/>
      <w:marTop w:val="0"/>
      <w:marBottom w:val="0"/>
      <w:divBdr>
        <w:top w:val="none" w:sz="0" w:space="0" w:color="auto"/>
        <w:left w:val="none" w:sz="0" w:space="0" w:color="auto"/>
        <w:bottom w:val="none" w:sz="0" w:space="0" w:color="auto"/>
        <w:right w:val="none" w:sz="0" w:space="0" w:color="auto"/>
      </w:divBdr>
    </w:div>
    <w:div w:id="259527275">
      <w:bodyDiv w:val="1"/>
      <w:marLeft w:val="0"/>
      <w:marRight w:val="0"/>
      <w:marTop w:val="0"/>
      <w:marBottom w:val="0"/>
      <w:divBdr>
        <w:top w:val="none" w:sz="0" w:space="0" w:color="auto"/>
        <w:left w:val="none" w:sz="0" w:space="0" w:color="auto"/>
        <w:bottom w:val="none" w:sz="0" w:space="0" w:color="auto"/>
        <w:right w:val="none" w:sz="0" w:space="0" w:color="auto"/>
      </w:divBdr>
    </w:div>
    <w:div w:id="259946000">
      <w:bodyDiv w:val="1"/>
      <w:marLeft w:val="0"/>
      <w:marRight w:val="0"/>
      <w:marTop w:val="0"/>
      <w:marBottom w:val="0"/>
      <w:divBdr>
        <w:top w:val="none" w:sz="0" w:space="0" w:color="auto"/>
        <w:left w:val="none" w:sz="0" w:space="0" w:color="auto"/>
        <w:bottom w:val="none" w:sz="0" w:space="0" w:color="auto"/>
        <w:right w:val="none" w:sz="0" w:space="0" w:color="auto"/>
      </w:divBdr>
    </w:div>
    <w:div w:id="264731607">
      <w:bodyDiv w:val="1"/>
      <w:marLeft w:val="0"/>
      <w:marRight w:val="0"/>
      <w:marTop w:val="0"/>
      <w:marBottom w:val="0"/>
      <w:divBdr>
        <w:top w:val="none" w:sz="0" w:space="0" w:color="auto"/>
        <w:left w:val="none" w:sz="0" w:space="0" w:color="auto"/>
        <w:bottom w:val="none" w:sz="0" w:space="0" w:color="auto"/>
        <w:right w:val="none" w:sz="0" w:space="0" w:color="auto"/>
      </w:divBdr>
    </w:div>
    <w:div w:id="278224835">
      <w:bodyDiv w:val="1"/>
      <w:marLeft w:val="0"/>
      <w:marRight w:val="0"/>
      <w:marTop w:val="0"/>
      <w:marBottom w:val="0"/>
      <w:divBdr>
        <w:top w:val="none" w:sz="0" w:space="0" w:color="auto"/>
        <w:left w:val="none" w:sz="0" w:space="0" w:color="auto"/>
        <w:bottom w:val="none" w:sz="0" w:space="0" w:color="auto"/>
        <w:right w:val="none" w:sz="0" w:space="0" w:color="auto"/>
      </w:divBdr>
    </w:div>
    <w:div w:id="295598805">
      <w:bodyDiv w:val="1"/>
      <w:marLeft w:val="0"/>
      <w:marRight w:val="0"/>
      <w:marTop w:val="0"/>
      <w:marBottom w:val="0"/>
      <w:divBdr>
        <w:top w:val="none" w:sz="0" w:space="0" w:color="auto"/>
        <w:left w:val="none" w:sz="0" w:space="0" w:color="auto"/>
        <w:bottom w:val="none" w:sz="0" w:space="0" w:color="auto"/>
        <w:right w:val="none" w:sz="0" w:space="0" w:color="auto"/>
      </w:divBdr>
    </w:div>
    <w:div w:id="299848542">
      <w:bodyDiv w:val="1"/>
      <w:marLeft w:val="0"/>
      <w:marRight w:val="0"/>
      <w:marTop w:val="0"/>
      <w:marBottom w:val="0"/>
      <w:divBdr>
        <w:top w:val="none" w:sz="0" w:space="0" w:color="auto"/>
        <w:left w:val="none" w:sz="0" w:space="0" w:color="auto"/>
        <w:bottom w:val="none" w:sz="0" w:space="0" w:color="auto"/>
        <w:right w:val="none" w:sz="0" w:space="0" w:color="auto"/>
      </w:divBdr>
      <w:divsChild>
        <w:div w:id="569466548">
          <w:marLeft w:val="0"/>
          <w:marRight w:val="0"/>
          <w:marTop w:val="0"/>
          <w:marBottom w:val="0"/>
          <w:divBdr>
            <w:top w:val="none" w:sz="0" w:space="0" w:color="auto"/>
            <w:left w:val="none" w:sz="0" w:space="0" w:color="auto"/>
            <w:bottom w:val="none" w:sz="0" w:space="0" w:color="auto"/>
            <w:right w:val="none" w:sz="0" w:space="0" w:color="auto"/>
          </w:divBdr>
          <w:divsChild>
            <w:div w:id="1337073917">
              <w:marLeft w:val="0"/>
              <w:marRight w:val="0"/>
              <w:marTop w:val="0"/>
              <w:marBottom w:val="0"/>
              <w:divBdr>
                <w:top w:val="none" w:sz="0" w:space="0" w:color="auto"/>
                <w:left w:val="none" w:sz="0" w:space="0" w:color="auto"/>
                <w:bottom w:val="none" w:sz="0" w:space="0" w:color="auto"/>
                <w:right w:val="none" w:sz="0" w:space="0" w:color="auto"/>
              </w:divBdr>
            </w:div>
          </w:divsChild>
        </w:div>
        <w:div w:id="1436092924">
          <w:marLeft w:val="0"/>
          <w:marRight w:val="0"/>
          <w:marTop w:val="0"/>
          <w:marBottom w:val="0"/>
          <w:divBdr>
            <w:top w:val="none" w:sz="0" w:space="0" w:color="auto"/>
            <w:left w:val="none" w:sz="0" w:space="0" w:color="auto"/>
            <w:bottom w:val="none" w:sz="0" w:space="0" w:color="auto"/>
            <w:right w:val="none" w:sz="0" w:space="0" w:color="auto"/>
          </w:divBdr>
        </w:div>
      </w:divsChild>
    </w:div>
    <w:div w:id="327444152">
      <w:bodyDiv w:val="1"/>
      <w:marLeft w:val="0"/>
      <w:marRight w:val="0"/>
      <w:marTop w:val="0"/>
      <w:marBottom w:val="0"/>
      <w:divBdr>
        <w:top w:val="none" w:sz="0" w:space="0" w:color="auto"/>
        <w:left w:val="none" w:sz="0" w:space="0" w:color="auto"/>
        <w:bottom w:val="none" w:sz="0" w:space="0" w:color="auto"/>
        <w:right w:val="none" w:sz="0" w:space="0" w:color="auto"/>
      </w:divBdr>
    </w:div>
    <w:div w:id="330639863">
      <w:bodyDiv w:val="1"/>
      <w:marLeft w:val="0"/>
      <w:marRight w:val="0"/>
      <w:marTop w:val="0"/>
      <w:marBottom w:val="0"/>
      <w:divBdr>
        <w:top w:val="none" w:sz="0" w:space="0" w:color="auto"/>
        <w:left w:val="none" w:sz="0" w:space="0" w:color="auto"/>
        <w:bottom w:val="none" w:sz="0" w:space="0" w:color="auto"/>
        <w:right w:val="none" w:sz="0" w:space="0" w:color="auto"/>
      </w:divBdr>
    </w:div>
    <w:div w:id="335350282">
      <w:bodyDiv w:val="1"/>
      <w:marLeft w:val="0"/>
      <w:marRight w:val="0"/>
      <w:marTop w:val="0"/>
      <w:marBottom w:val="0"/>
      <w:divBdr>
        <w:top w:val="none" w:sz="0" w:space="0" w:color="auto"/>
        <w:left w:val="none" w:sz="0" w:space="0" w:color="auto"/>
        <w:bottom w:val="none" w:sz="0" w:space="0" w:color="auto"/>
        <w:right w:val="none" w:sz="0" w:space="0" w:color="auto"/>
      </w:divBdr>
    </w:div>
    <w:div w:id="339044622">
      <w:bodyDiv w:val="1"/>
      <w:marLeft w:val="0"/>
      <w:marRight w:val="0"/>
      <w:marTop w:val="0"/>
      <w:marBottom w:val="0"/>
      <w:divBdr>
        <w:top w:val="none" w:sz="0" w:space="0" w:color="auto"/>
        <w:left w:val="none" w:sz="0" w:space="0" w:color="auto"/>
        <w:bottom w:val="none" w:sz="0" w:space="0" w:color="auto"/>
        <w:right w:val="none" w:sz="0" w:space="0" w:color="auto"/>
      </w:divBdr>
    </w:div>
    <w:div w:id="347409692">
      <w:bodyDiv w:val="1"/>
      <w:marLeft w:val="0"/>
      <w:marRight w:val="0"/>
      <w:marTop w:val="0"/>
      <w:marBottom w:val="0"/>
      <w:divBdr>
        <w:top w:val="none" w:sz="0" w:space="0" w:color="auto"/>
        <w:left w:val="none" w:sz="0" w:space="0" w:color="auto"/>
        <w:bottom w:val="none" w:sz="0" w:space="0" w:color="auto"/>
        <w:right w:val="none" w:sz="0" w:space="0" w:color="auto"/>
      </w:divBdr>
    </w:div>
    <w:div w:id="351415643">
      <w:bodyDiv w:val="1"/>
      <w:marLeft w:val="0"/>
      <w:marRight w:val="0"/>
      <w:marTop w:val="0"/>
      <w:marBottom w:val="0"/>
      <w:divBdr>
        <w:top w:val="none" w:sz="0" w:space="0" w:color="auto"/>
        <w:left w:val="none" w:sz="0" w:space="0" w:color="auto"/>
        <w:bottom w:val="none" w:sz="0" w:space="0" w:color="auto"/>
        <w:right w:val="none" w:sz="0" w:space="0" w:color="auto"/>
      </w:divBdr>
    </w:div>
    <w:div w:id="355153464">
      <w:bodyDiv w:val="1"/>
      <w:marLeft w:val="0"/>
      <w:marRight w:val="0"/>
      <w:marTop w:val="0"/>
      <w:marBottom w:val="0"/>
      <w:divBdr>
        <w:top w:val="none" w:sz="0" w:space="0" w:color="auto"/>
        <w:left w:val="none" w:sz="0" w:space="0" w:color="auto"/>
        <w:bottom w:val="none" w:sz="0" w:space="0" w:color="auto"/>
        <w:right w:val="none" w:sz="0" w:space="0" w:color="auto"/>
      </w:divBdr>
    </w:div>
    <w:div w:id="355422789">
      <w:bodyDiv w:val="1"/>
      <w:marLeft w:val="0"/>
      <w:marRight w:val="0"/>
      <w:marTop w:val="0"/>
      <w:marBottom w:val="0"/>
      <w:divBdr>
        <w:top w:val="none" w:sz="0" w:space="0" w:color="auto"/>
        <w:left w:val="none" w:sz="0" w:space="0" w:color="auto"/>
        <w:bottom w:val="none" w:sz="0" w:space="0" w:color="auto"/>
        <w:right w:val="none" w:sz="0" w:space="0" w:color="auto"/>
      </w:divBdr>
      <w:divsChild>
        <w:div w:id="486480700">
          <w:marLeft w:val="0"/>
          <w:marRight w:val="0"/>
          <w:marTop w:val="0"/>
          <w:marBottom w:val="0"/>
          <w:divBdr>
            <w:top w:val="none" w:sz="0" w:space="0" w:color="auto"/>
            <w:left w:val="none" w:sz="0" w:space="0" w:color="auto"/>
            <w:bottom w:val="none" w:sz="0" w:space="0" w:color="auto"/>
            <w:right w:val="none" w:sz="0" w:space="0" w:color="auto"/>
          </w:divBdr>
          <w:divsChild>
            <w:div w:id="1794865585">
              <w:marLeft w:val="0"/>
              <w:marRight w:val="0"/>
              <w:marTop w:val="0"/>
              <w:marBottom w:val="0"/>
              <w:divBdr>
                <w:top w:val="none" w:sz="0" w:space="0" w:color="auto"/>
                <w:left w:val="none" w:sz="0" w:space="0" w:color="auto"/>
                <w:bottom w:val="none" w:sz="0" w:space="0" w:color="auto"/>
                <w:right w:val="none" w:sz="0" w:space="0" w:color="auto"/>
              </w:divBdr>
            </w:div>
          </w:divsChild>
        </w:div>
        <w:div w:id="1816753901">
          <w:marLeft w:val="0"/>
          <w:marRight w:val="0"/>
          <w:marTop w:val="0"/>
          <w:marBottom w:val="0"/>
          <w:divBdr>
            <w:top w:val="none" w:sz="0" w:space="0" w:color="auto"/>
            <w:left w:val="none" w:sz="0" w:space="0" w:color="auto"/>
            <w:bottom w:val="none" w:sz="0" w:space="0" w:color="auto"/>
            <w:right w:val="none" w:sz="0" w:space="0" w:color="auto"/>
          </w:divBdr>
        </w:div>
      </w:divsChild>
    </w:div>
    <w:div w:id="370620367">
      <w:bodyDiv w:val="1"/>
      <w:marLeft w:val="0"/>
      <w:marRight w:val="0"/>
      <w:marTop w:val="0"/>
      <w:marBottom w:val="0"/>
      <w:divBdr>
        <w:top w:val="none" w:sz="0" w:space="0" w:color="auto"/>
        <w:left w:val="none" w:sz="0" w:space="0" w:color="auto"/>
        <w:bottom w:val="none" w:sz="0" w:space="0" w:color="auto"/>
        <w:right w:val="none" w:sz="0" w:space="0" w:color="auto"/>
      </w:divBdr>
    </w:div>
    <w:div w:id="382947491">
      <w:bodyDiv w:val="1"/>
      <w:marLeft w:val="0"/>
      <w:marRight w:val="0"/>
      <w:marTop w:val="0"/>
      <w:marBottom w:val="0"/>
      <w:divBdr>
        <w:top w:val="none" w:sz="0" w:space="0" w:color="auto"/>
        <w:left w:val="none" w:sz="0" w:space="0" w:color="auto"/>
        <w:bottom w:val="none" w:sz="0" w:space="0" w:color="auto"/>
        <w:right w:val="none" w:sz="0" w:space="0" w:color="auto"/>
      </w:divBdr>
    </w:div>
    <w:div w:id="389616150">
      <w:bodyDiv w:val="1"/>
      <w:marLeft w:val="0"/>
      <w:marRight w:val="0"/>
      <w:marTop w:val="0"/>
      <w:marBottom w:val="0"/>
      <w:divBdr>
        <w:top w:val="none" w:sz="0" w:space="0" w:color="auto"/>
        <w:left w:val="none" w:sz="0" w:space="0" w:color="auto"/>
        <w:bottom w:val="none" w:sz="0" w:space="0" w:color="auto"/>
        <w:right w:val="none" w:sz="0" w:space="0" w:color="auto"/>
      </w:divBdr>
    </w:div>
    <w:div w:id="390495467">
      <w:bodyDiv w:val="1"/>
      <w:marLeft w:val="0"/>
      <w:marRight w:val="0"/>
      <w:marTop w:val="0"/>
      <w:marBottom w:val="0"/>
      <w:divBdr>
        <w:top w:val="none" w:sz="0" w:space="0" w:color="auto"/>
        <w:left w:val="none" w:sz="0" w:space="0" w:color="auto"/>
        <w:bottom w:val="none" w:sz="0" w:space="0" w:color="auto"/>
        <w:right w:val="none" w:sz="0" w:space="0" w:color="auto"/>
      </w:divBdr>
    </w:div>
    <w:div w:id="392461750">
      <w:bodyDiv w:val="1"/>
      <w:marLeft w:val="0"/>
      <w:marRight w:val="0"/>
      <w:marTop w:val="0"/>
      <w:marBottom w:val="0"/>
      <w:divBdr>
        <w:top w:val="none" w:sz="0" w:space="0" w:color="auto"/>
        <w:left w:val="none" w:sz="0" w:space="0" w:color="auto"/>
        <w:bottom w:val="none" w:sz="0" w:space="0" w:color="auto"/>
        <w:right w:val="none" w:sz="0" w:space="0" w:color="auto"/>
      </w:divBdr>
    </w:div>
    <w:div w:id="397365926">
      <w:bodyDiv w:val="1"/>
      <w:marLeft w:val="0"/>
      <w:marRight w:val="0"/>
      <w:marTop w:val="0"/>
      <w:marBottom w:val="0"/>
      <w:divBdr>
        <w:top w:val="none" w:sz="0" w:space="0" w:color="auto"/>
        <w:left w:val="none" w:sz="0" w:space="0" w:color="auto"/>
        <w:bottom w:val="none" w:sz="0" w:space="0" w:color="auto"/>
        <w:right w:val="none" w:sz="0" w:space="0" w:color="auto"/>
      </w:divBdr>
    </w:div>
    <w:div w:id="399639399">
      <w:bodyDiv w:val="1"/>
      <w:marLeft w:val="0"/>
      <w:marRight w:val="0"/>
      <w:marTop w:val="0"/>
      <w:marBottom w:val="0"/>
      <w:divBdr>
        <w:top w:val="none" w:sz="0" w:space="0" w:color="auto"/>
        <w:left w:val="none" w:sz="0" w:space="0" w:color="auto"/>
        <w:bottom w:val="none" w:sz="0" w:space="0" w:color="auto"/>
        <w:right w:val="none" w:sz="0" w:space="0" w:color="auto"/>
      </w:divBdr>
    </w:div>
    <w:div w:id="400295330">
      <w:bodyDiv w:val="1"/>
      <w:marLeft w:val="0"/>
      <w:marRight w:val="0"/>
      <w:marTop w:val="0"/>
      <w:marBottom w:val="0"/>
      <w:divBdr>
        <w:top w:val="none" w:sz="0" w:space="0" w:color="auto"/>
        <w:left w:val="none" w:sz="0" w:space="0" w:color="auto"/>
        <w:bottom w:val="none" w:sz="0" w:space="0" w:color="auto"/>
        <w:right w:val="none" w:sz="0" w:space="0" w:color="auto"/>
      </w:divBdr>
    </w:div>
    <w:div w:id="405226906">
      <w:bodyDiv w:val="1"/>
      <w:marLeft w:val="0"/>
      <w:marRight w:val="0"/>
      <w:marTop w:val="0"/>
      <w:marBottom w:val="0"/>
      <w:divBdr>
        <w:top w:val="none" w:sz="0" w:space="0" w:color="auto"/>
        <w:left w:val="none" w:sz="0" w:space="0" w:color="auto"/>
        <w:bottom w:val="none" w:sz="0" w:space="0" w:color="auto"/>
        <w:right w:val="none" w:sz="0" w:space="0" w:color="auto"/>
      </w:divBdr>
    </w:div>
    <w:div w:id="414909754">
      <w:bodyDiv w:val="1"/>
      <w:marLeft w:val="0"/>
      <w:marRight w:val="0"/>
      <w:marTop w:val="0"/>
      <w:marBottom w:val="0"/>
      <w:divBdr>
        <w:top w:val="none" w:sz="0" w:space="0" w:color="auto"/>
        <w:left w:val="none" w:sz="0" w:space="0" w:color="auto"/>
        <w:bottom w:val="none" w:sz="0" w:space="0" w:color="auto"/>
        <w:right w:val="none" w:sz="0" w:space="0" w:color="auto"/>
      </w:divBdr>
    </w:div>
    <w:div w:id="416174744">
      <w:bodyDiv w:val="1"/>
      <w:marLeft w:val="0"/>
      <w:marRight w:val="0"/>
      <w:marTop w:val="0"/>
      <w:marBottom w:val="0"/>
      <w:divBdr>
        <w:top w:val="none" w:sz="0" w:space="0" w:color="auto"/>
        <w:left w:val="none" w:sz="0" w:space="0" w:color="auto"/>
        <w:bottom w:val="none" w:sz="0" w:space="0" w:color="auto"/>
        <w:right w:val="none" w:sz="0" w:space="0" w:color="auto"/>
      </w:divBdr>
    </w:div>
    <w:div w:id="418329277">
      <w:bodyDiv w:val="1"/>
      <w:marLeft w:val="0"/>
      <w:marRight w:val="0"/>
      <w:marTop w:val="0"/>
      <w:marBottom w:val="0"/>
      <w:divBdr>
        <w:top w:val="none" w:sz="0" w:space="0" w:color="auto"/>
        <w:left w:val="none" w:sz="0" w:space="0" w:color="auto"/>
        <w:bottom w:val="none" w:sz="0" w:space="0" w:color="auto"/>
        <w:right w:val="none" w:sz="0" w:space="0" w:color="auto"/>
      </w:divBdr>
      <w:divsChild>
        <w:div w:id="149030239">
          <w:marLeft w:val="274"/>
          <w:marRight w:val="0"/>
          <w:marTop w:val="40"/>
          <w:marBottom w:val="0"/>
          <w:divBdr>
            <w:top w:val="none" w:sz="0" w:space="0" w:color="auto"/>
            <w:left w:val="none" w:sz="0" w:space="0" w:color="auto"/>
            <w:bottom w:val="none" w:sz="0" w:space="0" w:color="auto"/>
            <w:right w:val="none" w:sz="0" w:space="0" w:color="auto"/>
          </w:divBdr>
        </w:div>
      </w:divsChild>
    </w:div>
    <w:div w:id="422994826">
      <w:bodyDiv w:val="1"/>
      <w:marLeft w:val="0"/>
      <w:marRight w:val="0"/>
      <w:marTop w:val="0"/>
      <w:marBottom w:val="0"/>
      <w:divBdr>
        <w:top w:val="none" w:sz="0" w:space="0" w:color="auto"/>
        <w:left w:val="none" w:sz="0" w:space="0" w:color="auto"/>
        <w:bottom w:val="none" w:sz="0" w:space="0" w:color="auto"/>
        <w:right w:val="none" w:sz="0" w:space="0" w:color="auto"/>
      </w:divBdr>
      <w:divsChild>
        <w:div w:id="1729304311">
          <w:marLeft w:val="0"/>
          <w:marRight w:val="0"/>
          <w:marTop w:val="0"/>
          <w:marBottom w:val="0"/>
          <w:divBdr>
            <w:top w:val="none" w:sz="0" w:space="0" w:color="auto"/>
            <w:left w:val="none" w:sz="0" w:space="0" w:color="auto"/>
            <w:bottom w:val="none" w:sz="0" w:space="0" w:color="auto"/>
            <w:right w:val="none" w:sz="0" w:space="0" w:color="auto"/>
          </w:divBdr>
        </w:div>
      </w:divsChild>
    </w:div>
    <w:div w:id="451822839">
      <w:bodyDiv w:val="1"/>
      <w:marLeft w:val="0"/>
      <w:marRight w:val="0"/>
      <w:marTop w:val="0"/>
      <w:marBottom w:val="0"/>
      <w:divBdr>
        <w:top w:val="none" w:sz="0" w:space="0" w:color="auto"/>
        <w:left w:val="none" w:sz="0" w:space="0" w:color="auto"/>
        <w:bottom w:val="none" w:sz="0" w:space="0" w:color="auto"/>
        <w:right w:val="none" w:sz="0" w:space="0" w:color="auto"/>
      </w:divBdr>
      <w:divsChild>
        <w:div w:id="656615225">
          <w:marLeft w:val="0"/>
          <w:marRight w:val="0"/>
          <w:marTop w:val="0"/>
          <w:marBottom w:val="0"/>
          <w:divBdr>
            <w:top w:val="none" w:sz="0" w:space="0" w:color="auto"/>
            <w:left w:val="none" w:sz="0" w:space="0" w:color="auto"/>
            <w:bottom w:val="none" w:sz="0" w:space="0" w:color="auto"/>
            <w:right w:val="none" w:sz="0" w:space="0" w:color="auto"/>
          </w:divBdr>
          <w:divsChild>
            <w:div w:id="725564251">
              <w:marLeft w:val="0"/>
              <w:marRight w:val="0"/>
              <w:marTop w:val="0"/>
              <w:marBottom w:val="0"/>
              <w:divBdr>
                <w:top w:val="none" w:sz="0" w:space="0" w:color="auto"/>
                <w:left w:val="none" w:sz="0" w:space="0" w:color="auto"/>
                <w:bottom w:val="none" w:sz="0" w:space="0" w:color="auto"/>
                <w:right w:val="none" w:sz="0" w:space="0" w:color="auto"/>
              </w:divBdr>
            </w:div>
          </w:divsChild>
        </w:div>
        <w:div w:id="1103501815">
          <w:marLeft w:val="0"/>
          <w:marRight w:val="0"/>
          <w:marTop w:val="0"/>
          <w:marBottom w:val="0"/>
          <w:divBdr>
            <w:top w:val="none" w:sz="0" w:space="0" w:color="auto"/>
            <w:left w:val="none" w:sz="0" w:space="0" w:color="auto"/>
            <w:bottom w:val="none" w:sz="0" w:space="0" w:color="auto"/>
            <w:right w:val="none" w:sz="0" w:space="0" w:color="auto"/>
          </w:divBdr>
        </w:div>
      </w:divsChild>
    </w:div>
    <w:div w:id="459111768">
      <w:bodyDiv w:val="1"/>
      <w:marLeft w:val="0"/>
      <w:marRight w:val="0"/>
      <w:marTop w:val="0"/>
      <w:marBottom w:val="0"/>
      <w:divBdr>
        <w:top w:val="none" w:sz="0" w:space="0" w:color="auto"/>
        <w:left w:val="none" w:sz="0" w:space="0" w:color="auto"/>
        <w:bottom w:val="none" w:sz="0" w:space="0" w:color="auto"/>
        <w:right w:val="none" w:sz="0" w:space="0" w:color="auto"/>
      </w:divBdr>
    </w:div>
    <w:div w:id="471486478">
      <w:bodyDiv w:val="1"/>
      <w:marLeft w:val="0"/>
      <w:marRight w:val="0"/>
      <w:marTop w:val="0"/>
      <w:marBottom w:val="0"/>
      <w:divBdr>
        <w:top w:val="none" w:sz="0" w:space="0" w:color="auto"/>
        <w:left w:val="none" w:sz="0" w:space="0" w:color="auto"/>
        <w:bottom w:val="none" w:sz="0" w:space="0" w:color="auto"/>
        <w:right w:val="none" w:sz="0" w:space="0" w:color="auto"/>
      </w:divBdr>
    </w:div>
    <w:div w:id="472254584">
      <w:bodyDiv w:val="1"/>
      <w:marLeft w:val="0"/>
      <w:marRight w:val="0"/>
      <w:marTop w:val="0"/>
      <w:marBottom w:val="0"/>
      <w:divBdr>
        <w:top w:val="none" w:sz="0" w:space="0" w:color="auto"/>
        <w:left w:val="none" w:sz="0" w:space="0" w:color="auto"/>
        <w:bottom w:val="none" w:sz="0" w:space="0" w:color="auto"/>
        <w:right w:val="none" w:sz="0" w:space="0" w:color="auto"/>
      </w:divBdr>
    </w:div>
    <w:div w:id="477037372">
      <w:bodyDiv w:val="1"/>
      <w:marLeft w:val="0"/>
      <w:marRight w:val="0"/>
      <w:marTop w:val="0"/>
      <w:marBottom w:val="0"/>
      <w:divBdr>
        <w:top w:val="none" w:sz="0" w:space="0" w:color="auto"/>
        <w:left w:val="none" w:sz="0" w:space="0" w:color="auto"/>
        <w:bottom w:val="none" w:sz="0" w:space="0" w:color="auto"/>
        <w:right w:val="none" w:sz="0" w:space="0" w:color="auto"/>
      </w:divBdr>
    </w:div>
    <w:div w:id="481778115">
      <w:bodyDiv w:val="1"/>
      <w:marLeft w:val="0"/>
      <w:marRight w:val="0"/>
      <w:marTop w:val="0"/>
      <w:marBottom w:val="0"/>
      <w:divBdr>
        <w:top w:val="none" w:sz="0" w:space="0" w:color="auto"/>
        <w:left w:val="none" w:sz="0" w:space="0" w:color="auto"/>
        <w:bottom w:val="none" w:sz="0" w:space="0" w:color="auto"/>
        <w:right w:val="none" w:sz="0" w:space="0" w:color="auto"/>
      </w:divBdr>
    </w:div>
    <w:div w:id="482083036">
      <w:bodyDiv w:val="1"/>
      <w:marLeft w:val="0"/>
      <w:marRight w:val="0"/>
      <w:marTop w:val="0"/>
      <w:marBottom w:val="0"/>
      <w:divBdr>
        <w:top w:val="none" w:sz="0" w:space="0" w:color="auto"/>
        <w:left w:val="none" w:sz="0" w:space="0" w:color="auto"/>
        <w:bottom w:val="none" w:sz="0" w:space="0" w:color="auto"/>
        <w:right w:val="none" w:sz="0" w:space="0" w:color="auto"/>
      </w:divBdr>
    </w:div>
    <w:div w:id="486942614">
      <w:bodyDiv w:val="1"/>
      <w:marLeft w:val="0"/>
      <w:marRight w:val="0"/>
      <w:marTop w:val="0"/>
      <w:marBottom w:val="0"/>
      <w:divBdr>
        <w:top w:val="none" w:sz="0" w:space="0" w:color="auto"/>
        <w:left w:val="none" w:sz="0" w:space="0" w:color="auto"/>
        <w:bottom w:val="none" w:sz="0" w:space="0" w:color="auto"/>
        <w:right w:val="none" w:sz="0" w:space="0" w:color="auto"/>
      </w:divBdr>
    </w:div>
    <w:div w:id="499078191">
      <w:bodyDiv w:val="1"/>
      <w:marLeft w:val="0"/>
      <w:marRight w:val="0"/>
      <w:marTop w:val="0"/>
      <w:marBottom w:val="0"/>
      <w:divBdr>
        <w:top w:val="none" w:sz="0" w:space="0" w:color="auto"/>
        <w:left w:val="none" w:sz="0" w:space="0" w:color="auto"/>
        <w:bottom w:val="none" w:sz="0" w:space="0" w:color="auto"/>
        <w:right w:val="none" w:sz="0" w:space="0" w:color="auto"/>
      </w:divBdr>
    </w:div>
    <w:div w:id="501241774">
      <w:bodyDiv w:val="1"/>
      <w:marLeft w:val="0"/>
      <w:marRight w:val="0"/>
      <w:marTop w:val="0"/>
      <w:marBottom w:val="0"/>
      <w:divBdr>
        <w:top w:val="none" w:sz="0" w:space="0" w:color="auto"/>
        <w:left w:val="none" w:sz="0" w:space="0" w:color="auto"/>
        <w:bottom w:val="none" w:sz="0" w:space="0" w:color="auto"/>
        <w:right w:val="none" w:sz="0" w:space="0" w:color="auto"/>
      </w:divBdr>
    </w:div>
    <w:div w:id="510535380">
      <w:bodyDiv w:val="1"/>
      <w:marLeft w:val="0"/>
      <w:marRight w:val="0"/>
      <w:marTop w:val="0"/>
      <w:marBottom w:val="0"/>
      <w:divBdr>
        <w:top w:val="none" w:sz="0" w:space="0" w:color="auto"/>
        <w:left w:val="none" w:sz="0" w:space="0" w:color="auto"/>
        <w:bottom w:val="none" w:sz="0" w:space="0" w:color="auto"/>
        <w:right w:val="none" w:sz="0" w:space="0" w:color="auto"/>
      </w:divBdr>
    </w:div>
    <w:div w:id="519899783">
      <w:bodyDiv w:val="1"/>
      <w:marLeft w:val="0"/>
      <w:marRight w:val="0"/>
      <w:marTop w:val="0"/>
      <w:marBottom w:val="0"/>
      <w:divBdr>
        <w:top w:val="none" w:sz="0" w:space="0" w:color="auto"/>
        <w:left w:val="none" w:sz="0" w:space="0" w:color="auto"/>
        <w:bottom w:val="none" w:sz="0" w:space="0" w:color="auto"/>
        <w:right w:val="none" w:sz="0" w:space="0" w:color="auto"/>
      </w:divBdr>
    </w:div>
    <w:div w:id="522480426">
      <w:bodyDiv w:val="1"/>
      <w:marLeft w:val="0"/>
      <w:marRight w:val="0"/>
      <w:marTop w:val="0"/>
      <w:marBottom w:val="0"/>
      <w:divBdr>
        <w:top w:val="none" w:sz="0" w:space="0" w:color="auto"/>
        <w:left w:val="none" w:sz="0" w:space="0" w:color="auto"/>
        <w:bottom w:val="none" w:sz="0" w:space="0" w:color="auto"/>
        <w:right w:val="none" w:sz="0" w:space="0" w:color="auto"/>
      </w:divBdr>
    </w:div>
    <w:div w:id="523713919">
      <w:bodyDiv w:val="1"/>
      <w:marLeft w:val="0"/>
      <w:marRight w:val="0"/>
      <w:marTop w:val="0"/>
      <w:marBottom w:val="0"/>
      <w:divBdr>
        <w:top w:val="none" w:sz="0" w:space="0" w:color="auto"/>
        <w:left w:val="none" w:sz="0" w:space="0" w:color="auto"/>
        <w:bottom w:val="none" w:sz="0" w:space="0" w:color="auto"/>
        <w:right w:val="none" w:sz="0" w:space="0" w:color="auto"/>
      </w:divBdr>
    </w:div>
    <w:div w:id="528375998">
      <w:bodyDiv w:val="1"/>
      <w:marLeft w:val="0"/>
      <w:marRight w:val="0"/>
      <w:marTop w:val="0"/>
      <w:marBottom w:val="0"/>
      <w:divBdr>
        <w:top w:val="none" w:sz="0" w:space="0" w:color="auto"/>
        <w:left w:val="none" w:sz="0" w:space="0" w:color="auto"/>
        <w:bottom w:val="none" w:sz="0" w:space="0" w:color="auto"/>
        <w:right w:val="none" w:sz="0" w:space="0" w:color="auto"/>
      </w:divBdr>
    </w:div>
    <w:div w:id="533620542">
      <w:bodyDiv w:val="1"/>
      <w:marLeft w:val="0"/>
      <w:marRight w:val="0"/>
      <w:marTop w:val="0"/>
      <w:marBottom w:val="0"/>
      <w:divBdr>
        <w:top w:val="none" w:sz="0" w:space="0" w:color="auto"/>
        <w:left w:val="none" w:sz="0" w:space="0" w:color="auto"/>
        <w:bottom w:val="none" w:sz="0" w:space="0" w:color="auto"/>
        <w:right w:val="none" w:sz="0" w:space="0" w:color="auto"/>
      </w:divBdr>
    </w:div>
    <w:div w:id="538277513">
      <w:bodyDiv w:val="1"/>
      <w:marLeft w:val="0"/>
      <w:marRight w:val="0"/>
      <w:marTop w:val="0"/>
      <w:marBottom w:val="0"/>
      <w:divBdr>
        <w:top w:val="none" w:sz="0" w:space="0" w:color="auto"/>
        <w:left w:val="none" w:sz="0" w:space="0" w:color="auto"/>
        <w:bottom w:val="none" w:sz="0" w:space="0" w:color="auto"/>
        <w:right w:val="none" w:sz="0" w:space="0" w:color="auto"/>
      </w:divBdr>
    </w:div>
    <w:div w:id="548565784">
      <w:bodyDiv w:val="1"/>
      <w:marLeft w:val="0"/>
      <w:marRight w:val="0"/>
      <w:marTop w:val="0"/>
      <w:marBottom w:val="0"/>
      <w:divBdr>
        <w:top w:val="none" w:sz="0" w:space="0" w:color="auto"/>
        <w:left w:val="none" w:sz="0" w:space="0" w:color="auto"/>
        <w:bottom w:val="none" w:sz="0" w:space="0" w:color="auto"/>
        <w:right w:val="none" w:sz="0" w:space="0" w:color="auto"/>
      </w:divBdr>
    </w:div>
    <w:div w:id="557788035">
      <w:bodyDiv w:val="1"/>
      <w:marLeft w:val="0"/>
      <w:marRight w:val="0"/>
      <w:marTop w:val="0"/>
      <w:marBottom w:val="0"/>
      <w:divBdr>
        <w:top w:val="none" w:sz="0" w:space="0" w:color="auto"/>
        <w:left w:val="none" w:sz="0" w:space="0" w:color="auto"/>
        <w:bottom w:val="none" w:sz="0" w:space="0" w:color="auto"/>
        <w:right w:val="none" w:sz="0" w:space="0" w:color="auto"/>
      </w:divBdr>
    </w:div>
    <w:div w:id="561139935">
      <w:bodyDiv w:val="1"/>
      <w:marLeft w:val="0"/>
      <w:marRight w:val="0"/>
      <w:marTop w:val="0"/>
      <w:marBottom w:val="0"/>
      <w:divBdr>
        <w:top w:val="none" w:sz="0" w:space="0" w:color="auto"/>
        <w:left w:val="none" w:sz="0" w:space="0" w:color="auto"/>
        <w:bottom w:val="none" w:sz="0" w:space="0" w:color="auto"/>
        <w:right w:val="none" w:sz="0" w:space="0" w:color="auto"/>
      </w:divBdr>
    </w:div>
    <w:div w:id="579414779">
      <w:bodyDiv w:val="1"/>
      <w:marLeft w:val="0"/>
      <w:marRight w:val="0"/>
      <w:marTop w:val="0"/>
      <w:marBottom w:val="0"/>
      <w:divBdr>
        <w:top w:val="none" w:sz="0" w:space="0" w:color="auto"/>
        <w:left w:val="none" w:sz="0" w:space="0" w:color="auto"/>
        <w:bottom w:val="none" w:sz="0" w:space="0" w:color="auto"/>
        <w:right w:val="none" w:sz="0" w:space="0" w:color="auto"/>
      </w:divBdr>
    </w:div>
    <w:div w:id="582027456">
      <w:bodyDiv w:val="1"/>
      <w:marLeft w:val="0"/>
      <w:marRight w:val="0"/>
      <w:marTop w:val="0"/>
      <w:marBottom w:val="0"/>
      <w:divBdr>
        <w:top w:val="none" w:sz="0" w:space="0" w:color="auto"/>
        <w:left w:val="none" w:sz="0" w:space="0" w:color="auto"/>
        <w:bottom w:val="none" w:sz="0" w:space="0" w:color="auto"/>
        <w:right w:val="none" w:sz="0" w:space="0" w:color="auto"/>
      </w:divBdr>
    </w:div>
    <w:div w:id="582958774">
      <w:bodyDiv w:val="1"/>
      <w:marLeft w:val="0"/>
      <w:marRight w:val="0"/>
      <w:marTop w:val="0"/>
      <w:marBottom w:val="0"/>
      <w:divBdr>
        <w:top w:val="none" w:sz="0" w:space="0" w:color="auto"/>
        <w:left w:val="none" w:sz="0" w:space="0" w:color="auto"/>
        <w:bottom w:val="none" w:sz="0" w:space="0" w:color="auto"/>
        <w:right w:val="none" w:sz="0" w:space="0" w:color="auto"/>
      </w:divBdr>
    </w:div>
    <w:div w:id="584535277">
      <w:bodyDiv w:val="1"/>
      <w:marLeft w:val="0"/>
      <w:marRight w:val="0"/>
      <w:marTop w:val="0"/>
      <w:marBottom w:val="0"/>
      <w:divBdr>
        <w:top w:val="none" w:sz="0" w:space="0" w:color="auto"/>
        <w:left w:val="none" w:sz="0" w:space="0" w:color="auto"/>
        <w:bottom w:val="none" w:sz="0" w:space="0" w:color="auto"/>
        <w:right w:val="none" w:sz="0" w:space="0" w:color="auto"/>
      </w:divBdr>
    </w:div>
    <w:div w:id="602036480">
      <w:bodyDiv w:val="1"/>
      <w:marLeft w:val="0"/>
      <w:marRight w:val="0"/>
      <w:marTop w:val="0"/>
      <w:marBottom w:val="0"/>
      <w:divBdr>
        <w:top w:val="none" w:sz="0" w:space="0" w:color="auto"/>
        <w:left w:val="none" w:sz="0" w:space="0" w:color="auto"/>
        <w:bottom w:val="none" w:sz="0" w:space="0" w:color="auto"/>
        <w:right w:val="none" w:sz="0" w:space="0" w:color="auto"/>
      </w:divBdr>
    </w:div>
    <w:div w:id="607006944">
      <w:bodyDiv w:val="1"/>
      <w:marLeft w:val="0"/>
      <w:marRight w:val="0"/>
      <w:marTop w:val="0"/>
      <w:marBottom w:val="0"/>
      <w:divBdr>
        <w:top w:val="none" w:sz="0" w:space="0" w:color="auto"/>
        <w:left w:val="none" w:sz="0" w:space="0" w:color="auto"/>
        <w:bottom w:val="none" w:sz="0" w:space="0" w:color="auto"/>
        <w:right w:val="none" w:sz="0" w:space="0" w:color="auto"/>
      </w:divBdr>
    </w:div>
    <w:div w:id="612594362">
      <w:bodyDiv w:val="1"/>
      <w:marLeft w:val="0"/>
      <w:marRight w:val="0"/>
      <w:marTop w:val="0"/>
      <w:marBottom w:val="0"/>
      <w:divBdr>
        <w:top w:val="none" w:sz="0" w:space="0" w:color="auto"/>
        <w:left w:val="none" w:sz="0" w:space="0" w:color="auto"/>
        <w:bottom w:val="none" w:sz="0" w:space="0" w:color="auto"/>
        <w:right w:val="none" w:sz="0" w:space="0" w:color="auto"/>
      </w:divBdr>
    </w:div>
    <w:div w:id="613753782">
      <w:bodyDiv w:val="1"/>
      <w:marLeft w:val="0"/>
      <w:marRight w:val="0"/>
      <w:marTop w:val="0"/>
      <w:marBottom w:val="0"/>
      <w:divBdr>
        <w:top w:val="none" w:sz="0" w:space="0" w:color="auto"/>
        <w:left w:val="none" w:sz="0" w:space="0" w:color="auto"/>
        <w:bottom w:val="none" w:sz="0" w:space="0" w:color="auto"/>
        <w:right w:val="none" w:sz="0" w:space="0" w:color="auto"/>
      </w:divBdr>
    </w:div>
    <w:div w:id="619846215">
      <w:bodyDiv w:val="1"/>
      <w:marLeft w:val="0"/>
      <w:marRight w:val="0"/>
      <w:marTop w:val="0"/>
      <w:marBottom w:val="0"/>
      <w:divBdr>
        <w:top w:val="none" w:sz="0" w:space="0" w:color="auto"/>
        <w:left w:val="none" w:sz="0" w:space="0" w:color="auto"/>
        <w:bottom w:val="none" w:sz="0" w:space="0" w:color="auto"/>
        <w:right w:val="none" w:sz="0" w:space="0" w:color="auto"/>
      </w:divBdr>
    </w:div>
    <w:div w:id="637763117">
      <w:bodyDiv w:val="1"/>
      <w:marLeft w:val="0"/>
      <w:marRight w:val="0"/>
      <w:marTop w:val="0"/>
      <w:marBottom w:val="0"/>
      <w:divBdr>
        <w:top w:val="none" w:sz="0" w:space="0" w:color="auto"/>
        <w:left w:val="none" w:sz="0" w:space="0" w:color="auto"/>
        <w:bottom w:val="none" w:sz="0" w:space="0" w:color="auto"/>
        <w:right w:val="none" w:sz="0" w:space="0" w:color="auto"/>
      </w:divBdr>
    </w:div>
    <w:div w:id="641885128">
      <w:bodyDiv w:val="1"/>
      <w:marLeft w:val="0"/>
      <w:marRight w:val="0"/>
      <w:marTop w:val="0"/>
      <w:marBottom w:val="0"/>
      <w:divBdr>
        <w:top w:val="none" w:sz="0" w:space="0" w:color="auto"/>
        <w:left w:val="none" w:sz="0" w:space="0" w:color="auto"/>
        <w:bottom w:val="none" w:sz="0" w:space="0" w:color="auto"/>
        <w:right w:val="none" w:sz="0" w:space="0" w:color="auto"/>
      </w:divBdr>
    </w:div>
    <w:div w:id="677082203">
      <w:bodyDiv w:val="1"/>
      <w:marLeft w:val="0"/>
      <w:marRight w:val="0"/>
      <w:marTop w:val="0"/>
      <w:marBottom w:val="0"/>
      <w:divBdr>
        <w:top w:val="none" w:sz="0" w:space="0" w:color="auto"/>
        <w:left w:val="none" w:sz="0" w:space="0" w:color="auto"/>
        <w:bottom w:val="none" w:sz="0" w:space="0" w:color="auto"/>
        <w:right w:val="none" w:sz="0" w:space="0" w:color="auto"/>
      </w:divBdr>
    </w:div>
    <w:div w:id="690029290">
      <w:bodyDiv w:val="1"/>
      <w:marLeft w:val="0"/>
      <w:marRight w:val="0"/>
      <w:marTop w:val="0"/>
      <w:marBottom w:val="0"/>
      <w:divBdr>
        <w:top w:val="none" w:sz="0" w:space="0" w:color="auto"/>
        <w:left w:val="none" w:sz="0" w:space="0" w:color="auto"/>
        <w:bottom w:val="none" w:sz="0" w:space="0" w:color="auto"/>
        <w:right w:val="none" w:sz="0" w:space="0" w:color="auto"/>
      </w:divBdr>
    </w:div>
    <w:div w:id="702748970">
      <w:bodyDiv w:val="1"/>
      <w:marLeft w:val="0"/>
      <w:marRight w:val="0"/>
      <w:marTop w:val="0"/>
      <w:marBottom w:val="0"/>
      <w:divBdr>
        <w:top w:val="none" w:sz="0" w:space="0" w:color="auto"/>
        <w:left w:val="none" w:sz="0" w:space="0" w:color="auto"/>
        <w:bottom w:val="none" w:sz="0" w:space="0" w:color="auto"/>
        <w:right w:val="none" w:sz="0" w:space="0" w:color="auto"/>
      </w:divBdr>
    </w:div>
    <w:div w:id="704259900">
      <w:bodyDiv w:val="1"/>
      <w:marLeft w:val="0"/>
      <w:marRight w:val="0"/>
      <w:marTop w:val="0"/>
      <w:marBottom w:val="0"/>
      <w:divBdr>
        <w:top w:val="none" w:sz="0" w:space="0" w:color="auto"/>
        <w:left w:val="none" w:sz="0" w:space="0" w:color="auto"/>
        <w:bottom w:val="none" w:sz="0" w:space="0" w:color="auto"/>
        <w:right w:val="none" w:sz="0" w:space="0" w:color="auto"/>
      </w:divBdr>
      <w:divsChild>
        <w:div w:id="398021452">
          <w:marLeft w:val="0"/>
          <w:marRight w:val="0"/>
          <w:marTop w:val="0"/>
          <w:marBottom w:val="0"/>
          <w:divBdr>
            <w:top w:val="none" w:sz="0" w:space="0" w:color="auto"/>
            <w:left w:val="none" w:sz="0" w:space="0" w:color="auto"/>
            <w:bottom w:val="none" w:sz="0" w:space="0" w:color="auto"/>
            <w:right w:val="none" w:sz="0" w:space="0" w:color="auto"/>
          </w:divBdr>
        </w:div>
        <w:div w:id="1762722683">
          <w:marLeft w:val="0"/>
          <w:marRight w:val="0"/>
          <w:marTop w:val="0"/>
          <w:marBottom w:val="0"/>
          <w:divBdr>
            <w:top w:val="none" w:sz="0" w:space="0" w:color="auto"/>
            <w:left w:val="none" w:sz="0" w:space="0" w:color="auto"/>
            <w:bottom w:val="none" w:sz="0" w:space="0" w:color="auto"/>
            <w:right w:val="none" w:sz="0" w:space="0" w:color="auto"/>
          </w:divBdr>
          <w:divsChild>
            <w:div w:id="1854226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371332">
      <w:bodyDiv w:val="1"/>
      <w:marLeft w:val="0"/>
      <w:marRight w:val="0"/>
      <w:marTop w:val="0"/>
      <w:marBottom w:val="0"/>
      <w:divBdr>
        <w:top w:val="none" w:sz="0" w:space="0" w:color="auto"/>
        <w:left w:val="none" w:sz="0" w:space="0" w:color="auto"/>
        <w:bottom w:val="none" w:sz="0" w:space="0" w:color="auto"/>
        <w:right w:val="none" w:sz="0" w:space="0" w:color="auto"/>
      </w:divBdr>
    </w:div>
    <w:div w:id="708456266">
      <w:bodyDiv w:val="1"/>
      <w:marLeft w:val="0"/>
      <w:marRight w:val="0"/>
      <w:marTop w:val="0"/>
      <w:marBottom w:val="0"/>
      <w:divBdr>
        <w:top w:val="none" w:sz="0" w:space="0" w:color="auto"/>
        <w:left w:val="none" w:sz="0" w:space="0" w:color="auto"/>
        <w:bottom w:val="none" w:sz="0" w:space="0" w:color="auto"/>
        <w:right w:val="none" w:sz="0" w:space="0" w:color="auto"/>
      </w:divBdr>
    </w:div>
    <w:div w:id="717242713">
      <w:bodyDiv w:val="1"/>
      <w:marLeft w:val="0"/>
      <w:marRight w:val="0"/>
      <w:marTop w:val="0"/>
      <w:marBottom w:val="0"/>
      <w:divBdr>
        <w:top w:val="none" w:sz="0" w:space="0" w:color="auto"/>
        <w:left w:val="none" w:sz="0" w:space="0" w:color="auto"/>
        <w:bottom w:val="none" w:sz="0" w:space="0" w:color="auto"/>
        <w:right w:val="none" w:sz="0" w:space="0" w:color="auto"/>
      </w:divBdr>
    </w:div>
    <w:div w:id="721514226">
      <w:bodyDiv w:val="1"/>
      <w:marLeft w:val="0"/>
      <w:marRight w:val="0"/>
      <w:marTop w:val="0"/>
      <w:marBottom w:val="0"/>
      <w:divBdr>
        <w:top w:val="none" w:sz="0" w:space="0" w:color="auto"/>
        <w:left w:val="none" w:sz="0" w:space="0" w:color="auto"/>
        <w:bottom w:val="none" w:sz="0" w:space="0" w:color="auto"/>
        <w:right w:val="none" w:sz="0" w:space="0" w:color="auto"/>
      </w:divBdr>
    </w:div>
    <w:div w:id="730688049">
      <w:bodyDiv w:val="1"/>
      <w:marLeft w:val="0"/>
      <w:marRight w:val="0"/>
      <w:marTop w:val="0"/>
      <w:marBottom w:val="0"/>
      <w:divBdr>
        <w:top w:val="none" w:sz="0" w:space="0" w:color="auto"/>
        <w:left w:val="none" w:sz="0" w:space="0" w:color="auto"/>
        <w:bottom w:val="none" w:sz="0" w:space="0" w:color="auto"/>
        <w:right w:val="none" w:sz="0" w:space="0" w:color="auto"/>
      </w:divBdr>
    </w:div>
    <w:div w:id="731151551">
      <w:bodyDiv w:val="1"/>
      <w:marLeft w:val="0"/>
      <w:marRight w:val="0"/>
      <w:marTop w:val="0"/>
      <w:marBottom w:val="0"/>
      <w:divBdr>
        <w:top w:val="none" w:sz="0" w:space="0" w:color="auto"/>
        <w:left w:val="none" w:sz="0" w:space="0" w:color="auto"/>
        <w:bottom w:val="none" w:sz="0" w:space="0" w:color="auto"/>
        <w:right w:val="none" w:sz="0" w:space="0" w:color="auto"/>
      </w:divBdr>
    </w:div>
    <w:div w:id="731386445">
      <w:bodyDiv w:val="1"/>
      <w:marLeft w:val="0"/>
      <w:marRight w:val="0"/>
      <w:marTop w:val="0"/>
      <w:marBottom w:val="0"/>
      <w:divBdr>
        <w:top w:val="none" w:sz="0" w:space="0" w:color="auto"/>
        <w:left w:val="none" w:sz="0" w:space="0" w:color="auto"/>
        <w:bottom w:val="none" w:sz="0" w:space="0" w:color="auto"/>
        <w:right w:val="none" w:sz="0" w:space="0" w:color="auto"/>
      </w:divBdr>
    </w:div>
    <w:div w:id="735708020">
      <w:bodyDiv w:val="1"/>
      <w:marLeft w:val="0"/>
      <w:marRight w:val="0"/>
      <w:marTop w:val="0"/>
      <w:marBottom w:val="0"/>
      <w:divBdr>
        <w:top w:val="none" w:sz="0" w:space="0" w:color="auto"/>
        <w:left w:val="none" w:sz="0" w:space="0" w:color="auto"/>
        <w:bottom w:val="none" w:sz="0" w:space="0" w:color="auto"/>
        <w:right w:val="none" w:sz="0" w:space="0" w:color="auto"/>
      </w:divBdr>
    </w:div>
    <w:div w:id="739866179">
      <w:bodyDiv w:val="1"/>
      <w:marLeft w:val="0"/>
      <w:marRight w:val="0"/>
      <w:marTop w:val="0"/>
      <w:marBottom w:val="0"/>
      <w:divBdr>
        <w:top w:val="none" w:sz="0" w:space="0" w:color="auto"/>
        <w:left w:val="none" w:sz="0" w:space="0" w:color="auto"/>
        <w:bottom w:val="none" w:sz="0" w:space="0" w:color="auto"/>
        <w:right w:val="none" w:sz="0" w:space="0" w:color="auto"/>
      </w:divBdr>
    </w:div>
    <w:div w:id="749742532">
      <w:bodyDiv w:val="1"/>
      <w:marLeft w:val="0"/>
      <w:marRight w:val="0"/>
      <w:marTop w:val="0"/>
      <w:marBottom w:val="0"/>
      <w:divBdr>
        <w:top w:val="none" w:sz="0" w:space="0" w:color="auto"/>
        <w:left w:val="none" w:sz="0" w:space="0" w:color="auto"/>
        <w:bottom w:val="none" w:sz="0" w:space="0" w:color="auto"/>
        <w:right w:val="none" w:sz="0" w:space="0" w:color="auto"/>
      </w:divBdr>
    </w:div>
    <w:div w:id="751895639">
      <w:bodyDiv w:val="1"/>
      <w:marLeft w:val="0"/>
      <w:marRight w:val="0"/>
      <w:marTop w:val="0"/>
      <w:marBottom w:val="0"/>
      <w:divBdr>
        <w:top w:val="none" w:sz="0" w:space="0" w:color="auto"/>
        <w:left w:val="none" w:sz="0" w:space="0" w:color="auto"/>
        <w:bottom w:val="none" w:sz="0" w:space="0" w:color="auto"/>
        <w:right w:val="none" w:sz="0" w:space="0" w:color="auto"/>
      </w:divBdr>
    </w:div>
    <w:div w:id="754521744">
      <w:bodyDiv w:val="1"/>
      <w:marLeft w:val="0"/>
      <w:marRight w:val="0"/>
      <w:marTop w:val="0"/>
      <w:marBottom w:val="0"/>
      <w:divBdr>
        <w:top w:val="none" w:sz="0" w:space="0" w:color="auto"/>
        <w:left w:val="none" w:sz="0" w:space="0" w:color="auto"/>
        <w:bottom w:val="none" w:sz="0" w:space="0" w:color="auto"/>
        <w:right w:val="none" w:sz="0" w:space="0" w:color="auto"/>
      </w:divBdr>
    </w:div>
    <w:div w:id="760831700">
      <w:bodyDiv w:val="1"/>
      <w:marLeft w:val="0"/>
      <w:marRight w:val="0"/>
      <w:marTop w:val="0"/>
      <w:marBottom w:val="0"/>
      <w:divBdr>
        <w:top w:val="none" w:sz="0" w:space="0" w:color="auto"/>
        <w:left w:val="none" w:sz="0" w:space="0" w:color="auto"/>
        <w:bottom w:val="none" w:sz="0" w:space="0" w:color="auto"/>
        <w:right w:val="none" w:sz="0" w:space="0" w:color="auto"/>
      </w:divBdr>
    </w:div>
    <w:div w:id="788822241">
      <w:bodyDiv w:val="1"/>
      <w:marLeft w:val="0"/>
      <w:marRight w:val="0"/>
      <w:marTop w:val="0"/>
      <w:marBottom w:val="0"/>
      <w:divBdr>
        <w:top w:val="none" w:sz="0" w:space="0" w:color="auto"/>
        <w:left w:val="none" w:sz="0" w:space="0" w:color="auto"/>
        <w:bottom w:val="none" w:sz="0" w:space="0" w:color="auto"/>
        <w:right w:val="none" w:sz="0" w:space="0" w:color="auto"/>
      </w:divBdr>
    </w:div>
    <w:div w:id="795567469">
      <w:bodyDiv w:val="1"/>
      <w:marLeft w:val="0"/>
      <w:marRight w:val="0"/>
      <w:marTop w:val="0"/>
      <w:marBottom w:val="0"/>
      <w:divBdr>
        <w:top w:val="none" w:sz="0" w:space="0" w:color="auto"/>
        <w:left w:val="none" w:sz="0" w:space="0" w:color="auto"/>
        <w:bottom w:val="none" w:sz="0" w:space="0" w:color="auto"/>
        <w:right w:val="none" w:sz="0" w:space="0" w:color="auto"/>
      </w:divBdr>
    </w:div>
    <w:div w:id="812136160">
      <w:bodyDiv w:val="1"/>
      <w:marLeft w:val="0"/>
      <w:marRight w:val="0"/>
      <w:marTop w:val="0"/>
      <w:marBottom w:val="0"/>
      <w:divBdr>
        <w:top w:val="none" w:sz="0" w:space="0" w:color="auto"/>
        <w:left w:val="none" w:sz="0" w:space="0" w:color="auto"/>
        <w:bottom w:val="none" w:sz="0" w:space="0" w:color="auto"/>
        <w:right w:val="none" w:sz="0" w:space="0" w:color="auto"/>
      </w:divBdr>
    </w:div>
    <w:div w:id="813792970">
      <w:bodyDiv w:val="1"/>
      <w:marLeft w:val="0"/>
      <w:marRight w:val="0"/>
      <w:marTop w:val="0"/>
      <w:marBottom w:val="0"/>
      <w:divBdr>
        <w:top w:val="none" w:sz="0" w:space="0" w:color="auto"/>
        <w:left w:val="none" w:sz="0" w:space="0" w:color="auto"/>
        <w:bottom w:val="none" w:sz="0" w:space="0" w:color="auto"/>
        <w:right w:val="none" w:sz="0" w:space="0" w:color="auto"/>
      </w:divBdr>
    </w:div>
    <w:div w:id="828054838">
      <w:bodyDiv w:val="1"/>
      <w:marLeft w:val="0"/>
      <w:marRight w:val="0"/>
      <w:marTop w:val="0"/>
      <w:marBottom w:val="0"/>
      <w:divBdr>
        <w:top w:val="none" w:sz="0" w:space="0" w:color="auto"/>
        <w:left w:val="none" w:sz="0" w:space="0" w:color="auto"/>
        <w:bottom w:val="none" w:sz="0" w:space="0" w:color="auto"/>
        <w:right w:val="none" w:sz="0" w:space="0" w:color="auto"/>
      </w:divBdr>
    </w:div>
    <w:div w:id="856424614">
      <w:bodyDiv w:val="1"/>
      <w:marLeft w:val="0"/>
      <w:marRight w:val="0"/>
      <w:marTop w:val="0"/>
      <w:marBottom w:val="0"/>
      <w:divBdr>
        <w:top w:val="none" w:sz="0" w:space="0" w:color="auto"/>
        <w:left w:val="none" w:sz="0" w:space="0" w:color="auto"/>
        <w:bottom w:val="none" w:sz="0" w:space="0" w:color="auto"/>
        <w:right w:val="none" w:sz="0" w:space="0" w:color="auto"/>
      </w:divBdr>
    </w:div>
    <w:div w:id="876816338">
      <w:bodyDiv w:val="1"/>
      <w:marLeft w:val="0"/>
      <w:marRight w:val="0"/>
      <w:marTop w:val="0"/>
      <w:marBottom w:val="0"/>
      <w:divBdr>
        <w:top w:val="none" w:sz="0" w:space="0" w:color="auto"/>
        <w:left w:val="none" w:sz="0" w:space="0" w:color="auto"/>
        <w:bottom w:val="none" w:sz="0" w:space="0" w:color="auto"/>
        <w:right w:val="none" w:sz="0" w:space="0" w:color="auto"/>
      </w:divBdr>
    </w:div>
    <w:div w:id="884607541">
      <w:bodyDiv w:val="1"/>
      <w:marLeft w:val="0"/>
      <w:marRight w:val="0"/>
      <w:marTop w:val="0"/>
      <w:marBottom w:val="0"/>
      <w:divBdr>
        <w:top w:val="none" w:sz="0" w:space="0" w:color="auto"/>
        <w:left w:val="none" w:sz="0" w:space="0" w:color="auto"/>
        <w:bottom w:val="none" w:sz="0" w:space="0" w:color="auto"/>
        <w:right w:val="none" w:sz="0" w:space="0" w:color="auto"/>
      </w:divBdr>
    </w:div>
    <w:div w:id="918757195">
      <w:bodyDiv w:val="1"/>
      <w:marLeft w:val="0"/>
      <w:marRight w:val="0"/>
      <w:marTop w:val="0"/>
      <w:marBottom w:val="0"/>
      <w:divBdr>
        <w:top w:val="none" w:sz="0" w:space="0" w:color="auto"/>
        <w:left w:val="none" w:sz="0" w:space="0" w:color="auto"/>
        <w:bottom w:val="none" w:sz="0" w:space="0" w:color="auto"/>
        <w:right w:val="none" w:sz="0" w:space="0" w:color="auto"/>
      </w:divBdr>
    </w:div>
    <w:div w:id="928658755">
      <w:bodyDiv w:val="1"/>
      <w:marLeft w:val="0"/>
      <w:marRight w:val="0"/>
      <w:marTop w:val="0"/>
      <w:marBottom w:val="0"/>
      <w:divBdr>
        <w:top w:val="none" w:sz="0" w:space="0" w:color="auto"/>
        <w:left w:val="none" w:sz="0" w:space="0" w:color="auto"/>
        <w:bottom w:val="none" w:sz="0" w:space="0" w:color="auto"/>
        <w:right w:val="none" w:sz="0" w:space="0" w:color="auto"/>
      </w:divBdr>
    </w:div>
    <w:div w:id="928730869">
      <w:bodyDiv w:val="1"/>
      <w:marLeft w:val="0"/>
      <w:marRight w:val="0"/>
      <w:marTop w:val="0"/>
      <w:marBottom w:val="0"/>
      <w:divBdr>
        <w:top w:val="none" w:sz="0" w:space="0" w:color="auto"/>
        <w:left w:val="none" w:sz="0" w:space="0" w:color="auto"/>
        <w:bottom w:val="none" w:sz="0" w:space="0" w:color="auto"/>
        <w:right w:val="none" w:sz="0" w:space="0" w:color="auto"/>
      </w:divBdr>
    </w:div>
    <w:div w:id="931165675">
      <w:bodyDiv w:val="1"/>
      <w:marLeft w:val="0"/>
      <w:marRight w:val="0"/>
      <w:marTop w:val="0"/>
      <w:marBottom w:val="0"/>
      <w:divBdr>
        <w:top w:val="none" w:sz="0" w:space="0" w:color="auto"/>
        <w:left w:val="none" w:sz="0" w:space="0" w:color="auto"/>
        <w:bottom w:val="none" w:sz="0" w:space="0" w:color="auto"/>
        <w:right w:val="none" w:sz="0" w:space="0" w:color="auto"/>
      </w:divBdr>
    </w:div>
    <w:div w:id="935138860">
      <w:bodyDiv w:val="1"/>
      <w:marLeft w:val="0"/>
      <w:marRight w:val="0"/>
      <w:marTop w:val="0"/>
      <w:marBottom w:val="0"/>
      <w:divBdr>
        <w:top w:val="none" w:sz="0" w:space="0" w:color="auto"/>
        <w:left w:val="none" w:sz="0" w:space="0" w:color="auto"/>
        <w:bottom w:val="none" w:sz="0" w:space="0" w:color="auto"/>
        <w:right w:val="none" w:sz="0" w:space="0" w:color="auto"/>
      </w:divBdr>
    </w:div>
    <w:div w:id="937370837">
      <w:bodyDiv w:val="1"/>
      <w:marLeft w:val="0"/>
      <w:marRight w:val="0"/>
      <w:marTop w:val="0"/>
      <w:marBottom w:val="0"/>
      <w:divBdr>
        <w:top w:val="none" w:sz="0" w:space="0" w:color="auto"/>
        <w:left w:val="none" w:sz="0" w:space="0" w:color="auto"/>
        <w:bottom w:val="none" w:sz="0" w:space="0" w:color="auto"/>
        <w:right w:val="none" w:sz="0" w:space="0" w:color="auto"/>
      </w:divBdr>
    </w:div>
    <w:div w:id="940912230">
      <w:bodyDiv w:val="1"/>
      <w:marLeft w:val="0"/>
      <w:marRight w:val="0"/>
      <w:marTop w:val="0"/>
      <w:marBottom w:val="0"/>
      <w:divBdr>
        <w:top w:val="none" w:sz="0" w:space="0" w:color="auto"/>
        <w:left w:val="none" w:sz="0" w:space="0" w:color="auto"/>
        <w:bottom w:val="none" w:sz="0" w:space="0" w:color="auto"/>
        <w:right w:val="none" w:sz="0" w:space="0" w:color="auto"/>
      </w:divBdr>
    </w:div>
    <w:div w:id="968558529">
      <w:bodyDiv w:val="1"/>
      <w:marLeft w:val="0"/>
      <w:marRight w:val="0"/>
      <w:marTop w:val="0"/>
      <w:marBottom w:val="0"/>
      <w:divBdr>
        <w:top w:val="none" w:sz="0" w:space="0" w:color="auto"/>
        <w:left w:val="none" w:sz="0" w:space="0" w:color="auto"/>
        <w:bottom w:val="none" w:sz="0" w:space="0" w:color="auto"/>
        <w:right w:val="none" w:sz="0" w:space="0" w:color="auto"/>
      </w:divBdr>
    </w:div>
    <w:div w:id="975136302">
      <w:bodyDiv w:val="1"/>
      <w:marLeft w:val="0"/>
      <w:marRight w:val="0"/>
      <w:marTop w:val="0"/>
      <w:marBottom w:val="0"/>
      <w:divBdr>
        <w:top w:val="none" w:sz="0" w:space="0" w:color="auto"/>
        <w:left w:val="none" w:sz="0" w:space="0" w:color="auto"/>
        <w:bottom w:val="none" w:sz="0" w:space="0" w:color="auto"/>
        <w:right w:val="none" w:sz="0" w:space="0" w:color="auto"/>
      </w:divBdr>
    </w:div>
    <w:div w:id="975338376">
      <w:bodyDiv w:val="1"/>
      <w:marLeft w:val="0"/>
      <w:marRight w:val="0"/>
      <w:marTop w:val="0"/>
      <w:marBottom w:val="0"/>
      <w:divBdr>
        <w:top w:val="none" w:sz="0" w:space="0" w:color="auto"/>
        <w:left w:val="none" w:sz="0" w:space="0" w:color="auto"/>
        <w:bottom w:val="none" w:sz="0" w:space="0" w:color="auto"/>
        <w:right w:val="none" w:sz="0" w:space="0" w:color="auto"/>
      </w:divBdr>
    </w:div>
    <w:div w:id="977102489">
      <w:bodyDiv w:val="1"/>
      <w:marLeft w:val="0"/>
      <w:marRight w:val="0"/>
      <w:marTop w:val="0"/>
      <w:marBottom w:val="0"/>
      <w:divBdr>
        <w:top w:val="none" w:sz="0" w:space="0" w:color="auto"/>
        <w:left w:val="none" w:sz="0" w:space="0" w:color="auto"/>
        <w:bottom w:val="none" w:sz="0" w:space="0" w:color="auto"/>
        <w:right w:val="none" w:sz="0" w:space="0" w:color="auto"/>
      </w:divBdr>
    </w:div>
    <w:div w:id="981420928">
      <w:bodyDiv w:val="1"/>
      <w:marLeft w:val="0"/>
      <w:marRight w:val="0"/>
      <w:marTop w:val="0"/>
      <w:marBottom w:val="0"/>
      <w:divBdr>
        <w:top w:val="none" w:sz="0" w:space="0" w:color="auto"/>
        <w:left w:val="none" w:sz="0" w:space="0" w:color="auto"/>
        <w:bottom w:val="none" w:sz="0" w:space="0" w:color="auto"/>
        <w:right w:val="none" w:sz="0" w:space="0" w:color="auto"/>
      </w:divBdr>
      <w:divsChild>
        <w:div w:id="1938557717">
          <w:marLeft w:val="274"/>
          <w:marRight w:val="0"/>
          <w:marTop w:val="0"/>
          <w:marBottom w:val="0"/>
          <w:divBdr>
            <w:top w:val="none" w:sz="0" w:space="0" w:color="auto"/>
            <w:left w:val="none" w:sz="0" w:space="0" w:color="auto"/>
            <w:bottom w:val="none" w:sz="0" w:space="0" w:color="auto"/>
            <w:right w:val="none" w:sz="0" w:space="0" w:color="auto"/>
          </w:divBdr>
        </w:div>
      </w:divsChild>
    </w:div>
    <w:div w:id="983436396">
      <w:bodyDiv w:val="1"/>
      <w:marLeft w:val="0"/>
      <w:marRight w:val="0"/>
      <w:marTop w:val="0"/>
      <w:marBottom w:val="0"/>
      <w:divBdr>
        <w:top w:val="none" w:sz="0" w:space="0" w:color="auto"/>
        <w:left w:val="none" w:sz="0" w:space="0" w:color="auto"/>
        <w:bottom w:val="none" w:sz="0" w:space="0" w:color="auto"/>
        <w:right w:val="none" w:sz="0" w:space="0" w:color="auto"/>
      </w:divBdr>
    </w:div>
    <w:div w:id="988552659">
      <w:bodyDiv w:val="1"/>
      <w:marLeft w:val="30"/>
      <w:marRight w:val="30"/>
      <w:marTop w:val="0"/>
      <w:marBottom w:val="0"/>
      <w:divBdr>
        <w:top w:val="none" w:sz="0" w:space="0" w:color="auto"/>
        <w:left w:val="none" w:sz="0" w:space="0" w:color="auto"/>
        <w:bottom w:val="none" w:sz="0" w:space="0" w:color="auto"/>
        <w:right w:val="none" w:sz="0" w:space="0" w:color="auto"/>
      </w:divBdr>
      <w:divsChild>
        <w:div w:id="363486956">
          <w:marLeft w:val="0"/>
          <w:marRight w:val="0"/>
          <w:marTop w:val="0"/>
          <w:marBottom w:val="0"/>
          <w:divBdr>
            <w:top w:val="none" w:sz="0" w:space="0" w:color="auto"/>
            <w:left w:val="none" w:sz="0" w:space="0" w:color="auto"/>
            <w:bottom w:val="none" w:sz="0" w:space="0" w:color="auto"/>
            <w:right w:val="none" w:sz="0" w:space="0" w:color="auto"/>
          </w:divBdr>
          <w:divsChild>
            <w:div w:id="1509324435">
              <w:marLeft w:val="0"/>
              <w:marRight w:val="0"/>
              <w:marTop w:val="0"/>
              <w:marBottom w:val="0"/>
              <w:divBdr>
                <w:top w:val="none" w:sz="0" w:space="0" w:color="auto"/>
                <w:left w:val="none" w:sz="0" w:space="0" w:color="auto"/>
                <w:bottom w:val="none" w:sz="0" w:space="0" w:color="auto"/>
                <w:right w:val="none" w:sz="0" w:space="0" w:color="auto"/>
              </w:divBdr>
              <w:divsChild>
                <w:div w:id="1763641740">
                  <w:marLeft w:val="180"/>
                  <w:marRight w:val="0"/>
                  <w:marTop w:val="0"/>
                  <w:marBottom w:val="0"/>
                  <w:divBdr>
                    <w:top w:val="none" w:sz="0" w:space="0" w:color="auto"/>
                    <w:left w:val="none" w:sz="0" w:space="0" w:color="auto"/>
                    <w:bottom w:val="none" w:sz="0" w:space="0" w:color="auto"/>
                    <w:right w:val="none" w:sz="0" w:space="0" w:color="auto"/>
                  </w:divBdr>
                  <w:divsChild>
                    <w:div w:id="19805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4380008">
      <w:bodyDiv w:val="1"/>
      <w:marLeft w:val="0"/>
      <w:marRight w:val="0"/>
      <w:marTop w:val="0"/>
      <w:marBottom w:val="0"/>
      <w:divBdr>
        <w:top w:val="none" w:sz="0" w:space="0" w:color="auto"/>
        <w:left w:val="none" w:sz="0" w:space="0" w:color="auto"/>
        <w:bottom w:val="none" w:sz="0" w:space="0" w:color="auto"/>
        <w:right w:val="none" w:sz="0" w:space="0" w:color="auto"/>
      </w:divBdr>
    </w:div>
    <w:div w:id="1014110012">
      <w:bodyDiv w:val="1"/>
      <w:marLeft w:val="0"/>
      <w:marRight w:val="0"/>
      <w:marTop w:val="0"/>
      <w:marBottom w:val="0"/>
      <w:divBdr>
        <w:top w:val="none" w:sz="0" w:space="0" w:color="auto"/>
        <w:left w:val="none" w:sz="0" w:space="0" w:color="auto"/>
        <w:bottom w:val="none" w:sz="0" w:space="0" w:color="auto"/>
        <w:right w:val="none" w:sz="0" w:space="0" w:color="auto"/>
      </w:divBdr>
    </w:div>
    <w:div w:id="1022703202">
      <w:bodyDiv w:val="1"/>
      <w:marLeft w:val="0"/>
      <w:marRight w:val="0"/>
      <w:marTop w:val="0"/>
      <w:marBottom w:val="0"/>
      <w:divBdr>
        <w:top w:val="none" w:sz="0" w:space="0" w:color="auto"/>
        <w:left w:val="none" w:sz="0" w:space="0" w:color="auto"/>
        <w:bottom w:val="none" w:sz="0" w:space="0" w:color="auto"/>
        <w:right w:val="none" w:sz="0" w:space="0" w:color="auto"/>
      </w:divBdr>
    </w:div>
    <w:div w:id="1023897962">
      <w:bodyDiv w:val="1"/>
      <w:marLeft w:val="0"/>
      <w:marRight w:val="0"/>
      <w:marTop w:val="0"/>
      <w:marBottom w:val="0"/>
      <w:divBdr>
        <w:top w:val="none" w:sz="0" w:space="0" w:color="auto"/>
        <w:left w:val="none" w:sz="0" w:space="0" w:color="auto"/>
        <w:bottom w:val="none" w:sz="0" w:space="0" w:color="auto"/>
        <w:right w:val="none" w:sz="0" w:space="0" w:color="auto"/>
      </w:divBdr>
    </w:div>
    <w:div w:id="1031875659">
      <w:bodyDiv w:val="1"/>
      <w:marLeft w:val="0"/>
      <w:marRight w:val="0"/>
      <w:marTop w:val="0"/>
      <w:marBottom w:val="0"/>
      <w:divBdr>
        <w:top w:val="none" w:sz="0" w:space="0" w:color="auto"/>
        <w:left w:val="none" w:sz="0" w:space="0" w:color="auto"/>
        <w:bottom w:val="none" w:sz="0" w:space="0" w:color="auto"/>
        <w:right w:val="none" w:sz="0" w:space="0" w:color="auto"/>
      </w:divBdr>
    </w:div>
    <w:div w:id="1048066266">
      <w:bodyDiv w:val="1"/>
      <w:marLeft w:val="0"/>
      <w:marRight w:val="0"/>
      <w:marTop w:val="0"/>
      <w:marBottom w:val="0"/>
      <w:divBdr>
        <w:top w:val="none" w:sz="0" w:space="0" w:color="auto"/>
        <w:left w:val="none" w:sz="0" w:space="0" w:color="auto"/>
        <w:bottom w:val="none" w:sz="0" w:space="0" w:color="auto"/>
        <w:right w:val="none" w:sz="0" w:space="0" w:color="auto"/>
      </w:divBdr>
    </w:div>
    <w:div w:id="1063524563">
      <w:bodyDiv w:val="1"/>
      <w:marLeft w:val="0"/>
      <w:marRight w:val="0"/>
      <w:marTop w:val="0"/>
      <w:marBottom w:val="0"/>
      <w:divBdr>
        <w:top w:val="none" w:sz="0" w:space="0" w:color="auto"/>
        <w:left w:val="none" w:sz="0" w:space="0" w:color="auto"/>
        <w:bottom w:val="none" w:sz="0" w:space="0" w:color="auto"/>
        <w:right w:val="none" w:sz="0" w:space="0" w:color="auto"/>
      </w:divBdr>
    </w:div>
    <w:div w:id="1070426519">
      <w:bodyDiv w:val="1"/>
      <w:marLeft w:val="0"/>
      <w:marRight w:val="0"/>
      <w:marTop w:val="0"/>
      <w:marBottom w:val="0"/>
      <w:divBdr>
        <w:top w:val="none" w:sz="0" w:space="0" w:color="auto"/>
        <w:left w:val="none" w:sz="0" w:space="0" w:color="auto"/>
        <w:bottom w:val="none" w:sz="0" w:space="0" w:color="auto"/>
        <w:right w:val="none" w:sz="0" w:space="0" w:color="auto"/>
      </w:divBdr>
    </w:div>
    <w:div w:id="1070542948">
      <w:bodyDiv w:val="1"/>
      <w:marLeft w:val="0"/>
      <w:marRight w:val="0"/>
      <w:marTop w:val="0"/>
      <w:marBottom w:val="0"/>
      <w:divBdr>
        <w:top w:val="none" w:sz="0" w:space="0" w:color="auto"/>
        <w:left w:val="none" w:sz="0" w:space="0" w:color="auto"/>
        <w:bottom w:val="none" w:sz="0" w:space="0" w:color="auto"/>
        <w:right w:val="none" w:sz="0" w:space="0" w:color="auto"/>
      </w:divBdr>
    </w:div>
    <w:div w:id="1072393188">
      <w:bodyDiv w:val="1"/>
      <w:marLeft w:val="0"/>
      <w:marRight w:val="0"/>
      <w:marTop w:val="0"/>
      <w:marBottom w:val="0"/>
      <w:divBdr>
        <w:top w:val="none" w:sz="0" w:space="0" w:color="auto"/>
        <w:left w:val="none" w:sz="0" w:space="0" w:color="auto"/>
        <w:bottom w:val="none" w:sz="0" w:space="0" w:color="auto"/>
        <w:right w:val="none" w:sz="0" w:space="0" w:color="auto"/>
      </w:divBdr>
    </w:div>
    <w:div w:id="1076709919">
      <w:bodyDiv w:val="1"/>
      <w:marLeft w:val="0"/>
      <w:marRight w:val="0"/>
      <w:marTop w:val="0"/>
      <w:marBottom w:val="0"/>
      <w:divBdr>
        <w:top w:val="none" w:sz="0" w:space="0" w:color="auto"/>
        <w:left w:val="none" w:sz="0" w:space="0" w:color="auto"/>
        <w:bottom w:val="none" w:sz="0" w:space="0" w:color="auto"/>
        <w:right w:val="none" w:sz="0" w:space="0" w:color="auto"/>
      </w:divBdr>
      <w:divsChild>
        <w:div w:id="1457404023">
          <w:marLeft w:val="0"/>
          <w:marRight w:val="0"/>
          <w:marTop w:val="0"/>
          <w:marBottom w:val="0"/>
          <w:divBdr>
            <w:top w:val="none" w:sz="0" w:space="0" w:color="auto"/>
            <w:left w:val="none" w:sz="0" w:space="0" w:color="auto"/>
            <w:bottom w:val="none" w:sz="0" w:space="0" w:color="auto"/>
            <w:right w:val="none" w:sz="0" w:space="0" w:color="auto"/>
          </w:divBdr>
        </w:div>
      </w:divsChild>
    </w:div>
    <w:div w:id="1078291373">
      <w:bodyDiv w:val="1"/>
      <w:marLeft w:val="0"/>
      <w:marRight w:val="0"/>
      <w:marTop w:val="0"/>
      <w:marBottom w:val="0"/>
      <w:divBdr>
        <w:top w:val="none" w:sz="0" w:space="0" w:color="auto"/>
        <w:left w:val="none" w:sz="0" w:space="0" w:color="auto"/>
        <w:bottom w:val="none" w:sz="0" w:space="0" w:color="auto"/>
        <w:right w:val="none" w:sz="0" w:space="0" w:color="auto"/>
      </w:divBdr>
    </w:div>
    <w:div w:id="1082413869">
      <w:bodyDiv w:val="1"/>
      <w:marLeft w:val="0"/>
      <w:marRight w:val="0"/>
      <w:marTop w:val="0"/>
      <w:marBottom w:val="0"/>
      <w:divBdr>
        <w:top w:val="none" w:sz="0" w:space="0" w:color="auto"/>
        <w:left w:val="none" w:sz="0" w:space="0" w:color="auto"/>
        <w:bottom w:val="none" w:sz="0" w:space="0" w:color="auto"/>
        <w:right w:val="none" w:sz="0" w:space="0" w:color="auto"/>
      </w:divBdr>
    </w:div>
    <w:div w:id="1089932308">
      <w:bodyDiv w:val="1"/>
      <w:marLeft w:val="0"/>
      <w:marRight w:val="0"/>
      <w:marTop w:val="0"/>
      <w:marBottom w:val="0"/>
      <w:divBdr>
        <w:top w:val="none" w:sz="0" w:space="0" w:color="auto"/>
        <w:left w:val="none" w:sz="0" w:space="0" w:color="auto"/>
        <w:bottom w:val="none" w:sz="0" w:space="0" w:color="auto"/>
        <w:right w:val="none" w:sz="0" w:space="0" w:color="auto"/>
      </w:divBdr>
    </w:div>
    <w:div w:id="1106274284">
      <w:bodyDiv w:val="1"/>
      <w:marLeft w:val="0"/>
      <w:marRight w:val="0"/>
      <w:marTop w:val="0"/>
      <w:marBottom w:val="0"/>
      <w:divBdr>
        <w:top w:val="none" w:sz="0" w:space="0" w:color="auto"/>
        <w:left w:val="none" w:sz="0" w:space="0" w:color="auto"/>
        <w:bottom w:val="none" w:sz="0" w:space="0" w:color="auto"/>
        <w:right w:val="none" w:sz="0" w:space="0" w:color="auto"/>
      </w:divBdr>
    </w:div>
    <w:div w:id="1116408245">
      <w:bodyDiv w:val="1"/>
      <w:marLeft w:val="0"/>
      <w:marRight w:val="0"/>
      <w:marTop w:val="0"/>
      <w:marBottom w:val="0"/>
      <w:divBdr>
        <w:top w:val="none" w:sz="0" w:space="0" w:color="auto"/>
        <w:left w:val="none" w:sz="0" w:space="0" w:color="auto"/>
        <w:bottom w:val="none" w:sz="0" w:space="0" w:color="auto"/>
        <w:right w:val="none" w:sz="0" w:space="0" w:color="auto"/>
      </w:divBdr>
    </w:div>
    <w:div w:id="1123108844">
      <w:bodyDiv w:val="1"/>
      <w:marLeft w:val="0"/>
      <w:marRight w:val="0"/>
      <w:marTop w:val="0"/>
      <w:marBottom w:val="0"/>
      <w:divBdr>
        <w:top w:val="none" w:sz="0" w:space="0" w:color="auto"/>
        <w:left w:val="none" w:sz="0" w:space="0" w:color="auto"/>
        <w:bottom w:val="none" w:sz="0" w:space="0" w:color="auto"/>
        <w:right w:val="none" w:sz="0" w:space="0" w:color="auto"/>
      </w:divBdr>
    </w:div>
    <w:div w:id="1123843978">
      <w:bodyDiv w:val="1"/>
      <w:marLeft w:val="0"/>
      <w:marRight w:val="0"/>
      <w:marTop w:val="0"/>
      <w:marBottom w:val="0"/>
      <w:divBdr>
        <w:top w:val="none" w:sz="0" w:space="0" w:color="auto"/>
        <w:left w:val="none" w:sz="0" w:space="0" w:color="auto"/>
        <w:bottom w:val="none" w:sz="0" w:space="0" w:color="auto"/>
        <w:right w:val="none" w:sz="0" w:space="0" w:color="auto"/>
      </w:divBdr>
    </w:div>
    <w:div w:id="1130437514">
      <w:bodyDiv w:val="1"/>
      <w:marLeft w:val="0"/>
      <w:marRight w:val="0"/>
      <w:marTop w:val="0"/>
      <w:marBottom w:val="0"/>
      <w:divBdr>
        <w:top w:val="none" w:sz="0" w:space="0" w:color="auto"/>
        <w:left w:val="none" w:sz="0" w:space="0" w:color="auto"/>
        <w:bottom w:val="none" w:sz="0" w:space="0" w:color="auto"/>
        <w:right w:val="none" w:sz="0" w:space="0" w:color="auto"/>
      </w:divBdr>
    </w:div>
    <w:div w:id="1140610551">
      <w:bodyDiv w:val="1"/>
      <w:marLeft w:val="0"/>
      <w:marRight w:val="0"/>
      <w:marTop w:val="0"/>
      <w:marBottom w:val="0"/>
      <w:divBdr>
        <w:top w:val="none" w:sz="0" w:space="0" w:color="auto"/>
        <w:left w:val="none" w:sz="0" w:space="0" w:color="auto"/>
        <w:bottom w:val="none" w:sz="0" w:space="0" w:color="auto"/>
        <w:right w:val="none" w:sz="0" w:space="0" w:color="auto"/>
      </w:divBdr>
    </w:div>
    <w:div w:id="1146239342">
      <w:bodyDiv w:val="1"/>
      <w:marLeft w:val="0"/>
      <w:marRight w:val="0"/>
      <w:marTop w:val="0"/>
      <w:marBottom w:val="0"/>
      <w:divBdr>
        <w:top w:val="none" w:sz="0" w:space="0" w:color="auto"/>
        <w:left w:val="none" w:sz="0" w:space="0" w:color="auto"/>
        <w:bottom w:val="none" w:sz="0" w:space="0" w:color="auto"/>
        <w:right w:val="none" w:sz="0" w:space="0" w:color="auto"/>
      </w:divBdr>
    </w:div>
    <w:div w:id="1147210165">
      <w:bodyDiv w:val="1"/>
      <w:marLeft w:val="0"/>
      <w:marRight w:val="0"/>
      <w:marTop w:val="0"/>
      <w:marBottom w:val="0"/>
      <w:divBdr>
        <w:top w:val="none" w:sz="0" w:space="0" w:color="auto"/>
        <w:left w:val="none" w:sz="0" w:space="0" w:color="auto"/>
        <w:bottom w:val="none" w:sz="0" w:space="0" w:color="auto"/>
        <w:right w:val="none" w:sz="0" w:space="0" w:color="auto"/>
      </w:divBdr>
    </w:div>
    <w:div w:id="1161964715">
      <w:bodyDiv w:val="1"/>
      <w:marLeft w:val="0"/>
      <w:marRight w:val="0"/>
      <w:marTop w:val="0"/>
      <w:marBottom w:val="0"/>
      <w:divBdr>
        <w:top w:val="none" w:sz="0" w:space="0" w:color="auto"/>
        <w:left w:val="none" w:sz="0" w:space="0" w:color="auto"/>
        <w:bottom w:val="none" w:sz="0" w:space="0" w:color="auto"/>
        <w:right w:val="none" w:sz="0" w:space="0" w:color="auto"/>
      </w:divBdr>
      <w:divsChild>
        <w:div w:id="508494646">
          <w:marLeft w:val="0"/>
          <w:marRight w:val="0"/>
          <w:marTop w:val="0"/>
          <w:marBottom w:val="0"/>
          <w:divBdr>
            <w:top w:val="none" w:sz="0" w:space="0" w:color="auto"/>
            <w:left w:val="none" w:sz="0" w:space="0" w:color="auto"/>
            <w:bottom w:val="none" w:sz="0" w:space="0" w:color="auto"/>
            <w:right w:val="none" w:sz="0" w:space="0" w:color="auto"/>
          </w:divBdr>
          <w:divsChild>
            <w:div w:id="1780643289">
              <w:marLeft w:val="0"/>
              <w:marRight w:val="0"/>
              <w:marTop w:val="0"/>
              <w:marBottom w:val="0"/>
              <w:divBdr>
                <w:top w:val="none" w:sz="0" w:space="0" w:color="auto"/>
                <w:left w:val="none" w:sz="0" w:space="0" w:color="auto"/>
                <w:bottom w:val="none" w:sz="0" w:space="0" w:color="auto"/>
                <w:right w:val="none" w:sz="0" w:space="0" w:color="auto"/>
              </w:divBdr>
            </w:div>
          </w:divsChild>
        </w:div>
        <w:div w:id="649486224">
          <w:marLeft w:val="0"/>
          <w:marRight w:val="0"/>
          <w:marTop w:val="0"/>
          <w:marBottom w:val="0"/>
          <w:divBdr>
            <w:top w:val="none" w:sz="0" w:space="0" w:color="auto"/>
            <w:left w:val="none" w:sz="0" w:space="0" w:color="auto"/>
            <w:bottom w:val="none" w:sz="0" w:space="0" w:color="auto"/>
            <w:right w:val="none" w:sz="0" w:space="0" w:color="auto"/>
          </w:divBdr>
        </w:div>
      </w:divsChild>
    </w:div>
    <w:div w:id="1162888680">
      <w:bodyDiv w:val="1"/>
      <w:marLeft w:val="0"/>
      <w:marRight w:val="0"/>
      <w:marTop w:val="0"/>
      <w:marBottom w:val="0"/>
      <w:divBdr>
        <w:top w:val="none" w:sz="0" w:space="0" w:color="auto"/>
        <w:left w:val="none" w:sz="0" w:space="0" w:color="auto"/>
        <w:bottom w:val="none" w:sz="0" w:space="0" w:color="auto"/>
        <w:right w:val="none" w:sz="0" w:space="0" w:color="auto"/>
      </w:divBdr>
    </w:div>
    <w:div w:id="1169981143">
      <w:bodyDiv w:val="1"/>
      <w:marLeft w:val="0"/>
      <w:marRight w:val="0"/>
      <w:marTop w:val="0"/>
      <w:marBottom w:val="0"/>
      <w:divBdr>
        <w:top w:val="none" w:sz="0" w:space="0" w:color="auto"/>
        <w:left w:val="none" w:sz="0" w:space="0" w:color="auto"/>
        <w:bottom w:val="none" w:sz="0" w:space="0" w:color="auto"/>
        <w:right w:val="none" w:sz="0" w:space="0" w:color="auto"/>
      </w:divBdr>
    </w:div>
    <w:div w:id="1179156375">
      <w:bodyDiv w:val="1"/>
      <w:marLeft w:val="0"/>
      <w:marRight w:val="0"/>
      <w:marTop w:val="0"/>
      <w:marBottom w:val="0"/>
      <w:divBdr>
        <w:top w:val="none" w:sz="0" w:space="0" w:color="auto"/>
        <w:left w:val="none" w:sz="0" w:space="0" w:color="auto"/>
        <w:bottom w:val="none" w:sz="0" w:space="0" w:color="auto"/>
        <w:right w:val="none" w:sz="0" w:space="0" w:color="auto"/>
      </w:divBdr>
    </w:div>
    <w:div w:id="1183470205">
      <w:bodyDiv w:val="1"/>
      <w:marLeft w:val="0"/>
      <w:marRight w:val="0"/>
      <w:marTop w:val="0"/>
      <w:marBottom w:val="0"/>
      <w:divBdr>
        <w:top w:val="none" w:sz="0" w:space="0" w:color="auto"/>
        <w:left w:val="none" w:sz="0" w:space="0" w:color="auto"/>
        <w:bottom w:val="none" w:sz="0" w:space="0" w:color="auto"/>
        <w:right w:val="none" w:sz="0" w:space="0" w:color="auto"/>
      </w:divBdr>
      <w:divsChild>
        <w:div w:id="1137601775">
          <w:marLeft w:val="274"/>
          <w:marRight w:val="0"/>
          <w:marTop w:val="0"/>
          <w:marBottom w:val="0"/>
          <w:divBdr>
            <w:top w:val="none" w:sz="0" w:space="0" w:color="auto"/>
            <w:left w:val="none" w:sz="0" w:space="0" w:color="auto"/>
            <w:bottom w:val="none" w:sz="0" w:space="0" w:color="auto"/>
            <w:right w:val="none" w:sz="0" w:space="0" w:color="auto"/>
          </w:divBdr>
        </w:div>
      </w:divsChild>
    </w:div>
    <w:div w:id="1197809702">
      <w:bodyDiv w:val="1"/>
      <w:marLeft w:val="0"/>
      <w:marRight w:val="0"/>
      <w:marTop w:val="0"/>
      <w:marBottom w:val="0"/>
      <w:divBdr>
        <w:top w:val="none" w:sz="0" w:space="0" w:color="auto"/>
        <w:left w:val="none" w:sz="0" w:space="0" w:color="auto"/>
        <w:bottom w:val="none" w:sz="0" w:space="0" w:color="auto"/>
        <w:right w:val="none" w:sz="0" w:space="0" w:color="auto"/>
      </w:divBdr>
    </w:div>
    <w:div w:id="1199196283">
      <w:bodyDiv w:val="1"/>
      <w:marLeft w:val="0"/>
      <w:marRight w:val="0"/>
      <w:marTop w:val="0"/>
      <w:marBottom w:val="0"/>
      <w:divBdr>
        <w:top w:val="none" w:sz="0" w:space="0" w:color="auto"/>
        <w:left w:val="none" w:sz="0" w:space="0" w:color="auto"/>
        <w:bottom w:val="none" w:sz="0" w:space="0" w:color="auto"/>
        <w:right w:val="none" w:sz="0" w:space="0" w:color="auto"/>
      </w:divBdr>
    </w:div>
    <w:div w:id="1207984273">
      <w:bodyDiv w:val="1"/>
      <w:marLeft w:val="0"/>
      <w:marRight w:val="0"/>
      <w:marTop w:val="0"/>
      <w:marBottom w:val="0"/>
      <w:divBdr>
        <w:top w:val="none" w:sz="0" w:space="0" w:color="auto"/>
        <w:left w:val="none" w:sz="0" w:space="0" w:color="auto"/>
        <w:bottom w:val="none" w:sz="0" w:space="0" w:color="auto"/>
        <w:right w:val="none" w:sz="0" w:space="0" w:color="auto"/>
      </w:divBdr>
    </w:div>
    <w:div w:id="1209218164">
      <w:bodyDiv w:val="1"/>
      <w:marLeft w:val="0"/>
      <w:marRight w:val="0"/>
      <w:marTop w:val="0"/>
      <w:marBottom w:val="0"/>
      <w:divBdr>
        <w:top w:val="none" w:sz="0" w:space="0" w:color="auto"/>
        <w:left w:val="none" w:sz="0" w:space="0" w:color="auto"/>
        <w:bottom w:val="none" w:sz="0" w:space="0" w:color="auto"/>
        <w:right w:val="none" w:sz="0" w:space="0" w:color="auto"/>
      </w:divBdr>
    </w:div>
    <w:div w:id="1217550351">
      <w:bodyDiv w:val="1"/>
      <w:marLeft w:val="0"/>
      <w:marRight w:val="0"/>
      <w:marTop w:val="0"/>
      <w:marBottom w:val="0"/>
      <w:divBdr>
        <w:top w:val="none" w:sz="0" w:space="0" w:color="auto"/>
        <w:left w:val="none" w:sz="0" w:space="0" w:color="auto"/>
        <w:bottom w:val="none" w:sz="0" w:space="0" w:color="auto"/>
        <w:right w:val="none" w:sz="0" w:space="0" w:color="auto"/>
      </w:divBdr>
    </w:div>
    <w:div w:id="1237133739">
      <w:bodyDiv w:val="1"/>
      <w:marLeft w:val="0"/>
      <w:marRight w:val="0"/>
      <w:marTop w:val="0"/>
      <w:marBottom w:val="0"/>
      <w:divBdr>
        <w:top w:val="none" w:sz="0" w:space="0" w:color="auto"/>
        <w:left w:val="none" w:sz="0" w:space="0" w:color="auto"/>
        <w:bottom w:val="none" w:sz="0" w:space="0" w:color="auto"/>
        <w:right w:val="none" w:sz="0" w:space="0" w:color="auto"/>
      </w:divBdr>
    </w:div>
    <w:div w:id="1242255501">
      <w:bodyDiv w:val="1"/>
      <w:marLeft w:val="0"/>
      <w:marRight w:val="0"/>
      <w:marTop w:val="0"/>
      <w:marBottom w:val="0"/>
      <w:divBdr>
        <w:top w:val="none" w:sz="0" w:space="0" w:color="auto"/>
        <w:left w:val="none" w:sz="0" w:space="0" w:color="auto"/>
        <w:bottom w:val="none" w:sz="0" w:space="0" w:color="auto"/>
        <w:right w:val="none" w:sz="0" w:space="0" w:color="auto"/>
      </w:divBdr>
    </w:div>
    <w:div w:id="1243952556">
      <w:bodyDiv w:val="1"/>
      <w:marLeft w:val="0"/>
      <w:marRight w:val="0"/>
      <w:marTop w:val="0"/>
      <w:marBottom w:val="0"/>
      <w:divBdr>
        <w:top w:val="none" w:sz="0" w:space="0" w:color="auto"/>
        <w:left w:val="none" w:sz="0" w:space="0" w:color="auto"/>
        <w:bottom w:val="none" w:sz="0" w:space="0" w:color="auto"/>
        <w:right w:val="none" w:sz="0" w:space="0" w:color="auto"/>
      </w:divBdr>
    </w:div>
    <w:div w:id="1245799682">
      <w:bodyDiv w:val="1"/>
      <w:marLeft w:val="0"/>
      <w:marRight w:val="0"/>
      <w:marTop w:val="0"/>
      <w:marBottom w:val="0"/>
      <w:divBdr>
        <w:top w:val="none" w:sz="0" w:space="0" w:color="auto"/>
        <w:left w:val="none" w:sz="0" w:space="0" w:color="auto"/>
        <w:bottom w:val="none" w:sz="0" w:space="0" w:color="auto"/>
        <w:right w:val="none" w:sz="0" w:space="0" w:color="auto"/>
      </w:divBdr>
    </w:div>
    <w:div w:id="1246500423">
      <w:bodyDiv w:val="1"/>
      <w:marLeft w:val="0"/>
      <w:marRight w:val="0"/>
      <w:marTop w:val="0"/>
      <w:marBottom w:val="0"/>
      <w:divBdr>
        <w:top w:val="none" w:sz="0" w:space="0" w:color="auto"/>
        <w:left w:val="none" w:sz="0" w:space="0" w:color="auto"/>
        <w:bottom w:val="none" w:sz="0" w:space="0" w:color="auto"/>
        <w:right w:val="none" w:sz="0" w:space="0" w:color="auto"/>
      </w:divBdr>
    </w:div>
    <w:div w:id="1253004559">
      <w:bodyDiv w:val="1"/>
      <w:marLeft w:val="0"/>
      <w:marRight w:val="0"/>
      <w:marTop w:val="0"/>
      <w:marBottom w:val="0"/>
      <w:divBdr>
        <w:top w:val="none" w:sz="0" w:space="0" w:color="auto"/>
        <w:left w:val="none" w:sz="0" w:space="0" w:color="auto"/>
        <w:bottom w:val="none" w:sz="0" w:space="0" w:color="auto"/>
        <w:right w:val="none" w:sz="0" w:space="0" w:color="auto"/>
      </w:divBdr>
    </w:div>
    <w:div w:id="1256816484">
      <w:bodyDiv w:val="1"/>
      <w:marLeft w:val="0"/>
      <w:marRight w:val="0"/>
      <w:marTop w:val="0"/>
      <w:marBottom w:val="0"/>
      <w:divBdr>
        <w:top w:val="none" w:sz="0" w:space="0" w:color="auto"/>
        <w:left w:val="none" w:sz="0" w:space="0" w:color="auto"/>
        <w:bottom w:val="none" w:sz="0" w:space="0" w:color="auto"/>
        <w:right w:val="none" w:sz="0" w:space="0" w:color="auto"/>
      </w:divBdr>
    </w:div>
    <w:div w:id="1259293128">
      <w:bodyDiv w:val="1"/>
      <w:marLeft w:val="0"/>
      <w:marRight w:val="0"/>
      <w:marTop w:val="0"/>
      <w:marBottom w:val="0"/>
      <w:divBdr>
        <w:top w:val="none" w:sz="0" w:space="0" w:color="auto"/>
        <w:left w:val="none" w:sz="0" w:space="0" w:color="auto"/>
        <w:bottom w:val="none" w:sz="0" w:space="0" w:color="auto"/>
        <w:right w:val="none" w:sz="0" w:space="0" w:color="auto"/>
      </w:divBdr>
    </w:div>
    <w:div w:id="1269505915">
      <w:bodyDiv w:val="1"/>
      <w:marLeft w:val="0"/>
      <w:marRight w:val="0"/>
      <w:marTop w:val="0"/>
      <w:marBottom w:val="0"/>
      <w:divBdr>
        <w:top w:val="none" w:sz="0" w:space="0" w:color="auto"/>
        <w:left w:val="none" w:sz="0" w:space="0" w:color="auto"/>
        <w:bottom w:val="none" w:sz="0" w:space="0" w:color="auto"/>
        <w:right w:val="none" w:sz="0" w:space="0" w:color="auto"/>
      </w:divBdr>
    </w:div>
    <w:div w:id="1274555132">
      <w:bodyDiv w:val="1"/>
      <w:marLeft w:val="0"/>
      <w:marRight w:val="0"/>
      <w:marTop w:val="0"/>
      <w:marBottom w:val="0"/>
      <w:divBdr>
        <w:top w:val="none" w:sz="0" w:space="0" w:color="auto"/>
        <w:left w:val="none" w:sz="0" w:space="0" w:color="auto"/>
        <w:bottom w:val="none" w:sz="0" w:space="0" w:color="auto"/>
        <w:right w:val="none" w:sz="0" w:space="0" w:color="auto"/>
      </w:divBdr>
    </w:div>
    <w:div w:id="1277179088">
      <w:bodyDiv w:val="1"/>
      <w:marLeft w:val="0"/>
      <w:marRight w:val="0"/>
      <w:marTop w:val="0"/>
      <w:marBottom w:val="0"/>
      <w:divBdr>
        <w:top w:val="none" w:sz="0" w:space="0" w:color="auto"/>
        <w:left w:val="none" w:sz="0" w:space="0" w:color="auto"/>
        <w:bottom w:val="none" w:sz="0" w:space="0" w:color="auto"/>
        <w:right w:val="none" w:sz="0" w:space="0" w:color="auto"/>
      </w:divBdr>
    </w:div>
    <w:div w:id="1283876497">
      <w:bodyDiv w:val="1"/>
      <w:marLeft w:val="0"/>
      <w:marRight w:val="0"/>
      <w:marTop w:val="0"/>
      <w:marBottom w:val="0"/>
      <w:divBdr>
        <w:top w:val="none" w:sz="0" w:space="0" w:color="auto"/>
        <w:left w:val="none" w:sz="0" w:space="0" w:color="auto"/>
        <w:bottom w:val="none" w:sz="0" w:space="0" w:color="auto"/>
        <w:right w:val="none" w:sz="0" w:space="0" w:color="auto"/>
      </w:divBdr>
    </w:div>
    <w:div w:id="1290433978">
      <w:bodyDiv w:val="1"/>
      <w:marLeft w:val="0"/>
      <w:marRight w:val="0"/>
      <w:marTop w:val="0"/>
      <w:marBottom w:val="0"/>
      <w:divBdr>
        <w:top w:val="none" w:sz="0" w:space="0" w:color="auto"/>
        <w:left w:val="none" w:sz="0" w:space="0" w:color="auto"/>
        <w:bottom w:val="none" w:sz="0" w:space="0" w:color="auto"/>
        <w:right w:val="none" w:sz="0" w:space="0" w:color="auto"/>
      </w:divBdr>
    </w:div>
    <w:div w:id="1304384781">
      <w:bodyDiv w:val="1"/>
      <w:marLeft w:val="0"/>
      <w:marRight w:val="0"/>
      <w:marTop w:val="0"/>
      <w:marBottom w:val="0"/>
      <w:divBdr>
        <w:top w:val="none" w:sz="0" w:space="0" w:color="auto"/>
        <w:left w:val="none" w:sz="0" w:space="0" w:color="auto"/>
        <w:bottom w:val="none" w:sz="0" w:space="0" w:color="auto"/>
        <w:right w:val="none" w:sz="0" w:space="0" w:color="auto"/>
      </w:divBdr>
    </w:div>
    <w:div w:id="1307080646">
      <w:bodyDiv w:val="1"/>
      <w:marLeft w:val="0"/>
      <w:marRight w:val="0"/>
      <w:marTop w:val="0"/>
      <w:marBottom w:val="0"/>
      <w:divBdr>
        <w:top w:val="none" w:sz="0" w:space="0" w:color="auto"/>
        <w:left w:val="none" w:sz="0" w:space="0" w:color="auto"/>
        <w:bottom w:val="none" w:sz="0" w:space="0" w:color="auto"/>
        <w:right w:val="none" w:sz="0" w:space="0" w:color="auto"/>
      </w:divBdr>
    </w:div>
    <w:div w:id="1336179593">
      <w:bodyDiv w:val="1"/>
      <w:marLeft w:val="0"/>
      <w:marRight w:val="0"/>
      <w:marTop w:val="0"/>
      <w:marBottom w:val="0"/>
      <w:divBdr>
        <w:top w:val="none" w:sz="0" w:space="0" w:color="auto"/>
        <w:left w:val="none" w:sz="0" w:space="0" w:color="auto"/>
        <w:bottom w:val="none" w:sz="0" w:space="0" w:color="auto"/>
        <w:right w:val="none" w:sz="0" w:space="0" w:color="auto"/>
      </w:divBdr>
    </w:div>
    <w:div w:id="1350836337">
      <w:bodyDiv w:val="1"/>
      <w:marLeft w:val="0"/>
      <w:marRight w:val="0"/>
      <w:marTop w:val="0"/>
      <w:marBottom w:val="0"/>
      <w:divBdr>
        <w:top w:val="none" w:sz="0" w:space="0" w:color="auto"/>
        <w:left w:val="none" w:sz="0" w:space="0" w:color="auto"/>
        <w:bottom w:val="none" w:sz="0" w:space="0" w:color="auto"/>
        <w:right w:val="none" w:sz="0" w:space="0" w:color="auto"/>
      </w:divBdr>
    </w:div>
    <w:div w:id="1367487873">
      <w:bodyDiv w:val="1"/>
      <w:marLeft w:val="0"/>
      <w:marRight w:val="0"/>
      <w:marTop w:val="0"/>
      <w:marBottom w:val="0"/>
      <w:divBdr>
        <w:top w:val="none" w:sz="0" w:space="0" w:color="auto"/>
        <w:left w:val="none" w:sz="0" w:space="0" w:color="auto"/>
        <w:bottom w:val="none" w:sz="0" w:space="0" w:color="auto"/>
        <w:right w:val="none" w:sz="0" w:space="0" w:color="auto"/>
      </w:divBdr>
    </w:div>
    <w:div w:id="1371610668">
      <w:bodyDiv w:val="1"/>
      <w:marLeft w:val="0"/>
      <w:marRight w:val="0"/>
      <w:marTop w:val="0"/>
      <w:marBottom w:val="0"/>
      <w:divBdr>
        <w:top w:val="none" w:sz="0" w:space="0" w:color="auto"/>
        <w:left w:val="none" w:sz="0" w:space="0" w:color="auto"/>
        <w:bottom w:val="none" w:sz="0" w:space="0" w:color="auto"/>
        <w:right w:val="none" w:sz="0" w:space="0" w:color="auto"/>
      </w:divBdr>
    </w:div>
    <w:div w:id="1390306113">
      <w:bodyDiv w:val="1"/>
      <w:marLeft w:val="0"/>
      <w:marRight w:val="0"/>
      <w:marTop w:val="0"/>
      <w:marBottom w:val="0"/>
      <w:divBdr>
        <w:top w:val="none" w:sz="0" w:space="0" w:color="auto"/>
        <w:left w:val="none" w:sz="0" w:space="0" w:color="auto"/>
        <w:bottom w:val="none" w:sz="0" w:space="0" w:color="auto"/>
        <w:right w:val="none" w:sz="0" w:space="0" w:color="auto"/>
      </w:divBdr>
    </w:div>
    <w:div w:id="1392265049">
      <w:bodyDiv w:val="1"/>
      <w:marLeft w:val="0"/>
      <w:marRight w:val="0"/>
      <w:marTop w:val="0"/>
      <w:marBottom w:val="0"/>
      <w:divBdr>
        <w:top w:val="none" w:sz="0" w:space="0" w:color="auto"/>
        <w:left w:val="none" w:sz="0" w:space="0" w:color="auto"/>
        <w:bottom w:val="none" w:sz="0" w:space="0" w:color="auto"/>
        <w:right w:val="none" w:sz="0" w:space="0" w:color="auto"/>
      </w:divBdr>
      <w:divsChild>
        <w:div w:id="1103651756">
          <w:marLeft w:val="446"/>
          <w:marRight w:val="0"/>
          <w:marTop w:val="0"/>
          <w:marBottom w:val="0"/>
          <w:divBdr>
            <w:top w:val="none" w:sz="0" w:space="0" w:color="auto"/>
            <w:left w:val="none" w:sz="0" w:space="0" w:color="auto"/>
            <w:bottom w:val="none" w:sz="0" w:space="0" w:color="auto"/>
            <w:right w:val="none" w:sz="0" w:space="0" w:color="auto"/>
          </w:divBdr>
        </w:div>
      </w:divsChild>
    </w:div>
    <w:div w:id="1404068079">
      <w:bodyDiv w:val="1"/>
      <w:marLeft w:val="0"/>
      <w:marRight w:val="0"/>
      <w:marTop w:val="0"/>
      <w:marBottom w:val="0"/>
      <w:divBdr>
        <w:top w:val="none" w:sz="0" w:space="0" w:color="auto"/>
        <w:left w:val="none" w:sz="0" w:space="0" w:color="auto"/>
        <w:bottom w:val="none" w:sz="0" w:space="0" w:color="auto"/>
        <w:right w:val="none" w:sz="0" w:space="0" w:color="auto"/>
      </w:divBdr>
    </w:div>
    <w:div w:id="1408729015">
      <w:bodyDiv w:val="1"/>
      <w:marLeft w:val="0"/>
      <w:marRight w:val="0"/>
      <w:marTop w:val="0"/>
      <w:marBottom w:val="0"/>
      <w:divBdr>
        <w:top w:val="none" w:sz="0" w:space="0" w:color="auto"/>
        <w:left w:val="none" w:sz="0" w:space="0" w:color="auto"/>
        <w:bottom w:val="none" w:sz="0" w:space="0" w:color="auto"/>
        <w:right w:val="none" w:sz="0" w:space="0" w:color="auto"/>
      </w:divBdr>
      <w:divsChild>
        <w:div w:id="1113672451">
          <w:marLeft w:val="0"/>
          <w:marRight w:val="0"/>
          <w:marTop w:val="0"/>
          <w:marBottom w:val="0"/>
          <w:divBdr>
            <w:top w:val="none" w:sz="0" w:space="0" w:color="auto"/>
            <w:left w:val="none" w:sz="0" w:space="0" w:color="auto"/>
            <w:bottom w:val="none" w:sz="0" w:space="0" w:color="auto"/>
            <w:right w:val="none" w:sz="0" w:space="0" w:color="auto"/>
          </w:divBdr>
        </w:div>
      </w:divsChild>
    </w:div>
    <w:div w:id="1411074860">
      <w:bodyDiv w:val="1"/>
      <w:marLeft w:val="0"/>
      <w:marRight w:val="0"/>
      <w:marTop w:val="0"/>
      <w:marBottom w:val="0"/>
      <w:divBdr>
        <w:top w:val="none" w:sz="0" w:space="0" w:color="auto"/>
        <w:left w:val="none" w:sz="0" w:space="0" w:color="auto"/>
        <w:bottom w:val="none" w:sz="0" w:space="0" w:color="auto"/>
        <w:right w:val="none" w:sz="0" w:space="0" w:color="auto"/>
      </w:divBdr>
      <w:divsChild>
        <w:div w:id="2094280063">
          <w:marLeft w:val="274"/>
          <w:marRight w:val="0"/>
          <w:marTop w:val="0"/>
          <w:marBottom w:val="0"/>
          <w:divBdr>
            <w:top w:val="none" w:sz="0" w:space="0" w:color="auto"/>
            <w:left w:val="none" w:sz="0" w:space="0" w:color="auto"/>
            <w:bottom w:val="none" w:sz="0" w:space="0" w:color="auto"/>
            <w:right w:val="none" w:sz="0" w:space="0" w:color="auto"/>
          </w:divBdr>
        </w:div>
        <w:div w:id="949822909">
          <w:marLeft w:val="274"/>
          <w:marRight w:val="0"/>
          <w:marTop w:val="0"/>
          <w:marBottom w:val="0"/>
          <w:divBdr>
            <w:top w:val="none" w:sz="0" w:space="0" w:color="auto"/>
            <w:left w:val="none" w:sz="0" w:space="0" w:color="auto"/>
            <w:bottom w:val="none" w:sz="0" w:space="0" w:color="auto"/>
            <w:right w:val="none" w:sz="0" w:space="0" w:color="auto"/>
          </w:divBdr>
        </w:div>
      </w:divsChild>
    </w:div>
    <w:div w:id="1414205521">
      <w:bodyDiv w:val="1"/>
      <w:marLeft w:val="0"/>
      <w:marRight w:val="0"/>
      <w:marTop w:val="0"/>
      <w:marBottom w:val="0"/>
      <w:divBdr>
        <w:top w:val="none" w:sz="0" w:space="0" w:color="auto"/>
        <w:left w:val="none" w:sz="0" w:space="0" w:color="auto"/>
        <w:bottom w:val="none" w:sz="0" w:space="0" w:color="auto"/>
        <w:right w:val="none" w:sz="0" w:space="0" w:color="auto"/>
      </w:divBdr>
      <w:divsChild>
        <w:div w:id="1920095867">
          <w:marLeft w:val="274"/>
          <w:marRight w:val="0"/>
          <w:marTop w:val="0"/>
          <w:marBottom w:val="0"/>
          <w:divBdr>
            <w:top w:val="none" w:sz="0" w:space="0" w:color="auto"/>
            <w:left w:val="none" w:sz="0" w:space="0" w:color="auto"/>
            <w:bottom w:val="none" w:sz="0" w:space="0" w:color="auto"/>
            <w:right w:val="none" w:sz="0" w:space="0" w:color="auto"/>
          </w:divBdr>
        </w:div>
      </w:divsChild>
    </w:div>
    <w:div w:id="1464543620">
      <w:bodyDiv w:val="1"/>
      <w:marLeft w:val="0"/>
      <w:marRight w:val="0"/>
      <w:marTop w:val="0"/>
      <w:marBottom w:val="0"/>
      <w:divBdr>
        <w:top w:val="none" w:sz="0" w:space="0" w:color="auto"/>
        <w:left w:val="none" w:sz="0" w:space="0" w:color="auto"/>
        <w:bottom w:val="none" w:sz="0" w:space="0" w:color="auto"/>
        <w:right w:val="none" w:sz="0" w:space="0" w:color="auto"/>
      </w:divBdr>
    </w:div>
    <w:div w:id="1466970279">
      <w:bodyDiv w:val="1"/>
      <w:marLeft w:val="0"/>
      <w:marRight w:val="0"/>
      <w:marTop w:val="0"/>
      <w:marBottom w:val="0"/>
      <w:divBdr>
        <w:top w:val="none" w:sz="0" w:space="0" w:color="auto"/>
        <w:left w:val="none" w:sz="0" w:space="0" w:color="auto"/>
        <w:bottom w:val="none" w:sz="0" w:space="0" w:color="auto"/>
        <w:right w:val="none" w:sz="0" w:space="0" w:color="auto"/>
      </w:divBdr>
    </w:div>
    <w:div w:id="1482037441">
      <w:bodyDiv w:val="1"/>
      <w:marLeft w:val="0"/>
      <w:marRight w:val="0"/>
      <w:marTop w:val="0"/>
      <w:marBottom w:val="0"/>
      <w:divBdr>
        <w:top w:val="none" w:sz="0" w:space="0" w:color="auto"/>
        <w:left w:val="none" w:sz="0" w:space="0" w:color="auto"/>
        <w:bottom w:val="none" w:sz="0" w:space="0" w:color="auto"/>
        <w:right w:val="none" w:sz="0" w:space="0" w:color="auto"/>
      </w:divBdr>
    </w:div>
    <w:div w:id="1489204740">
      <w:bodyDiv w:val="1"/>
      <w:marLeft w:val="0"/>
      <w:marRight w:val="0"/>
      <w:marTop w:val="0"/>
      <w:marBottom w:val="0"/>
      <w:divBdr>
        <w:top w:val="none" w:sz="0" w:space="0" w:color="auto"/>
        <w:left w:val="none" w:sz="0" w:space="0" w:color="auto"/>
        <w:bottom w:val="none" w:sz="0" w:space="0" w:color="auto"/>
        <w:right w:val="none" w:sz="0" w:space="0" w:color="auto"/>
      </w:divBdr>
    </w:div>
    <w:div w:id="1497381882">
      <w:bodyDiv w:val="1"/>
      <w:marLeft w:val="0"/>
      <w:marRight w:val="0"/>
      <w:marTop w:val="0"/>
      <w:marBottom w:val="0"/>
      <w:divBdr>
        <w:top w:val="none" w:sz="0" w:space="0" w:color="auto"/>
        <w:left w:val="none" w:sz="0" w:space="0" w:color="auto"/>
        <w:bottom w:val="none" w:sz="0" w:space="0" w:color="auto"/>
        <w:right w:val="none" w:sz="0" w:space="0" w:color="auto"/>
      </w:divBdr>
    </w:div>
    <w:div w:id="1514494697">
      <w:bodyDiv w:val="1"/>
      <w:marLeft w:val="0"/>
      <w:marRight w:val="0"/>
      <w:marTop w:val="0"/>
      <w:marBottom w:val="0"/>
      <w:divBdr>
        <w:top w:val="none" w:sz="0" w:space="0" w:color="auto"/>
        <w:left w:val="none" w:sz="0" w:space="0" w:color="auto"/>
        <w:bottom w:val="none" w:sz="0" w:space="0" w:color="auto"/>
        <w:right w:val="none" w:sz="0" w:space="0" w:color="auto"/>
      </w:divBdr>
    </w:div>
    <w:div w:id="1517381143">
      <w:bodyDiv w:val="1"/>
      <w:marLeft w:val="0"/>
      <w:marRight w:val="0"/>
      <w:marTop w:val="0"/>
      <w:marBottom w:val="0"/>
      <w:divBdr>
        <w:top w:val="none" w:sz="0" w:space="0" w:color="auto"/>
        <w:left w:val="none" w:sz="0" w:space="0" w:color="auto"/>
        <w:bottom w:val="none" w:sz="0" w:space="0" w:color="auto"/>
        <w:right w:val="none" w:sz="0" w:space="0" w:color="auto"/>
      </w:divBdr>
    </w:div>
    <w:div w:id="1517574348">
      <w:bodyDiv w:val="1"/>
      <w:marLeft w:val="0"/>
      <w:marRight w:val="0"/>
      <w:marTop w:val="0"/>
      <w:marBottom w:val="0"/>
      <w:divBdr>
        <w:top w:val="none" w:sz="0" w:space="0" w:color="auto"/>
        <w:left w:val="none" w:sz="0" w:space="0" w:color="auto"/>
        <w:bottom w:val="none" w:sz="0" w:space="0" w:color="auto"/>
        <w:right w:val="none" w:sz="0" w:space="0" w:color="auto"/>
      </w:divBdr>
    </w:div>
    <w:div w:id="1552308526">
      <w:bodyDiv w:val="1"/>
      <w:marLeft w:val="0"/>
      <w:marRight w:val="0"/>
      <w:marTop w:val="0"/>
      <w:marBottom w:val="0"/>
      <w:divBdr>
        <w:top w:val="none" w:sz="0" w:space="0" w:color="auto"/>
        <w:left w:val="none" w:sz="0" w:space="0" w:color="auto"/>
        <w:bottom w:val="none" w:sz="0" w:space="0" w:color="auto"/>
        <w:right w:val="none" w:sz="0" w:space="0" w:color="auto"/>
      </w:divBdr>
    </w:div>
    <w:div w:id="1552837898">
      <w:bodyDiv w:val="1"/>
      <w:marLeft w:val="0"/>
      <w:marRight w:val="0"/>
      <w:marTop w:val="0"/>
      <w:marBottom w:val="0"/>
      <w:divBdr>
        <w:top w:val="none" w:sz="0" w:space="0" w:color="auto"/>
        <w:left w:val="none" w:sz="0" w:space="0" w:color="auto"/>
        <w:bottom w:val="none" w:sz="0" w:space="0" w:color="auto"/>
        <w:right w:val="none" w:sz="0" w:space="0" w:color="auto"/>
      </w:divBdr>
    </w:div>
    <w:div w:id="1573200071">
      <w:bodyDiv w:val="1"/>
      <w:marLeft w:val="0"/>
      <w:marRight w:val="0"/>
      <w:marTop w:val="0"/>
      <w:marBottom w:val="0"/>
      <w:divBdr>
        <w:top w:val="none" w:sz="0" w:space="0" w:color="auto"/>
        <w:left w:val="none" w:sz="0" w:space="0" w:color="auto"/>
        <w:bottom w:val="none" w:sz="0" w:space="0" w:color="auto"/>
        <w:right w:val="none" w:sz="0" w:space="0" w:color="auto"/>
      </w:divBdr>
    </w:div>
    <w:div w:id="1577665377">
      <w:bodyDiv w:val="1"/>
      <w:marLeft w:val="0"/>
      <w:marRight w:val="0"/>
      <w:marTop w:val="0"/>
      <w:marBottom w:val="0"/>
      <w:divBdr>
        <w:top w:val="none" w:sz="0" w:space="0" w:color="auto"/>
        <w:left w:val="none" w:sz="0" w:space="0" w:color="auto"/>
        <w:bottom w:val="none" w:sz="0" w:space="0" w:color="auto"/>
        <w:right w:val="none" w:sz="0" w:space="0" w:color="auto"/>
      </w:divBdr>
    </w:div>
    <w:div w:id="1578517933">
      <w:bodyDiv w:val="1"/>
      <w:marLeft w:val="0"/>
      <w:marRight w:val="0"/>
      <w:marTop w:val="0"/>
      <w:marBottom w:val="0"/>
      <w:divBdr>
        <w:top w:val="none" w:sz="0" w:space="0" w:color="auto"/>
        <w:left w:val="none" w:sz="0" w:space="0" w:color="auto"/>
        <w:bottom w:val="none" w:sz="0" w:space="0" w:color="auto"/>
        <w:right w:val="none" w:sz="0" w:space="0" w:color="auto"/>
      </w:divBdr>
    </w:div>
    <w:div w:id="1611625687">
      <w:bodyDiv w:val="1"/>
      <w:marLeft w:val="0"/>
      <w:marRight w:val="0"/>
      <w:marTop w:val="0"/>
      <w:marBottom w:val="0"/>
      <w:divBdr>
        <w:top w:val="none" w:sz="0" w:space="0" w:color="auto"/>
        <w:left w:val="none" w:sz="0" w:space="0" w:color="auto"/>
        <w:bottom w:val="none" w:sz="0" w:space="0" w:color="auto"/>
        <w:right w:val="none" w:sz="0" w:space="0" w:color="auto"/>
      </w:divBdr>
    </w:div>
    <w:div w:id="1612515413">
      <w:bodyDiv w:val="1"/>
      <w:marLeft w:val="0"/>
      <w:marRight w:val="0"/>
      <w:marTop w:val="0"/>
      <w:marBottom w:val="0"/>
      <w:divBdr>
        <w:top w:val="none" w:sz="0" w:space="0" w:color="auto"/>
        <w:left w:val="none" w:sz="0" w:space="0" w:color="auto"/>
        <w:bottom w:val="none" w:sz="0" w:space="0" w:color="auto"/>
        <w:right w:val="none" w:sz="0" w:space="0" w:color="auto"/>
      </w:divBdr>
    </w:div>
    <w:div w:id="1617298262">
      <w:bodyDiv w:val="1"/>
      <w:marLeft w:val="0"/>
      <w:marRight w:val="0"/>
      <w:marTop w:val="0"/>
      <w:marBottom w:val="0"/>
      <w:divBdr>
        <w:top w:val="none" w:sz="0" w:space="0" w:color="auto"/>
        <w:left w:val="none" w:sz="0" w:space="0" w:color="auto"/>
        <w:bottom w:val="none" w:sz="0" w:space="0" w:color="auto"/>
        <w:right w:val="none" w:sz="0" w:space="0" w:color="auto"/>
      </w:divBdr>
    </w:div>
    <w:div w:id="1618677948">
      <w:bodyDiv w:val="1"/>
      <w:marLeft w:val="0"/>
      <w:marRight w:val="0"/>
      <w:marTop w:val="0"/>
      <w:marBottom w:val="0"/>
      <w:divBdr>
        <w:top w:val="none" w:sz="0" w:space="0" w:color="auto"/>
        <w:left w:val="none" w:sz="0" w:space="0" w:color="auto"/>
        <w:bottom w:val="none" w:sz="0" w:space="0" w:color="auto"/>
        <w:right w:val="none" w:sz="0" w:space="0" w:color="auto"/>
      </w:divBdr>
    </w:div>
    <w:div w:id="1632444666">
      <w:bodyDiv w:val="1"/>
      <w:marLeft w:val="0"/>
      <w:marRight w:val="0"/>
      <w:marTop w:val="0"/>
      <w:marBottom w:val="0"/>
      <w:divBdr>
        <w:top w:val="none" w:sz="0" w:space="0" w:color="auto"/>
        <w:left w:val="none" w:sz="0" w:space="0" w:color="auto"/>
        <w:bottom w:val="none" w:sz="0" w:space="0" w:color="auto"/>
        <w:right w:val="none" w:sz="0" w:space="0" w:color="auto"/>
      </w:divBdr>
    </w:div>
    <w:div w:id="1635521709">
      <w:bodyDiv w:val="1"/>
      <w:marLeft w:val="0"/>
      <w:marRight w:val="0"/>
      <w:marTop w:val="0"/>
      <w:marBottom w:val="0"/>
      <w:divBdr>
        <w:top w:val="none" w:sz="0" w:space="0" w:color="auto"/>
        <w:left w:val="none" w:sz="0" w:space="0" w:color="auto"/>
        <w:bottom w:val="none" w:sz="0" w:space="0" w:color="auto"/>
        <w:right w:val="none" w:sz="0" w:space="0" w:color="auto"/>
      </w:divBdr>
    </w:div>
    <w:div w:id="1643802630">
      <w:bodyDiv w:val="1"/>
      <w:marLeft w:val="0"/>
      <w:marRight w:val="0"/>
      <w:marTop w:val="0"/>
      <w:marBottom w:val="0"/>
      <w:divBdr>
        <w:top w:val="none" w:sz="0" w:space="0" w:color="auto"/>
        <w:left w:val="none" w:sz="0" w:space="0" w:color="auto"/>
        <w:bottom w:val="none" w:sz="0" w:space="0" w:color="auto"/>
        <w:right w:val="none" w:sz="0" w:space="0" w:color="auto"/>
      </w:divBdr>
      <w:divsChild>
        <w:div w:id="1058089909">
          <w:marLeft w:val="274"/>
          <w:marRight w:val="0"/>
          <w:marTop w:val="0"/>
          <w:marBottom w:val="0"/>
          <w:divBdr>
            <w:top w:val="none" w:sz="0" w:space="0" w:color="auto"/>
            <w:left w:val="none" w:sz="0" w:space="0" w:color="auto"/>
            <w:bottom w:val="none" w:sz="0" w:space="0" w:color="auto"/>
            <w:right w:val="none" w:sz="0" w:space="0" w:color="auto"/>
          </w:divBdr>
        </w:div>
      </w:divsChild>
    </w:div>
    <w:div w:id="1650019652">
      <w:bodyDiv w:val="1"/>
      <w:marLeft w:val="0"/>
      <w:marRight w:val="0"/>
      <w:marTop w:val="0"/>
      <w:marBottom w:val="0"/>
      <w:divBdr>
        <w:top w:val="none" w:sz="0" w:space="0" w:color="auto"/>
        <w:left w:val="none" w:sz="0" w:space="0" w:color="auto"/>
        <w:bottom w:val="none" w:sz="0" w:space="0" w:color="auto"/>
        <w:right w:val="none" w:sz="0" w:space="0" w:color="auto"/>
      </w:divBdr>
    </w:div>
    <w:div w:id="1655186483">
      <w:bodyDiv w:val="1"/>
      <w:marLeft w:val="0"/>
      <w:marRight w:val="0"/>
      <w:marTop w:val="0"/>
      <w:marBottom w:val="0"/>
      <w:divBdr>
        <w:top w:val="none" w:sz="0" w:space="0" w:color="auto"/>
        <w:left w:val="none" w:sz="0" w:space="0" w:color="auto"/>
        <w:bottom w:val="none" w:sz="0" w:space="0" w:color="auto"/>
        <w:right w:val="none" w:sz="0" w:space="0" w:color="auto"/>
      </w:divBdr>
    </w:div>
    <w:div w:id="1660038969">
      <w:bodyDiv w:val="1"/>
      <w:marLeft w:val="0"/>
      <w:marRight w:val="0"/>
      <w:marTop w:val="0"/>
      <w:marBottom w:val="0"/>
      <w:divBdr>
        <w:top w:val="none" w:sz="0" w:space="0" w:color="auto"/>
        <w:left w:val="none" w:sz="0" w:space="0" w:color="auto"/>
        <w:bottom w:val="none" w:sz="0" w:space="0" w:color="auto"/>
        <w:right w:val="none" w:sz="0" w:space="0" w:color="auto"/>
      </w:divBdr>
    </w:div>
    <w:div w:id="1685982890">
      <w:bodyDiv w:val="1"/>
      <w:marLeft w:val="0"/>
      <w:marRight w:val="0"/>
      <w:marTop w:val="0"/>
      <w:marBottom w:val="0"/>
      <w:divBdr>
        <w:top w:val="none" w:sz="0" w:space="0" w:color="auto"/>
        <w:left w:val="none" w:sz="0" w:space="0" w:color="auto"/>
        <w:bottom w:val="none" w:sz="0" w:space="0" w:color="auto"/>
        <w:right w:val="none" w:sz="0" w:space="0" w:color="auto"/>
      </w:divBdr>
    </w:div>
    <w:div w:id="1702973346">
      <w:bodyDiv w:val="1"/>
      <w:marLeft w:val="0"/>
      <w:marRight w:val="0"/>
      <w:marTop w:val="0"/>
      <w:marBottom w:val="0"/>
      <w:divBdr>
        <w:top w:val="none" w:sz="0" w:space="0" w:color="auto"/>
        <w:left w:val="none" w:sz="0" w:space="0" w:color="auto"/>
        <w:bottom w:val="none" w:sz="0" w:space="0" w:color="auto"/>
        <w:right w:val="none" w:sz="0" w:space="0" w:color="auto"/>
      </w:divBdr>
    </w:div>
    <w:div w:id="1710645364">
      <w:bodyDiv w:val="1"/>
      <w:marLeft w:val="0"/>
      <w:marRight w:val="0"/>
      <w:marTop w:val="0"/>
      <w:marBottom w:val="0"/>
      <w:divBdr>
        <w:top w:val="none" w:sz="0" w:space="0" w:color="auto"/>
        <w:left w:val="none" w:sz="0" w:space="0" w:color="auto"/>
        <w:bottom w:val="none" w:sz="0" w:space="0" w:color="auto"/>
        <w:right w:val="none" w:sz="0" w:space="0" w:color="auto"/>
      </w:divBdr>
    </w:div>
    <w:div w:id="1712991863">
      <w:bodyDiv w:val="1"/>
      <w:marLeft w:val="0"/>
      <w:marRight w:val="0"/>
      <w:marTop w:val="0"/>
      <w:marBottom w:val="0"/>
      <w:divBdr>
        <w:top w:val="none" w:sz="0" w:space="0" w:color="auto"/>
        <w:left w:val="none" w:sz="0" w:space="0" w:color="auto"/>
        <w:bottom w:val="none" w:sz="0" w:space="0" w:color="auto"/>
        <w:right w:val="none" w:sz="0" w:space="0" w:color="auto"/>
      </w:divBdr>
    </w:div>
    <w:div w:id="1715736508">
      <w:bodyDiv w:val="1"/>
      <w:marLeft w:val="0"/>
      <w:marRight w:val="0"/>
      <w:marTop w:val="0"/>
      <w:marBottom w:val="0"/>
      <w:divBdr>
        <w:top w:val="none" w:sz="0" w:space="0" w:color="auto"/>
        <w:left w:val="none" w:sz="0" w:space="0" w:color="auto"/>
        <w:bottom w:val="none" w:sz="0" w:space="0" w:color="auto"/>
        <w:right w:val="none" w:sz="0" w:space="0" w:color="auto"/>
      </w:divBdr>
      <w:divsChild>
        <w:div w:id="1233806416">
          <w:marLeft w:val="130"/>
          <w:marRight w:val="0"/>
          <w:marTop w:val="0"/>
          <w:marBottom w:val="0"/>
          <w:divBdr>
            <w:top w:val="none" w:sz="0" w:space="0" w:color="auto"/>
            <w:left w:val="none" w:sz="0" w:space="0" w:color="auto"/>
            <w:bottom w:val="none" w:sz="0" w:space="0" w:color="auto"/>
            <w:right w:val="none" w:sz="0" w:space="0" w:color="auto"/>
          </w:divBdr>
        </w:div>
      </w:divsChild>
    </w:div>
    <w:div w:id="1726566995">
      <w:bodyDiv w:val="1"/>
      <w:marLeft w:val="0"/>
      <w:marRight w:val="0"/>
      <w:marTop w:val="0"/>
      <w:marBottom w:val="0"/>
      <w:divBdr>
        <w:top w:val="none" w:sz="0" w:space="0" w:color="auto"/>
        <w:left w:val="none" w:sz="0" w:space="0" w:color="auto"/>
        <w:bottom w:val="none" w:sz="0" w:space="0" w:color="auto"/>
        <w:right w:val="none" w:sz="0" w:space="0" w:color="auto"/>
      </w:divBdr>
    </w:div>
    <w:div w:id="1736009654">
      <w:bodyDiv w:val="1"/>
      <w:marLeft w:val="0"/>
      <w:marRight w:val="0"/>
      <w:marTop w:val="0"/>
      <w:marBottom w:val="0"/>
      <w:divBdr>
        <w:top w:val="none" w:sz="0" w:space="0" w:color="auto"/>
        <w:left w:val="none" w:sz="0" w:space="0" w:color="auto"/>
        <w:bottom w:val="none" w:sz="0" w:space="0" w:color="auto"/>
        <w:right w:val="none" w:sz="0" w:space="0" w:color="auto"/>
      </w:divBdr>
    </w:div>
    <w:div w:id="1740013193">
      <w:bodyDiv w:val="1"/>
      <w:marLeft w:val="0"/>
      <w:marRight w:val="0"/>
      <w:marTop w:val="0"/>
      <w:marBottom w:val="0"/>
      <w:divBdr>
        <w:top w:val="none" w:sz="0" w:space="0" w:color="auto"/>
        <w:left w:val="none" w:sz="0" w:space="0" w:color="auto"/>
        <w:bottom w:val="none" w:sz="0" w:space="0" w:color="auto"/>
        <w:right w:val="none" w:sz="0" w:space="0" w:color="auto"/>
      </w:divBdr>
    </w:div>
    <w:div w:id="1747457998">
      <w:bodyDiv w:val="1"/>
      <w:marLeft w:val="0"/>
      <w:marRight w:val="0"/>
      <w:marTop w:val="0"/>
      <w:marBottom w:val="0"/>
      <w:divBdr>
        <w:top w:val="none" w:sz="0" w:space="0" w:color="auto"/>
        <w:left w:val="none" w:sz="0" w:space="0" w:color="auto"/>
        <w:bottom w:val="none" w:sz="0" w:space="0" w:color="auto"/>
        <w:right w:val="none" w:sz="0" w:space="0" w:color="auto"/>
      </w:divBdr>
    </w:div>
    <w:div w:id="1774665005">
      <w:bodyDiv w:val="1"/>
      <w:marLeft w:val="0"/>
      <w:marRight w:val="0"/>
      <w:marTop w:val="0"/>
      <w:marBottom w:val="0"/>
      <w:divBdr>
        <w:top w:val="none" w:sz="0" w:space="0" w:color="auto"/>
        <w:left w:val="none" w:sz="0" w:space="0" w:color="auto"/>
        <w:bottom w:val="none" w:sz="0" w:space="0" w:color="auto"/>
        <w:right w:val="none" w:sz="0" w:space="0" w:color="auto"/>
      </w:divBdr>
    </w:div>
    <w:div w:id="1776901495">
      <w:bodyDiv w:val="1"/>
      <w:marLeft w:val="0"/>
      <w:marRight w:val="0"/>
      <w:marTop w:val="0"/>
      <w:marBottom w:val="0"/>
      <w:divBdr>
        <w:top w:val="none" w:sz="0" w:space="0" w:color="auto"/>
        <w:left w:val="none" w:sz="0" w:space="0" w:color="auto"/>
        <w:bottom w:val="none" w:sz="0" w:space="0" w:color="auto"/>
        <w:right w:val="none" w:sz="0" w:space="0" w:color="auto"/>
      </w:divBdr>
    </w:div>
    <w:div w:id="1778670923">
      <w:bodyDiv w:val="1"/>
      <w:marLeft w:val="0"/>
      <w:marRight w:val="0"/>
      <w:marTop w:val="0"/>
      <w:marBottom w:val="0"/>
      <w:divBdr>
        <w:top w:val="none" w:sz="0" w:space="0" w:color="auto"/>
        <w:left w:val="none" w:sz="0" w:space="0" w:color="auto"/>
        <w:bottom w:val="none" w:sz="0" w:space="0" w:color="auto"/>
        <w:right w:val="none" w:sz="0" w:space="0" w:color="auto"/>
      </w:divBdr>
    </w:div>
    <w:div w:id="1781676831">
      <w:bodyDiv w:val="1"/>
      <w:marLeft w:val="0"/>
      <w:marRight w:val="0"/>
      <w:marTop w:val="0"/>
      <w:marBottom w:val="0"/>
      <w:divBdr>
        <w:top w:val="none" w:sz="0" w:space="0" w:color="auto"/>
        <w:left w:val="none" w:sz="0" w:space="0" w:color="auto"/>
        <w:bottom w:val="none" w:sz="0" w:space="0" w:color="auto"/>
        <w:right w:val="none" w:sz="0" w:space="0" w:color="auto"/>
      </w:divBdr>
    </w:div>
    <w:div w:id="1789620940">
      <w:bodyDiv w:val="1"/>
      <w:marLeft w:val="0"/>
      <w:marRight w:val="0"/>
      <w:marTop w:val="0"/>
      <w:marBottom w:val="0"/>
      <w:divBdr>
        <w:top w:val="none" w:sz="0" w:space="0" w:color="auto"/>
        <w:left w:val="none" w:sz="0" w:space="0" w:color="auto"/>
        <w:bottom w:val="none" w:sz="0" w:space="0" w:color="auto"/>
        <w:right w:val="none" w:sz="0" w:space="0" w:color="auto"/>
      </w:divBdr>
    </w:div>
    <w:div w:id="1796100878">
      <w:bodyDiv w:val="1"/>
      <w:marLeft w:val="0"/>
      <w:marRight w:val="0"/>
      <w:marTop w:val="0"/>
      <w:marBottom w:val="0"/>
      <w:divBdr>
        <w:top w:val="none" w:sz="0" w:space="0" w:color="auto"/>
        <w:left w:val="none" w:sz="0" w:space="0" w:color="auto"/>
        <w:bottom w:val="none" w:sz="0" w:space="0" w:color="auto"/>
        <w:right w:val="none" w:sz="0" w:space="0" w:color="auto"/>
      </w:divBdr>
    </w:div>
    <w:div w:id="1796294364">
      <w:bodyDiv w:val="1"/>
      <w:marLeft w:val="0"/>
      <w:marRight w:val="0"/>
      <w:marTop w:val="0"/>
      <w:marBottom w:val="0"/>
      <w:divBdr>
        <w:top w:val="none" w:sz="0" w:space="0" w:color="auto"/>
        <w:left w:val="none" w:sz="0" w:space="0" w:color="auto"/>
        <w:bottom w:val="none" w:sz="0" w:space="0" w:color="auto"/>
        <w:right w:val="none" w:sz="0" w:space="0" w:color="auto"/>
      </w:divBdr>
    </w:div>
    <w:div w:id="1798177270">
      <w:bodyDiv w:val="1"/>
      <w:marLeft w:val="0"/>
      <w:marRight w:val="0"/>
      <w:marTop w:val="0"/>
      <w:marBottom w:val="0"/>
      <w:divBdr>
        <w:top w:val="none" w:sz="0" w:space="0" w:color="auto"/>
        <w:left w:val="none" w:sz="0" w:space="0" w:color="auto"/>
        <w:bottom w:val="none" w:sz="0" w:space="0" w:color="auto"/>
        <w:right w:val="none" w:sz="0" w:space="0" w:color="auto"/>
      </w:divBdr>
      <w:divsChild>
        <w:div w:id="118575776">
          <w:marLeft w:val="0"/>
          <w:marRight w:val="0"/>
          <w:marTop w:val="0"/>
          <w:marBottom w:val="0"/>
          <w:divBdr>
            <w:top w:val="none" w:sz="0" w:space="0" w:color="auto"/>
            <w:left w:val="none" w:sz="0" w:space="0" w:color="auto"/>
            <w:bottom w:val="none" w:sz="0" w:space="0" w:color="auto"/>
            <w:right w:val="none" w:sz="0" w:space="0" w:color="auto"/>
          </w:divBdr>
        </w:div>
      </w:divsChild>
    </w:div>
    <w:div w:id="1800032970">
      <w:bodyDiv w:val="1"/>
      <w:marLeft w:val="0"/>
      <w:marRight w:val="0"/>
      <w:marTop w:val="0"/>
      <w:marBottom w:val="0"/>
      <w:divBdr>
        <w:top w:val="none" w:sz="0" w:space="0" w:color="auto"/>
        <w:left w:val="none" w:sz="0" w:space="0" w:color="auto"/>
        <w:bottom w:val="none" w:sz="0" w:space="0" w:color="auto"/>
        <w:right w:val="none" w:sz="0" w:space="0" w:color="auto"/>
      </w:divBdr>
    </w:div>
    <w:div w:id="1806703401">
      <w:bodyDiv w:val="1"/>
      <w:marLeft w:val="0"/>
      <w:marRight w:val="0"/>
      <w:marTop w:val="0"/>
      <w:marBottom w:val="0"/>
      <w:divBdr>
        <w:top w:val="none" w:sz="0" w:space="0" w:color="auto"/>
        <w:left w:val="none" w:sz="0" w:space="0" w:color="auto"/>
        <w:bottom w:val="none" w:sz="0" w:space="0" w:color="auto"/>
        <w:right w:val="none" w:sz="0" w:space="0" w:color="auto"/>
      </w:divBdr>
    </w:div>
    <w:div w:id="1809014140">
      <w:bodyDiv w:val="1"/>
      <w:marLeft w:val="0"/>
      <w:marRight w:val="0"/>
      <w:marTop w:val="0"/>
      <w:marBottom w:val="0"/>
      <w:divBdr>
        <w:top w:val="none" w:sz="0" w:space="0" w:color="auto"/>
        <w:left w:val="none" w:sz="0" w:space="0" w:color="auto"/>
        <w:bottom w:val="none" w:sz="0" w:space="0" w:color="auto"/>
        <w:right w:val="none" w:sz="0" w:space="0" w:color="auto"/>
      </w:divBdr>
    </w:div>
    <w:div w:id="1814785774">
      <w:bodyDiv w:val="1"/>
      <w:marLeft w:val="0"/>
      <w:marRight w:val="0"/>
      <w:marTop w:val="0"/>
      <w:marBottom w:val="0"/>
      <w:divBdr>
        <w:top w:val="none" w:sz="0" w:space="0" w:color="auto"/>
        <w:left w:val="none" w:sz="0" w:space="0" w:color="auto"/>
        <w:bottom w:val="none" w:sz="0" w:space="0" w:color="auto"/>
        <w:right w:val="none" w:sz="0" w:space="0" w:color="auto"/>
      </w:divBdr>
      <w:divsChild>
        <w:div w:id="1961178425">
          <w:marLeft w:val="0"/>
          <w:marRight w:val="0"/>
          <w:marTop w:val="0"/>
          <w:marBottom w:val="0"/>
          <w:divBdr>
            <w:top w:val="none" w:sz="0" w:space="0" w:color="auto"/>
            <w:left w:val="none" w:sz="0" w:space="0" w:color="auto"/>
            <w:bottom w:val="none" w:sz="0" w:space="0" w:color="auto"/>
            <w:right w:val="none" w:sz="0" w:space="0" w:color="auto"/>
          </w:divBdr>
          <w:divsChild>
            <w:div w:id="1653099625">
              <w:marLeft w:val="0"/>
              <w:marRight w:val="0"/>
              <w:marTop w:val="0"/>
              <w:marBottom w:val="0"/>
              <w:divBdr>
                <w:top w:val="none" w:sz="0" w:space="0" w:color="auto"/>
                <w:left w:val="none" w:sz="0" w:space="0" w:color="auto"/>
                <w:bottom w:val="none" w:sz="0" w:space="0" w:color="auto"/>
                <w:right w:val="none" w:sz="0" w:space="0" w:color="auto"/>
              </w:divBdr>
              <w:divsChild>
                <w:div w:id="1297639504">
                  <w:marLeft w:val="0"/>
                  <w:marRight w:val="0"/>
                  <w:marTop w:val="0"/>
                  <w:marBottom w:val="750"/>
                  <w:divBdr>
                    <w:top w:val="none" w:sz="0" w:space="0" w:color="auto"/>
                    <w:left w:val="none" w:sz="0" w:space="0" w:color="auto"/>
                    <w:bottom w:val="none" w:sz="0" w:space="0" w:color="auto"/>
                    <w:right w:val="none" w:sz="0" w:space="0" w:color="auto"/>
                  </w:divBdr>
                  <w:divsChild>
                    <w:div w:id="2096782781">
                      <w:marLeft w:val="0"/>
                      <w:marRight w:val="0"/>
                      <w:marTop w:val="0"/>
                      <w:marBottom w:val="0"/>
                      <w:divBdr>
                        <w:top w:val="none" w:sz="0" w:space="0" w:color="auto"/>
                        <w:left w:val="none" w:sz="0" w:space="0" w:color="auto"/>
                        <w:bottom w:val="none" w:sz="0" w:space="0" w:color="auto"/>
                        <w:right w:val="none" w:sz="0" w:space="0" w:color="auto"/>
                      </w:divBdr>
                      <w:divsChild>
                        <w:div w:id="237518258">
                          <w:marLeft w:val="0"/>
                          <w:marRight w:val="0"/>
                          <w:marTop w:val="0"/>
                          <w:marBottom w:val="0"/>
                          <w:divBdr>
                            <w:top w:val="none" w:sz="0" w:space="0" w:color="auto"/>
                            <w:left w:val="none" w:sz="0" w:space="0" w:color="auto"/>
                            <w:bottom w:val="none" w:sz="0" w:space="0" w:color="auto"/>
                            <w:right w:val="none" w:sz="0" w:space="0" w:color="auto"/>
                          </w:divBdr>
                          <w:divsChild>
                            <w:div w:id="203641071">
                              <w:marLeft w:val="0"/>
                              <w:marRight w:val="0"/>
                              <w:marTop w:val="0"/>
                              <w:marBottom w:val="0"/>
                              <w:divBdr>
                                <w:top w:val="none" w:sz="0" w:space="0" w:color="auto"/>
                                <w:left w:val="none" w:sz="0" w:space="0" w:color="auto"/>
                                <w:bottom w:val="none" w:sz="0" w:space="0" w:color="auto"/>
                                <w:right w:val="none" w:sz="0" w:space="0" w:color="auto"/>
                              </w:divBdr>
                              <w:divsChild>
                                <w:div w:id="2140684590">
                                  <w:marLeft w:val="0"/>
                                  <w:marRight w:val="0"/>
                                  <w:marTop w:val="0"/>
                                  <w:marBottom w:val="0"/>
                                  <w:divBdr>
                                    <w:top w:val="none" w:sz="0" w:space="0" w:color="auto"/>
                                    <w:left w:val="none" w:sz="0" w:space="0" w:color="auto"/>
                                    <w:bottom w:val="none" w:sz="0" w:space="0" w:color="auto"/>
                                    <w:right w:val="none" w:sz="0" w:space="0" w:color="auto"/>
                                  </w:divBdr>
                                  <w:divsChild>
                                    <w:div w:id="2067483155">
                                      <w:marLeft w:val="0"/>
                                      <w:marRight w:val="0"/>
                                      <w:marTop w:val="600"/>
                                      <w:marBottom w:val="300"/>
                                      <w:divBdr>
                                        <w:top w:val="none" w:sz="0" w:space="0" w:color="auto"/>
                                        <w:left w:val="none" w:sz="0" w:space="0" w:color="auto"/>
                                        <w:bottom w:val="single" w:sz="18" w:space="0" w:color="E3E7EB"/>
                                        <w:right w:val="none" w:sz="0" w:space="0" w:color="auto"/>
                                      </w:divBdr>
                                    </w:div>
                                    <w:div w:id="15469992">
                                      <w:marLeft w:val="0"/>
                                      <w:marRight w:val="0"/>
                                      <w:marTop w:val="0"/>
                                      <w:marBottom w:val="0"/>
                                      <w:divBdr>
                                        <w:top w:val="none" w:sz="0" w:space="0" w:color="auto"/>
                                        <w:left w:val="none" w:sz="0" w:space="0" w:color="auto"/>
                                        <w:bottom w:val="none" w:sz="0" w:space="0" w:color="auto"/>
                                        <w:right w:val="none" w:sz="0" w:space="0" w:color="auto"/>
                                      </w:divBdr>
                                      <w:divsChild>
                                        <w:div w:id="1589994573">
                                          <w:marLeft w:val="0"/>
                                          <w:marRight w:val="0"/>
                                          <w:marTop w:val="0"/>
                                          <w:marBottom w:val="43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7187965">
      <w:bodyDiv w:val="1"/>
      <w:marLeft w:val="0"/>
      <w:marRight w:val="0"/>
      <w:marTop w:val="0"/>
      <w:marBottom w:val="0"/>
      <w:divBdr>
        <w:top w:val="none" w:sz="0" w:space="0" w:color="auto"/>
        <w:left w:val="none" w:sz="0" w:space="0" w:color="auto"/>
        <w:bottom w:val="none" w:sz="0" w:space="0" w:color="auto"/>
        <w:right w:val="none" w:sz="0" w:space="0" w:color="auto"/>
      </w:divBdr>
    </w:div>
    <w:div w:id="1822849923">
      <w:bodyDiv w:val="1"/>
      <w:marLeft w:val="0"/>
      <w:marRight w:val="0"/>
      <w:marTop w:val="0"/>
      <w:marBottom w:val="0"/>
      <w:divBdr>
        <w:top w:val="none" w:sz="0" w:space="0" w:color="auto"/>
        <w:left w:val="none" w:sz="0" w:space="0" w:color="auto"/>
        <w:bottom w:val="none" w:sz="0" w:space="0" w:color="auto"/>
        <w:right w:val="none" w:sz="0" w:space="0" w:color="auto"/>
      </w:divBdr>
    </w:div>
    <w:div w:id="1835485453">
      <w:bodyDiv w:val="1"/>
      <w:marLeft w:val="0"/>
      <w:marRight w:val="0"/>
      <w:marTop w:val="0"/>
      <w:marBottom w:val="0"/>
      <w:divBdr>
        <w:top w:val="none" w:sz="0" w:space="0" w:color="auto"/>
        <w:left w:val="none" w:sz="0" w:space="0" w:color="auto"/>
        <w:bottom w:val="none" w:sz="0" w:space="0" w:color="auto"/>
        <w:right w:val="none" w:sz="0" w:space="0" w:color="auto"/>
      </w:divBdr>
    </w:div>
    <w:div w:id="1844199175">
      <w:bodyDiv w:val="1"/>
      <w:marLeft w:val="0"/>
      <w:marRight w:val="0"/>
      <w:marTop w:val="0"/>
      <w:marBottom w:val="0"/>
      <w:divBdr>
        <w:top w:val="none" w:sz="0" w:space="0" w:color="auto"/>
        <w:left w:val="none" w:sz="0" w:space="0" w:color="auto"/>
        <w:bottom w:val="none" w:sz="0" w:space="0" w:color="auto"/>
        <w:right w:val="none" w:sz="0" w:space="0" w:color="auto"/>
      </w:divBdr>
    </w:div>
    <w:div w:id="1860775998">
      <w:bodyDiv w:val="1"/>
      <w:marLeft w:val="0"/>
      <w:marRight w:val="0"/>
      <w:marTop w:val="0"/>
      <w:marBottom w:val="0"/>
      <w:divBdr>
        <w:top w:val="none" w:sz="0" w:space="0" w:color="auto"/>
        <w:left w:val="none" w:sz="0" w:space="0" w:color="auto"/>
        <w:bottom w:val="none" w:sz="0" w:space="0" w:color="auto"/>
        <w:right w:val="none" w:sz="0" w:space="0" w:color="auto"/>
      </w:divBdr>
    </w:div>
    <w:div w:id="1864780818">
      <w:bodyDiv w:val="1"/>
      <w:marLeft w:val="0"/>
      <w:marRight w:val="0"/>
      <w:marTop w:val="0"/>
      <w:marBottom w:val="0"/>
      <w:divBdr>
        <w:top w:val="none" w:sz="0" w:space="0" w:color="auto"/>
        <w:left w:val="none" w:sz="0" w:space="0" w:color="auto"/>
        <w:bottom w:val="none" w:sz="0" w:space="0" w:color="auto"/>
        <w:right w:val="none" w:sz="0" w:space="0" w:color="auto"/>
      </w:divBdr>
    </w:div>
    <w:div w:id="1890260415">
      <w:bodyDiv w:val="1"/>
      <w:marLeft w:val="0"/>
      <w:marRight w:val="0"/>
      <w:marTop w:val="0"/>
      <w:marBottom w:val="0"/>
      <w:divBdr>
        <w:top w:val="none" w:sz="0" w:space="0" w:color="auto"/>
        <w:left w:val="none" w:sz="0" w:space="0" w:color="auto"/>
        <w:bottom w:val="none" w:sz="0" w:space="0" w:color="auto"/>
        <w:right w:val="none" w:sz="0" w:space="0" w:color="auto"/>
      </w:divBdr>
    </w:div>
    <w:div w:id="1894383888">
      <w:bodyDiv w:val="1"/>
      <w:marLeft w:val="0"/>
      <w:marRight w:val="0"/>
      <w:marTop w:val="0"/>
      <w:marBottom w:val="0"/>
      <w:divBdr>
        <w:top w:val="none" w:sz="0" w:space="0" w:color="auto"/>
        <w:left w:val="none" w:sz="0" w:space="0" w:color="auto"/>
        <w:bottom w:val="none" w:sz="0" w:space="0" w:color="auto"/>
        <w:right w:val="none" w:sz="0" w:space="0" w:color="auto"/>
      </w:divBdr>
    </w:div>
    <w:div w:id="1896118475">
      <w:bodyDiv w:val="1"/>
      <w:marLeft w:val="0"/>
      <w:marRight w:val="0"/>
      <w:marTop w:val="0"/>
      <w:marBottom w:val="0"/>
      <w:divBdr>
        <w:top w:val="none" w:sz="0" w:space="0" w:color="auto"/>
        <w:left w:val="none" w:sz="0" w:space="0" w:color="auto"/>
        <w:bottom w:val="none" w:sz="0" w:space="0" w:color="auto"/>
        <w:right w:val="none" w:sz="0" w:space="0" w:color="auto"/>
      </w:divBdr>
    </w:div>
    <w:div w:id="1910916721">
      <w:bodyDiv w:val="1"/>
      <w:marLeft w:val="0"/>
      <w:marRight w:val="0"/>
      <w:marTop w:val="0"/>
      <w:marBottom w:val="0"/>
      <w:divBdr>
        <w:top w:val="none" w:sz="0" w:space="0" w:color="auto"/>
        <w:left w:val="none" w:sz="0" w:space="0" w:color="auto"/>
        <w:bottom w:val="none" w:sz="0" w:space="0" w:color="auto"/>
        <w:right w:val="none" w:sz="0" w:space="0" w:color="auto"/>
      </w:divBdr>
    </w:div>
    <w:div w:id="1914661728">
      <w:bodyDiv w:val="1"/>
      <w:marLeft w:val="0"/>
      <w:marRight w:val="0"/>
      <w:marTop w:val="0"/>
      <w:marBottom w:val="0"/>
      <w:divBdr>
        <w:top w:val="none" w:sz="0" w:space="0" w:color="auto"/>
        <w:left w:val="none" w:sz="0" w:space="0" w:color="auto"/>
        <w:bottom w:val="none" w:sz="0" w:space="0" w:color="auto"/>
        <w:right w:val="none" w:sz="0" w:space="0" w:color="auto"/>
      </w:divBdr>
    </w:div>
    <w:div w:id="1949697014">
      <w:bodyDiv w:val="1"/>
      <w:marLeft w:val="0"/>
      <w:marRight w:val="0"/>
      <w:marTop w:val="0"/>
      <w:marBottom w:val="0"/>
      <w:divBdr>
        <w:top w:val="none" w:sz="0" w:space="0" w:color="auto"/>
        <w:left w:val="none" w:sz="0" w:space="0" w:color="auto"/>
        <w:bottom w:val="none" w:sz="0" w:space="0" w:color="auto"/>
        <w:right w:val="none" w:sz="0" w:space="0" w:color="auto"/>
      </w:divBdr>
    </w:div>
    <w:div w:id="1953248084">
      <w:bodyDiv w:val="1"/>
      <w:marLeft w:val="0"/>
      <w:marRight w:val="0"/>
      <w:marTop w:val="0"/>
      <w:marBottom w:val="0"/>
      <w:divBdr>
        <w:top w:val="none" w:sz="0" w:space="0" w:color="auto"/>
        <w:left w:val="none" w:sz="0" w:space="0" w:color="auto"/>
        <w:bottom w:val="none" w:sz="0" w:space="0" w:color="auto"/>
        <w:right w:val="none" w:sz="0" w:space="0" w:color="auto"/>
      </w:divBdr>
    </w:div>
    <w:div w:id="1967464629">
      <w:bodyDiv w:val="1"/>
      <w:marLeft w:val="0"/>
      <w:marRight w:val="0"/>
      <w:marTop w:val="0"/>
      <w:marBottom w:val="0"/>
      <w:divBdr>
        <w:top w:val="none" w:sz="0" w:space="0" w:color="auto"/>
        <w:left w:val="none" w:sz="0" w:space="0" w:color="auto"/>
        <w:bottom w:val="none" w:sz="0" w:space="0" w:color="auto"/>
        <w:right w:val="none" w:sz="0" w:space="0" w:color="auto"/>
      </w:divBdr>
    </w:div>
    <w:div w:id="1973362160">
      <w:bodyDiv w:val="1"/>
      <w:marLeft w:val="0"/>
      <w:marRight w:val="0"/>
      <w:marTop w:val="0"/>
      <w:marBottom w:val="0"/>
      <w:divBdr>
        <w:top w:val="none" w:sz="0" w:space="0" w:color="auto"/>
        <w:left w:val="none" w:sz="0" w:space="0" w:color="auto"/>
        <w:bottom w:val="none" w:sz="0" w:space="0" w:color="auto"/>
        <w:right w:val="none" w:sz="0" w:space="0" w:color="auto"/>
      </w:divBdr>
    </w:div>
    <w:div w:id="1978022729">
      <w:bodyDiv w:val="1"/>
      <w:marLeft w:val="0"/>
      <w:marRight w:val="0"/>
      <w:marTop w:val="0"/>
      <w:marBottom w:val="0"/>
      <w:divBdr>
        <w:top w:val="none" w:sz="0" w:space="0" w:color="auto"/>
        <w:left w:val="none" w:sz="0" w:space="0" w:color="auto"/>
        <w:bottom w:val="none" w:sz="0" w:space="0" w:color="auto"/>
        <w:right w:val="none" w:sz="0" w:space="0" w:color="auto"/>
      </w:divBdr>
    </w:div>
    <w:div w:id="1980963735">
      <w:bodyDiv w:val="1"/>
      <w:marLeft w:val="0"/>
      <w:marRight w:val="0"/>
      <w:marTop w:val="0"/>
      <w:marBottom w:val="0"/>
      <w:divBdr>
        <w:top w:val="none" w:sz="0" w:space="0" w:color="auto"/>
        <w:left w:val="none" w:sz="0" w:space="0" w:color="auto"/>
        <w:bottom w:val="none" w:sz="0" w:space="0" w:color="auto"/>
        <w:right w:val="none" w:sz="0" w:space="0" w:color="auto"/>
      </w:divBdr>
    </w:div>
    <w:div w:id="1988167900">
      <w:bodyDiv w:val="1"/>
      <w:marLeft w:val="0"/>
      <w:marRight w:val="0"/>
      <w:marTop w:val="0"/>
      <w:marBottom w:val="0"/>
      <w:divBdr>
        <w:top w:val="none" w:sz="0" w:space="0" w:color="auto"/>
        <w:left w:val="none" w:sz="0" w:space="0" w:color="auto"/>
        <w:bottom w:val="none" w:sz="0" w:space="0" w:color="auto"/>
        <w:right w:val="none" w:sz="0" w:space="0" w:color="auto"/>
      </w:divBdr>
    </w:div>
    <w:div w:id="2011831139">
      <w:bodyDiv w:val="1"/>
      <w:marLeft w:val="0"/>
      <w:marRight w:val="0"/>
      <w:marTop w:val="0"/>
      <w:marBottom w:val="0"/>
      <w:divBdr>
        <w:top w:val="none" w:sz="0" w:space="0" w:color="auto"/>
        <w:left w:val="none" w:sz="0" w:space="0" w:color="auto"/>
        <w:bottom w:val="none" w:sz="0" w:space="0" w:color="auto"/>
        <w:right w:val="none" w:sz="0" w:space="0" w:color="auto"/>
      </w:divBdr>
    </w:div>
    <w:div w:id="2013608630">
      <w:bodyDiv w:val="1"/>
      <w:marLeft w:val="0"/>
      <w:marRight w:val="0"/>
      <w:marTop w:val="0"/>
      <w:marBottom w:val="0"/>
      <w:divBdr>
        <w:top w:val="none" w:sz="0" w:space="0" w:color="auto"/>
        <w:left w:val="none" w:sz="0" w:space="0" w:color="auto"/>
        <w:bottom w:val="none" w:sz="0" w:space="0" w:color="auto"/>
        <w:right w:val="none" w:sz="0" w:space="0" w:color="auto"/>
      </w:divBdr>
      <w:divsChild>
        <w:div w:id="1073351757">
          <w:marLeft w:val="0"/>
          <w:marRight w:val="0"/>
          <w:marTop w:val="0"/>
          <w:marBottom w:val="0"/>
          <w:divBdr>
            <w:top w:val="none" w:sz="0" w:space="0" w:color="auto"/>
            <w:left w:val="none" w:sz="0" w:space="0" w:color="auto"/>
            <w:bottom w:val="none" w:sz="0" w:space="0" w:color="auto"/>
            <w:right w:val="none" w:sz="0" w:space="0" w:color="auto"/>
          </w:divBdr>
        </w:div>
        <w:div w:id="1647660456">
          <w:marLeft w:val="0"/>
          <w:marRight w:val="0"/>
          <w:marTop w:val="0"/>
          <w:marBottom w:val="0"/>
          <w:divBdr>
            <w:top w:val="none" w:sz="0" w:space="0" w:color="auto"/>
            <w:left w:val="none" w:sz="0" w:space="0" w:color="auto"/>
            <w:bottom w:val="none" w:sz="0" w:space="0" w:color="auto"/>
            <w:right w:val="none" w:sz="0" w:space="0" w:color="auto"/>
          </w:divBdr>
          <w:divsChild>
            <w:div w:id="105809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638940">
      <w:bodyDiv w:val="1"/>
      <w:marLeft w:val="0"/>
      <w:marRight w:val="0"/>
      <w:marTop w:val="0"/>
      <w:marBottom w:val="0"/>
      <w:divBdr>
        <w:top w:val="none" w:sz="0" w:space="0" w:color="auto"/>
        <w:left w:val="none" w:sz="0" w:space="0" w:color="auto"/>
        <w:bottom w:val="none" w:sz="0" w:space="0" w:color="auto"/>
        <w:right w:val="none" w:sz="0" w:space="0" w:color="auto"/>
      </w:divBdr>
    </w:div>
    <w:div w:id="2039116088">
      <w:bodyDiv w:val="1"/>
      <w:marLeft w:val="0"/>
      <w:marRight w:val="0"/>
      <w:marTop w:val="0"/>
      <w:marBottom w:val="0"/>
      <w:divBdr>
        <w:top w:val="none" w:sz="0" w:space="0" w:color="auto"/>
        <w:left w:val="none" w:sz="0" w:space="0" w:color="auto"/>
        <w:bottom w:val="none" w:sz="0" w:space="0" w:color="auto"/>
        <w:right w:val="none" w:sz="0" w:space="0" w:color="auto"/>
      </w:divBdr>
    </w:div>
    <w:div w:id="2045859944">
      <w:bodyDiv w:val="1"/>
      <w:marLeft w:val="0"/>
      <w:marRight w:val="0"/>
      <w:marTop w:val="0"/>
      <w:marBottom w:val="0"/>
      <w:divBdr>
        <w:top w:val="none" w:sz="0" w:space="0" w:color="auto"/>
        <w:left w:val="none" w:sz="0" w:space="0" w:color="auto"/>
        <w:bottom w:val="none" w:sz="0" w:space="0" w:color="auto"/>
        <w:right w:val="none" w:sz="0" w:space="0" w:color="auto"/>
      </w:divBdr>
    </w:div>
    <w:div w:id="2056469471">
      <w:bodyDiv w:val="1"/>
      <w:marLeft w:val="0"/>
      <w:marRight w:val="0"/>
      <w:marTop w:val="0"/>
      <w:marBottom w:val="0"/>
      <w:divBdr>
        <w:top w:val="none" w:sz="0" w:space="0" w:color="auto"/>
        <w:left w:val="none" w:sz="0" w:space="0" w:color="auto"/>
        <w:bottom w:val="none" w:sz="0" w:space="0" w:color="auto"/>
        <w:right w:val="none" w:sz="0" w:space="0" w:color="auto"/>
      </w:divBdr>
      <w:divsChild>
        <w:div w:id="2005354701">
          <w:marLeft w:val="274"/>
          <w:marRight w:val="0"/>
          <w:marTop w:val="0"/>
          <w:marBottom w:val="0"/>
          <w:divBdr>
            <w:top w:val="none" w:sz="0" w:space="0" w:color="auto"/>
            <w:left w:val="none" w:sz="0" w:space="0" w:color="auto"/>
            <w:bottom w:val="none" w:sz="0" w:space="0" w:color="auto"/>
            <w:right w:val="none" w:sz="0" w:space="0" w:color="auto"/>
          </w:divBdr>
        </w:div>
      </w:divsChild>
    </w:div>
    <w:div w:id="2067800012">
      <w:bodyDiv w:val="1"/>
      <w:marLeft w:val="0"/>
      <w:marRight w:val="0"/>
      <w:marTop w:val="0"/>
      <w:marBottom w:val="0"/>
      <w:divBdr>
        <w:top w:val="none" w:sz="0" w:space="0" w:color="auto"/>
        <w:left w:val="none" w:sz="0" w:space="0" w:color="auto"/>
        <w:bottom w:val="none" w:sz="0" w:space="0" w:color="auto"/>
        <w:right w:val="none" w:sz="0" w:space="0" w:color="auto"/>
      </w:divBdr>
    </w:div>
    <w:div w:id="2068917279">
      <w:bodyDiv w:val="1"/>
      <w:marLeft w:val="0"/>
      <w:marRight w:val="0"/>
      <w:marTop w:val="0"/>
      <w:marBottom w:val="0"/>
      <w:divBdr>
        <w:top w:val="none" w:sz="0" w:space="0" w:color="auto"/>
        <w:left w:val="none" w:sz="0" w:space="0" w:color="auto"/>
        <w:bottom w:val="none" w:sz="0" w:space="0" w:color="auto"/>
        <w:right w:val="none" w:sz="0" w:space="0" w:color="auto"/>
      </w:divBdr>
    </w:div>
    <w:div w:id="2072145225">
      <w:bodyDiv w:val="1"/>
      <w:marLeft w:val="0"/>
      <w:marRight w:val="0"/>
      <w:marTop w:val="0"/>
      <w:marBottom w:val="0"/>
      <w:divBdr>
        <w:top w:val="none" w:sz="0" w:space="0" w:color="auto"/>
        <w:left w:val="none" w:sz="0" w:space="0" w:color="auto"/>
        <w:bottom w:val="none" w:sz="0" w:space="0" w:color="auto"/>
        <w:right w:val="none" w:sz="0" w:space="0" w:color="auto"/>
      </w:divBdr>
    </w:div>
    <w:div w:id="2085105614">
      <w:bodyDiv w:val="1"/>
      <w:marLeft w:val="0"/>
      <w:marRight w:val="0"/>
      <w:marTop w:val="0"/>
      <w:marBottom w:val="0"/>
      <w:divBdr>
        <w:top w:val="none" w:sz="0" w:space="0" w:color="auto"/>
        <w:left w:val="none" w:sz="0" w:space="0" w:color="auto"/>
        <w:bottom w:val="none" w:sz="0" w:space="0" w:color="auto"/>
        <w:right w:val="none" w:sz="0" w:space="0" w:color="auto"/>
      </w:divBdr>
    </w:div>
    <w:div w:id="2095198741">
      <w:bodyDiv w:val="1"/>
      <w:marLeft w:val="0"/>
      <w:marRight w:val="0"/>
      <w:marTop w:val="0"/>
      <w:marBottom w:val="0"/>
      <w:divBdr>
        <w:top w:val="none" w:sz="0" w:space="0" w:color="auto"/>
        <w:left w:val="none" w:sz="0" w:space="0" w:color="auto"/>
        <w:bottom w:val="none" w:sz="0" w:space="0" w:color="auto"/>
        <w:right w:val="none" w:sz="0" w:space="0" w:color="auto"/>
      </w:divBdr>
    </w:div>
    <w:div w:id="2098361805">
      <w:bodyDiv w:val="1"/>
      <w:marLeft w:val="0"/>
      <w:marRight w:val="0"/>
      <w:marTop w:val="0"/>
      <w:marBottom w:val="0"/>
      <w:divBdr>
        <w:top w:val="none" w:sz="0" w:space="0" w:color="auto"/>
        <w:left w:val="none" w:sz="0" w:space="0" w:color="auto"/>
        <w:bottom w:val="none" w:sz="0" w:space="0" w:color="auto"/>
        <w:right w:val="none" w:sz="0" w:space="0" w:color="auto"/>
      </w:divBdr>
    </w:div>
    <w:div w:id="2104376610">
      <w:bodyDiv w:val="1"/>
      <w:marLeft w:val="0"/>
      <w:marRight w:val="0"/>
      <w:marTop w:val="0"/>
      <w:marBottom w:val="0"/>
      <w:divBdr>
        <w:top w:val="none" w:sz="0" w:space="0" w:color="auto"/>
        <w:left w:val="none" w:sz="0" w:space="0" w:color="auto"/>
        <w:bottom w:val="none" w:sz="0" w:space="0" w:color="auto"/>
        <w:right w:val="none" w:sz="0" w:space="0" w:color="auto"/>
      </w:divBdr>
    </w:div>
    <w:div w:id="2105613939">
      <w:bodyDiv w:val="1"/>
      <w:marLeft w:val="0"/>
      <w:marRight w:val="0"/>
      <w:marTop w:val="0"/>
      <w:marBottom w:val="0"/>
      <w:divBdr>
        <w:top w:val="none" w:sz="0" w:space="0" w:color="auto"/>
        <w:left w:val="none" w:sz="0" w:space="0" w:color="auto"/>
        <w:bottom w:val="none" w:sz="0" w:space="0" w:color="auto"/>
        <w:right w:val="none" w:sz="0" w:space="0" w:color="auto"/>
      </w:divBdr>
    </w:div>
    <w:div w:id="2115591243">
      <w:bodyDiv w:val="1"/>
      <w:marLeft w:val="0"/>
      <w:marRight w:val="0"/>
      <w:marTop w:val="0"/>
      <w:marBottom w:val="0"/>
      <w:divBdr>
        <w:top w:val="none" w:sz="0" w:space="0" w:color="auto"/>
        <w:left w:val="none" w:sz="0" w:space="0" w:color="auto"/>
        <w:bottom w:val="none" w:sz="0" w:space="0" w:color="auto"/>
        <w:right w:val="none" w:sz="0" w:space="0" w:color="auto"/>
      </w:divBdr>
    </w:div>
    <w:div w:id="2146121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ony.net/"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ennifer.sugarman@sony.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selpr@sony.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direct.sony.com/xperia"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417D95-2E6C-48F9-A886-C8C2120B9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2345</Words>
  <Characters>13373</Characters>
  <Application>Microsoft Office Word</Application>
  <DocSecurity>0</DocSecurity>
  <Lines>111</Lines>
  <Paragraphs>31</Paragraphs>
  <ScaleCrop>false</ScaleCrop>
  <HeadingPairs>
    <vt:vector size="6" baseType="variant">
      <vt:variant>
        <vt:lpstr>Title</vt:lpstr>
      </vt:variant>
      <vt:variant>
        <vt:i4>1</vt:i4>
      </vt:variant>
      <vt:variant>
        <vt:lpstr>タイトル</vt:lpstr>
      </vt:variant>
      <vt:variant>
        <vt:i4>1</vt:i4>
      </vt:variant>
      <vt:variant>
        <vt:lpstr>Rubrik</vt:lpstr>
      </vt:variant>
      <vt:variant>
        <vt:i4>1</vt:i4>
      </vt:variant>
    </vt:vector>
  </HeadingPairs>
  <TitlesOfParts>
    <vt:vector size="3" baseType="lpstr">
      <vt:lpstr/>
      <vt:lpstr/>
      <vt:lpstr/>
    </vt:vector>
  </TitlesOfParts>
  <Company>Sony</Company>
  <LinksUpToDate>false</LinksUpToDate>
  <CharactersWithSpaces>15687</CharactersWithSpaces>
  <SharedDoc>false</SharedDoc>
  <HLinks>
    <vt:vector size="6" baseType="variant">
      <vt:variant>
        <vt:i4>5374044</vt:i4>
      </vt:variant>
      <vt:variant>
        <vt:i4>0</vt:i4>
      </vt:variant>
      <vt:variant>
        <vt:i4>0</vt:i4>
      </vt:variant>
      <vt:variant>
        <vt:i4>5</vt:i4>
      </vt:variant>
      <vt:variant>
        <vt:lpwstr>http://www.sony.net/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STMD</dc:creator>
  <cp:keywords>pdx2062020</cp:keywords>
  <cp:lastModifiedBy>Sugarman, Jennifer</cp:lastModifiedBy>
  <cp:revision>14</cp:revision>
  <cp:lastPrinted>2020-07-23T09:25:00Z</cp:lastPrinted>
  <dcterms:created xsi:type="dcterms:W3CDTF">2020-09-16T18:13:00Z</dcterms:created>
  <dcterms:modified xsi:type="dcterms:W3CDTF">2020-09-16T18:21:00Z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1670538305</vt:i4>
  </property>
  <property fmtid="{D5CDD505-2E9C-101B-9397-08002B2CF9AE}" pid="3" name="ContentTypeId">
    <vt:lpwstr>0x010100BC49D729106D524FB7580E3075A27C1D</vt:lpwstr>
  </property>
</Properties>
</file>