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673" w:rsidP="63A23E6A" w:rsidRDefault="00394673" w14:paraId="1D7C3715" w14:textId="2C09DA17">
      <w:pPr>
        <w:pStyle w:val="Normal"/>
        <w:ind w:left="1" w:hanging="3"/>
        <w:jc w:val="center"/>
        <w:rPr>
          <w:rFonts w:ascii="Calibri" w:hAnsi="Calibri" w:eastAsia="Calibri" w:cs="Calibri"/>
          <w:b w:val="1"/>
          <w:bCs w:val="1"/>
          <w:noProof w:val="0"/>
          <w:sz w:val="32"/>
          <w:szCs w:val="32"/>
          <w:lang w:val="es-MX"/>
        </w:rPr>
      </w:pPr>
      <w:r w:rsidRPr="7B2505A4" w:rsidR="00394673">
        <w:rPr>
          <w:rFonts w:ascii="Calibri" w:hAnsi="Calibri" w:eastAsia="Calibri" w:cs="Calibri"/>
          <w:b w:val="1"/>
          <w:bCs w:val="1"/>
          <w:sz w:val="32"/>
          <w:szCs w:val="32"/>
        </w:rPr>
        <w:t>​</w:t>
      </w:r>
      <w:r w:rsidRPr="7B2505A4" w:rsidR="6874FB6F">
        <w:rPr>
          <w:rFonts w:ascii="Calibri" w:hAnsi="Calibri" w:eastAsia="Calibri" w:cs="Calibri"/>
          <w:b w:val="1"/>
          <w:bCs w:val="1"/>
          <w:noProof w:val="0"/>
          <w:sz w:val="32"/>
          <w:szCs w:val="32"/>
          <w:lang w:val="es-MX"/>
        </w:rPr>
        <w:t xml:space="preserve">Descubre cómo lucir </w:t>
      </w:r>
      <w:r w:rsidRPr="7B2505A4" w:rsidR="6874FB6F">
        <w:rPr>
          <w:rFonts w:ascii="Calibri" w:hAnsi="Calibri" w:eastAsia="Calibri" w:cs="Calibri"/>
          <w:b w:val="1"/>
          <w:bCs w:val="1"/>
          <w:noProof w:val="0"/>
          <w:sz w:val="32"/>
          <w:szCs w:val="32"/>
          <w:lang w:val="es-MX"/>
        </w:rPr>
        <w:t>chic</w:t>
      </w:r>
      <w:r w:rsidRPr="7B2505A4" w:rsidR="6874FB6F">
        <w:rPr>
          <w:rFonts w:ascii="Calibri" w:hAnsi="Calibri" w:eastAsia="Calibri" w:cs="Calibri"/>
          <w:b w:val="1"/>
          <w:bCs w:val="1"/>
          <w:noProof w:val="0"/>
          <w:sz w:val="32"/>
          <w:szCs w:val="32"/>
          <w:lang w:val="es-MX"/>
        </w:rPr>
        <w:t xml:space="preserve"> y sofisticada </w:t>
      </w:r>
      <w:r w:rsidRPr="7B2505A4" w:rsidR="04AB94A0">
        <w:rPr>
          <w:rFonts w:ascii="Calibri" w:hAnsi="Calibri" w:eastAsia="Calibri" w:cs="Calibri"/>
          <w:b w:val="1"/>
          <w:bCs w:val="1"/>
          <w:noProof w:val="0"/>
          <w:sz w:val="32"/>
          <w:szCs w:val="32"/>
          <w:lang w:val="es-MX"/>
        </w:rPr>
        <w:t xml:space="preserve">para </w:t>
      </w:r>
      <w:r w:rsidRPr="7B2505A4" w:rsidR="13BBECC0">
        <w:rPr>
          <w:rFonts w:ascii="Calibri" w:hAnsi="Calibri" w:eastAsia="Calibri" w:cs="Calibri"/>
          <w:b w:val="1"/>
          <w:bCs w:val="1"/>
          <w:noProof w:val="0"/>
          <w:sz w:val="32"/>
          <w:szCs w:val="32"/>
          <w:lang w:val="es-MX"/>
        </w:rPr>
        <w:t xml:space="preserve">el </w:t>
      </w:r>
      <w:r w:rsidRPr="7B2505A4" w:rsidR="0A446973">
        <w:rPr>
          <w:rFonts w:ascii="Calibri" w:hAnsi="Calibri" w:eastAsia="Calibri" w:cs="Calibri"/>
          <w:b w:val="1"/>
          <w:bCs w:val="1"/>
          <w:noProof w:val="0"/>
          <w:sz w:val="32"/>
          <w:szCs w:val="32"/>
          <w:lang w:val="es-MX"/>
        </w:rPr>
        <w:t>v</w:t>
      </w:r>
      <w:r w:rsidRPr="7B2505A4" w:rsidR="04AB94A0">
        <w:rPr>
          <w:rFonts w:ascii="Calibri" w:hAnsi="Calibri" w:eastAsia="Calibri" w:cs="Calibri"/>
          <w:b w:val="1"/>
          <w:bCs w:val="1"/>
          <w:noProof w:val="0"/>
          <w:sz w:val="32"/>
          <w:szCs w:val="32"/>
          <w:lang w:val="es-MX"/>
        </w:rPr>
        <w:t>erano</w:t>
      </w:r>
      <w:r w:rsidRPr="7B2505A4" w:rsidR="04AB94A0">
        <w:rPr>
          <w:rFonts w:ascii="Calibri" w:hAnsi="Calibri" w:eastAsia="Calibri" w:cs="Calibri"/>
          <w:b w:val="1"/>
          <w:bCs w:val="1"/>
          <w:noProof w:val="0"/>
          <w:sz w:val="32"/>
          <w:szCs w:val="32"/>
          <w:lang w:val="es-MX"/>
        </w:rPr>
        <w:t xml:space="preserve"> </w:t>
      </w:r>
      <w:r w:rsidRPr="7B2505A4" w:rsidR="6874FB6F">
        <w:rPr>
          <w:rFonts w:ascii="Calibri" w:hAnsi="Calibri" w:eastAsia="Calibri" w:cs="Calibri"/>
          <w:b w:val="1"/>
          <w:bCs w:val="1"/>
          <w:noProof w:val="0"/>
          <w:sz w:val="32"/>
          <w:szCs w:val="32"/>
          <w:lang w:val="es-MX"/>
        </w:rPr>
        <w:t>con</w:t>
      </w:r>
      <w:r w:rsidRPr="7B2505A4" w:rsidR="64544EC8">
        <w:rPr>
          <w:rFonts w:ascii="Calibri" w:hAnsi="Calibri" w:eastAsia="Calibri" w:cs="Calibri"/>
          <w:b w:val="1"/>
          <w:bCs w:val="1"/>
          <w:noProof w:val="0"/>
          <w:sz w:val="32"/>
          <w:szCs w:val="32"/>
          <w:lang w:val="es-MX"/>
        </w:rPr>
        <w:t xml:space="preserve"> la serie</w:t>
      </w:r>
      <w:r w:rsidRPr="7B2505A4" w:rsidR="6874FB6F">
        <w:rPr>
          <w:rFonts w:ascii="Calibri" w:hAnsi="Calibri" w:eastAsia="Calibri" w:cs="Calibri"/>
          <w:b w:val="1"/>
          <w:bCs w:val="1"/>
          <w:noProof w:val="0"/>
          <w:sz w:val="32"/>
          <w:szCs w:val="32"/>
          <w:lang w:val="es-MX"/>
        </w:rPr>
        <w:t xml:space="preserve"> </w:t>
      </w:r>
      <w:commentRangeStart w:id="1398680089"/>
      <w:r w:rsidRPr="7B2505A4" w:rsidR="350764C9">
        <w:rPr>
          <w:rFonts w:ascii="Calibri" w:hAnsi="Calibri" w:eastAsia="Calibri" w:cs="Calibri"/>
          <w:b w:val="1"/>
          <w:bCs w:val="1"/>
          <w:noProof w:val="0"/>
          <w:sz w:val="32"/>
          <w:szCs w:val="32"/>
          <w:lang w:val="es-MX"/>
        </w:rPr>
        <w:t>ONE</w:t>
      </w:r>
      <w:r w:rsidRPr="7B2505A4" w:rsidR="0B1AABFF">
        <w:rPr>
          <w:rFonts w:ascii="Calibri" w:hAnsi="Calibri" w:eastAsia="Calibri" w:cs="Calibri"/>
          <w:b w:val="1"/>
          <w:bCs w:val="1"/>
          <w:noProof w:val="0"/>
          <w:sz w:val="32"/>
          <w:szCs w:val="32"/>
          <w:lang w:val="es-MX"/>
        </w:rPr>
        <w:t>-</w:t>
      </w:r>
      <w:r w:rsidRPr="7B2505A4" w:rsidR="350764C9">
        <w:rPr>
          <w:rFonts w:ascii="Calibri" w:hAnsi="Calibri" w:eastAsia="Calibri" w:cs="Calibri"/>
          <w:b w:val="1"/>
          <w:bCs w:val="1"/>
          <w:noProof w:val="0"/>
          <w:sz w:val="32"/>
          <w:szCs w:val="32"/>
          <w:lang w:val="es-MX"/>
        </w:rPr>
        <w:t xml:space="preserve">TONE </w:t>
      </w:r>
      <w:r w:rsidRPr="7B2505A4" w:rsidR="076CE3EE">
        <w:rPr>
          <w:rFonts w:ascii="Calibri" w:hAnsi="Calibri" w:eastAsia="Calibri" w:cs="Calibri"/>
          <w:b w:val="1"/>
          <w:bCs w:val="1"/>
          <w:noProof w:val="0"/>
          <w:sz w:val="32"/>
          <w:szCs w:val="32"/>
          <w:lang w:val="es-MX"/>
        </w:rPr>
        <w:t>G</w:t>
      </w:r>
      <w:r w:rsidRPr="7B2505A4" w:rsidR="076CE3EE">
        <w:rPr>
          <w:rFonts w:ascii="Calibri" w:hAnsi="Calibri" w:eastAsia="Calibri" w:cs="Calibri"/>
          <w:b w:val="1"/>
          <w:bCs w:val="1"/>
          <w:noProof w:val="0"/>
          <w:sz w:val="32"/>
          <w:szCs w:val="32"/>
          <w:lang w:val="es-MX"/>
        </w:rPr>
        <w:t>radatio</w:t>
      </w:r>
      <w:r w:rsidRPr="7B2505A4" w:rsidR="076CE3EE">
        <w:rPr>
          <w:rFonts w:ascii="Calibri" w:hAnsi="Calibri" w:eastAsia="Calibri" w:cs="Calibri"/>
          <w:b w:val="1"/>
          <w:bCs w:val="1"/>
          <w:noProof w:val="0"/>
          <w:sz w:val="32"/>
          <w:szCs w:val="32"/>
          <w:lang w:val="es-MX"/>
        </w:rPr>
        <w:t>n</w:t>
      </w:r>
      <w:r w:rsidRPr="7B2505A4" w:rsidR="076CE3EE">
        <w:rPr>
          <w:rFonts w:ascii="Calibri" w:hAnsi="Calibri" w:eastAsia="Calibri" w:cs="Calibri"/>
          <w:b w:val="1"/>
          <w:bCs w:val="1"/>
          <w:noProof w:val="0"/>
          <w:sz w:val="32"/>
          <w:szCs w:val="32"/>
          <w:lang w:val="es-MX"/>
        </w:rPr>
        <w:t xml:space="preserve"> </w:t>
      </w:r>
      <w:commentRangeEnd w:id="1398680089"/>
      <w:r>
        <w:rPr>
          <w:rStyle w:val="CommentReference"/>
        </w:rPr>
        <w:commentReference w:id="1398680089"/>
      </w:r>
      <w:r w:rsidRPr="7B2505A4" w:rsidR="1889D4D3">
        <w:rPr>
          <w:rFonts w:ascii="Calibri" w:hAnsi="Calibri" w:eastAsia="Calibri" w:cs="Calibri"/>
          <w:b w:val="1"/>
          <w:bCs w:val="1"/>
          <w:noProof w:val="0"/>
          <w:sz w:val="32"/>
          <w:szCs w:val="32"/>
          <w:lang w:val="es-MX"/>
        </w:rPr>
        <w:t xml:space="preserve">de G-SHOCK </w:t>
      </w:r>
    </w:p>
    <w:p xmlns:wp14="http://schemas.microsoft.com/office/word/2010/wordml" w:rsidR="00436069" w:rsidP="63A23E6A" w:rsidRDefault="00436069" w14:paraId="672A6659" wp14:textId="77777777">
      <w:pPr>
        <w:ind w:left="0" w:hanging="2"/>
        <w:jc w:val="both"/>
        <w:rPr>
          <w:rFonts w:ascii="Calibri" w:hAnsi="Calibri" w:eastAsia="Calibri" w:cs="Calibri"/>
          <w:i w:val="1"/>
          <w:iCs w:val="1"/>
          <w:noProof w:val="0"/>
          <w:sz w:val="22"/>
          <w:szCs w:val="22"/>
          <w:lang w:val="es-MX"/>
        </w:rPr>
      </w:pPr>
    </w:p>
    <w:p xmlns:wp14="http://schemas.microsoft.com/office/word/2010/wordml" w:rsidR="00436069" w:rsidP="63A23E6A" w:rsidRDefault="00394673" w14:paraId="3E4A6A1B" wp14:textId="7F317198">
      <w:pPr>
        <w:numPr>
          <w:ilvl w:val="0"/>
          <w:numId w:val="1"/>
        </w:numPr>
        <w:ind w:left="0" w:hanging="2"/>
        <w:jc w:val="both"/>
        <w:rPr>
          <w:rFonts w:ascii="Calibri" w:hAnsi="Calibri" w:eastAsia="Calibri" w:cs="Calibri"/>
          <w:noProof w:val="0"/>
          <w:sz w:val="24"/>
          <w:szCs w:val="24"/>
          <w:lang w:val="es-MX"/>
        </w:rPr>
      </w:pPr>
      <w:r w:rsidRPr="0AB8891D" w:rsidR="041D7F82">
        <w:rPr>
          <w:rFonts w:ascii="Calibri" w:hAnsi="Calibri" w:eastAsia="Calibri" w:cs="Calibri"/>
          <w:noProof w:val="0"/>
          <w:sz w:val="24"/>
          <w:szCs w:val="24"/>
          <w:lang w:val="es-MX"/>
        </w:rPr>
        <w:t>Eleva tu estilo con co</w:t>
      </w:r>
      <w:r w:rsidRPr="0AB8891D" w:rsidR="3CD48A73">
        <w:rPr>
          <w:rFonts w:ascii="Calibri" w:hAnsi="Calibri" w:eastAsia="Calibri" w:cs="Calibri"/>
          <w:noProof w:val="0"/>
          <w:sz w:val="24"/>
          <w:szCs w:val="24"/>
          <w:lang w:val="es-MX"/>
        </w:rPr>
        <w:t>lores</w:t>
      </w:r>
      <w:r w:rsidRPr="0AB8891D" w:rsidR="041D7F82">
        <w:rPr>
          <w:rFonts w:ascii="Calibri" w:hAnsi="Calibri" w:eastAsia="Calibri" w:cs="Calibri"/>
          <w:noProof w:val="0"/>
          <w:sz w:val="24"/>
          <w:szCs w:val="24"/>
          <w:lang w:val="es-MX"/>
        </w:rPr>
        <w:t xml:space="preserve"> monocromáticos. </w:t>
      </w:r>
      <w:r w:rsidRPr="0AB8891D" w:rsidR="1BAE40E8">
        <w:rPr>
          <w:rFonts w:ascii="Calibri" w:hAnsi="Calibri" w:eastAsia="Calibri" w:cs="Calibri"/>
          <w:noProof w:val="0"/>
          <w:sz w:val="24"/>
          <w:szCs w:val="24"/>
          <w:lang w:val="es-MX"/>
        </w:rPr>
        <w:t>E</w:t>
      </w:r>
      <w:r w:rsidRPr="0AB8891D" w:rsidR="041D7F82">
        <w:rPr>
          <w:rFonts w:ascii="Calibri" w:hAnsi="Calibri" w:eastAsia="Calibri" w:cs="Calibri"/>
          <w:noProof w:val="0"/>
          <w:sz w:val="24"/>
          <w:szCs w:val="24"/>
          <w:lang w:val="es-MX"/>
        </w:rPr>
        <w:t>l contraste entre</w:t>
      </w:r>
      <w:r w:rsidRPr="0AB8891D" w:rsidR="2E337906">
        <w:rPr>
          <w:rFonts w:ascii="Calibri" w:hAnsi="Calibri" w:eastAsia="Calibri" w:cs="Calibri"/>
          <w:noProof w:val="0"/>
          <w:sz w:val="24"/>
          <w:szCs w:val="24"/>
          <w:lang w:val="es-MX"/>
        </w:rPr>
        <w:t xml:space="preserve"> </w:t>
      </w:r>
      <w:r w:rsidRPr="0AB8891D" w:rsidR="041D7F82">
        <w:rPr>
          <w:rFonts w:ascii="Calibri" w:hAnsi="Calibri" w:eastAsia="Calibri" w:cs="Calibri"/>
          <w:noProof w:val="0"/>
          <w:sz w:val="24"/>
          <w:szCs w:val="24"/>
          <w:lang w:val="es-MX"/>
        </w:rPr>
        <w:t xml:space="preserve">accesorios vibrantes y </w:t>
      </w:r>
      <w:r w:rsidRPr="0AB8891D" w:rsidR="012EF19F">
        <w:rPr>
          <w:rFonts w:ascii="Calibri" w:hAnsi="Calibri" w:eastAsia="Calibri" w:cs="Calibri"/>
          <w:noProof w:val="0"/>
          <w:sz w:val="24"/>
          <w:szCs w:val="24"/>
          <w:lang w:val="es-MX"/>
        </w:rPr>
        <w:t xml:space="preserve">tonos </w:t>
      </w:r>
      <w:r w:rsidRPr="0AB8891D" w:rsidR="041D7F82">
        <w:rPr>
          <w:rFonts w:ascii="Calibri" w:hAnsi="Calibri" w:eastAsia="Calibri" w:cs="Calibri"/>
          <w:noProof w:val="0"/>
          <w:sz w:val="24"/>
          <w:szCs w:val="24"/>
          <w:lang w:val="es-MX"/>
        </w:rPr>
        <w:t xml:space="preserve">neutros añadirá un toque de sofisticación a tu </w:t>
      </w:r>
      <w:r w:rsidRPr="0AB8891D" w:rsidR="041D7F82">
        <w:rPr>
          <w:rFonts w:ascii="Calibri" w:hAnsi="Calibri" w:eastAsia="Calibri" w:cs="Calibri"/>
          <w:i w:val="1"/>
          <w:iCs w:val="1"/>
          <w:noProof w:val="0"/>
          <w:sz w:val="24"/>
          <w:szCs w:val="24"/>
          <w:lang w:val="es-MX"/>
        </w:rPr>
        <w:t>outfit</w:t>
      </w:r>
      <w:r w:rsidRPr="0AB8891D" w:rsidR="041D7F82">
        <w:rPr>
          <w:rFonts w:ascii="Calibri" w:hAnsi="Calibri" w:eastAsia="Calibri" w:cs="Calibri"/>
          <w:noProof w:val="0"/>
          <w:sz w:val="24"/>
          <w:szCs w:val="24"/>
          <w:lang w:val="es-MX"/>
        </w:rPr>
        <w:t>.</w:t>
      </w:r>
    </w:p>
    <w:p xmlns:wp14="http://schemas.microsoft.com/office/word/2010/wordml" w:rsidR="00436069" w:rsidP="63A23E6A" w:rsidRDefault="00436069" w14:paraId="0A37501D" wp14:textId="77777777">
      <w:pPr>
        <w:spacing w:line="240" w:lineRule="auto"/>
        <w:ind w:left="0" w:hanging="2"/>
        <w:jc w:val="both"/>
        <w:rPr>
          <w:rFonts w:ascii="Calibri" w:hAnsi="Calibri" w:eastAsia="Calibri" w:cs="Calibri"/>
          <w:i w:val="1"/>
          <w:iCs w:val="1"/>
          <w:noProof w:val="0"/>
          <w:highlight w:val="white"/>
          <w:lang w:val="es-MX"/>
        </w:rPr>
      </w:pPr>
    </w:p>
    <w:p xmlns:wp14="http://schemas.microsoft.com/office/word/2010/wordml" w:rsidR="00436069" w:rsidP="63A23E6A" w:rsidRDefault="00394673" w14:paraId="7DF756D7" wp14:textId="76A4C7B6">
      <w:pPr>
        <w:spacing w:line="240" w:lineRule="auto"/>
        <w:ind w:left="0" w:hanging="2"/>
        <w:jc w:val="both"/>
        <w:rPr>
          <w:rFonts w:ascii="Calibri" w:hAnsi="Calibri" w:eastAsia="Calibri" w:cs="Calibri"/>
          <w:noProof w:val="0"/>
          <w:lang w:val="es-MX"/>
        </w:rPr>
      </w:pPr>
      <w:r w:rsidRPr="7365EF27" w:rsidR="1D0EB5CE">
        <w:rPr>
          <w:rFonts w:ascii="Calibri" w:hAnsi="Calibri" w:eastAsia="Calibri" w:cs="Calibri"/>
          <w:b w:val="1"/>
          <w:bCs w:val="1"/>
          <w:noProof w:val="0"/>
          <w:lang w:val="es-MX"/>
        </w:rPr>
        <w:t>Panamá</w:t>
      </w:r>
      <w:r w:rsidRPr="7365EF27" w:rsidR="0D2509AD">
        <w:rPr>
          <w:rFonts w:ascii="Calibri" w:hAnsi="Calibri" w:eastAsia="Calibri" w:cs="Calibri"/>
          <w:b w:val="1"/>
          <w:bCs w:val="1"/>
          <w:noProof w:val="0"/>
          <w:lang w:val="es-MX"/>
        </w:rPr>
        <w:t xml:space="preserve">, </w:t>
      </w:r>
      <w:r w:rsidRPr="7365EF27" w:rsidR="48B2B07C">
        <w:rPr>
          <w:rFonts w:ascii="Calibri" w:hAnsi="Calibri" w:eastAsia="Calibri" w:cs="Calibri"/>
          <w:b w:val="1"/>
          <w:bCs w:val="1"/>
          <w:noProof w:val="0"/>
          <w:lang w:val="es-MX"/>
        </w:rPr>
        <w:t xml:space="preserve">05 </w:t>
      </w:r>
      <w:r w:rsidRPr="7365EF27" w:rsidR="0D2509AD">
        <w:rPr>
          <w:rFonts w:ascii="Calibri" w:hAnsi="Calibri" w:eastAsia="Calibri" w:cs="Calibri"/>
          <w:b w:val="1"/>
          <w:bCs w:val="1"/>
          <w:noProof w:val="0"/>
          <w:lang w:val="es-MX"/>
        </w:rPr>
        <w:t>de</w:t>
      </w:r>
      <w:r w:rsidRPr="7365EF27" w:rsidR="00394673">
        <w:rPr>
          <w:rFonts w:ascii="Calibri" w:hAnsi="Calibri" w:eastAsia="Calibri" w:cs="Calibri"/>
          <w:b w:val="1"/>
          <w:bCs w:val="1"/>
          <w:noProof w:val="0"/>
          <w:lang w:val="es-MX"/>
        </w:rPr>
        <w:t xml:space="preserve"> </w:t>
      </w:r>
      <w:r w:rsidRPr="7365EF27" w:rsidR="51EF32F2">
        <w:rPr>
          <w:rFonts w:ascii="Calibri" w:hAnsi="Calibri" w:eastAsia="Calibri" w:cs="Calibri"/>
          <w:b w:val="1"/>
          <w:bCs w:val="1"/>
          <w:noProof w:val="0"/>
          <w:lang w:val="es-MX"/>
        </w:rPr>
        <w:t xml:space="preserve">marzo </w:t>
      </w:r>
      <w:r w:rsidRPr="7365EF27" w:rsidR="00394673">
        <w:rPr>
          <w:rFonts w:ascii="Calibri" w:hAnsi="Calibri" w:eastAsia="Calibri" w:cs="Calibri"/>
          <w:b w:val="1"/>
          <w:bCs w:val="1"/>
          <w:noProof w:val="0"/>
          <w:lang w:val="es-MX"/>
        </w:rPr>
        <w:t xml:space="preserve">de </w:t>
      </w:r>
      <w:r w:rsidRPr="7365EF27" w:rsidR="2A48885C">
        <w:rPr>
          <w:rFonts w:ascii="Calibri" w:hAnsi="Calibri" w:eastAsia="Calibri" w:cs="Calibri"/>
          <w:b w:val="1"/>
          <w:bCs w:val="1"/>
          <w:noProof w:val="0"/>
          <w:lang w:val="es-MX"/>
        </w:rPr>
        <w:t>2024. —</w:t>
      </w:r>
      <w:r w:rsidRPr="7365EF27" w:rsidR="00394673">
        <w:rPr>
          <w:rFonts w:ascii="Calibri" w:hAnsi="Calibri" w:eastAsia="Calibri" w:cs="Calibri"/>
          <w:noProof w:val="0"/>
          <w:lang w:val="es-MX"/>
        </w:rPr>
        <w:t xml:space="preserve"> </w:t>
      </w:r>
      <w:r w:rsidRPr="7365EF27" w:rsidR="2F9CDAA1">
        <w:rPr>
          <w:rFonts w:ascii="Calibri" w:hAnsi="Calibri" w:eastAsia="Calibri" w:cs="Calibri"/>
          <w:noProof w:val="0"/>
          <w:lang w:val="es-MX"/>
        </w:rPr>
        <w:t xml:space="preserve">El verano es la temporada perfecta para elevar tu estilo y destacar con accesorios vibrantes. Con la serie </w:t>
      </w:r>
      <w:r w:rsidRPr="7365EF27" w:rsidR="2F9CDAA1">
        <w:rPr>
          <w:rFonts w:ascii="Calibri" w:hAnsi="Calibri" w:eastAsia="Calibri" w:cs="Calibri"/>
          <w:b w:val="1"/>
          <w:bCs w:val="1"/>
          <w:noProof w:val="0"/>
          <w:lang w:val="es-MX"/>
        </w:rPr>
        <w:t xml:space="preserve">ONE-TONE </w:t>
      </w:r>
      <w:r w:rsidRPr="7365EF27" w:rsidR="6DD0A990">
        <w:rPr>
          <w:rFonts w:ascii="Calibri" w:hAnsi="Calibri" w:eastAsia="Calibri" w:cs="Calibri"/>
          <w:b w:val="1"/>
          <w:bCs w:val="1"/>
          <w:noProof w:val="0"/>
          <w:lang w:val="es-MX"/>
        </w:rPr>
        <w:t>Gradation</w:t>
      </w:r>
      <w:r w:rsidRPr="7365EF27" w:rsidR="6DD0A990">
        <w:rPr>
          <w:rFonts w:ascii="Calibri" w:hAnsi="Calibri" w:eastAsia="Calibri" w:cs="Calibri"/>
          <w:b w:val="1"/>
          <w:bCs w:val="1"/>
          <w:noProof w:val="0"/>
          <w:lang w:val="es-MX"/>
        </w:rPr>
        <w:t xml:space="preserve"> </w:t>
      </w:r>
      <w:r w:rsidRPr="7365EF27" w:rsidR="2F9CDAA1">
        <w:rPr>
          <w:rFonts w:ascii="Calibri" w:hAnsi="Calibri" w:eastAsia="Calibri" w:cs="Calibri"/>
          <w:b w:val="1"/>
          <w:bCs w:val="1"/>
          <w:noProof w:val="0"/>
          <w:lang w:val="es-MX"/>
        </w:rPr>
        <w:t>de G-SHOCK</w:t>
      </w:r>
      <w:r w:rsidRPr="7365EF27" w:rsidR="2F9CDAA1">
        <w:rPr>
          <w:rFonts w:ascii="Calibri" w:hAnsi="Calibri" w:eastAsia="Calibri" w:cs="Calibri"/>
          <w:noProof w:val="0"/>
          <w:lang w:val="es-MX"/>
        </w:rPr>
        <w:t xml:space="preserve">, puedes agregar un toque de sofisticación a tus </w:t>
      </w:r>
      <w:r w:rsidRPr="7365EF27" w:rsidR="2F9CDAA1">
        <w:rPr>
          <w:rFonts w:ascii="Calibri" w:hAnsi="Calibri" w:eastAsia="Calibri" w:cs="Calibri"/>
          <w:i w:val="1"/>
          <w:iCs w:val="1"/>
          <w:noProof w:val="0"/>
          <w:lang w:val="es-MX"/>
        </w:rPr>
        <w:t xml:space="preserve">outfits </w:t>
      </w:r>
      <w:r w:rsidRPr="7365EF27" w:rsidR="2F9CDAA1">
        <w:rPr>
          <w:rFonts w:ascii="Calibri" w:hAnsi="Calibri" w:eastAsia="Calibri" w:cs="Calibri"/>
          <w:noProof w:val="0"/>
          <w:lang w:val="es-MX"/>
        </w:rPr>
        <w:t>de verano mientras te mantienes a la moda. Desde los tonos turquesa dinámico hasta el clásico blanco y el audaz amarillo voltio,</w:t>
      </w:r>
      <w:r w:rsidRPr="7365EF27" w:rsidR="2F9CDAA1">
        <w:rPr>
          <w:rFonts w:ascii="Calibri" w:hAnsi="Calibri" w:eastAsia="Calibri" w:cs="Calibri"/>
          <w:b w:val="1"/>
          <w:bCs w:val="1"/>
          <w:noProof w:val="0"/>
          <w:lang w:val="es-MX"/>
        </w:rPr>
        <w:t xml:space="preserve"> estos relojes femeninos con combinaciones monocromáticas son la clave para un </w:t>
      </w:r>
      <w:r w:rsidRPr="7365EF27" w:rsidR="2F9CDAA1">
        <w:rPr>
          <w:rFonts w:ascii="Calibri" w:hAnsi="Calibri" w:eastAsia="Calibri" w:cs="Calibri"/>
          <w:b w:val="1"/>
          <w:bCs w:val="1"/>
          <w:i w:val="1"/>
          <w:iCs w:val="1"/>
          <w:noProof w:val="0"/>
          <w:lang w:val="es-MX"/>
        </w:rPr>
        <w:t>look</w:t>
      </w:r>
      <w:r w:rsidRPr="7365EF27" w:rsidR="2F9CDAA1">
        <w:rPr>
          <w:rFonts w:ascii="Calibri" w:hAnsi="Calibri" w:eastAsia="Calibri" w:cs="Calibri"/>
          <w:b w:val="1"/>
          <w:bCs w:val="1"/>
          <w:i w:val="1"/>
          <w:iCs w:val="1"/>
          <w:noProof w:val="0"/>
          <w:lang w:val="es-MX"/>
        </w:rPr>
        <w:t xml:space="preserve"> </w:t>
      </w:r>
      <w:r w:rsidRPr="7365EF27" w:rsidR="2F9CDAA1">
        <w:rPr>
          <w:rFonts w:ascii="Calibri" w:hAnsi="Calibri" w:eastAsia="Calibri" w:cs="Calibri"/>
          <w:b w:val="1"/>
          <w:bCs w:val="1"/>
          <w:noProof w:val="0"/>
          <w:lang w:val="es-MX"/>
        </w:rPr>
        <w:t xml:space="preserve">fresco y moderno </w:t>
      </w:r>
      <w:r w:rsidRPr="7365EF27" w:rsidR="16104C64">
        <w:rPr>
          <w:rFonts w:ascii="Calibri" w:hAnsi="Calibri" w:eastAsia="Calibri" w:cs="Calibri"/>
          <w:b w:val="1"/>
          <w:bCs w:val="1"/>
          <w:noProof w:val="0"/>
          <w:lang w:val="es-MX"/>
        </w:rPr>
        <w:t xml:space="preserve">para </w:t>
      </w:r>
      <w:r w:rsidRPr="7365EF27" w:rsidR="65669B18">
        <w:rPr>
          <w:rFonts w:ascii="Calibri" w:hAnsi="Calibri" w:eastAsia="Calibri" w:cs="Calibri"/>
          <w:b w:val="1"/>
          <w:bCs w:val="1"/>
          <w:noProof w:val="0"/>
          <w:lang w:val="es-MX"/>
        </w:rPr>
        <w:t>la temporada</w:t>
      </w:r>
      <w:r w:rsidRPr="7365EF27" w:rsidR="2F9CDAA1">
        <w:rPr>
          <w:rFonts w:ascii="Calibri" w:hAnsi="Calibri" w:eastAsia="Calibri" w:cs="Calibri"/>
          <w:b w:val="1"/>
          <w:bCs w:val="1"/>
          <w:noProof w:val="0"/>
          <w:lang w:val="es-MX"/>
        </w:rPr>
        <w:t>.</w:t>
      </w:r>
    </w:p>
    <w:p xmlns:wp14="http://schemas.microsoft.com/office/word/2010/wordml" w:rsidR="00436069" w:rsidP="63A23E6A" w:rsidRDefault="00394673" w14:paraId="7B978029" wp14:textId="5733FB08">
      <w:pPr>
        <w:pStyle w:val="Normal"/>
        <w:spacing w:line="240" w:lineRule="auto"/>
        <w:ind w:left="0" w:hanging="2"/>
        <w:jc w:val="both"/>
      </w:pPr>
      <w:r w:rsidRPr="63A23E6A" w:rsidR="2F9CDAA1">
        <w:rPr>
          <w:rFonts w:ascii="Calibri" w:hAnsi="Calibri" w:eastAsia="Calibri" w:cs="Calibri"/>
          <w:noProof w:val="0"/>
          <w:lang w:val="es-MX"/>
        </w:rPr>
        <w:t xml:space="preserve"> </w:t>
      </w:r>
    </w:p>
    <w:p xmlns:wp14="http://schemas.microsoft.com/office/word/2010/wordml" w:rsidR="00436069" w:rsidP="0AB8891D" w:rsidRDefault="00394673" w14:paraId="11BDBAAA" wp14:textId="5A070835">
      <w:pPr>
        <w:pStyle w:val="Normal"/>
        <w:spacing w:line="240" w:lineRule="auto"/>
        <w:ind w:left="0" w:hanging="2"/>
        <w:jc w:val="both"/>
        <w:rPr>
          <w:rFonts w:ascii="Calibri" w:hAnsi="Calibri" w:eastAsia="Calibri" w:cs="Calibri"/>
          <w:noProof w:val="0"/>
          <w:lang w:val="es-MX"/>
        </w:rPr>
      </w:pPr>
      <w:r w:rsidRPr="7B2505A4" w:rsidR="2F9CDAA1">
        <w:rPr>
          <w:rFonts w:ascii="Calibri" w:hAnsi="Calibri" w:eastAsia="Calibri" w:cs="Calibri"/>
          <w:noProof w:val="0"/>
          <w:lang w:val="es-MX"/>
        </w:rPr>
        <w:t xml:space="preserve">En la moda actual, los accesorios son fundamentales en la creación de un </w:t>
      </w:r>
      <w:r w:rsidRPr="7B2505A4" w:rsidR="3870130B">
        <w:rPr>
          <w:rFonts w:ascii="Calibri" w:hAnsi="Calibri" w:eastAsia="Calibri" w:cs="Calibri"/>
          <w:i w:val="0"/>
          <w:iCs w:val="0"/>
          <w:noProof w:val="0"/>
          <w:lang w:val="es-MX"/>
        </w:rPr>
        <w:t xml:space="preserve">atuendo </w:t>
      </w:r>
      <w:r w:rsidRPr="7B2505A4" w:rsidR="2F9CDAA1">
        <w:rPr>
          <w:rFonts w:ascii="Calibri" w:hAnsi="Calibri" w:eastAsia="Calibri" w:cs="Calibri"/>
          <w:noProof w:val="0"/>
          <w:lang w:val="es-MX"/>
        </w:rPr>
        <w:t>único y distintivo.</w:t>
      </w:r>
      <w:r w:rsidRPr="7B2505A4" w:rsidR="2F9CDAA1">
        <w:rPr>
          <w:rFonts w:ascii="Calibri" w:hAnsi="Calibri" w:eastAsia="Calibri" w:cs="Calibri"/>
          <w:noProof w:val="0"/>
          <w:lang w:val="es-MX"/>
        </w:rPr>
        <w:t xml:space="preserve"> </w:t>
      </w:r>
      <w:r w:rsidRPr="7B2505A4" w:rsidR="2F9CDAA1">
        <w:rPr>
          <w:rFonts w:ascii="Calibri" w:hAnsi="Calibri" w:eastAsia="Calibri" w:cs="Calibri"/>
          <w:b w:val="1"/>
          <w:bCs w:val="1"/>
          <w:noProof w:val="0"/>
          <w:lang w:val="es-MX"/>
        </w:rPr>
        <w:t>Los relojes son más que simple</w:t>
      </w:r>
      <w:r w:rsidRPr="7B2505A4" w:rsidR="54B53195">
        <w:rPr>
          <w:rFonts w:ascii="Calibri" w:hAnsi="Calibri" w:eastAsia="Calibri" w:cs="Calibri"/>
          <w:b w:val="1"/>
          <w:bCs w:val="1"/>
          <w:noProof w:val="0"/>
          <w:lang w:val="es-MX"/>
        </w:rPr>
        <w:t>s</w:t>
      </w:r>
      <w:r w:rsidRPr="7B2505A4" w:rsidR="2F9CDAA1">
        <w:rPr>
          <w:rFonts w:ascii="Calibri" w:hAnsi="Calibri" w:eastAsia="Calibri" w:cs="Calibri"/>
          <w:b w:val="1"/>
          <w:bCs w:val="1"/>
          <w:noProof w:val="0"/>
          <w:lang w:val="es-MX"/>
        </w:rPr>
        <w:t xml:space="preserve"> </w:t>
      </w:r>
      <w:r w:rsidRPr="7B2505A4" w:rsidR="7562BEFC">
        <w:rPr>
          <w:rFonts w:ascii="Calibri" w:hAnsi="Calibri" w:eastAsia="Calibri" w:cs="Calibri"/>
          <w:b w:val="1"/>
          <w:bCs w:val="1"/>
          <w:noProof w:val="0"/>
          <w:lang w:val="es-MX"/>
        </w:rPr>
        <w:t>instrumento</w:t>
      </w:r>
      <w:r w:rsidRPr="7B2505A4" w:rsidR="27946B96">
        <w:rPr>
          <w:rFonts w:ascii="Calibri" w:hAnsi="Calibri" w:eastAsia="Calibri" w:cs="Calibri"/>
          <w:b w:val="1"/>
          <w:bCs w:val="1"/>
          <w:noProof w:val="0"/>
          <w:lang w:val="es-MX"/>
        </w:rPr>
        <w:t>s</w:t>
      </w:r>
      <w:r w:rsidRPr="7B2505A4" w:rsidR="2F9CDAA1">
        <w:rPr>
          <w:rFonts w:ascii="Calibri" w:hAnsi="Calibri" w:eastAsia="Calibri" w:cs="Calibri"/>
          <w:b w:val="1"/>
          <w:bCs w:val="1"/>
          <w:noProof w:val="0"/>
          <w:lang w:val="es-MX"/>
        </w:rPr>
        <w:t xml:space="preserve"> para medir el tiempo; son piezas de moda que pueden transformar por completo un </w:t>
      </w:r>
      <w:r w:rsidRPr="7B2505A4" w:rsidR="2F9CDAA1">
        <w:rPr>
          <w:rFonts w:ascii="Calibri" w:hAnsi="Calibri" w:eastAsia="Calibri" w:cs="Calibri"/>
          <w:b w:val="1"/>
          <w:bCs w:val="1"/>
          <w:i w:val="1"/>
          <w:iCs w:val="1"/>
          <w:noProof w:val="0"/>
          <w:lang w:val="es-MX"/>
        </w:rPr>
        <w:t>outfit</w:t>
      </w:r>
      <w:r w:rsidRPr="7B2505A4" w:rsidR="2F9CDAA1">
        <w:rPr>
          <w:rFonts w:ascii="Calibri" w:hAnsi="Calibri" w:eastAsia="Calibri" w:cs="Calibri"/>
          <w:b w:val="1"/>
          <w:bCs w:val="1"/>
          <w:noProof w:val="0"/>
          <w:lang w:val="es-MX"/>
        </w:rPr>
        <w:t>.</w:t>
      </w:r>
      <w:r w:rsidRPr="7B2505A4" w:rsidR="2F9CDAA1">
        <w:rPr>
          <w:rFonts w:ascii="Calibri" w:hAnsi="Calibri" w:eastAsia="Calibri" w:cs="Calibri"/>
          <w:noProof w:val="0"/>
          <w:lang w:val="es-MX"/>
        </w:rPr>
        <w:t xml:space="preserve"> Con su diseño octogonal compacto y minimalista, estos relojes</w:t>
      </w:r>
      <w:r w:rsidRPr="7B2505A4" w:rsidR="7CF75C7E">
        <w:rPr>
          <w:rFonts w:ascii="Calibri" w:hAnsi="Calibri" w:eastAsia="Calibri" w:cs="Calibri"/>
          <w:noProof w:val="0"/>
          <w:lang w:val="es-MX"/>
        </w:rPr>
        <w:t xml:space="preserve"> de</w:t>
      </w:r>
      <w:r w:rsidRPr="7B2505A4" w:rsidR="2F9CDAA1">
        <w:rPr>
          <w:rFonts w:ascii="Calibri" w:hAnsi="Calibri" w:eastAsia="Calibri" w:cs="Calibri"/>
          <w:noProof w:val="0"/>
          <w:lang w:val="es-MX"/>
        </w:rPr>
        <w:t xml:space="preserve"> </w:t>
      </w:r>
      <w:r w:rsidRPr="7B2505A4" w:rsidR="392DEA2F">
        <w:rPr>
          <w:rFonts w:ascii="Calibri" w:hAnsi="Calibri" w:eastAsia="Calibri" w:cs="Calibri"/>
          <w:noProof w:val="0"/>
          <w:lang w:val="es-MX"/>
        </w:rPr>
        <w:t xml:space="preserve">la serie </w:t>
      </w:r>
      <w:r w:rsidRPr="7B2505A4" w:rsidR="392DEA2F">
        <w:rPr>
          <w:rFonts w:ascii="Calibri" w:hAnsi="Calibri" w:eastAsia="Calibri" w:cs="Calibri"/>
          <w:b w:val="1"/>
          <w:bCs w:val="1"/>
          <w:noProof w:val="0"/>
          <w:lang w:val="es-MX"/>
        </w:rPr>
        <w:t>ONE-TONE</w:t>
      </w:r>
      <w:r w:rsidRPr="7B2505A4" w:rsidR="392DEA2F">
        <w:rPr>
          <w:rFonts w:ascii="Calibri" w:hAnsi="Calibri" w:eastAsia="Calibri" w:cs="Calibri"/>
          <w:noProof w:val="0"/>
          <w:lang w:val="es-MX"/>
        </w:rPr>
        <w:t xml:space="preserve"> </w:t>
      </w:r>
      <w:r w:rsidRPr="7B2505A4" w:rsidR="2F9CDAA1">
        <w:rPr>
          <w:rFonts w:ascii="Calibri" w:hAnsi="Calibri" w:eastAsia="Calibri" w:cs="Calibri"/>
          <w:noProof w:val="0"/>
          <w:lang w:val="es-MX"/>
        </w:rPr>
        <w:t>se unen a la línea</w:t>
      </w:r>
      <w:r w:rsidRPr="7B2505A4" w:rsidR="350F8B26">
        <w:rPr>
          <w:rFonts w:ascii="Calibri" w:hAnsi="Calibri" w:eastAsia="Calibri" w:cs="Calibri"/>
          <w:noProof w:val="0"/>
          <w:lang w:val="es-MX"/>
        </w:rPr>
        <w:t xml:space="preserve"> femenina</w:t>
      </w:r>
      <w:r w:rsidRPr="7B2505A4" w:rsidR="2F9CDAA1">
        <w:rPr>
          <w:rFonts w:ascii="Calibri" w:hAnsi="Calibri" w:eastAsia="Calibri" w:cs="Calibri"/>
          <w:noProof w:val="0"/>
          <w:lang w:val="es-MX"/>
        </w:rPr>
        <w:t xml:space="preserve"> 2100 de G-SHOCK </w:t>
      </w:r>
      <w:r w:rsidRPr="7B2505A4" w:rsidR="016749E5">
        <w:rPr>
          <w:rFonts w:ascii="Calibri" w:hAnsi="Calibri" w:eastAsia="Calibri" w:cs="Calibri"/>
          <w:noProof w:val="0"/>
          <w:lang w:val="es-MX"/>
        </w:rPr>
        <w:t xml:space="preserve">para transformarse en </w:t>
      </w:r>
      <w:r w:rsidRPr="7B2505A4" w:rsidR="2F9CDAA1">
        <w:rPr>
          <w:rFonts w:ascii="Calibri" w:hAnsi="Calibri" w:eastAsia="Calibri" w:cs="Calibri"/>
          <w:noProof w:val="0"/>
          <w:lang w:val="es-MX"/>
        </w:rPr>
        <w:t>una opción elegante y contemporánea para mujeres que desean destacar con estilo.</w:t>
      </w:r>
    </w:p>
    <w:p xmlns:wp14="http://schemas.microsoft.com/office/word/2010/wordml" w:rsidR="00436069" w:rsidP="63A23E6A" w:rsidRDefault="00394673" w14:paraId="3388AD04" wp14:textId="224D6D94">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1C71FD1C" w:rsidRDefault="00394673" w14:paraId="22EF0E08" wp14:textId="5DCAFA19">
      <w:pPr>
        <w:pStyle w:val="Normal"/>
        <w:spacing w:line="240" w:lineRule="auto"/>
        <w:ind w:left="0" w:hanging="2"/>
        <w:jc w:val="both"/>
        <w:rPr>
          <w:rFonts w:ascii="Calibri" w:hAnsi="Calibri" w:eastAsia="Calibri" w:cs="Calibri"/>
          <w:noProof w:val="0"/>
          <w:lang w:val="es-MX"/>
        </w:rPr>
      </w:pPr>
      <w:r w:rsidRPr="1C71FD1C" w:rsidR="15CBDCA6">
        <w:rPr>
          <w:rFonts w:ascii="Calibri" w:hAnsi="Calibri" w:eastAsia="Calibri" w:cs="Calibri"/>
          <w:noProof w:val="0"/>
          <w:lang w:val="es-MX"/>
        </w:rPr>
        <w:t>T</w:t>
      </w:r>
      <w:r w:rsidRPr="1C71FD1C" w:rsidR="2F9CDAA1">
        <w:rPr>
          <w:rFonts w:ascii="Calibri" w:hAnsi="Calibri" w:eastAsia="Calibri" w:cs="Calibri"/>
          <w:noProof w:val="0"/>
          <w:lang w:val="es-MX"/>
        </w:rPr>
        <w:t xml:space="preserve">e presentamos una lista de consejos para lucir </w:t>
      </w:r>
      <w:r w:rsidRPr="1C71FD1C" w:rsidR="2F9CDAA1">
        <w:rPr>
          <w:rFonts w:ascii="Calibri" w:hAnsi="Calibri" w:eastAsia="Calibri" w:cs="Calibri"/>
          <w:noProof w:val="0"/>
          <w:lang w:val="es-MX"/>
        </w:rPr>
        <w:t>chic</w:t>
      </w:r>
      <w:r w:rsidRPr="1C71FD1C" w:rsidR="2F9CDAA1">
        <w:rPr>
          <w:rFonts w:ascii="Calibri" w:hAnsi="Calibri" w:eastAsia="Calibri" w:cs="Calibri"/>
          <w:noProof w:val="0"/>
          <w:lang w:val="es-MX"/>
        </w:rPr>
        <w:t xml:space="preserve"> y sofisticada este verano con los modelos </w:t>
      </w:r>
      <w:r w:rsidRPr="1C71FD1C" w:rsidR="15A4795D">
        <w:rPr>
          <w:rFonts w:ascii="Calibri" w:hAnsi="Calibri" w:eastAsia="Calibri" w:cs="Calibri"/>
          <w:b w:val="1"/>
          <w:bCs w:val="1"/>
          <w:noProof w:val="0"/>
          <w:lang w:val="es-MX"/>
        </w:rPr>
        <w:t>GMA</w:t>
      </w:r>
      <w:r w:rsidRPr="1C71FD1C" w:rsidR="69656D7C">
        <w:rPr>
          <w:rFonts w:ascii="Calibri" w:hAnsi="Calibri" w:eastAsia="Calibri" w:cs="Calibri"/>
          <w:b w:val="1"/>
          <w:bCs w:val="1"/>
          <w:noProof w:val="0"/>
          <w:lang w:val="es-MX"/>
        </w:rPr>
        <w:t>-</w:t>
      </w:r>
      <w:r w:rsidRPr="1C71FD1C" w:rsidR="15A4795D">
        <w:rPr>
          <w:rFonts w:ascii="Calibri" w:hAnsi="Calibri" w:eastAsia="Calibri" w:cs="Calibri"/>
          <w:b w:val="1"/>
          <w:bCs w:val="1"/>
          <w:noProof w:val="0"/>
          <w:lang w:val="es-MX"/>
        </w:rPr>
        <w:t>P2100-7A</w:t>
      </w:r>
      <w:r w:rsidRPr="1C71FD1C" w:rsidR="2F9CDAA1">
        <w:rPr>
          <w:rFonts w:ascii="Calibri" w:hAnsi="Calibri" w:eastAsia="Calibri" w:cs="Calibri"/>
          <w:b w:val="1"/>
          <w:bCs w:val="1"/>
          <w:noProof w:val="0"/>
          <w:lang w:val="es-MX"/>
        </w:rPr>
        <w:t xml:space="preserve"> </w:t>
      </w:r>
      <w:r w:rsidRPr="1C71FD1C" w:rsidR="2F9CDAA1">
        <w:rPr>
          <w:rFonts w:ascii="Calibri" w:hAnsi="Calibri" w:eastAsia="Calibri" w:cs="Calibri"/>
          <w:noProof w:val="0"/>
          <w:lang w:val="es-MX"/>
        </w:rPr>
        <w:t xml:space="preserve">en color blanco, </w:t>
      </w:r>
      <w:r w:rsidRPr="1C71FD1C" w:rsidR="505726C0">
        <w:rPr>
          <w:rFonts w:ascii="Calibri" w:hAnsi="Calibri" w:eastAsia="Calibri" w:cs="Calibri"/>
          <w:b w:val="1"/>
          <w:bCs w:val="1"/>
          <w:noProof w:val="0"/>
          <w:lang w:val="es-MX"/>
        </w:rPr>
        <w:t>GMA</w:t>
      </w:r>
      <w:r w:rsidRPr="1C71FD1C" w:rsidR="3F30D137">
        <w:rPr>
          <w:rFonts w:ascii="Calibri" w:hAnsi="Calibri" w:eastAsia="Calibri" w:cs="Calibri"/>
          <w:b w:val="1"/>
          <w:bCs w:val="1"/>
          <w:noProof w:val="0"/>
          <w:lang w:val="es-MX"/>
        </w:rPr>
        <w:t>-</w:t>
      </w:r>
      <w:r w:rsidRPr="1C71FD1C" w:rsidR="505726C0">
        <w:rPr>
          <w:rFonts w:ascii="Calibri" w:hAnsi="Calibri" w:eastAsia="Calibri" w:cs="Calibri"/>
          <w:b w:val="1"/>
          <w:bCs w:val="1"/>
          <w:noProof w:val="0"/>
          <w:lang w:val="es-MX"/>
        </w:rPr>
        <w:t>P2100-2A</w:t>
      </w:r>
      <w:r w:rsidRPr="1C71FD1C" w:rsidR="505726C0">
        <w:rPr>
          <w:rFonts w:ascii="Calibri" w:hAnsi="Calibri" w:eastAsia="Calibri" w:cs="Calibri"/>
          <w:noProof w:val="0"/>
          <w:lang w:val="es-MX"/>
        </w:rPr>
        <w:t xml:space="preserve"> </w:t>
      </w:r>
      <w:r w:rsidRPr="1C71FD1C" w:rsidR="2F9CDAA1">
        <w:rPr>
          <w:rFonts w:ascii="Calibri" w:hAnsi="Calibri" w:eastAsia="Calibri" w:cs="Calibri"/>
          <w:noProof w:val="0"/>
          <w:lang w:val="es-MX"/>
        </w:rPr>
        <w:t xml:space="preserve">en color turquesa y </w:t>
      </w:r>
      <w:r w:rsidRPr="1C71FD1C" w:rsidR="6AEEC766">
        <w:rPr>
          <w:rFonts w:ascii="Calibri" w:hAnsi="Calibri" w:eastAsia="Calibri" w:cs="Calibri"/>
          <w:b w:val="1"/>
          <w:bCs w:val="1"/>
          <w:noProof w:val="0"/>
          <w:lang w:val="es-MX"/>
        </w:rPr>
        <w:t>GMA</w:t>
      </w:r>
      <w:r w:rsidRPr="1C71FD1C" w:rsidR="3D1DB846">
        <w:rPr>
          <w:rFonts w:ascii="Calibri" w:hAnsi="Calibri" w:eastAsia="Calibri" w:cs="Calibri"/>
          <w:b w:val="1"/>
          <w:bCs w:val="1"/>
          <w:noProof w:val="0"/>
          <w:lang w:val="es-MX"/>
        </w:rPr>
        <w:t>-</w:t>
      </w:r>
      <w:r w:rsidRPr="1C71FD1C" w:rsidR="6AEEC766">
        <w:rPr>
          <w:rFonts w:ascii="Calibri" w:hAnsi="Calibri" w:eastAsia="Calibri" w:cs="Calibri"/>
          <w:b w:val="1"/>
          <w:bCs w:val="1"/>
          <w:noProof w:val="0"/>
          <w:lang w:val="es-MX"/>
        </w:rPr>
        <w:t>P2100-4A</w:t>
      </w:r>
      <w:r w:rsidRPr="1C71FD1C" w:rsidR="2F9CDAA1">
        <w:rPr>
          <w:rFonts w:ascii="Calibri" w:hAnsi="Calibri" w:eastAsia="Calibri" w:cs="Calibri"/>
          <w:b w:val="1"/>
          <w:bCs w:val="1"/>
          <w:noProof w:val="0"/>
          <w:lang w:val="es-MX"/>
        </w:rPr>
        <w:t xml:space="preserve"> </w:t>
      </w:r>
      <w:r w:rsidRPr="1C71FD1C" w:rsidR="2F9CDAA1">
        <w:rPr>
          <w:rFonts w:ascii="Calibri" w:hAnsi="Calibri" w:eastAsia="Calibri" w:cs="Calibri"/>
          <w:noProof w:val="0"/>
          <w:lang w:val="es-MX"/>
        </w:rPr>
        <w:t xml:space="preserve">en color </w:t>
      </w:r>
      <w:r w:rsidRPr="1C71FD1C" w:rsidR="6470325C">
        <w:rPr>
          <w:rFonts w:ascii="Calibri" w:hAnsi="Calibri" w:eastAsia="Calibri" w:cs="Calibri"/>
          <w:noProof w:val="0"/>
          <w:lang w:val="es-MX"/>
        </w:rPr>
        <w:t>rosa brillante</w:t>
      </w:r>
      <w:r w:rsidRPr="1C71FD1C" w:rsidR="2F9CDAA1">
        <w:rPr>
          <w:rFonts w:ascii="Calibri" w:hAnsi="Calibri" w:eastAsia="Calibri" w:cs="Calibri"/>
          <w:noProof w:val="0"/>
          <w:lang w:val="es-MX"/>
        </w:rPr>
        <w:t>:</w:t>
      </w:r>
    </w:p>
    <w:p xmlns:wp14="http://schemas.microsoft.com/office/word/2010/wordml" w:rsidR="00436069" w:rsidP="63A23E6A" w:rsidRDefault="00394673" w14:paraId="393B6B9F" wp14:textId="21D2A827">
      <w:pPr>
        <w:pStyle w:val="Normal"/>
        <w:spacing w:line="240" w:lineRule="auto"/>
        <w:ind w:left="0" w:hanging="2"/>
        <w:jc w:val="both"/>
      </w:pPr>
      <w:r w:rsidRPr="63A23E6A" w:rsidR="2F9CDAA1">
        <w:rPr>
          <w:rFonts w:ascii="Calibri" w:hAnsi="Calibri" w:eastAsia="Calibri" w:cs="Calibri"/>
          <w:noProof w:val="0"/>
          <w:lang w:val="es-MX"/>
        </w:rPr>
        <w:t xml:space="preserve"> </w:t>
      </w:r>
    </w:p>
    <w:p xmlns:wp14="http://schemas.microsoft.com/office/word/2010/wordml" w:rsidR="00436069" w:rsidP="0AB8891D" w:rsidRDefault="00394673" w14:paraId="2889EB31" wp14:textId="35E07783">
      <w:pPr>
        <w:pStyle w:val="Normal"/>
        <w:spacing w:line="240" w:lineRule="auto"/>
        <w:ind w:left="0" w:hanging="2"/>
        <w:jc w:val="both"/>
        <w:rPr>
          <w:rFonts w:ascii="Calibri" w:hAnsi="Calibri" w:eastAsia="Calibri" w:cs="Calibri"/>
          <w:b w:val="1"/>
          <w:bCs w:val="1"/>
          <w:noProof w:val="0"/>
          <w:sz w:val="28"/>
          <w:szCs w:val="28"/>
          <w:lang w:val="es-MX"/>
        </w:rPr>
      </w:pPr>
      <w:r w:rsidRPr="1C71FD1C" w:rsidR="2F9CDAA1">
        <w:rPr>
          <w:rFonts w:ascii="Calibri" w:hAnsi="Calibri" w:eastAsia="Calibri" w:cs="Calibri"/>
          <w:b w:val="1"/>
          <w:bCs w:val="1"/>
          <w:noProof w:val="0"/>
          <w:sz w:val="28"/>
          <w:szCs w:val="28"/>
          <w:lang w:val="es-MX"/>
        </w:rPr>
        <w:t>Total</w:t>
      </w:r>
      <w:r w:rsidRPr="1C71FD1C" w:rsidR="2F9CDAA1">
        <w:rPr>
          <w:rFonts w:ascii="Calibri" w:hAnsi="Calibri" w:eastAsia="Calibri" w:cs="Calibri"/>
          <w:b w:val="1"/>
          <w:bCs w:val="1"/>
          <w:noProof w:val="0"/>
          <w:sz w:val="28"/>
          <w:szCs w:val="28"/>
          <w:lang w:val="es-MX"/>
        </w:rPr>
        <w:t xml:space="preserve"> </w:t>
      </w:r>
      <w:r w:rsidRPr="1C71FD1C" w:rsidR="0B19125B">
        <w:rPr>
          <w:rFonts w:ascii="Calibri" w:hAnsi="Calibri" w:eastAsia="Calibri" w:cs="Calibri"/>
          <w:b w:val="1"/>
          <w:bCs w:val="1"/>
          <w:noProof w:val="0"/>
          <w:sz w:val="28"/>
          <w:szCs w:val="28"/>
          <w:lang w:val="es-MX"/>
        </w:rPr>
        <w:t>w</w:t>
      </w:r>
      <w:r w:rsidRPr="1C71FD1C" w:rsidR="2F9CDAA1">
        <w:rPr>
          <w:rFonts w:ascii="Calibri" w:hAnsi="Calibri" w:eastAsia="Calibri" w:cs="Calibri"/>
          <w:b w:val="1"/>
          <w:bCs w:val="1"/>
          <w:noProof w:val="0"/>
          <w:sz w:val="28"/>
          <w:szCs w:val="28"/>
          <w:lang w:val="es-MX"/>
        </w:rPr>
        <w:t>hite</w:t>
      </w:r>
      <w:r w:rsidRPr="1C71FD1C" w:rsidR="2F9CDAA1">
        <w:rPr>
          <w:rFonts w:ascii="Calibri" w:hAnsi="Calibri" w:eastAsia="Calibri" w:cs="Calibri"/>
          <w:b w:val="1"/>
          <w:bCs w:val="1"/>
          <w:noProof w:val="0"/>
          <w:sz w:val="28"/>
          <w:szCs w:val="28"/>
          <w:lang w:val="es-MX"/>
        </w:rPr>
        <w:t xml:space="preserve"> </w:t>
      </w:r>
      <w:r w:rsidRPr="1C71FD1C" w:rsidR="7916E9AF">
        <w:rPr>
          <w:rFonts w:ascii="Calibri" w:hAnsi="Calibri" w:eastAsia="Calibri" w:cs="Calibri"/>
          <w:b w:val="1"/>
          <w:bCs w:val="1"/>
          <w:noProof w:val="0"/>
          <w:sz w:val="28"/>
          <w:szCs w:val="28"/>
          <w:lang w:val="es-MX"/>
        </w:rPr>
        <w:t>e</w:t>
      </w:r>
      <w:r w:rsidRPr="1C71FD1C" w:rsidR="2F9CDAA1">
        <w:rPr>
          <w:rFonts w:ascii="Calibri" w:hAnsi="Calibri" w:eastAsia="Calibri" w:cs="Calibri"/>
          <w:b w:val="1"/>
          <w:bCs w:val="1"/>
          <w:noProof w:val="0"/>
          <w:sz w:val="28"/>
          <w:szCs w:val="28"/>
          <w:lang w:val="es-MX"/>
        </w:rPr>
        <w:t xml:space="preserve">legante con el </w:t>
      </w:r>
      <w:r w:rsidRPr="1C71FD1C" w:rsidR="1A18CF15">
        <w:rPr>
          <w:rFonts w:ascii="Calibri" w:hAnsi="Calibri" w:eastAsia="Calibri" w:cs="Calibri"/>
          <w:b w:val="1"/>
          <w:bCs w:val="1"/>
          <w:noProof w:val="0"/>
          <w:sz w:val="28"/>
          <w:szCs w:val="28"/>
          <w:lang w:val="es-MX"/>
        </w:rPr>
        <w:t>GMA</w:t>
      </w:r>
      <w:r w:rsidRPr="1C71FD1C" w:rsidR="4CE1077A">
        <w:rPr>
          <w:rFonts w:ascii="Calibri" w:hAnsi="Calibri" w:eastAsia="Calibri" w:cs="Calibri"/>
          <w:b w:val="1"/>
          <w:bCs w:val="1"/>
          <w:noProof w:val="0"/>
          <w:sz w:val="28"/>
          <w:szCs w:val="28"/>
          <w:lang w:val="es-MX"/>
        </w:rPr>
        <w:t>-</w:t>
      </w:r>
      <w:r w:rsidRPr="1C71FD1C" w:rsidR="1A18CF15">
        <w:rPr>
          <w:rFonts w:ascii="Calibri" w:hAnsi="Calibri" w:eastAsia="Calibri" w:cs="Calibri"/>
          <w:b w:val="1"/>
          <w:bCs w:val="1"/>
          <w:noProof w:val="0"/>
          <w:sz w:val="28"/>
          <w:szCs w:val="28"/>
          <w:lang w:val="es-MX"/>
        </w:rPr>
        <w:t>P2100-7A</w:t>
      </w:r>
    </w:p>
    <w:p xmlns:wp14="http://schemas.microsoft.com/office/word/2010/wordml" w:rsidR="00436069" w:rsidP="63A23E6A" w:rsidRDefault="00394673" w14:paraId="4AD3745D" wp14:textId="7BCFAECC">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63A23E6A" w:rsidRDefault="00394673" w14:paraId="6D3A1C91" wp14:textId="753C9359">
      <w:pPr>
        <w:pStyle w:val="Normal"/>
        <w:spacing w:line="240" w:lineRule="auto"/>
        <w:ind w:left="0" w:hanging="2"/>
        <w:jc w:val="both"/>
        <w:rPr>
          <w:rFonts w:ascii="Calibri" w:hAnsi="Calibri" w:eastAsia="Calibri" w:cs="Calibri"/>
          <w:b w:val="1"/>
          <w:bCs w:val="1"/>
          <w:noProof w:val="0"/>
          <w:lang w:val="es-MX"/>
        </w:rPr>
      </w:pPr>
      <w:r w:rsidRPr="1C71FD1C" w:rsidR="2F9CDAA1">
        <w:rPr>
          <w:rFonts w:ascii="Calibri" w:hAnsi="Calibri" w:eastAsia="Calibri" w:cs="Calibri"/>
          <w:noProof w:val="0"/>
          <w:lang w:val="es-MX"/>
        </w:rPr>
        <w:t xml:space="preserve">Combina el reloj blanco con un conjunto total </w:t>
      </w:r>
      <w:r w:rsidRPr="1C71FD1C" w:rsidR="2F9CDAA1">
        <w:rPr>
          <w:rFonts w:ascii="Calibri" w:hAnsi="Calibri" w:eastAsia="Calibri" w:cs="Calibri"/>
          <w:noProof w:val="0"/>
          <w:lang w:val="es-MX"/>
        </w:rPr>
        <w:t>w</w:t>
      </w:r>
      <w:r w:rsidRPr="1C71FD1C" w:rsidR="2F9CDAA1">
        <w:rPr>
          <w:rFonts w:ascii="Calibri" w:hAnsi="Calibri" w:eastAsia="Calibri" w:cs="Calibri"/>
          <w:noProof w:val="0"/>
          <w:lang w:val="es-MX"/>
        </w:rPr>
        <w:t>hite</w:t>
      </w:r>
      <w:r w:rsidRPr="1C71FD1C" w:rsidR="2F9CDAA1">
        <w:rPr>
          <w:rFonts w:ascii="Calibri" w:hAnsi="Calibri" w:eastAsia="Calibri" w:cs="Calibri"/>
          <w:noProof w:val="0"/>
          <w:lang w:val="es-MX"/>
        </w:rPr>
        <w:t xml:space="preserve"> </w:t>
      </w:r>
      <w:r w:rsidRPr="1C71FD1C" w:rsidR="2F9CDAA1">
        <w:rPr>
          <w:rFonts w:ascii="Calibri" w:hAnsi="Calibri" w:eastAsia="Calibri" w:cs="Calibri"/>
          <w:noProof w:val="0"/>
          <w:lang w:val="es-MX"/>
        </w:rPr>
        <w:t>para un</w:t>
      </w:r>
      <w:r w:rsidRPr="1C71FD1C" w:rsidR="2F9CDAA1">
        <w:rPr>
          <w:rFonts w:ascii="Calibri" w:hAnsi="Calibri" w:eastAsia="Calibri" w:cs="Calibri"/>
          <w:i w:val="1"/>
          <w:iCs w:val="1"/>
          <w:noProof w:val="0"/>
          <w:lang w:val="es-MX"/>
        </w:rPr>
        <w:t xml:space="preserve"> </w:t>
      </w:r>
      <w:r w:rsidRPr="1C71FD1C" w:rsidR="2F9CDAA1">
        <w:rPr>
          <w:rFonts w:ascii="Calibri" w:hAnsi="Calibri" w:eastAsia="Calibri" w:cs="Calibri"/>
          <w:i w:val="1"/>
          <w:iCs w:val="1"/>
          <w:noProof w:val="0"/>
          <w:lang w:val="es-MX"/>
        </w:rPr>
        <w:t>look</w:t>
      </w:r>
      <w:r w:rsidRPr="1C71FD1C" w:rsidR="2F9CDAA1">
        <w:rPr>
          <w:rFonts w:ascii="Calibri" w:hAnsi="Calibri" w:eastAsia="Calibri" w:cs="Calibri"/>
          <w:noProof w:val="0"/>
          <w:lang w:val="es-MX"/>
        </w:rPr>
        <w:t xml:space="preserve"> elegante y sofisticado. Este </w:t>
      </w:r>
      <w:r w:rsidRPr="1C71FD1C" w:rsidR="46B73538">
        <w:rPr>
          <w:rFonts w:ascii="Calibri" w:hAnsi="Calibri" w:eastAsia="Calibri" w:cs="Calibri"/>
          <w:noProof w:val="0"/>
          <w:lang w:val="es-MX"/>
        </w:rPr>
        <w:t>tono</w:t>
      </w:r>
      <w:r w:rsidRPr="1C71FD1C" w:rsidR="2F9CDAA1">
        <w:rPr>
          <w:rFonts w:ascii="Calibri" w:hAnsi="Calibri" w:eastAsia="Calibri" w:cs="Calibri"/>
          <w:noProof w:val="0"/>
          <w:lang w:val="es-MX"/>
        </w:rPr>
        <w:t xml:space="preserve"> atemporal combina con todo y añade un toque de frescura a cualquier </w:t>
      </w:r>
      <w:r w:rsidRPr="1C71FD1C" w:rsidR="2F9CDAA1">
        <w:rPr>
          <w:rFonts w:ascii="Calibri" w:hAnsi="Calibri" w:eastAsia="Calibri" w:cs="Calibri"/>
          <w:i w:val="1"/>
          <w:iCs w:val="1"/>
          <w:noProof w:val="0"/>
          <w:lang w:val="es-MX"/>
        </w:rPr>
        <w:t>outfit</w:t>
      </w:r>
      <w:r w:rsidRPr="1C71FD1C" w:rsidR="2F9CDAA1">
        <w:rPr>
          <w:rFonts w:ascii="Calibri" w:hAnsi="Calibri" w:eastAsia="Calibri" w:cs="Calibri"/>
          <w:noProof w:val="0"/>
          <w:lang w:val="es-MX"/>
        </w:rPr>
        <w:t xml:space="preserve">. </w:t>
      </w:r>
      <w:r w:rsidRPr="1C71FD1C" w:rsidR="2F9CDAA1">
        <w:rPr>
          <w:rFonts w:ascii="Calibri" w:hAnsi="Calibri" w:eastAsia="Calibri" w:cs="Calibri"/>
          <w:b w:val="1"/>
          <w:bCs w:val="1"/>
          <w:noProof w:val="0"/>
          <w:lang w:val="es-MX"/>
        </w:rPr>
        <w:t xml:space="preserve">Ya sea un vestido, una blusa y pantalones o un traje de baño y pareo, el </w:t>
      </w:r>
      <w:hyperlink r:id="R962328fdae164eca">
        <w:r w:rsidRPr="1C71FD1C" w:rsidR="258E7AE1">
          <w:rPr>
            <w:rStyle w:val="Hipervnculo"/>
            <w:rFonts w:ascii="Calibri" w:hAnsi="Calibri" w:eastAsia="Calibri" w:cs="Calibri"/>
            <w:b w:val="1"/>
            <w:bCs w:val="1"/>
            <w:noProof w:val="0"/>
            <w:lang w:val="es-MX"/>
          </w:rPr>
          <w:t>GMA</w:t>
        </w:r>
        <w:r w:rsidRPr="1C71FD1C" w:rsidR="1492E90F">
          <w:rPr>
            <w:rStyle w:val="Hipervnculo"/>
            <w:rFonts w:ascii="Calibri" w:hAnsi="Calibri" w:eastAsia="Calibri" w:cs="Calibri"/>
            <w:b w:val="1"/>
            <w:bCs w:val="1"/>
            <w:noProof w:val="0"/>
            <w:lang w:val="es-MX"/>
          </w:rPr>
          <w:t>-</w:t>
        </w:r>
        <w:r w:rsidRPr="1C71FD1C" w:rsidR="258E7AE1">
          <w:rPr>
            <w:rStyle w:val="Hipervnculo"/>
            <w:rFonts w:ascii="Calibri" w:hAnsi="Calibri" w:eastAsia="Calibri" w:cs="Calibri"/>
            <w:b w:val="1"/>
            <w:bCs w:val="1"/>
            <w:noProof w:val="0"/>
            <w:lang w:val="es-MX"/>
          </w:rPr>
          <w:t>P2100-7A</w:t>
        </w:r>
      </w:hyperlink>
      <w:r w:rsidRPr="1C71FD1C" w:rsidR="2F9CDAA1">
        <w:rPr>
          <w:rFonts w:ascii="Calibri" w:hAnsi="Calibri" w:eastAsia="Calibri" w:cs="Calibri"/>
          <w:b w:val="1"/>
          <w:bCs w:val="1"/>
          <w:noProof w:val="0"/>
          <w:lang w:val="es-MX"/>
        </w:rPr>
        <w:t xml:space="preserve"> en color blanco será el complemento perfecto para tu estilo veraniego.</w:t>
      </w:r>
      <w:r w:rsidRPr="1C71FD1C" w:rsidR="1C2439F0">
        <w:rPr>
          <w:rFonts w:ascii="Calibri" w:hAnsi="Calibri" w:eastAsia="Calibri" w:cs="Calibri"/>
          <w:b w:val="1"/>
          <w:bCs w:val="1"/>
          <w:noProof w:val="0"/>
          <w:lang w:val="es-MX"/>
        </w:rPr>
        <w:t xml:space="preserve"> </w:t>
      </w:r>
      <w:bookmarkStart w:name="_Int_e35h9t3o" w:id="89956431"/>
      <w:r w:rsidRPr="1C71FD1C" w:rsidR="1C2439F0">
        <w:rPr>
          <w:rFonts w:ascii="Calibri" w:hAnsi="Calibri" w:eastAsia="Calibri" w:cs="Calibri"/>
          <w:noProof w:val="0"/>
          <w:lang w:val="es-MX"/>
        </w:rPr>
        <w:t>Este reloj en color blanco es la elección perfecta para un estilo clásico y versátil.</w:t>
      </w:r>
      <w:bookmarkEnd w:id="89956431"/>
      <w:r w:rsidRPr="1C71FD1C" w:rsidR="1C2439F0">
        <w:rPr>
          <w:rFonts w:ascii="Calibri" w:hAnsi="Calibri" w:eastAsia="Calibri" w:cs="Calibri"/>
          <w:noProof w:val="0"/>
          <w:lang w:val="es-MX"/>
        </w:rPr>
        <w:t xml:space="preserve"> </w:t>
      </w:r>
      <w:r w:rsidRPr="1C71FD1C" w:rsidR="1C2439F0">
        <w:rPr>
          <w:rFonts w:ascii="Calibri" w:hAnsi="Calibri" w:eastAsia="Calibri" w:cs="Calibri"/>
          <w:b w:val="1"/>
          <w:bCs w:val="1"/>
          <w:noProof w:val="0"/>
          <w:lang w:val="es-MX"/>
        </w:rPr>
        <w:t xml:space="preserve">Combínalo con un conjunto total </w:t>
      </w:r>
      <w:r w:rsidRPr="1C71FD1C" w:rsidR="1C2439F0">
        <w:rPr>
          <w:rFonts w:ascii="Calibri" w:hAnsi="Calibri" w:eastAsia="Calibri" w:cs="Calibri"/>
          <w:b w:val="1"/>
          <w:bCs w:val="1"/>
          <w:noProof w:val="0"/>
          <w:lang w:val="es-MX"/>
        </w:rPr>
        <w:t>black</w:t>
      </w:r>
      <w:r w:rsidRPr="1C71FD1C" w:rsidR="1C2439F0">
        <w:rPr>
          <w:rFonts w:ascii="Calibri" w:hAnsi="Calibri" w:eastAsia="Calibri" w:cs="Calibri"/>
          <w:b w:val="1"/>
          <w:bCs w:val="1"/>
          <w:noProof w:val="0"/>
          <w:lang w:val="es-MX"/>
        </w:rPr>
        <w:t xml:space="preserve"> para un contraste elegante,</w:t>
      </w:r>
      <w:r w:rsidRPr="1C71FD1C" w:rsidR="1C2439F0">
        <w:rPr>
          <w:rFonts w:ascii="Calibri" w:hAnsi="Calibri" w:eastAsia="Calibri" w:cs="Calibri"/>
          <w:noProof w:val="0"/>
          <w:lang w:val="es-MX"/>
        </w:rPr>
        <w:t xml:space="preserve"> o úsalo para complementar </w:t>
      </w:r>
      <w:r w:rsidRPr="1C71FD1C" w:rsidR="1C2439F0">
        <w:rPr>
          <w:rFonts w:ascii="Calibri" w:hAnsi="Calibri" w:eastAsia="Calibri" w:cs="Calibri"/>
          <w:i w:val="1"/>
          <w:iCs w:val="1"/>
          <w:noProof w:val="0"/>
          <w:lang w:val="es-MX"/>
        </w:rPr>
        <w:t xml:space="preserve">outfits </w:t>
      </w:r>
      <w:r w:rsidRPr="1C71FD1C" w:rsidR="1C2439F0">
        <w:rPr>
          <w:rFonts w:ascii="Calibri" w:hAnsi="Calibri" w:eastAsia="Calibri" w:cs="Calibri"/>
          <w:noProof w:val="0"/>
          <w:lang w:val="es-MX"/>
        </w:rPr>
        <w:t>de colores vivos sin restar protagonismo.</w:t>
      </w:r>
    </w:p>
    <w:p xmlns:wp14="http://schemas.microsoft.com/office/word/2010/wordml" w:rsidR="00436069" w:rsidP="63A23E6A" w:rsidRDefault="00394673" w14:paraId="70846E82" wp14:textId="6A6C6586">
      <w:pPr>
        <w:pStyle w:val="Normal"/>
        <w:spacing w:line="240" w:lineRule="auto"/>
        <w:ind w:left="0" w:hanging="2"/>
        <w:jc w:val="both"/>
        <w:rPr>
          <w:rFonts w:ascii="Calibri" w:hAnsi="Calibri" w:eastAsia="Calibri" w:cs="Calibri"/>
          <w:b w:val="1"/>
          <w:bCs w:val="1"/>
          <w:noProof w:val="0"/>
          <w:lang w:val="es-MX"/>
        </w:rPr>
      </w:pPr>
    </w:p>
    <w:p xmlns:wp14="http://schemas.microsoft.com/office/word/2010/wordml" w:rsidR="00436069" w:rsidP="0AB8891D" w:rsidRDefault="00394673" w14:paraId="7220F4AB" wp14:textId="2D625E06">
      <w:pPr>
        <w:pStyle w:val="Normal"/>
        <w:spacing w:line="240" w:lineRule="auto"/>
        <w:ind w:left="0" w:hanging="2"/>
        <w:jc w:val="both"/>
        <w:rPr>
          <w:rFonts w:ascii="Calibri" w:hAnsi="Calibri" w:eastAsia="Calibri" w:cs="Calibri"/>
          <w:b w:val="1"/>
          <w:bCs w:val="1"/>
          <w:noProof w:val="0"/>
          <w:sz w:val="28"/>
          <w:szCs w:val="28"/>
          <w:lang w:val="es-MX"/>
        </w:rPr>
      </w:pPr>
      <w:r w:rsidRPr="7B2505A4" w:rsidR="2F9CDAA1">
        <w:rPr>
          <w:rFonts w:ascii="Calibri" w:hAnsi="Calibri" w:eastAsia="Calibri" w:cs="Calibri"/>
          <w:b w:val="1"/>
          <w:bCs w:val="1"/>
          <w:noProof w:val="0"/>
          <w:sz w:val="28"/>
          <w:szCs w:val="28"/>
          <w:lang w:val="es-MX"/>
        </w:rPr>
        <w:t xml:space="preserve">Turquesa </w:t>
      </w:r>
      <w:r w:rsidRPr="7B2505A4" w:rsidR="76304D77">
        <w:rPr>
          <w:rFonts w:ascii="Calibri" w:hAnsi="Calibri" w:eastAsia="Calibri" w:cs="Calibri"/>
          <w:b w:val="1"/>
          <w:bCs w:val="1"/>
          <w:noProof w:val="0"/>
          <w:sz w:val="28"/>
          <w:szCs w:val="28"/>
          <w:lang w:val="es-MX"/>
        </w:rPr>
        <w:t>d</w:t>
      </w:r>
      <w:r w:rsidRPr="7B2505A4" w:rsidR="2F9CDAA1">
        <w:rPr>
          <w:rFonts w:ascii="Calibri" w:hAnsi="Calibri" w:eastAsia="Calibri" w:cs="Calibri"/>
          <w:b w:val="1"/>
          <w:bCs w:val="1"/>
          <w:noProof w:val="0"/>
          <w:sz w:val="28"/>
          <w:szCs w:val="28"/>
          <w:lang w:val="es-MX"/>
        </w:rPr>
        <w:t xml:space="preserve">inámico para un </w:t>
      </w:r>
      <w:r w:rsidRPr="7B2505A4" w:rsidR="10CD401C">
        <w:rPr>
          <w:rFonts w:ascii="Calibri" w:hAnsi="Calibri" w:eastAsia="Calibri" w:cs="Calibri"/>
          <w:b w:val="1"/>
          <w:bCs w:val="1"/>
          <w:i w:val="1"/>
          <w:iCs w:val="1"/>
          <w:noProof w:val="0"/>
          <w:sz w:val="28"/>
          <w:szCs w:val="28"/>
          <w:lang w:val="es-MX"/>
        </w:rPr>
        <w:t>l</w:t>
      </w:r>
      <w:r w:rsidRPr="7B2505A4" w:rsidR="2F9CDAA1">
        <w:rPr>
          <w:rFonts w:ascii="Calibri" w:hAnsi="Calibri" w:eastAsia="Calibri" w:cs="Calibri"/>
          <w:b w:val="1"/>
          <w:bCs w:val="1"/>
          <w:i w:val="1"/>
          <w:iCs w:val="1"/>
          <w:noProof w:val="0"/>
          <w:sz w:val="28"/>
          <w:szCs w:val="28"/>
          <w:lang w:val="es-MX"/>
        </w:rPr>
        <w:t>ook</w:t>
      </w:r>
      <w:r w:rsidRPr="7B2505A4" w:rsidR="2F9CDAA1">
        <w:rPr>
          <w:rFonts w:ascii="Calibri" w:hAnsi="Calibri" w:eastAsia="Calibri" w:cs="Calibri"/>
          <w:b w:val="1"/>
          <w:bCs w:val="1"/>
          <w:i w:val="1"/>
          <w:iCs w:val="1"/>
          <w:noProof w:val="0"/>
          <w:sz w:val="28"/>
          <w:szCs w:val="28"/>
          <w:lang w:val="es-MX"/>
        </w:rPr>
        <w:t xml:space="preserve"> </w:t>
      </w:r>
      <w:r w:rsidRPr="7B2505A4" w:rsidR="58AD23E6">
        <w:rPr>
          <w:rFonts w:ascii="Calibri" w:hAnsi="Calibri" w:eastAsia="Calibri" w:cs="Calibri"/>
          <w:b w:val="1"/>
          <w:bCs w:val="1"/>
          <w:noProof w:val="0"/>
          <w:sz w:val="28"/>
          <w:szCs w:val="28"/>
          <w:lang w:val="es-MX"/>
        </w:rPr>
        <w:t>r</w:t>
      </w:r>
      <w:r w:rsidRPr="7B2505A4" w:rsidR="2F9CDAA1">
        <w:rPr>
          <w:rFonts w:ascii="Calibri" w:hAnsi="Calibri" w:eastAsia="Calibri" w:cs="Calibri"/>
          <w:b w:val="1"/>
          <w:bCs w:val="1"/>
          <w:noProof w:val="0"/>
          <w:sz w:val="28"/>
          <w:szCs w:val="28"/>
          <w:lang w:val="es-MX"/>
        </w:rPr>
        <w:t>efrescante</w:t>
      </w:r>
    </w:p>
    <w:p xmlns:wp14="http://schemas.microsoft.com/office/word/2010/wordml" w:rsidR="00436069" w:rsidP="63A23E6A" w:rsidRDefault="00394673" w14:paraId="1DC6B7FB" wp14:textId="732AD39A">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0AB8891D" w:rsidRDefault="00394673" w14:paraId="645DEBB0" wp14:textId="18EBC128">
      <w:pPr>
        <w:pStyle w:val="Normal"/>
        <w:suppressLineNumbers w:val="0"/>
        <w:bidi w:val="0"/>
        <w:spacing w:before="0" w:beforeAutospacing="off" w:after="0" w:afterAutospacing="off" w:line="240" w:lineRule="auto"/>
        <w:ind w:left="0" w:right="0" w:hanging="2"/>
        <w:jc w:val="both"/>
        <w:rPr>
          <w:rFonts w:ascii="Calibri" w:hAnsi="Calibri" w:eastAsia="Calibri" w:cs="Calibri"/>
          <w:b w:val="1"/>
          <w:bCs w:val="1"/>
          <w:noProof w:val="0"/>
          <w:lang w:val="es-MX"/>
        </w:rPr>
      </w:pPr>
      <w:r w:rsidRPr="1C71FD1C" w:rsidR="2F9CDAA1">
        <w:rPr>
          <w:rFonts w:ascii="Calibri" w:hAnsi="Calibri" w:eastAsia="Calibri" w:cs="Calibri"/>
          <w:noProof w:val="0"/>
          <w:lang w:val="es-MX"/>
        </w:rPr>
        <w:t xml:space="preserve">Haz una declaración de estilo con </w:t>
      </w:r>
      <w:r w:rsidRPr="1C71FD1C" w:rsidR="2F9CDAA1">
        <w:rPr>
          <w:rFonts w:ascii="Calibri" w:hAnsi="Calibri" w:eastAsia="Calibri" w:cs="Calibri"/>
          <w:noProof w:val="0"/>
          <w:lang w:val="es-MX"/>
        </w:rPr>
        <w:t>el</w:t>
      </w:r>
      <w:r w:rsidRPr="1C71FD1C" w:rsidR="2F9CDAA1">
        <w:rPr>
          <w:rFonts w:ascii="Calibri" w:hAnsi="Calibri" w:eastAsia="Calibri" w:cs="Calibri"/>
          <w:noProof w:val="0"/>
          <w:lang w:val="es-MX"/>
        </w:rPr>
        <w:t xml:space="preserve"> </w:t>
      </w:r>
      <w:hyperlink r:id="Rb60f1aa8946940b8">
        <w:r w:rsidRPr="1C71FD1C" w:rsidR="602F077A">
          <w:rPr>
            <w:rStyle w:val="Hipervnculo"/>
            <w:rFonts w:ascii="Calibri" w:hAnsi="Calibri" w:eastAsia="Calibri" w:cs="Calibri"/>
            <w:noProof w:val="0"/>
            <w:lang w:val="es-MX"/>
          </w:rPr>
          <w:t>GMA</w:t>
        </w:r>
        <w:r w:rsidRPr="1C71FD1C" w:rsidR="26E28C85">
          <w:rPr>
            <w:rStyle w:val="Hipervnculo"/>
            <w:rFonts w:ascii="Calibri" w:hAnsi="Calibri" w:eastAsia="Calibri" w:cs="Calibri"/>
            <w:noProof w:val="0"/>
            <w:lang w:val="es-MX"/>
          </w:rPr>
          <w:t>-</w:t>
        </w:r>
        <w:r w:rsidRPr="1C71FD1C" w:rsidR="602F077A">
          <w:rPr>
            <w:rStyle w:val="Hipervnculo"/>
            <w:rFonts w:ascii="Calibri" w:hAnsi="Calibri" w:eastAsia="Calibri" w:cs="Calibri"/>
            <w:noProof w:val="0"/>
            <w:lang w:val="es-MX"/>
          </w:rPr>
          <w:t>P2100-2A</w:t>
        </w:r>
      </w:hyperlink>
      <w:r w:rsidRPr="1C71FD1C" w:rsidR="2F9CDAA1">
        <w:rPr>
          <w:rFonts w:ascii="Calibri" w:hAnsi="Calibri" w:eastAsia="Calibri" w:cs="Calibri"/>
          <w:noProof w:val="0"/>
          <w:lang w:val="es-MX"/>
        </w:rPr>
        <w:t xml:space="preserve"> en color turquesa. Combina este vibrante reloj con prendas en tonos neutros para dejar que el color resalte por sí solo. </w:t>
      </w:r>
      <w:r w:rsidRPr="1C71FD1C" w:rsidR="2F9CDAA1">
        <w:rPr>
          <w:rFonts w:ascii="Calibri" w:hAnsi="Calibri" w:eastAsia="Calibri" w:cs="Calibri"/>
          <w:b w:val="1"/>
          <w:bCs w:val="1"/>
          <w:noProof w:val="0"/>
          <w:lang w:val="es-MX"/>
        </w:rPr>
        <w:t xml:space="preserve">Un vestido blanco, unos shorts beige o una camiseta gris serán el lienzo perfecto para destacar la belleza del turquesa y añadir un toque de frescura a tu </w:t>
      </w:r>
      <w:r w:rsidRPr="1C71FD1C" w:rsidR="2F9CDAA1">
        <w:rPr>
          <w:rFonts w:ascii="Calibri" w:hAnsi="Calibri" w:eastAsia="Calibri" w:cs="Calibri"/>
          <w:b w:val="1"/>
          <w:bCs w:val="1"/>
          <w:i w:val="1"/>
          <w:iCs w:val="1"/>
          <w:noProof w:val="0"/>
          <w:lang w:val="es-MX"/>
        </w:rPr>
        <w:t>look</w:t>
      </w:r>
      <w:r w:rsidRPr="1C71FD1C" w:rsidR="2F9CDAA1">
        <w:rPr>
          <w:rFonts w:ascii="Calibri" w:hAnsi="Calibri" w:eastAsia="Calibri" w:cs="Calibri"/>
          <w:b w:val="1"/>
          <w:bCs w:val="1"/>
          <w:i w:val="1"/>
          <w:iCs w:val="1"/>
          <w:noProof w:val="0"/>
          <w:lang w:val="es-MX"/>
        </w:rPr>
        <w:t xml:space="preserve"> </w:t>
      </w:r>
      <w:r w:rsidRPr="1C71FD1C" w:rsidR="2F9CDAA1">
        <w:rPr>
          <w:rFonts w:ascii="Calibri" w:hAnsi="Calibri" w:eastAsia="Calibri" w:cs="Calibri"/>
          <w:b w:val="1"/>
          <w:bCs w:val="1"/>
          <w:noProof w:val="0"/>
          <w:lang w:val="es-MX"/>
        </w:rPr>
        <w:t>de verano</w:t>
      </w:r>
      <w:r w:rsidRPr="1C71FD1C" w:rsidR="2F9CDAA1">
        <w:rPr>
          <w:rFonts w:ascii="Calibri" w:hAnsi="Calibri" w:eastAsia="Calibri" w:cs="Calibri"/>
          <w:noProof w:val="0"/>
          <w:lang w:val="es-MX"/>
        </w:rPr>
        <w:t>.</w:t>
      </w:r>
      <w:r w:rsidRPr="1C71FD1C" w:rsidR="71E3E77F">
        <w:rPr>
          <w:rFonts w:ascii="Calibri" w:hAnsi="Calibri" w:eastAsia="Calibri" w:cs="Calibri"/>
          <w:noProof w:val="0"/>
          <w:lang w:val="es-MX"/>
        </w:rPr>
        <w:t xml:space="preserve"> El </w:t>
      </w:r>
      <w:bookmarkStart w:name="_Int_TsFBxzTH" w:id="1641721490"/>
      <w:r w:rsidRPr="1C71FD1C" w:rsidR="71E3E77F">
        <w:rPr>
          <w:rFonts w:ascii="Calibri" w:hAnsi="Calibri" w:eastAsia="Calibri" w:cs="Calibri"/>
          <w:noProof w:val="0"/>
          <w:lang w:val="es-MX"/>
        </w:rPr>
        <w:t>azul turquesa</w:t>
      </w:r>
      <w:bookmarkEnd w:id="1641721490"/>
      <w:r w:rsidRPr="1C71FD1C" w:rsidR="71E3E77F">
        <w:rPr>
          <w:rFonts w:ascii="Calibri" w:hAnsi="Calibri" w:eastAsia="Calibri" w:cs="Calibri"/>
          <w:noProof w:val="0"/>
          <w:lang w:val="es-MX"/>
        </w:rPr>
        <w:t xml:space="preserve"> de este modelo es </w:t>
      </w:r>
      <w:r w:rsidRPr="1C71FD1C" w:rsidR="7205A99E">
        <w:rPr>
          <w:rFonts w:ascii="Calibri" w:hAnsi="Calibri" w:eastAsia="Calibri" w:cs="Calibri"/>
          <w:noProof w:val="0"/>
          <w:lang w:val="es-MX"/>
        </w:rPr>
        <w:t>ideal</w:t>
      </w:r>
      <w:r w:rsidRPr="1C71FD1C" w:rsidR="71E3E77F">
        <w:rPr>
          <w:rFonts w:ascii="Calibri" w:hAnsi="Calibri" w:eastAsia="Calibri" w:cs="Calibri"/>
          <w:noProof w:val="0"/>
          <w:lang w:val="es-MX"/>
        </w:rPr>
        <w:t xml:space="preserve"> para crear </w:t>
      </w:r>
      <w:r w:rsidRPr="1C71FD1C" w:rsidR="193C7B09">
        <w:rPr>
          <w:rFonts w:ascii="Calibri" w:hAnsi="Calibri" w:eastAsia="Calibri" w:cs="Calibri"/>
          <w:i w:val="1"/>
          <w:iCs w:val="1"/>
          <w:noProof w:val="0"/>
          <w:lang w:val="es-MX"/>
        </w:rPr>
        <w:t>outfits</w:t>
      </w:r>
      <w:r w:rsidRPr="1C71FD1C" w:rsidR="71E3E77F">
        <w:rPr>
          <w:rFonts w:ascii="Calibri" w:hAnsi="Calibri" w:eastAsia="Calibri" w:cs="Calibri"/>
          <w:i w:val="1"/>
          <w:iCs w:val="1"/>
          <w:noProof w:val="0"/>
          <w:lang w:val="es-MX"/>
        </w:rPr>
        <w:t xml:space="preserve"> </w:t>
      </w:r>
      <w:r w:rsidRPr="1C71FD1C" w:rsidR="71E3E77F">
        <w:rPr>
          <w:rFonts w:ascii="Calibri" w:hAnsi="Calibri" w:eastAsia="Calibri" w:cs="Calibri"/>
          <w:noProof w:val="0"/>
          <w:lang w:val="es-MX"/>
        </w:rPr>
        <w:t xml:space="preserve">frescos y veraniegos. </w:t>
      </w:r>
      <w:r w:rsidRPr="1C71FD1C" w:rsidR="71E3E77F">
        <w:rPr>
          <w:rFonts w:ascii="Calibri" w:hAnsi="Calibri" w:eastAsia="Calibri" w:cs="Calibri"/>
          <w:b w:val="1"/>
          <w:bCs w:val="1"/>
          <w:noProof w:val="0"/>
          <w:lang w:val="es-MX"/>
        </w:rPr>
        <w:t>Combínalo con prendas en tonos neutros para un estilo casual-</w:t>
      </w:r>
      <w:r w:rsidRPr="1C71FD1C" w:rsidR="71E3E77F">
        <w:rPr>
          <w:rFonts w:ascii="Calibri" w:hAnsi="Calibri" w:eastAsia="Calibri" w:cs="Calibri"/>
          <w:b w:val="1"/>
          <w:bCs w:val="1"/>
          <w:noProof w:val="0"/>
          <w:lang w:val="es-MX"/>
        </w:rPr>
        <w:t>chic</w:t>
      </w:r>
      <w:r w:rsidRPr="1C71FD1C" w:rsidR="71E3E77F">
        <w:rPr>
          <w:rFonts w:ascii="Calibri" w:hAnsi="Calibri" w:eastAsia="Calibri" w:cs="Calibri"/>
          <w:b w:val="1"/>
          <w:bCs w:val="1"/>
          <w:noProof w:val="0"/>
          <w:lang w:val="es-MX"/>
        </w:rPr>
        <w:t>, o atrévete con estampados florales para un</w:t>
      </w:r>
      <w:r w:rsidRPr="1C71FD1C" w:rsidR="6AA8C140">
        <w:rPr>
          <w:rFonts w:ascii="Calibri" w:hAnsi="Calibri" w:eastAsia="Calibri" w:cs="Calibri"/>
          <w:b w:val="1"/>
          <w:bCs w:val="1"/>
          <w:noProof w:val="0"/>
          <w:lang w:val="es-MX"/>
        </w:rPr>
        <w:t xml:space="preserve"> estilo </w:t>
      </w:r>
      <w:r w:rsidRPr="1C71FD1C" w:rsidR="71E3E77F">
        <w:rPr>
          <w:rFonts w:ascii="Calibri" w:hAnsi="Calibri" w:eastAsia="Calibri" w:cs="Calibri"/>
          <w:b w:val="1"/>
          <w:bCs w:val="1"/>
          <w:noProof w:val="0"/>
          <w:lang w:val="es-MX"/>
        </w:rPr>
        <w:t>más bohemio y divertido.</w:t>
      </w:r>
    </w:p>
    <w:p xmlns:wp14="http://schemas.microsoft.com/office/word/2010/wordml" w:rsidR="00436069" w:rsidP="63A23E6A" w:rsidRDefault="00394673" w14:paraId="06DEE987" wp14:textId="2509D7C6">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0AB8891D" w:rsidRDefault="00394673" w14:paraId="5A2D3DAB" wp14:textId="0EA7D996">
      <w:pPr>
        <w:pStyle w:val="Normal"/>
        <w:spacing w:line="240" w:lineRule="auto"/>
        <w:ind w:left="0" w:hanging="2"/>
        <w:jc w:val="both"/>
        <w:rPr>
          <w:rFonts w:ascii="Calibri" w:hAnsi="Calibri" w:eastAsia="Calibri" w:cs="Calibri"/>
          <w:b w:val="1"/>
          <w:bCs w:val="1"/>
          <w:noProof w:val="0"/>
          <w:sz w:val="28"/>
          <w:szCs w:val="28"/>
          <w:lang w:val="es-MX"/>
        </w:rPr>
      </w:pPr>
      <w:r w:rsidRPr="1C71FD1C" w:rsidR="2F9CDAA1">
        <w:rPr>
          <w:rFonts w:ascii="Calibri" w:hAnsi="Calibri" w:eastAsia="Calibri" w:cs="Calibri"/>
          <w:b w:val="1"/>
          <w:bCs w:val="1"/>
          <w:noProof w:val="0"/>
          <w:sz w:val="28"/>
          <w:szCs w:val="28"/>
          <w:lang w:val="es-MX"/>
        </w:rPr>
        <w:t xml:space="preserve">Atrévete a brillar con el </w:t>
      </w:r>
      <w:r w:rsidRPr="1C71FD1C" w:rsidR="01CF8FAE">
        <w:rPr>
          <w:rFonts w:ascii="Calibri" w:hAnsi="Calibri" w:eastAsia="Calibri" w:cs="Calibri"/>
          <w:b w:val="1"/>
          <w:bCs w:val="1"/>
          <w:noProof w:val="0"/>
          <w:sz w:val="28"/>
          <w:szCs w:val="28"/>
          <w:lang w:val="es-MX"/>
        </w:rPr>
        <w:t>GMA</w:t>
      </w:r>
      <w:r w:rsidRPr="1C71FD1C" w:rsidR="6362D71D">
        <w:rPr>
          <w:rFonts w:ascii="Calibri" w:hAnsi="Calibri" w:eastAsia="Calibri" w:cs="Calibri"/>
          <w:b w:val="1"/>
          <w:bCs w:val="1"/>
          <w:noProof w:val="0"/>
          <w:sz w:val="28"/>
          <w:szCs w:val="28"/>
          <w:lang w:val="es-MX"/>
        </w:rPr>
        <w:t>-</w:t>
      </w:r>
      <w:r w:rsidRPr="1C71FD1C" w:rsidR="01CF8FAE">
        <w:rPr>
          <w:rFonts w:ascii="Calibri" w:hAnsi="Calibri" w:eastAsia="Calibri" w:cs="Calibri"/>
          <w:b w:val="1"/>
          <w:bCs w:val="1"/>
          <w:noProof w:val="0"/>
          <w:sz w:val="28"/>
          <w:szCs w:val="28"/>
          <w:lang w:val="es-MX"/>
        </w:rPr>
        <w:t>P2100-4A</w:t>
      </w:r>
      <w:r w:rsidRPr="1C71FD1C" w:rsidR="2F9CDAA1">
        <w:rPr>
          <w:rFonts w:ascii="Calibri" w:hAnsi="Calibri" w:eastAsia="Calibri" w:cs="Calibri"/>
          <w:b w:val="1"/>
          <w:bCs w:val="1"/>
          <w:noProof w:val="0"/>
          <w:sz w:val="28"/>
          <w:szCs w:val="28"/>
          <w:lang w:val="es-MX"/>
        </w:rPr>
        <w:t xml:space="preserve"> en </w:t>
      </w:r>
      <w:r w:rsidRPr="1C71FD1C" w:rsidR="40C64829">
        <w:rPr>
          <w:rFonts w:ascii="Calibri" w:hAnsi="Calibri" w:eastAsia="Calibri" w:cs="Calibri"/>
          <w:b w:val="1"/>
          <w:bCs w:val="1"/>
          <w:noProof w:val="0"/>
          <w:sz w:val="28"/>
          <w:szCs w:val="28"/>
          <w:lang w:val="es-MX"/>
        </w:rPr>
        <w:t xml:space="preserve">un sólido </w:t>
      </w:r>
      <w:r w:rsidRPr="1C71FD1C" w:rsidR="2F9CDAA1">
        <w:rPr>
          <w:rFonts w:ascii="Calibri" w:hAnsi="Calibri" w:eastAsia="Calibri" w:cs="Calibri"/>
          <w:b w:val="1"/>
          <w:bCs w:val="1"/>
          <w:noProof w:val="0"/>
          <w:sz w:val="28"/>
          <w:szCs w:val="28"/>
          <w:lang w:val="es-MX"/>
        </w:rPr>
        <w:t xml:space="preserve">color </w:t>
      </w:r>
      <w:r w:rsidRPr="1C71FD1C" w:rsidR="30FF4B94">
        <w:rPr>
          <w:rFonts w:ascii="Calibri" w:hAnsi="Calibri" w:eastAsia="Calibri" w:cs="Calibri"/>
          <w:b w:val="1"/>
          <w:bCs w:val="1"/>
          <w:noProof w:val="0"/>
          <w:sz w:val="28"/>
          <w:szCs w:val="28"/>
          <w:lang w:val="es-MX"/>
        </w:rPr>
        <w:t>rosa</w:t>
      </w:r>
    </w:p>
    <w:p xmlns:wp14="http://schemas.microsoft.com/office/word/2010/wordml" w:rsidR="00436069" w:rsidP="63A23E6A" w:rsidRDefault="00394673" w14:paraId="3E3B8E45" wp14:textId="67D82E70">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63A23E6A" w:rsidRDefault="00394673" w14:paraId="11FBC893" wp14:textId="6A1ECA63">
      <w:pPr>
        <w:pStyle w:val="Normal"/>
        <w:spacing w:line="240" w:lineRule="auto"/>
        <w:ind w:left="0" w:hanging="2"/>
        <w:jc w:val="both"/>
        <w:rPr>
          <w:rFonts w:ascii="Calibri" w:hAnsi="Calibri" w:eastAsia="Calibri" w:cs="Calibri"/>
          <w:noProof w:val="0"/>
          <w:lang w:val="es-MX"/>
        </w:rPr>
      </w:pPr>
      <w:r w:rsidRPr="1C71FD1C" w:rsidR="2F9CDAA1">
        <w:rPr>
          <w:rFonts w:ascii="Calibri" w:hAnsi="Calibri" w:eastAsia="Calibri" w:cs="Calibri"/>
          <w:noProof w:val="0"/>
          <w:lang w:val="es-MX"/>
        </w:rPr>
        <w:t xml:space="preserve">Este audaz reloj añadirá un toque de energía y vitalidad a cualquier </w:t>
      </w:r>
      <w:r w:rsidRPr="1C71FD1C" w:rsidR="2F9CDAA1">
        <w:rPr>
          <w:rFonts w:ascii="Calibri" w:hAnsi="Calibri" w:eastAsia="Calibri" w:cs="Calibri"/>
          <w:i w:val="1"/>
          <w:iCs w:val="1"/>
          <w:noProof w:val="0"/>
          <w:lang w:val="es-MX"/>
        </w:rPr>
        <w:t>outfit</w:t>
      </w:r>
      <w:r w:rsidRPr="1C71FD1C" w:rsidR="2F9CDAA1">
        <w:rPr>
          <w:rFonts w:ascii="Calibri" w:hAnsi="Calibri" w:eastAsia="Calibri" w:cs="Calibri"/>
          <w:noProof w:val="0"/>
          <w:lang w:val="es-MX"/>
        </w:rPr>
        <w:t xml:space="preserve">. </w:t>
      </w:r>
      <w:r w:rsidRPr="1C71FD1C" w:rsidR="4848631E">
        <w:rPr>
          <w:rFonts w:ascii="Calibri" w:hAnsi="Calibri" w:eastAsia="Calibri" w:cs="Calibri"/>
          <w:b w:val="1"/>
          <w:bCs w:val="1"/>
          <w:noProof w:val="0"/>
          <w:lang w:val="es-MX"/>
        </w:rPr>
        <w:t>Utilízalo</w:t>
      </w:r>
      <w:r w:rsidRPr="1C71FD1C" w:rsidR="2F9CDAA1">
        <w:rPr>
          <w:rFonts w:ascii="Calibri" w:hAnsi="Calibri" w:eastAsia="Calibri" w:cs="Calibri"/>
          <w:b w:val="1"/>
          <w:bCs w:val="1"/>
          <w:noProof w:val="0"/>
          <w:lang w:val="es-MX"/>
        </w:rPr>
        <w:t xml:space="preserve"> con prendas en tonos neutros para crear un contraste llamativo o úsalo para complementar un</w:t>
      </w:r>
      <w:r w:rsidRPr="1C71FD1C" w:rsidR="2F9CDAA1">
        <w:rPr>
          <w:rFonts w:ascii="Calibri" w:hAnsi="Calibri" w:eastAsia="Calibri" w:cs="Calibri"/>
          <w:b w:val="1"/>
          <w:bCs w:val="1"/>
          <w:i w:val="1"/>
          <w:iCs w:val="1"/>
          <w:noProof w:val="0"/>
          <w:lang w:val="es-MX"/>
        </w:rPr>
        <w:t xml:space="preserve"> </w:t>
      </w:r>
      <w:r w:rsidRPr="1C71FD1C" w:rsidR="2F9CDAA1">
        <w:rPr>
          <w:rFonts w:ascii="Calibri" w:hAnsi="Calibri" w:eastAsia="Calibri" w:cs="Calibri"/>
          <w:b w:val="1"/>
          <w:bCs w:val="1"/>
          <w:i w:val="1"/>
          <w:iCs w:val="1"/>
          <w:noProof w:val="0"/>
          <w:lang w:val="es-MX"/>
        </w:rPr>
        <w:t>look</w:t>
      </w:r>
      <w:r w:rsidRPr="1C71FD1C" w:rsidR="2F9CDAA1">
        <w:rPr>
          <w:rFonts w:ascii="Calibri" w:hAnsi="Calibri" w:eastAsia="Calibri" w:cs="Calibri"/>
          <w:b w:val="1"/>
          <w:bCs w:val="1"/>
          <w:noProof w:val="0"/>
          <w:lang w:val="es-MX"/>
        </w:rPr>
        <w:t xml:space="preserve"> en colores vivos.</w:t>
      </w:r>
      <w:r w:rsidRPr="1C71FD1C" w:rsidR="2F9CDAA1">
        <w:rPr>
          <w:rFonts w:ascii="Calibri" w:hAnsi="Calibri" w:eastAsia="Calibri" w:cs="Calibri"/>
          <w:noProof w:val="0"/>
          <w:lang w:val="es-MX"/>
        </w:rPr>
        <w:t xml:space="preserve"> Ya sea en la playa, en la ciudad o en una fiesta, el amarillo voltio será tu mejor aliado para </w:t>
      </w:r>
      <w:r w:rsidRPr="1C71FD1C" w:rsidR="5FDA4AB6">
        <w:rPr>
          <w:rFonts w:ascii="Calibri" w:hAnsi="Calibri" w:eastAsia="Calibri" w:cs="Calibri"/>
          <w:noProof w:val="0"/>
          <w:lang w:val="es-MX"/>
        </w:rPr>
        <w:t>resaltar tu</w:t>
      </w:r>
      <w:r w:rsidRPr="1C71FD1C" w:rsidR="2F9CDAA1">
        <w:rPr>
          <w:rFonts w:ascii="Calibri" w:hAnsi="Calibri" w:eastAsia="Calibri" w:cs="Calibri"/>
          <w:noProof w:val="0"/>
          <w:lang w:val="es-MX"/>
        </w:rPr>
        <w:t xml:space="preserve"> estilo este verano.</w:t>
      </w:r>
      <w:r w:rsidRPr="1C71FD1C" w:rsidR="3A9FC3DC">
        <w:rPr>
          <w:rFonts w:ascii="Calibri" w:hAnsi="Calibri" w:eastAsia="Calibri" w:cs="Calibri"/>
          <w:noProof w:val="0"/>
          <w:lang w:val="es-MX"/>
        </w:rPr>
        <w:t xml:space="preserve"> Atrévete a destacar con </w:t>
      </w:r>
      <w:r w:rsidRPr="1C71FD1C" w:rsidR="3A9FC3DC">
        <w:rPr>
          <w:rFonts w:ascii="Calibri" w:hAnsi="Calibri" w:eastAsia="Calibri" w:cs="Calibri"/>
          <w:noProof w:val="0"/>
          <w:lang w:val="es-MX"/>
        </w:rPr>
        <w:t>el</w:t>
      </w:r>
      <w:r w:rsidRPr="1C71FD1C" w:rsidR="3A9FC3DC">
        <w:rPr>
          <w:rFonts w:ascii="Calibri" w:hAnsi="Calibri" w:eastAsia="Calibri" w:cs="Calibri"/>
          <w:noProof w:val="0"/>
          <w:lang w:val="es-MX"/>
        </w:rPr>
        <w:t xml:space="preserve"> </w:t>
      </w:r>
      <w:hyperlink r:id="R7b9d9d0cb8e24b42">
        <w:r w:rsidRPr="1C71FD1C" w:rsidR="6CAB5358">
          <w:rPr>
            <w:rStyle w:val="Hipervnculo"/>
            <w:rFonts w:ascii="Calibri" w:hAnsi="Calibri" w:eastAsia="Calibri" w:cs="Calibri"/>
            <w:noProof w:val="0"/>
            <w:lang w:val="es-MX"/>
          </w:rPr>
          <w:t>GMA</w:t>
        </w:r>
        <w:r w:rsidRPr="1C71FD1C" w:rsidR="0620E4FB">
          <w:rPr>
            <w:rStyle w:val="Hipervnculo"/>
            <w:rFonts w:ascii="Calibri" w:hAnsi="Calibri" w:eastAsia="Calibri" w:cs="Calibri"/>
            <w:noProof w:val="0"/>
            <w:lang w:val="es-MX"/>
          </w:rPr>
          <w:t>-</w:t>
        </w:r>
        <w:r w:rsidRPr="1C71FD1C" w:rsidR="6CAB5358">
          <w:rPr>
            <w:rStyle w:val="Hipervnculo"/>
            <w:rFonts w:ascii="Calibri" w:hAnsi="Calibri" w:eastAsia="Calibri" w:cs="Calibri"/>
            <w:noProof w:val="0"/>
            <w:lang w:val="es-MX"/>
          </w:rPr>
          <w:t>P2100-4A</w:t>
        </w:r>
      </w:hyperlink>
      <w:r w:rsidRPr="1C71FD1C" w:rsidR="3A9FC3DC">
        <w:rPr>
          <w:rFonts w:ascii="Calibri" w:hAnsi="Calibri" w:eastAsia="Calibri" w:cs="Calibri"/>
          <w:noProof w:val="0"/>
          <w:lang w:val="es-MX"/>
        </w:rPr>
        <w:t xml:space="preserve"> en color </w:t>
      </w:r>
      <w:r w:rsidRPr="1C71FD1C" w:rsidR="67763EF8">
        <w:rPr>
          <w:rFonts w:ascii="Calibri" w:hAnsi="Calibri" w:eastAsia="Calibri" w:cs="Calibri"/>
          <w:noProof w:val="0"/>
          <w:lang w:val="es-MX"/>
        </w:rPr>
        <w:t>rosa brillante</w:t>
      </w:r>
      <w:r w:rsidRPr="1C71FD1C" w:rsidR="3A9FC3DC">
        <w:rPr>
          <w:rFonts w:ascii="Calibri" w:hAnsi="Calibri" w:eastAsia="Calibri" w:cs="Calibri"/>
          <w:noProof w:val="0"/>
          <w:lang w:val="es-MX"/>
        </w:rPr>
        <w:t>. C</w:t>
      </w:r>
      <w:r w:rsidRPr="1C71FD1C" w:rsidR="3A9FC3DC">
        <w:rPr>
          <w:rFonts w:ascii="Calibri" w:hAnsi="Calibri" w:eastAsia="Calibri" w:cs="Calibri"/>
          <w:b w:val="1"/>
          <w:bCs w:val="1"/>
          <w:noProof w:val="0"/>
          <w:lang w:val="es-MX"/>
        </w:rPr>
        <w:t xml:space="preserve">ombínalo con </w:t>
      </w:r>
      <w:r w:rsidRPr="1C71FD1C" w:rsidR="0DC9C758">
        <w:rPr>
          <w:rFonts w:ascii="Calibri" w:hAnsi="Calibri" w:eastAsia="Calibri" w:cs="Calibri"/>
          <w:b w:val="1"/>
          <w:bCs w:val="1"/>
          <w:noProof w:val="0"/>
          <w:lang w:val="es-MX"/>
        </w:rPr>
        <w:t xml:space="preserve">colores </w:t>
      </w:r>
      <w:r w:rsidRPr="1C71FD1C" w:rsidR="3A9FC3DC">
        <w:rPr>
          <w:rFonts w:ascii="Calibri" w:hAnsi="Calibri" w:eastAsia="Calibri" w:cs="Calibri"/>
          <w:b w:val="1"/>
          <w:bCs w:val="1"/>
          <w:noProof w:val="0"/>
          <w:lang w:val="es-MX"/>
        </w:rPr>
        <w:t xml:space="preserve">neutros para un </w:t>
      </w:r>
      <w:r w:rsidRPr="1C71FD1C" w:rsidR="3A9FC3DC">
        <w:rPr>
          <w:rFonts w:ascii="Calibri" w:hAnsi="Calibri" w:eastAsia="Calibri" w:cs="Calibri"/>
          <w:b w:val="1"/>
          <w:bCs w:val="1"/>
          <w:i w:val="1"/>
          <w:iCs w:val="1"/>
          <w:noProof w:val="0"/>
          <w:lang w:val="es-MX"/>
        </w:rPr>
        <w:t>look</w:t>
      </w:r>
      <w:r w:rsidRPr="1C71FD1C" w:rsidR="3A9FC3DC">
        <w:rPr>
          <w:rFonts w:ascii="Calibri" w:hAnsi="Calibri" w:eastAsia="Calibri" w:cs="Calibri"/>
          <w:b w:val="1"/>
          <w:bCs w:val="1"/>
          <w:noProof w:val="0"/>
          <w:lang w:val="es-MX"/>
        </w:rPr>
        <w:t xml:space="preserve"> equilibrado, o añade complementos en colores contrastantes para un toque de audacia y personalidad.</w:t>
      </w:r>
    </w:p>
    <w:p xmlns:wp14="http://schemas.microsoft.com/office/word/2010/wordml" w:rsidR="00436069" w:rsidP="63A23E6A" w:rsidRDefault="00394673" w14:paraId="074259B7" wp14:textId="1C4A438E">
      <w:pPr>
        <w:pStyle w:val="Normal"/>
        <w:spacing w:line="240" w:lineRule="auto"/>
        <w:ind w:left="0" w:hanging="2"/>
        <w:jc w:val="both"/>
        <w:rPr>
          <w:rFonts w:ascii="Calibri" w:hAnsi="Calibri" w:eastAsia="Calibri" w:cs="Calibri"/>
          <w:noProof w:val="0"/>
          <w:lang w:val="es-MX"/>
        </w:rPr>
      </w:pPr>
    </w:p>
    <w:p xmlns:wp14="http://schemas.microsoft.com/office/word/2010/wordml" w:rsidR="00436069" w:rsidP="63A23E6A" w:rsidRDefault="00394673" w14:paraId="6E90D94D" wp14:textId="4B7ABE75">
      <w:pPr>
        <w:pStyle w:val="Normal"/>
        <w:spacing w:line="240" w:lineRule="auto"/>
        <w:ind w:left="0" w:hanging="2"/>
        <w:jc w:val="both"/>
        <w:rPr>
          <w:rFonts w:ascii="Calibri" w:hAnsi="Calibri" w:eastAsia="Calibri" w:cs="Calibri"/>
          <w:noProof w:val="0"/>
          <w:lang w:val="es-MX"/>
        </w:rPr>
      </w:pPr>
      <w:r w:rsidRPr="0AB8891D" w:rsidR="2F9CDAA1">
        <w:rPr>
          <w:rFonts w:ascii="Calibri" w:hAnsi="Calibri" w:eastAsia="Calibri" w:cs="Calibri"/>
          <w:noProof w:val="0"/>
          <w:lang w:val="es-MX"/>
        </w:rPr>
        <w:t xml:space="preserve">Estos relojes no solo son accesorios </w:t>
      </w:r>
      <w:r w:rsidRPr="0AB8891D" w:rsidR="4DB5301F">
        <w:rPr>
          <w:rFonts w:ascii="Calibri" w:hAnsi="Calibri" w:eastAsia="Calibri" w:cs="Calibri"/>
          <w:noProof w:val="0"/>
          <w:lang w:val="es-MX"/>
        </w:rPr>
        <w:t>vanguardistas</w:t>
      </w:r>
      <w:r w:rsidRPr="0AB8891D" w:rsidR="2F9CDAA1">
        <w:rPr>
          <w:rFonts w:ascii="Calibri" w:hAnsi="Calibri" w:eastAsia="Calibri" w:cs="Calibri"/>
          <w:noProof w:val="0"/>
          <w:lang w:val="es-MX"/>
        </w:rPr>
        <w:t>, sino también funcionales. Con características como resistencia a impactos, estos modelos de G-SHOCK están diseñados para acompañarte en todas tus aventuras veraniegas.</w:t>
      </w:r>
      <w:r w:rsidRPr="0AB8891D" w:rsidR="0CCFAC92">
        <w:rPr>
          <w:rFonts w:ascii="Calibri" w:hAnsi="Calibri" w:eastAsia="Calibri" w:cs="Calibri"/>
          <w:noProof w:val="0"/>
          <w:lang w:val="es-MX"/>
        </w:rPr>
        <w:t xml:space="preserve"> </w:t>
      </w:r>
      <w:r w:rsidRPr="0AB8891D" w:rsidR="2F9CDAA1">
        <w:rPr>
          <w:rFonts w:ascii="Calibri" w:hAnsi="Calibri" w:eastAsia="Calibri" w:cs="Calibri"/>
          <w:noProof w:val="0"/>
          <w:lang w:val="es-MX"/>
        </w:rPr>
        <w:t xml:space="preserve">Atrévete a lucir </w:t>
      </w:r>
      <w:r w:rsidRPr="0AB8891D" w:rsidR="2F9CDAA1">
        <w:rPr>
          <w:rFonts w:ascii="Calibri" w:hAnsi="Calibri" w:eastAsia="Calibri" w:cs="Calibri"/>
          <w:noProof w:val="0"/>
          <w:lang w:val="es-MX"/>
        </w:rPr>
        <w:t>chic</w:t>
      </w:r>
      <w:r w:rsidRPr="0AB8891D" w:rsidR="2F9CDAA1">
        <w:rPr>
          <w:rFonts w:ascii="Calibri" w:hAnsi="Calibri" w:eastAsia="Calibri" w:cs="Calibri"/>
          <w:noProof w:val="0"/>
          <w:lang w:val="es-MX"/>
        </w:rPr>
        <w:t xml:space="preserve"> y sofisticada con estos </w:t>
      </w:r>
      <w:r w:rsidRPr="0AB8891D" w:rsidR="663FBAE8">
        <w:rPr>
          <w:rFonts w:ascii="Calibri" w:hAnsi="Calibri" w:eastAsia="Calibri" w:cs="Calibri"/>
          <w:noProof w:val="0"/>
          <w:lang w:val="es-MX"/>
        </w:rPr>
        <w:t>r</w:t>
      </w:r>
      <w:r w:rsidRPr="0AB8891D" w:rsidR="2F9CDAA1">
        <w:rPr>
          <w:rFonts w:ascii="Calibri" w:hAnsi="Calibri" w:eastAsia="Calibri" w:cs="Calibri"/>
          <w:noProof w:val="0"/>
          <w:lang w:val="es-MX"/>
        </w:rPr>
        <w:t>elojes y añade un toque de moda a tus días de sol</w:t>
      </w:r>
      <w:r w:rsidRPr="0AB8891D" w:rsidR="45922D81">
        <w:rPr>
          <w:rFonts w:ascii="Calibri" w:hAnsi="Calibri" w:eastAsia="Calibri" w:cs="Calibri"/>
          <w:noProof w:val="0"/>
          <w:lang w:val="es-MX"/>
        </w:rPr>
        <w:t>.</w:t>
      </w:r>
    </w:p>
    <w:p xmlns:wp14="http://schemas.microsoft.com/office/word/2010/wordml" w:rsidR="00436069" w:rsidP="63A23E6A" w:rsidRDefault="00394673" w14:paraId="25740C2A" wp14:textId="69FB819D">
      <w:pPr>
        <w:pStyle w:val="Normal"/>
        <w:spacing w:line="240" w:lineRule="auto"/>
        <w:ind w:left="0" w:hanging="2"/>
        <w:jc w:val="both"/>
        <w:rPr>
          <w:rFonts w:ascii="Calibri" w:hAnsi="Calibri" w:eastAsia="Calibri" w:cs="Calibri"/>
          <w:noProof w:val="0"/>
          <w:lang w:val="es-MX"/>
        </w:rPr>
      </w:pPr>
    </w:p>
    <w:p w:rsidR="1FBB2412" w:rsidP="7365EF27" w:rsidRDefault="1FBB2412" w14:paraId="70407051" w14:textId="011626C2">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7365EF27" w:rsidR="1FBB2412">
        <w:rPr>
          <w:rFonts w:ascii="Calibri" w:hAnsi="Calibri" w:eastAsia="Calibri" w:cs="Calibri"/>
          <w:b w:val="0"/>
          <w:bCs w:val="0"/>
          <w:i w:val="0"/>
          <w:iCs w:val="0"/>
          <w:caps w:val="0"/>
          <w:smallCaps w:val="0"/>
          <w:noProof w:val="0"/>
          <w:color w:val="000000" w:themeColor="text1" w:themeTint="FF" w:themeShade="FF"/>
          <w:sz w:val="24"/>
          <w:szCs w:val="24"/>
          <w:lang w:val="es-MX"/>
        </w:rPr>
        <w:t xml:space="preserve">Encuentra cualquiera de estos modelos G-SHOCK en las tiendas </w:t>
      </w:r>
      <w:r w:rsidRPr="7365EF27" w:rsidR="1FBB2412">
        <w:rPr>
          <w:rFonts w:ascii="Calibri" w:hAnsi="Calibri" w:eastAsia="Calibri" w:cs="Calibri"/>
          <w:b w:val="1"/>
          <w:bCs w:val="1"/>
          <w:i w:val="0"/>
          <w:iCs w:val="0"/>
          <w:caps w:val="0"/>
          <w:smallCaps w:val="0"/>
          <w:noProof w:val="0"/>
          <w:color w:val="000000" w:themeColor="text1" w:themeTint="FF" w:themeShade="FF"/>
          <w:sz w:val="24"/>
          <w:szCs w:val="24"/>
          <w:lang w:val="es-MX"/>
        </w:rPr>
        <w:t>Relojín</w:t>
      </w:r>
      <w:r w:rsidRPr="7365EF27" w:rsidR="1FBB2412">
        <w:rPr>
          <w:rFonts w:ascii="Calibri" w:hAnsi="Calibri" w:eastAsia="Calibri" w:cs="Calibri"/>
          <w:b w:val="1"/>
          <w:bCs w:val="1"/>
          <w:i w:val="0"/>
          <w:iCs w:val="0"/>
          <w:caps w:val="0"/>
          <w:smallCaps w:val="0"/>
          <w:noProof w:val="0"/>
          <w:color w:val="000000" w:themeColor="text1" w:themeTint="FF" w:themeShade="FF"/>
          <w:sz w:val="24"/>
          <w:szCs w:val="24"/>
          <w:lang w:val="es-MX"/>
        </w:rPr>
        <w:t xml:space="preserve">, Tiempo y CASIO Store </w:t>
      </w:r>
      <w:r w:rsidRPr="7365EF27" w:rsidR="1FBB2412">
        <w:rPr>
          <w:rFonts w:ascii="Calibri" w:hAnsi="Calibri" w:eastAsia="Calibri" w:cs="Calibri"/>
          <w:b w:val="1"/>
          <w:bCs w:val="1"/>
          <w:i w:val="0"/>
          <w:iCs w:val="0"/>
          <w:caps w:val="0"/>
          <w:smallCaps w:val="0"/>
          <w:noProof w:val="0"/>
          <w:color w:val="000000" w:themeColor="text1" w:themeTint="FF" w:themeShade="FF"/>
          <w:sz w:val="24"/>
          <w:szCs w:val="24"/>
          <w:lang w:val="es-MX"/>
        </w:rPr>
        <w:t>by</w:t>
      </w:r>
      <w:r w:rsidRPr="7365EF27" w:rsidR="1FBB2412">
        <w:rPr>
          <w:rFonts w:ascii="Calibri" w:hAnsi="Calibri" w:eastAsia="Calibri" w:cs="Calibri"/>
          <w:b w:val="1"/>
          <w:bCs w:val="1"/>
          <w:i w:val="0"/>
          <w:iCs w:val="0"/>
          <w:caps w:val="0"/>
          <w:smallCaps w:val="0"/>
          <w:noProof w:val="0"/>
          <w:color w:val="000000" w:themeColor="text1" w:themeTint="FF" w:themeShade="FF"/>
          <w:sz w:val="24"/>
          <w:szCs w:val="24"/>
          <w:lang w:val="es-MX"/>
        </w:rPr>
        <w:t xml:space="preserve"> </w:t>
      </w:r>
      <w:r w:rsidRPr="7365EF27" w:rsidR="1FBB2412">
        <w:rPr>
          <w:rFonts w:ascii="Calibri" w:hAnsi="Calibri" w:eastAsia="Calibri" w:cs="Calibri"/>
          <w:b w:val="1"/>
          <w:bCs w:val="1"/>
          <w:i w:val="0"/>
          <w:iCs w:val="0"/>
          <w:caps w:val="0"/>
          <w:smallCaps w:val="0"/>
          <w:noProof w:val="0"/>
          <w:color w:val="000000" w:themeColor="text1" w:themeTint="FF" w:themeShade="FF"/>
          <w:sz w:val="24"/>
          <w:szCs w:val="24"/>
          <w:lang w:val="es-MX"/>
        </w:rPr>
        <w:t>Kenex</w:t>
      </w:r>
      <w:r w:rsidRPr="7365EF27" w:rsidR="1FBB2412">
        <w:rPr>
          <w:rFonts w:ascii="Calibri" w:hAnsi="Calibri" w:eastAsia="Calibri" w:cs="Calibri"/>
          <w:b w:val="1"/>
          <w:bCs w:val="1"/>
          <w:i w:val="0"/>
          <w:iCs w:val="0"/>
          <w:caps w:val="0"/>
          <w:smallCaps w:val="0"/>
          <w:noProof w:val="0"/>
          <w:color w:val="000000" w:themeColor="text1" w:themeTint="FF" w:themeShade="FF"/>
          <w:sz w:val="24"/>
          <w:szCs w:val="24"/>
          <w:lang w:val="es-MX"/>
        </w:rPr>
        <w:t>.</w:t>
      </w:r>
      <w:r w:rsidRPr="7365EF27" w:rsidR="1FBB2412">
        <w:rPr>
          <w:rFonts w:ascii="Calibri" w:hAnsi="Calibri" w:eastAsia="Calibri" w:cs="Calibri"/>
          <w:b w:val="0"/>
          <w:bCs w:val="0"/>
          <w:i w:val="0"/>
          <w:iCs w:val="0"/>
          <w:caps w:val="0"/>
          <w:smallCaps w:val="0"/>
          <w:noProof w:val="0"/>
          <w:color w:val="000000" w:themeColor="text1" w:themeTint="FF" w:themeShade="FF"/>
          <w:sz w:val="24"/>
          <w:szCs w:val="24"/>
          <w:lang w:val="es-MX"/>
        </w:rPr>
        <w:t xml:space="preserve"> Para mayor información, visita el sitio de CASIO Latinoamérica en </w:t>
      </w:r>
      <w:hyperlink r:id="R9ee1f0751d35443d">
        <w:r w:rsidRPr="7365EF27" w:rsidR="1FBB2412">
          <w:rPr>
            <w:rStyle w:val="Hipervnculo"/>
            <w:rFonts w:ascii="Calibri" w:hAnsi="Calibri" w:eastAsia="Calibri" w:cs="Calibri"/>
            <w:b w:val="0"/>
            <w:bCs w:val="0"/>
            <w:i w:val="0"/>
            <w:iCs w:val="0"/>
            <w:caps w:val="0"/>
            <w:smallCaps w:val="0"/>
            <w:strike w:val="0"/>
            <w:dstrike w:val="0"/>
            <w:noProof w:val="0"/>
            <w:sz w:val="24"/>
            <w:szCs w:val="24"/>
            <w:lang w:val="es-MX"/>
          </w:rPr>
          <w:t>casio-intl.com/latin/es/</w:t>
        </w:r>
      </w:hyperlink>
      <w:r w:rsidRPr="7365EF27" w:rsidR="1FBB2412">
        <w:rPr>
          <w:rFonts w:ascii="Calibri" w:hAnsi="Calibri" w:eastAsia="Calibri" w:cs="Calibri"/>
          <w:b w:val="0"/>
          <w:bCs w:val="0"/>
          <w:i w:val="0"/>
          <w:iCs w:val="0"/>
          <w:caps w:val="0"/>
          <w:smallCaps w:val="0"/>
          <w:noProof w:val="0"/>
          <w:color w:val="000000" w:themeColor="text1" w:themeTint="FF" w:themeShade="FF"/>
          <w:sz w:val="24"/>
          <w:szCs w:val="24"/>
          <w:lang w:val="es-MX"/>
        </w:rPr>
        <w:t xml:space="preserve"> y mantente conectado a través de IG </w:t>
      </w:r>
      <w:hyperlink r:id="Rceeb3534ee164903">
        <w:r w:rsidRPr="7365EF27" w:rsidR="1FBB2412">
          <w:rPr>
            <w:rStyle w:val="Hipervnculo"/>
            <w:rFonts w:ascii="Calibri" w:hAnsi="Calibri" w:eastAsia="Calibri" w:cs="Calibri"/>
            <w:b w:val="0"/>
            <w:bCs w:val="0"/>
            <w:i w:val="0"/>
            <w:iCs w:val="0"/>
            <w:caps w:val="0"/>
            <w:smallCaps w:val="0"/>
            <w:strike w:val="0"/>
            <w:dstrike w:val="0"/>
            <w:noProof w:val="0"/>
            <w:sz w:val="24"/>
            <w:szCs w:val="24"/>
            <w:lang w:val="es-MX"/>
          </w:rPr>
          <w:t>@gshockpanama_oficial</w:t>
        </w:r>
      </w:hyperlink>
      <w:r w:rsidRPr="7365EF27" w:rsidR="1FBB2412">
        <w:rPr>
          <w:rFonts w:ascii="Calibri" w:hAnsi="Calibri" w:eastAsia="Calibri" w:cs="Calibri"/>
          <w:b w:val="0"/>
          <w:bCs w:val="0"/>
          <w:i w:val="0"/>
          <w:iCs w:val="0"/>
          <w:caps w:val="0"/>
          <w:smallCaps w:val="0"/>
          <w:noProof w:val="0"/>
          <w:color w:val="000000" w:themeColor="text1" w:themeTint="FF" w:themeShade="FF"/>
          <w:sz w:val="24"/>
          <w:szCs w:val="24"/>
          <w:lang w:val="es-MX"/>
        </w:rPr>
        <w:t>.</w:t>
      </w:r>
    </w:p>
    <w:p w:rsidR="0AB8891D" w:rsidP="7B2505A4" w:rsidRDefault="0AB8891D" w14:paraId="614DE89F" w14:textId="45B3AA92">
      <w:pPr>
        <w:pStyle w:val="Normal"/>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R="00436069" w:rsidP="5E7CF336" w:rsidRDefault="00394673" w14:paraId="704724F3" wp14:textId="77777777">
      <w:pPr>
        <w:spacing w:line="240" w:lineRule="auto"/>
        <w:ind w:left="0" w:hanging="2"/>
        <w:jc w:val="both"/>
        <w:rPr>
          <w:rFonts w:ascii="Calibri" w:hAnsi="Calibri" w:eastAsia="Calibri" w:cs="Calibri"/>
          <w:b w:val="1"/>
          <w:bCs w:val="1"/>
          <w:noProof w:val="0"/>
          <w:sz w:val="22"/>
          <w:szCs w:val="22"/>
          <w:lang w:val="es-MX"/>
        </w:rPr>
      </w:pPr>
      <w:r w:rsidRPr="5E7CF336" w:rsidR="00394673">
        <w:rPr>
          <w:rFonts w:ascii="Calibri" w:hAnsi="Calibri" w:eastAsia="Calibri" w:cs="Calibri"/>
          <w:b w:val="1"/>
          <w:bCs w:val="1"/>
          <w:noProof w:val="0"/>
          <w:sz w:val="22"/>
          <w:szCs w:val="22"/>
          <w:lang w:val="es-MX"/>
        </w:rPr>
        <w:t>Acerca</w:t>
      </w:r>
      <w:r w:rsidRPr="5E7CF336" w:rsidR="00394673">
        <w:rPr>
          <w:rFonts w:ascii="Calibri" w:hAnsi="Calibri" w:eastAsia="Calibri" w:cs="Calibri"/>
          <w:b w:val="1"/>
          <w:bCs w:val="1"/>
          <w:noProof w:val="0"/>
          <w:sz w:val="22"/>
          <w:szCs w:val="22"/>
          <w:lang w:val="es-MX"/>
        </w:rPr>
        <w:t xml:space="preserve"> de G-SHOCK</w:t>
      </w:r>
    </w:p>
    <w:p xmlns:wp14="http://schemas.microsoft.com/office/word/2010/wordml" w:rsidR="00436069" w:rsidP="5E7CF336" w:rsidRDefault="00436069" w14:paraId="4B99056E" wp14:textId="77777777">
      <w:pPr>
        <w:spacing w:line="240" w:lineRule="auto"/>
        <w:ind w:left="0" w:hanging="2"/>
        <w:jc w:val="both"/>
        <w:rPr>
          <w:rFonts w:ascii="Calibri" w:hAnsi="Calibri" w:eastAsia="Calibri" w:cs="Calibri"/>
          <w:b w:val="1"/>
          <w:bCs w:val="1"/>
          <w:noProof w:val="0"/>
          <w:sz w:val="22"/>
          <w:szCs w:val="22"/>
          <w:lang w:val="es-MX"/>
        </w:rPr>
      </w:pPr>
    </w:p>
    <w:p xmlns:wp14="http://schemas.microsoft.com/office/word/2010/wordml" w:rsidR="00436069" w:rsidP="5E7CF336" w:rsidRDefault="00394673" w14:paraId="6373B74B" wp14:textId="77777777">
      <w:pPr>
        <w:spacing w:line="240" w:lineRule="auto"/>
        <w:ind w:left="0" w:hanging="2"/>
        <w:jc w:val="both"/>
        <w:rPr>
          <w:rFonts w:ascii="Calibri" w:hAnsi="Calibri" w:eastAsia="Calibri" w:cs="Calibri"/>
          <w:noProof w:val="0"/>
          <w:sz w:val="22"/>
          <w:szCs w:val="22"/>
          <w:lang w:val="es-MX"/>
        </w:rPr>
      </w:pPr>
      <w:r w:rsidRPr="5E7CF336" w:rsidR="00394673">
        <w:rPr>
          <w:rFonts w:ascii="Calibri" w:hAnsi="Calibri" w:eastAsia="Calibri" w:cs="Calibri"/>
          <w:noProof w:val="0"/>
          <w:sz w:val="22"/>
          <w:szCs w:val="22"/>
          <w:lang w:val="es-MX"/>
        </w:rPr>
        <w:t xml:space="preserve">G-SHOCK, con un </w:t>
      </w:r>
      <w:r w:rsidRPr="5E7CF336" w:rsidR="00394673">
        <w:rPr>
          <w:rFonts w:ascii="Calibri" w:hAnsi="Calibri" w:eastAsia="Calibri" w:cs="Calibri"/>
          <w:noProof w:val="0"/>
          <w:sz w:val="22"/>
          <w:szCs w:val="22"/>
          <w:lang w:val="es-MX"/>
        </w:rPr>
        <w:t>diseño</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estructura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resistente</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impactos</w:t>
      </w:r>
      <w:r w:rsidRPr="5E7CF336" w:rsidR="00394673">
        <w:rPr>
          <w:rFonts w:ascii="Calibri" w:hAnsi="Calibri" w:eastAsia="Calibri" w:cs="Calibri"/>
          <w:noProof w:val="0"/>
          <w:sz w:val="22"/>
          <w:szCs w:val="22"/>
          <w:lang w:val="es-MX"/>
        </w:rPr>
        <w:t xml:space="preserve">, es </w:t>
      </w:r>
      <w:r w:rsidRPr="5E7CF336" w:rsidR="00394673">
        <w:rPr>
          <w:rFonts w:ascii="Calibri" w:hAnsi="Calibri" w:eastAsia="Calibri" w:cs="Calibri"/>
          <w:noProof w:val="0"/>
          <w:sz w:val="22"/>
          <w:szCs w:val="22"/>
          <w:lang w:val="es-MX"/>
        </w:rPr>
        <w:t>sinónimo</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resistencia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absoluta</w:t>
      </w:r>
      <w:r w:rsidRPr="5E7CF336" w:rsidR="00394673">
        <w:rPr>
          <w:rFonts w:ascii="Calibri" w:hAnsi="Calibri" w:eastAsia="Calibri" w:cs="Calibri"/>
          <w:noProof w:val="0"/>
          <w:sz w:val="22"/>
          <w:szCs w:val="22"/>
          <w:lang w:val="es-MX"/>
        </w:rPr>
        <w:t xml:space="preserve">. Fue </w:t>
      </w:r>
      <w:r w:rsidRPr="5E7CF336" w:rsidR="00394673">
        <w:rPr>
          <w:rFonts w:ascii="Calibri" w:hAnsi="Calibri" w:eastAsia="Calibri" w:cs="Calibri"/>
          <w:noProof w:val="0"/>
          <w:sz w:val="22"/>
          <w:szCs w:val="22"/>
          <w:lang w:val="es-MX"/>
        </w:rPr>
        <w:t>creado</w:t>
      </w:r>
      <w:r w:rsidRPr="5E7CF336" w:rsidR="00394673">
        <w:rPr>
          <w:rFonts w:ascii="Calibri" w:hAnsi="Calibri" w:eastAsia="Calibri" w:cs="Calibri"/>
          <w:noProof w:val="0"/>
          <w:sz w:val="22"/>
          <w:szCs w:val="22"/>
          <w:lang w:val="es-MX"/>
        </w:rPr>
        <w:t xml:space="preserve"> a </w:t>
      </w:r>
      <w:r w:rsidRPr="5E7CF336" w:rsidR="00394673">
        <w:rPr>
          <w:rFonts w:ascii="Calibri" w:hAnsi="Calibri" w:eastAsia="Calibri" w:cs="Calibri"/>
          <w:noProof w:val="0"/>
          <w:sz w:val="22"/>
          <w:szCs w:val="22"/>
          <w:lang w:val="es-MX"/>
        </w:rPr>
        <w:t>partir</w:t>
      </w:r>
      <w:r w:rsidRPr="5E7CF336" w:rsidR="00394673">
        <w:rPr>
          <w:rFonts w:ascii="Calibri" w:hAnsi="Calibri" w:eastAsia="Calibri" w:cs="Calibri"/>
          <w:noProof w:val="0"/>
          <w:sz w:val="22"/>
          <w:szCs w:val="22"/>
          <w:lang w:val="es-MX"/>
        </w:rPr>
        <w:t xml:space="preserve"> del </w:t>
      </w:r>
      <w:r w:rsidRPr="5E7CF336" w:rsidR="00394673">
        <w:rPr>
          <w:rFonts w:ascii="Calibri" w:hAnsi="Calibri" w:eastAsia="Calibri" w:cs="Calibri"/>
          <w:noProof w:val="0"/>
          <w:sz w:val="22"/>
          <w:szCs w:val="22"/>
          <w:lang w:val="es-MX"/>
        </w:rPr>
        <w:t>sueño</w:t>
      </w:r>
      <w:r w:rsidRPr="5E7CF336" w:rsidR="00394673">
        <w:rPr>
          <w:rFonts w:ascii="Calibri" w:hAnsi="Calibri" w:eastAsia="Calibri" w:cs="Calibri"/>
          <w:noProof w:val="0"/>
          <w:sz w:val="22"/>
          <w:szCs w:val="22"/>
          <w:lang w:val="es-MX"/>
        </w:rPr>
        <w:t xml:space="preserve"> del </w:t>
      </w:r>
      <w:r w:rsidRPr="5E7CF336" w:rsidR="00394673">
        <w:rPr>
          <w:rFonts w:ascii="Calibri" w:hAnsi="Calibri" w:eastAsia="Calibri" w:cs="Calibri"/>
          <w:noProof w:val="0"/>
          <w:sz w:val="22"/>
          <w:szCs w:val="22"/>
          <w:lang w:val="es-MX"/>
        </w:rPr>
        <w:t>Ingeniero</w:t>
      </w:r>
      <w:r w:rsidRPr="5E7CF336" w:rsidR="00394673">
        <w:rPr>
          <w:rFonts w:ascii="Calibri" w:hAnsi="Calibri" w:eastAsia="Calibri" w:cs="Calibri"/>
          <w:noProof w:val="0"/>
          <w:sz w:val="22"/>
          <w:szCs w:val="22"/>
          <w:lang w:val="es-MX"/>
        </w:rPr>
        <w:t xml:space="preserve"> Ibe de </w:t>
      </w:r>
      <w:r w:rsidRPr="5E7CF336" w:rsidR="00394673">
        <w:rPr>
          <w:rFonts w:ascii="Calibri" w:hAnsi="Calibri" w:eastAsia="Calibri" w:cs="Calibri"/>
          <w:noProof w:val="0"/>
          <w:sz w:val="22"/>
          <w:szCs w:val="22"/>
          <w:lang w:val="es-MX"/>
        </w:rPr>
        <w:t>desarrollar</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reloj</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inquebrantable</w:t>
      </w:r>
      <w:r w:rsidRPr="5E7CF336" w:rsidR="00394673">
        <w:rPr>
          <w:rFonts w:ascii="Calibri" w:hAnsi="Calibri" w:eastAsia="Calibri" w:cs="Calibri"/>
          <w:noProof w:val="0"/>
          <w:sz w:val="22"/>
          <w:szCs w:val="22"/>
          <w:lang w:val="es-MX"/>
        </w:rPr>
        <w:t>”.</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Fueron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diseñadas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hechas</w:t>
      </w:r>
      <w:r w:rsidRPr="5E7CF336" w:rsidR="00394673">
        <w:rPr>
          <w:rFonts w:ascii="Calibri" w:hAnsi="Calibri" w:eastAsia="Calibri" w:cs="Calibri"/>
          <w:noProof w:val="0"/>
          <w:sz w:val="22"/>
          <w:szCs w:val="22"/>
          <w:lang w:val="es-MX"/>
        </w:rPr>
        <w:t xml:space="preserve"> a mano </w:t>
      </w:r>
      <w:r w:rsidRPr="5E7CF336" w:rsidR="00394673">
        <w:rPr>
          <w:rFonts w:ascii="Calibri" w:hAnsi="Calibri" w:eastAsia="Calibri" w:cs="Calibri"/>
          <w:noProof w:val="0"/>
          <w:sz w:val="22"/>
          <w:szCs w:val="22"/>
          <w:lang w:val="es-MX"/>
        </w:rPr>
        <w:t>alrededor</w:t>
      </w:r>
      <w:r w:rsidRPr="5E7CF336" w:rsidR="00394673">
        <w:rPr>
          <w:rFonts w:ascii="Calibri" w:hAnsi="Calibri" w:eastAsia="Calibri" w:cs="Calibri"/>
          <w:noProof w:val="0"/>
          <w:sz w:val="22"/>
          <w:szCs w:val="22"/>
          <w:lang w:val="es-MX"/>
        </w:rPr>
        <w:t xml:space="preserve"> de 200 </w:t>
      </w:r>
      <w:r w:rsidRPr="5E7CF336" w:rsidR="00394673">
        <w:rPr>
          <w:rFonts w:ascii="Calibri" w:hAnsi="Calibri" w:eastAsia="Calibri" w:cs="Calibri"/>
          <w:noProof w:val="0"/>
          <w:sz w:val="22"/>
          <w:szCs w:val="22"/>
          <w:lang w:val="es-MX"/>
        </w:rPr>
        <w:t>muestras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puestas</w:t>
      </w:r>
      <w:r w:rsidRPr="5E7CF336" w:rsidR="00394673">
        <w:rPr>
          <w:rFonts w:ascii="Calibri" w:hAnsi="Calibri" w:eastAsia="Calibri" w:cs="Calibri"/>
          <w:noProof w:val="0"/>
          <w:sz w:val="22"/>
          <w:szCs w:val="22"/>
          <w:lang w:val="es-MX"/>
        </w:rPr>
        <w:t xml:space="preserve"> a </w:t>
      </w:r>
      <w:r w:rsidRPr="5E7CF336" w:rsidR="00394673">
        <w:rPr>
          <w:rFonts w:ascii="Calibri" w:hAnsi="Calibri" w:eastAsia="Calibri" w:cs="Calibri"/>
          <w:noProof w:val="0"/>
          <w:sz w:val="22"/>
          <w:szCs w:val="22"/>
          <w:lang w:val="es-MX"/>
        </w:rPr>
        <w:t>prueba</w:t>
      </w:r>
      <w:r w:rsidRPr="5E7CF336" w:rsidR="00394673">
        <w:rPr>
          <w:rFonts w:ascii="Calibri" w:hAnsi="Calibri" w:eastAsia="Calibri" w:cs="Calibri"/>
          <w:noProof w:val="0"/>
          <w:sz w:val="22"/>
          <w:szCs w:val="22"/>
          <w:lang w:val="es-MX"/>
        </w:rPr>
        <w:t xml:space="preserve"> hasta que </w:t>
      </w:r>
      <w:r w:rsidRPr="5E7CF336" w:rsidR="00394673">
        <w:rPr>
          <w:rFonts w:ascii="Calibri" w:hAnsi="Calibri" w:eastAsia="Calibri" w:cs="Calibri"/>
          <w:noProof w:val="0"/>
          <w:sz w:val="22"/>
          <w:szCs w:val="22"/>
          <w:lang w:val="es-MX"/>
        </w:rPr>
        <w:t>salió</w:t>
      </w:r>
      <w:r w:rsidRPr="5E7CF336" w:rsidR="00394673">
        <w:rPr>
          <w:rFonts w:ascii="Calibri" w:hAnsi="Calibri" w:eastAsia="Calibri" w:cs="Calibri"/>
          <w:noProof w:val="0"/>
          <w:sz w:val="22"/>
          <w:szCs w:val="22"/>
          <w:lang w:val="es-MX"/>
        </w:rPr>
        <w:t xml:space="preserve"> al mercado </w:t>
      </w:r>
      <w:r w:rsidRPr="5E7CF336" w:rsidR="00394673">
        <w:rPr>
          <w:rFonts w:ascii="Calibri" w:hAnsi="Calibri" w:eastAsia="Calibri" w:cs="Calibri"/>
          <w:noProof w:val="0"/>
          <w:sz w:val="22"/>
          <w:szCs w:val="22"/>
          <w:lang w:val="es-MX"/>
        </w:rPr>
        <w:t>en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año</w:t>
      </w:r>
      <w:r w:rsidRPr="5E7CF336" w:rsidR="00394673">
        <w:rPr>
          <w:rFonts w:ascii="Calibri" w:hAnsi="Calibri" w:eastAsia="Calibri" w:cs="Calibri"/>
          <w:noProof w:val="0"/>
          <w:sz w:val="22"/>
          <w:szCs w:val="22"/>
          <w:lang w:val="es-MX"/>
        </w:rPr>
        <w:t xml:space="preserve"> 1983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ahora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icónico</w:t>
      </w:r>
      <w:r w:rsidRPr="5E7CF336" w:rsidR="00394673">
        <w:rPr>
          <w:rFonts w:ascii="Calibri" w:hAnsi="Calibri" w:eastAsia="Calibri" w:cs="Calibri"/>
          <w:noProof w:val="0"/>
          <w:sz w:val="22"/>
          <w:szCs w:val="22"/>
          <w:lang w:val="es-MX"/>
        </w:rPr>
        <w:t xml:space="preserve"> G-SHOCK, que </w:t>
      </w:r>
      <w:r w:rsidRPr="5E7CF336" w:rsidR="00394673">
        <w:rPr>
          <w:rFonts w:ascii="Calibri" w:hAnsi="Calibri" w:eastAsia="Calibri" w:cs="Calibri"/>
          <w:noProof w:val="0"/>
          <w:sz w:val="22"/>
          <w:szCs w:val="22"/>
          <w:lang w:val="es-MX"/>
        </w:rPr>
        <w:t>comenzó</w:t>
      </w:r>
      <w:r w:rsidRPr="5E7CF336" w:rsidR="00394673">
        <w:rPr>
          <w:rFonts w:ascii="Calibri" w:hAnsi="Calibri" w:eastAsia="Calibri" w:cs="Calibri"/>
          <w:noProof w:val="0"/>
          <w:sz w:val="22"/>
          <w:szCs w:val="22"/>
          <w:lang w:val="es-MX"/>
        </w:rPr>
        <w:t xml:space="preserve"> a </w:t>
      </w:r>
      <w:r w:rsidRPr="5E7CF336" w:rsidR="00394673">
        <w:rPr>
          <w:rFonts w:ascii="Calibri" w:hAnsi="Calibri" w:eastAsia="Calibri" w:cs="Calibri"/>
          <w:noProof w:val="0"/>
          <w:sz w:val="22"/>
          <w:szCs w:val="22"/>
          <w:lang w:val="es-MX"/>
        </w:rPr>
        <w:t>posicionarse</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reloj</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más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resistente</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todos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los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tiempos</w:t>
      </w:r>
      <w:r w:rsidRPr="5E7CF336" w:rsidR="00394673">
        <w:rPr>
          <w:rFonts w:ascii="Calibri" w:hAnsi="Calibri" w:eastAsia="Calibri" w:cs="Calibri"/>
          <w:noProof w:val="0"/>
          <w:sz w:val="22"/>
          <w:szCs w:val="22"/>
          <w:lang w:val="es-MX"/>
        </w:rPr>
        <w:t xml:space="preserve">”. Todos </w:t>
      </w:r>
      <w:r w:rsidRPr="5E7CF336" w:rsidR="00394673">
        <w:rPr>
          <w:rFonts w:ascii="Calibri" w:hAnsi="Calibri" w:eastAsia="Calibri" w:cs="Calibri"/>
          <w:noProof w:val="0"/>
          <w:sz w:val="22"/>
          <w:szCs w:val="22"/>
          <w:lang w:val="es-MX"/>
        </w:rPr>
        <w:t>los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relojes</w:t>
      </w:r>
      <w:r w:rsidRPr="5E7CF336" w:rsidR="00394673">
        <w:rPr>
          <w:rFonts w:ascii="Calibri" w:hAnsi="Calibri" w:eastAsia="Calibri" w:cs="Calibri"/>
          <w:noProof w:val="0"/>
          <w:sz w:val="22"/>
          <w:szCs w:val="22"/>
          <w:lang w:val="es-MX"/>
        </w:rPr>
        <w:t xml:space="preserve"> G-SHOCK </w:t>
      </w:r>
      <w:r w:rsidRPr="5E7CF336" w:rsidR="00394673">
        <w:rPr>
          <w:rFonts w:ascii="Calibri" w:hAnsi="Calibri" w:eastAsia="Calibri" w:cs="Calibri"/>
          <w:noProof w:val="0"/>
          <w:sz w:val="22"/>
          <w:szCs w:val="22"/>
          <w:lang w:val="es-MX"/>
        </w:rPr>
        <w:t>cuentan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con dos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características</w:t>
      </w:r>
      <w:r w:rsidRPr="5E7CF336" w:rsidR="00394673">
        <w:rPr>
          <w:rFonts w:ascii="Calibri" w:hAnsi="Calibri" w:eastAsia="Calibri" w:cs="Calibri"/>
          <w:noProof w:val="0"/>
          <w:sz w:val="22"/>
          <w:szCs w:val="22"/>
          <w:lang w:val="es-MX"/>
        </w:rPr>
        <w:t xml:space="preserve"> que lo </w:t>
      </w:r>
      <w:r w:rsidRPr="5E7CF336" w:rsidR="00394673">
        <w:rPr>
          <w:rFonts w:ascii="Calibri" w:hAnsi="Calibri" w:eastAsia="Calibri" w:cs="Calibri"/>
          <w:noProof w:val="0"/>
          <w:sz w:val="22"/>
          <w:szCs w:val="22"/>
          <w:lang w:val="es-MX"/>
        </w:rPr>
        <w:t>hacen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único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resistencia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impactos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resistencia</w:t>
      </w:r>
      <w:r w:rsidRPr="5E7CF336" w:rsidR="00394673">
        <w:rPr>
          <w:rFonts w:ascii="Calibri" w:hAnsi="Calibri" w:eastAsia="Calibri" w:cs="Calibri"/>
          <w:noProof w:val="0"/>
          <w:sz w:val="22"/>
          <w:szCs w:val="22"/>
          <w:lang w:val="es-MX"/>
        </w:rPr>
        <w:t xml:space="preserve"> al </w:t>
      </w:r>
      <w:r w:rsidRPr="5E7CF336" w:rsidR="00394673">
        <w:rPr>
          <w:rFonts w:ascii="Calibri" w:hAnsi="Calibri" w:eastAsia="Calibri" w:cs="Calibri"/>
          <w:noProof w:val="0"/>
          <w:sz w:val="22"/>
          <w:szCs w:val="22"/>
          <w:lang w:val="es-MX"/>
        </w:rPr>
        <w:t>agua</w:t>
      </w:r>
      <w:r w:rsidRPr="5E7CF336" w:rsidR="00394673">
        <w:rPr>
          <w:rFonts w:ascii="Calibri" w:hAnsi="Calibri" w:eastAsia="Calibri" w:cs="Calibri"/>
          <w:noProof w:val="0"/>
          <w:sz w:val="22"/>
          <w:szCs w:val="22"/>
          <w:lang w:val="es-MX"/>
        </w:rPr>
        <w:t xml:space="preserve"> de 200 metros, </w:t>
      </w:r>
      <w:r w:rsidRPr="5E7CF336" w:rsidR="00394673">
        <w:rPr>
          <w:rFonts w:ascii="Calibri" w:hAnsi="Calibri" w:eastAsia="Calibri" w:cs="Calibri"/>
          <w:noProof w:val="0"/>
          <w:sz w:val="22"/>
          <w:szCs w:val="22"/>
          <w:lang w:val="es-MX"/>
        </w:rPr>
        <w:t>algunos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modelos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también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cuentan</w:t>
      </w:r>
      <w:r w:rsidRPr="5E7CF336" w:rsidR="00394673">
        <w:rPr>
          <w:rFonts w:ascii="Calibri" w:hAnsi="Calibri" w:eastAsia="Calibri" w:cs="Calibri"/>
          <w:noProof w:val="0"/>
          <w:sz w:val="22"/>
          <w:szCs w:val="22"/>
          <w:lang w:val="es-MX"/>
        </w:rPr>
        <w:t xml:space="preserve"> con </w:t>
      </w:r>
      <w:r w:rsidRPr="5E7CF336" w:rsidR="00394673">
        <w:rPr>
          <w:rFonts w:ascii="Calibri" w:hAnsi="Calibri" w:eastAsia="Calibri" w:cs="Calibri"/>
          <w:noProof w:val="0"/>
          <w:sz w:val="22"/>
          <w:szCs w:val="22"/>
          <w:lang w:val="es-MX"/>
        </w:rPr>
        <w:t>otras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tecnologías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resistencia</w:t>
      </w:r>
      <w:r w:rsidRPr="5E7CF336" w:rsidR="00394673">
        <w:rPr>
          <w:rFonts w:ascii="Calibri" w:hAnsi="Calibri" w:eastAsia="Calibri" w:cs="Calibri"/>
          <w:noProof w:val="0"/>
          <w:sz w:val="22"/>
          <w:szCs w:val="22"/>
          <w:lang w:val="es-MX"/>
        </w:rPr>
        <w:t xml:space="preserve"> a las </w:t>
      </w:r>
      <w:r w:rsidRPr="5E7CF336" w:rsidR="00394673">
        <w:rPr>
          <w:rFonts w:ascii="Calibri" w:hAnsi="Calibri" w:eastAsia="Calibri" w:cs="Calibri"/>
          <w:noProof w:val="0"/>
          <w:sz w:val="22"/>
          <w:szCs w:val="22"/>
          <w:lang w:val="es-MX"/>
        </w:rPr>
        <w:t>descargas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eléctricas</w:t>
      </w:r>
      <w:r w:rsidRPr="5E7CF336" w:rsidR="00394673">
        <w:rPr>
          <w:rFonts w:ascii="Calibri" w:hAnsi="Calibri" w:eastAsia="Calibri" w:cs="Calibri"/>
          <w:noProof w:val="0"/>
          <w:sz w:val="22"/>
          <w:szCs w:val="22"/>
          <w:lang w:val="es-MX"/>
        </w:rPr>
        <w:t xml:space="preserve">, a la </w:t>
      </w:r>
      <w:r w:rsidRPr="5E7CF336" w:rsidR="00394673">
        <w:rPr>
          <w:rFonts w:ascii="Calibri" w:hAnsi="Calibri" w:eastAsia="Calibri" w:cs="Calibri"/>
          <w:noProof w:val="0"/>
          <w:sz w:val="22"/>
          <w:szCs w:val="22"/>
          <w:lang w:val="es-MX"/>
        </w:rPr>
        <w:t>gravedad</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centrífuga</w:t>
      </w:r>
      <w:r w:rsidRPr="5E7CF336" w:rsidR="00394673">
        <w:rPr>
          <w:rFonts w:ascii="Calibri" w:hAnsi="Calibri" w:eastAsia="Calibri" w:cs="Calibri"/>
          <w:noProof w:val="0"/>
          <w:sz w:val="22"/>
          <w:szCs w:val="22"/>
          <w:lang w:val="es-MX"/>
        </w:rPr>
        <w:t xml:space="preserve">, al </w:t>
      </w:r>
      <w:r w:rsidRPr="5E7CF336" w:rsidR="00394673">
        <w:rPr>
          <w:rFonts w:ascii="Calibri" w:hAnsi="Calibri" w:eastAsia="Calibri" w:cs="Calibri"/>
          <w:noProof w:val="0"/>
          <w:sz w:val="22"/>
          <w:szCs w:val="22"/>
          <w:lang w:val="es-MX"/>
        </w:rPr>
        <w:t>magnetismo</w:t>
      </w:r>
      <w:r w:rsidRPr="5E7CF336" w:rsidR="00394673">
        <w:rPr>
          <w:rFonts w:ascii="Calibri" w:hAnsi="Calibri" w:eastAsia="Calibri" w:cs="Calibri"/>
          <w:noProof w:val="0"/>
          <w:sz w:val="22"/>
          <w:szCs w:val="22"/>
          <w:lang w:val="es-MX"/>
        </w:rPr>
        <w:t xml:space="preserve">, a las </w:t>
      </w:r>
      <w:r w:rsidRPr="5E7CF336" w:rsidR="00394673">
        <w:rPr>
          <w:rFonts w:ascii="Calibri" w:hAnsi="Calibri" w:eastAsia="Calibri" w:cs="Calibri"/>
          <w:noProof w:val="0"/>
          <w:sz w:val="22"/>
          <w:szCs w:val="22"/>
          <w:lang w:val="es-MX"/>
        </w:rPr>
        <w:t>bajas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temperaturas</w:t>
      </w:r>
      <w:r w:rsidRPr="5E7CF336" w:rsidR="00394673">
        <w:rPr>
          <w:rFonts w:ascii="Calibri" w:hAnsi="Calibri" w:eastAsia="Calibri" w:cs="Calibri"/>
          <w:noProof w:val="0"/>
          <w:sz w:val="22"/>
          <w:szCs w:val="22"/>
          <w:lang w:val="es-MX"/>
        </w:rPr>
        <w:t xml:space="preserve">, a la </w:t>
      </w:r>
      <w:r w:rsidRPr="5E7CF336" w:rsidR="00394673">
        <w:rPr>
          <w:rFonts w:ascii="Calibri" w:hAnsi="Calibri" w:eastAsia="Calibri" w:cs="Calibri"/>
          <w:noProof w:val="0"/>
          <w:sz w:val="22"/>
          <w:szCs w:val="22"/>
          <w:lang w:val="es-MX"/>
        </w:rPr>
        <w:t>vibración</w:t>
      </w:r>
      <w:r w:rsidRPr="5E7CF336" w:rsidR="00394673">
        <w:rPr>
          <w:rFonts w:ascii="Calibri" w:hAnsi="Calibri" w:eastAsia="Calibri" w:cs="Calibri"/>
          <w:noProof w:val="0"/>
          <w:sz w:val="22"/>
          <w:szCs w:val="22"/>
          <w:lang w:val="es-MX"/>
        </w:rPr>
        <w:t xml:space="preserve">, etc. El </w:t>
      </w:r>
      <w:r w:rsidRPr="5E7CF336" w:rsidR="00394673">
        <w:rPr>
          <w:rFonts w:ascii="Calibri" w:hAnsi="Calibri" w:eastAsia="Calibri" w:cs="Calibri"/>
          <w:noProof w:val="0"/>
          <w:sz w:val="22"/>
          <w:szCs w:val="22"/>
          <w:lang w:val="es-MX"/>
        </w:rPr>
        <w:t>reloj</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está</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fabricado</w:t>
      </w:r>
      <w:r w:rsidRPr="5E7CF336" w:rsidR="00394673">
        <w:rPr>
          <w:rFonts w:ascii="Calibri" w:hAnsi="Calibri" w:eastAsia="Calibri" w:cs="Calibri"/>
          <w:noProof w:val="0"/>
          <w:sz w:val="22"/>
          <w:szCs w:val="22"/>
          <w:lang w:val="es-MX"/>
        </w:rPr>
        <w:t xml:space="preserve"> con las </w:t>
      </w:r>
      <w:r w:rsidRPr="5E7CF336" w:rsidR="00394673">
        <w:rPr>
          <w:rFonts w:ascii="Calibri" w:hAnsi="Calibri" w:eastAsia="Calibri" w:cs="Calibri"/>
          <w:noProof w:val="0"/>
          <w:sz w:val="22"/>
          <w:szCs w:val="22"/>
          <w:lang w:val="es-MX"/>
        </w:rPr>
        <w:t>innovaciones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tecnologías</w:t>
      </w:r>
      <w:r w:rsidRPr="5E7CF336" w:rsidR="00394673">
        <w:rPr>
          <w:rFonts w:ascii="Calibri" w:hAnsi="Calibri" w:eastAsia="Calibri" w:cs="Calibri"/>
          <w:noProof w:val="0"/>
          <w:sz w:val="22"/>
          <w:szCs w:val="22"/>
          <w:lang w:val="es-MX"/>
        </w:rPr>
        <w:t xml:space="preserve"> de CASIO que lo </w:t>
      </w:r>
      <w:r w:rsidRPr="5E7CF336" w:rsidR="00394673">
        <w:rPr>
          <w:rFonts w:ascii="Calibri" w:hAnsi="Calibri" w:eastAsia="Calibri" w:cs="Calibri"/>
          <w:noProof w:val="0"/>
          <w:sz w:val="22"/>
          <w:szCs w:val="22"/>
          <w:lang w:val="es-MX"/>
        </w:rPr>
        <w:t>resguardan</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sufrir</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impactos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directos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esto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incluye</w:t>
      </w:r>
      <w:r w:rsidRPr="5E7CF336" w:rsidR="00394673">
        <w:rPr>
          <w:rFonts w:ascii="Calibri" w:hAnsi="Calibri" w:eastAsia="Calibri" w:cs="Calibri"/>
          <w:noProof w:val="0"/>
          <w:sz w:val="22"/>
          <w:szCs w:val="22"/>
          <w:lang w:val="es-MX"/>
        </w:rPr>
        <w:t xml:space="preserve"> un </w:t>
      </w:r>
      <w:r w:rsidRPr="5E7CF336" w:rsidR="00394673">
        <w:rPr>
          <w:rFonts w:ascii="Calibri" w:hAnsi="Calibri" w:eastAsia="Calibri" w:cs="Calibri"/>
          <w:noProof w:val="0"/>
          <w:sz w:val="22"/>
          <w:szCs w:val="22"/>
          <w:lang w:val="es-MX"/>
        </w:rPr>
        <w:t>diseño</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estructura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únicos</w:t>
      </w:r>
      <w:r w:rsidRPr="5E7CF336" w:rsidR="00394673">
        <w:rPr>
          <w:rFonts w:ascii="Calibri" w:hAnsi="Calibri" w:eastAsia="Calibri" w:cs="Calibri"/>
          <w:noProof w:val="0"/>
          <w:sz w:val="22"/>
          <w:szCs w:val="22"/>
          <w:lang w:val="es-MX"/>
        </w:rPr>
        <w:t xml:space="preserve"> y </w:t>
      </w:r>
      <w:r w:rsidRPr="5E7CF336" w:rsidR="00394673">
        <w:rPr>
          <w:rFonts w:ascii="Calibri" w:hAnsi="Calibri" w:eastAsia="Calibri" w:cs="Calibri"/>
          <w:noProof w:val="0"/>
          <w:sz w:val="22"/>
          <w:szCs w:val="22"/>
          <w:lang w:val="es-MX"/>
        </w:rPr>
        <w:t>materiales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la resina de </w:t>
      </w:r>
      <w:r w:rsidRPr="5E7CF336" w:rsidR="00394673">
        <w:rPr>
          <w:rFonts w:ascii="Calibri" w:hAnsi="Calibri" w:eastAsia="Calibri" w:cs="Calibri"/>
          <w:noProof w:val="0"/>
          <w:sz w:val="22"/>
          <w:szCs w:val="22"/>
          <w:lang w:val="es-MX"/>
        </w:rPr>
        <w:t>uretano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así</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componentes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internos</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amortiguación</w:t>
      </w:r>
      <w:r w:rsidRPr="5E7CF336" w:rsidR="00394673">
        <w:rPr>
          <w:rFonts w:ascii="Calibri" w:hAnsi="Calibri" w:eastAsia="Calibri" w:cs="Calibri"/>
          <w:noProof w:val="0"/>
          <w:sz w:val="22"/>
          <w:szCs w:val="22"/>
          <w:lang w:val="es-MX"/>
        </w:rPr>
        <w:t xml:space="preserve"> que </w:t>
      </w:r>
      <w:r w:rsidRPr="5E7CF336" w:rsidR="00394673">
        <w:rPr>
          <w:rFonts w:ascii="Calibri" w:hAnsi="Calibri" w:eastAsia="Calibri" w:cs="Calibri"/>
          <w:noProof w:val="0"/>
          <w:sz w:val="22"/>
          <w:szCs w:val="22"/>
          <w:lang w:val="es-MX"/>
        </w:rPr>
        <w:t>logran</w:t>
      </w:r>
      <w:r w:rsidRPr="5E7CF336" w:rsidR="00394673">
        <w:rPr>
          <w:rFonts w:ascii="Calibri" w:hAnsi="Calibri" w:eastAsia="Calibri" w:cs="Calibri"/>
          <w:noProof w:val="0"/>
          <w:sz w:val="22"/>
          <w:szCs w:val="22"/>
          <w:lang w:val="es-MX"/>
        </w:rPr>
        <w:t xml:space="preserve"> que </w:t>
      </w:r>
      <w:r w:rsidRPr="5E7CF336" w:rsidR="00394673">
        <w:rPr>
          <w:rFonts w:ascii="Calibri" w:hAnsi="Calibri" w:eastAsia="Calibri" w:cs="Calibri"/>
          <w:noProof w:val="0"/>
          <w:sz w:val="22"/>
          <w:szCs w:val="22"/>
          <w:lang w:val="es-MX"/>
        </w:rPr>
        <w:t>el</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módulo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quede</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suspendido</w:t>
      </w:r>
      <w:r w:rsidRPr="5E7CF336" w:rsidR="00394673">
        <w:rPr>
          <w:rFonts w:ascii="Calibri" w:hAnsi="Calibri" w:eastAsia="Calibri" w:cs="Calibri"/>
          <w:noProof w:val="0"/>
          <w:sz w:val="22"/>
          <w:szCs w:val="22"/>
          <w:lang w:val="es-MX"/>
        </w:rPr>
        <w:t>"</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dando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como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resultado</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una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estructura</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caja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hueca</w:t>
      </w:r>
      <w:r w:rsidRPr="5E7CF336" w:rsidR="00394673">
        <w:rPr>
          <w:rFonts w:ascii="Calibri" w:hAnsi="Calibri" w:eastAsia="Calibri" w:cs="Calibri"/>
          <w:noProof w:val="0"/>
          <w:sz w:val="22"/>
          <w:szCs w:val="22"/>
          <w:lang w:val="es-MX"/>
        </w:rPr>
        <w:t xml:space="preserve">" del </w:t>
      </w:r>
      <w:r w:rsidRPr="5E7CF336" w:rsidR="00394673">
        <w:rPr>
          <w:rFonts w:ascii="Calibri" w:hAnsi="Calibri" w:eastAsia="Calibri" w:cs="Calibri"/>
          <w:noProof w:val="0"/>
          <w:sz w:val="22"/>
          <w:szCs w:val="22"/>
          <w:lang w:val="es-MX"/>
        </w:rPr>
        <w:t>reloj</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Desde</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su</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lanzamiento</w:t>
      </w:r>
      <w:r w:rsidRPr="5E7CF336" w:rsidR="00394673">
        <w:rPr>
          <w:rFonts w:ascii="Calibri" w:hAnsi="Calibri" w:eastAsia="Calibri" w:cs="Calibri"/>
          <w:noProof w:val="0"/>
          <w:sz w:val="22"/>
          <w:szCs w:val="22"/>
          <w:lang w:val="es-MX"/>
        </w:rPr>
        <w:t xml:space="preserve">, G-SHOCK ha </w:t>
      </w:r>
      <w:r w:rsidRPr="5E7CF336" w:rsidR="00394673">
        <w:rPr>
          <w:rFonts w:ascii="Calibri" w:hAnsi="Calibri" w:eastAsia="Calibri" w:cs="Calibri"/>
          <w:noProof w:val="0"/>
          <w:sz w:val="22"/>
          <w:szCs w:val="22"/>
          <w:lang w:val="es-MX"/>
        </w:rPr>
        <w:t>continuado</w:t>
      </w:r>
      <w:r w:rsidRPr="5E7CF336" w:rsidR="00394673">
        <w:rPr>
          <w:rFonts w:ascii="Calibri" w:hAnsi="Calibri" w:eastAsia="Calibri" w:cs="Calibri"/>
          <w:noProof w:val="0"/>
          <w:sz w:val="22"/>
          <w:szCs w:val="22"/>
          <w:lang w:val="es-MX"/>
        </w:rPr>
        <w:t xml:space="preserve"> con la </w:t>
      </w:r>
      <w:r w:rsidRPr="5E7CF336" w:rsidR="00394673">
        <w:rPr>
          <w:rFonts w:ascii="Calibri" w:hAnsi="Calibri" w:eastAsia="Calibri" w:cs="Calibri"/>
          <w:noProof w:val="0"/>
          <w:sz w:val="22"/>
          <w:szCs w:val="22"/>
          <w:lang w:val="es-MX"/>
        </w:rPr>
        <w:t>filosofía</w:t>
      </w:r>
      <w:r w:rsidRPr="5E7CF336" w:rsidR="00394673">
        <w:rPr>
          <w:rFonts w:ascii="Calibri" w:hAnsi="Calibri" w:eastAsia="Calibri" w:cs="Calibri"/>
          <w:noProof w:val="0"/>
          <w:sz w:val="22"/>
          <w:szCs w:val="22"/>
          <w:lang w:val="es-MX"/>
        </w:rPr>
        <w:t xml:space="preserve"> de </w:t>
      </w:r>
      <w:r w:rsidRPr="5E7CF336" w:rsidR="00394673">
        <w:rPr>
          <w:rFonts w:ascii="Calibri" w:hAnsi="Calibri" w:eastAsia="Calibri" w:cs="Calibri"/>
          <w:noProof w:val="0"/>
          <w:sz w:val="22"/>
          <w:szCs w:val="22"/>
          <w:lang w:val="es-MX"/>
        </w:rPr>
        <w:t>evolución</w:t>
      </w:r>
      <w:r w:rsidRPr="5E7CF336" w:rsidR="00394673">
        <w:rPr>
          <w:rFonts w:ascii="Calibri" w:hAnsi="Calibri" w:eastAsia="Calibri" w:cs="Calibri"/>
          <w:noProof w:val="0"/>
          <w:sz w:val="22"/>
          <w:szCs w:val="22"/>
          <w:lang w:val="es-MX"/>
        </w:rPr>
        <w:t xml:space="preserve"> del </w:t>
      </w:r>
      <w:r w:rsidRPr="5E7CF336" w:rsidR="00394673">
        <w:rPr>
          <w:rFonts w:ascii="Calibri" w:hAnsi="Calibri" w:eastAsia="Calibri" w:cs="Calibri"/>
          <w:noProof w:val="0"/>
          <w:sz w:val="22"/>
          <w:szCs w:val="22"/>
          <w:lang w:val="es-MX"/>
        </w:rPr>
        <w:t>Ingeniero</w:t>
      </w:r>
      <w:r w:rsidRPr="5E7CF336" w:rsidR="00394673">
        <w:rPr>
          <w:rFonts w:ascii="Calibri" w:hAnsi="Calibri" w:eastAsia="Calibri" w:cs="Calibri"/>
          <w:noProof w:val="0"/>
          <w:sz w:val="22"/>
          <w:szCs w:val="22"/>
          <w:lang w:val="es-MX"/>
        </w:rPr>
        <w:t xml:space="preserve"> Ibe: “</w:t>
      </w:r>
      <w:r w:rsidRPr="5E7CF336" w:rsidR="00394673">
        <w:rPr>
          <w:rFonts w:ascii="Calibri" w:hAnsi="Calibri" w:eastAsia="Calibri" w:cs="Calibri"/>
          <w:noProof w:val="0"/>
          <w:sz w:val="22"/>
          <w:szCs w:val="22"/>
          <w:lang w:val="es-MX"/>
        </w:rPr>
        <w:t>nunca</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te</w:t>
      </w:r>
      <w:r w:rsidRPr="5E7CF336" w:rsidR="00394673">
        <w:rPr>
          <w:rFonts w:ascii="Calibri" w:hAnsi="Calibri" w:eastAsia="Calibri" w:cs="Calibri"/>
          <w:noProof w:val="0"/>
          <w:sz w:val="22"/>
          <w:szCs w:val="22"/>
          <w:lang w:val="es-MX"/>
        </w:rPr>
        <w:t xml:space="preserve"> des </w:t>
      </w:r>
      <w:r w:rsidRPr="5E7CF336" w:rsidR="00394673">
        <w:rPr>
          <w:rFonts w:ascii="Calibri" w:hAnsi="Calibri" w:eastAsia="Calibri" w:cs="Calibri"/>
          <w:noProof w:val="0"/>
          <w:sz w:val="22"/>
          <w:szCs w:val="22"/>
          <w:lang w:val="es-MX"/>
        </w:rPr>
        <w:t>por</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vencido</w:t>
      </w:r>
      <w:r w:rsidRPr="5E7CF336" w:rsidR="00394673">
        <w:rPr>
          <w:rFonts w:ascii="Calibri" w:hAnsi="Calibri" w:eastAsia="Calibri" w:cs="Calibri"/>
          <w:noProof w:val="0"/>
          <w:sz w:val="22"/>
          <w:szCs w:val="22"/>
          <w:lang w:val="es-MX"/>
        </w:rPr>
        <w:t>”.</w:t>
      </w:r>
      <w:r w:rsidRPr="5E7CF336" w:rsidR="00394673">
        <w:rPr>
          <w:rFonts w:ascii="Calibri" w:hAnsi="Calibri" w:eastAsia="Calibri" w:cs="Calibri"/>
          <w:noProof w:val="0"/>
          <w:sz w:val="22"/>
          <w:szCs w:val="22"/>
          <w:lang w:val="es-MX"/>
        </w:rPr>
        <w:t xml:space="preserve"> </w:t>
      </w:r>
    </w:p>
    <w:p xmlns:wp14="http://schemas.microsoft.com/office/word/2010/wordml" w:rsidR="00436069" w:rsidP="5E7CF336" w:rsidRDefault="00436069" w14:paraId="1299C43A" wp14:textId="77777777">
      <w:pPr>
        <w:spacing w:line="240" w:lineRule="auto"/>
        <w:ind w:left="0" w:hanging="2"/>
        <w:jc w:val="both"/>
        <w:rPr>
          <w:rFonts w:ascii="Calibri" w:hAnsi="Calibri" w:eastAsia="Calibri" w:cs="Calibri"/>
          <w:noProof w:val="0"/>
          <w:sz w:val="22"/>
          <w:szCs w:val="22"/>
          <w:lang w:val="es-MX"/>
        </w:rPr>
      </w:pPr>
    </w:p>
    <w:p xmlns:wp14="http://schemas.microsoft.com/office/word/2010/wordml" w:rsidR="00436069" w:rsidP="5E7CF336" w:rsidRDefault="00394673" w14:paraId="0D6F0CB8" wp14:textId="77777777">
      <w:pPr>
        <w:spacing w:line="240" w:lineRule="auto"/>
        <w:ind w:left="0" w:hanging="2"/>
        <w:jc w:val="both"/>
        <w:rPr>
          <w:rFonts w:ascii="Calibri" w:hAnsi="Calibri" w:eastAsia="Calibri" w:cs="Calibri"/>
          <w:noProof w:val="0"/>
          <w:sz w:val="22"/>
          <w:szCs w:val="22"/>
          <w:lang w:val="es-MX"/>
        </w:rPr>
      </w:pPr>
      <w:r w:rsidRPr="5E7CF336" w:rsidR="00394673">
        <w:rPr>
          <w:rFonts w:ascii="Calibri" w:hAnsi="Calibri" w:eastAsia="Calibri" w:cs="Calibri"/>
          <w:noProof w:val="0"/>
          <w:sz w:val="22"/>
          <w:szCs w:val="22"/>
          <w:lang w:val="es-MX"/>
        </w:rPr>
        <w:t xml:space="preserve">Para </w:t>
      </w:r>
      <w:r w:rsidRPr="5E7CF336" w:rsidR="00394673">
        <w:rPr>
          <w:rFonts w:ascii="Calibri" w:hAnsi="Calibri" w:eastAsia="Calibri" w:cs="Calibri"/>
          <w:noProof w:val="0"/>
          <w:sz w:val="22"/>
          <w:szCs w:val="22"/>
          <w:lang w:val="es-MX"/>
        </w:rPr>
        <w:t>más</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información</w:t>
      </w:r>
      <w:r w:rsidRPr="5E7CF336" w:rsidR="00394673">
        <w:rPr>
          <w:rFonts w:ascii="Calibri" w:hAnsi="Calibri" w:eastAsia="Calibri" w:cs="Calibri"/>
          <w:noProof w:val="0"/>
          <w:sz w:val="22"/>
          <w:szCs w:val="22"/>
          <w:lang w:val="es-MX"/>
        </w:rPr>
        <w:t xml:space="preserve"> </w:t>
      </w:r>
      <w:r w:rsidRPr="5E7CF336" w:rsidR="00394673">
        <w:rPr>
          <w:rFonts w:ascii="Calibri" w:hAnsi="Calibri" w:eastAsia="Calibri" w:cs="Calibri"/>
          <w:noProof w:val="0"/>
          <w:sz w:val="22"/>
          <w:szCs w:val="22"/>
          <w:lang w:val="es-MX"/>
        </w:rPr>
        <w:t>visita</w:t>
      </w:r>
      <w:r w:rsidRPr="5E7CF336" w:rsidR="00394673">
        <w:rPr>
          <w:rFonts w:ascii="Calibri" w:hAnsi="Calibri" w:eastAsia="Calibri" w:cs="Calibri"/>
          <w:noProof w:val="0"/>
          <w:sz w:val="22"/>
          <w:szCs w:val="22"/>
          <w:lang w:val="es-MX"/>
        </w:rPr>
        <w:t xml:space="preserve">, </w:t>
      </w:r>
      <w:hyperlink r:id="R5fc632a1282740bd">
        <w:r w:rsidRPr="5E7CF336" w:rsidR="00394673">
          <w:rPr>
            <w:rFonts w:ascii="Calibri" w:hAnsi="Calibri" w:eastAsia="Calibri" w:cs="Calibri"/>
            <w:noProof w:val="0"/>
            <w:sz w:val="22"/>
            <w:szCs w:val="22"/>
            <w:u w:val="single"/>
            <w:lang w:val="es-MX"/>
          </w:rPr>
          <w:t>www.gshocklatam.com</w:t>
        </w:r>
      </w:hyperlink>
      <w:r w:rsidRPr="5E7CF336" w:rsidR="00394673">
        <w:rPr>
          <w:rFonts w:ascii="Calibri" w:hAnsi="Calibri" w:eastAsia="Calibri" w:cs="Calibri"/>
          <w:noProof w:val="0"/>
          <w:sz w:val="22"/>
          <w:szCs w:val="22"/>
          <w:lang w:val="es-MX"/>
        </w:rPr>
        <w:t xml:space="preserve"> </w:t>
      </w:r>
    </w:p>
    <w:p xmlns:wp14="http://schemas.microsoft.com/office/word/2010/wordml" w:rsidR="00436069" w:rsidP="5E7CF336" w:rsidRDefault="00436069" w14:paraId="4DDBEF00" wp14:textId="77777777">
      <w:pPr>
        <w:spacing w:line="240" w:lineRule="auto"/>
        <w:ind w:left="0" w:hanging="2"/>
        <w:jc w:val="both"/>
        <w:rPr>
          <w:rFonts w:ascii="Calibri" w:hAnsi="Calibri" w:eastAsia="Calibri" w:cs="Calibri"/>
          <w:noProof w:val="0"/>
          <w:sz w:val="22"/>
          <w:szCs w:val="22"/>
          <w:lang w:val="es-MX"/>
        </w:rPr>
      </w:pPr>
    </w:p>
    <w:p xmlns:wp14="http://schemas.microsoft.com/office/word/2010/wordml" w:rsidR="00436069" w:rsidP="5E7CF336" w:rsidRDefault="00394673" w14:paraId="69453DBF" wp14:textId="77777777">
      <w:pPr>
        <w:spacing w:line="240" w:lineRule="auto"/>
        <w:ind w:left="0" w:hanging="2"/>
        <w:jc w:val="both"/>
        <w:rPr>
          <w:rFonts w:ascii="Calibri" w:hAnsi="Calibri" w:eastAsia="Calibri" w:cs="Calibri"/>
          <w:b w:val="1"/>
          <w:bCs w:val="1"/>
          <w:noProof w:val="0"/>
          <w:sz w:val="22"/>
          <w:szCs w:val="22"/>
          <w:lang w:val="es-MX"/>
        </w:rPr>
      </w:pPr>
      <w:r w:rsidRPr="5E7CF336" w:rsidR="00394673">
        <w:rPr>
          <w:rFonts w:ascii="Calibri" w:hAnsi="Calibri" w:eastAsia="Calibri" w:cs="Calibri"/>
          <w:b w:val="1"/>
          <w:bCs w:val="1"/>
          <w:noProof w:val="0"/>
          <w:sz w:val="22"/>
          <w:szCs w:val="22"/>
          <w:lang w:val="es-MX"/>
        </w:rPr>
        <w:t>Acerca</w:t>
      </w:r>
      <w:r w:rsidRPr="5E7CF336" w:rsidR="00394673">
        <w:rPr>
          <w:rFonts w:ascii="Calibri" w:hAnsi="Calibri" w:eastAsia="Calibri" w:cs="Calibri"/>
          <w:b w:val="1"/>
          <w:bCs w:val="1"/>
          <w:noProof w:val="0"/>
          <w:sz w:val="22"/>
          <w:szCs w:val="22"/>
          <w:lang w:val="es-MX"/>
        </w:rPr>
        <w:t xml:space="preserve"> de Casio Computer Co., Ltd. </w:t>
      </w:r>
    </w:p>
    <w:p xmlns:wp14="http://schemas.microsoft.com/office/word/2010/wordml" w:rsidR="00436069" w:rsidP="5E7CF336" w:rsidRDefault="00436069" w14:paraId="3461D779" wp14:textId="77777777">
      <w:pPr>
        <w:spacing w:line="240" w:lineRule="auto"/>
        <w:ind w:left="0" w:hanging="2"/>
        <w:jc w:val="both"/>
        <w:rPr>
          <w:rFonts w:ascii="Calibri" w:hAnsi="Calibri" w:eastAsia="Calibri" w:cs="Calibri"/>
          <w:b w:val="1"/>
          <w:bCs w:val="1"/>
          <w:noProof w:val="0"/>
          <w:sz w:val="22"/>
          <w:szCs w:val="22"/>
          <w:lang w:val="es-MX"/>
        </w:rPr>
      </w:pPr>
    </w:p>
    <w:p w:rsidR="2FBC72D1" w:rsidP="0AB8891D" w:rsidRDefault="2FBC72D1" w14:paraId="4AAB00DC" w14:textId="1D9EB7C8">
      <w:pPr>
        <w:spacing w:line="240" w:lineRule="auto"/>
        <w:ind w:left="0" w:hanging="2"/>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0AB8891D" w:rsidR="2FBC72D1">
        <w:rPr>
          <w:rFonts w:ascii="Calibri" w:hAnsi="Calibri" w:eastAsia="Calibri" w:cs="Calibri"/>
          <w:b w:val="0"/>
          <w:bCs w:val="0"/>
          <w:i w:val="0"/>
          <w:iCs w:val="0"/>
          <w:caps w:val="0"/>
          <w:smallCaps w:val="0"/>
          <w:noProof w:val="0"/>
          <w:color w:val="000000" w:themeColor="text1" w:themeTint="FF" w:themeShade="FF"/>
          <w:sz w:val="22"/>
          <w:szCs w:val="22"/>
          <w:lang w:val="es-MX"/>
        </w:rPr>
        <w:t>Es uno de los líderes mundiales en productos de electrónica de consumo y soluciones tecnológicas para empresas, que en 2024 conmemora 50 años de aniversario desde el lanzamiento del Casiotrón, primer reloj CASIO en la historia de la marca.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rsidR="0AB8891D" w:rsidP="0AB8891D" w:rsidRDefault="0AB8891D" w14:paraId="23E25663" w14:textId="75E68BC5">
      <w:pPr>
        <w:pStyle w:val="Normal"/>
        <w:spacing w:line="240" w:lineRule="auto"/>
        <w:ind w:left="0" w:hanging="2"/>
        <w:jc w:val="both"/>
        <w:rPr>
          <w:rFonts w:ascii="Calibri" w:hAnsi="Calibri" w:eastAsia="Calibri" w:cs="Calibri"/>
          <w:noProof w:val="0"/>
          <w:sz w:val="22"/>
          <w:szCs w:val="22"/>
          <w:lang w:val="es-MX"/>
        </w:rPr>
      </w:pPr>
    </w:p>
    <w:p w:rsidR="63A23E6A" w:rsidP="63A23E6A" w:rsidRDefault="63A23E6A" w14:paraId="62E28A70" w14:textId="4C7B1381">
      <w:pPr>
        <w:pStyle w:val="Normal"/>
        <w:spacing w:line="240" w:lineRule="auto"/>
        <w:ind w:left="0" w:hanging="2"/>
        <w:jc w:val="both"/>
        <w:rPr>
          <w:rFonts w:ascii="Calibri" w:hAnsi="Calibri" w:eastAsia="Calibri" w:cs="Calibri"/>
          <w:noProof w:val="0"/>
          <w:sz w:val="22"/>
          <w:szCs w:val="22"/>
          <w:lang w:val="es-MX"/>
        </w:rPr>
      </w:pPr>
    </w:p>
    <w:sectPr w:rsidR="00436069">
      <w:headerReference w:type="even" r:id="rId17"/>
      <w:headerReference w:type="default" r:id="rId18"/>
      <w:footerReference w:type="default" r:id="rId19"/>
      <w:pgSz w:w="12240" w:h="15840" w:orient="portrait"/>
      <w:pgMar w:top="1440" w:right="1800" w:bottom="1440" w:left="1800" w:header="708" w:footer="708" w:gutter="0"/>
      <w:pgNumType w:start="1"/>
      <w:cols w:space="720"/>
    </w:sectPr>
  </w:body>
</w:document>
</file>

<file path=word/comments.xml><?xml version="1.0" encoding="utf-8"?>
<w:comments xmlns:w14="http://schemas.microsoft.com/office/word/2010/wordml" xmlns:w="http://schemas.openxmlformats.org/wordprocessingml/2006/main">
  <w:comment w:initials="UC" w:author="Usuário Convidado" w:date="2024-02-23T17:11:46" w:id="1398680089">
    <w:p w:rsidR="0AB8891D" w:rsidRDefault="0AB8891D" w14:paraId="1BBAB4B1" w14:textId="4FDA0A8A">
      <w:pPr>
        <w:pStyle w:val="CommentText"/>
      </w:pPr>
      <w:r w:rsidR="0AB8891D">
        <w:rPr/>
        <w:t>con la serie TONE-ONE-TONE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BBAB4B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95F122" w16cex:dateUtc="2024-02-23T20:11:46.155Z">
    <w16cex:extLst>
      <w16:ext w16:uri="{CE6994B0-6A32-4C9F-8C6B-6E91EDA988CE}">
        <cr:reactions xmlns:cr="http://schemas.microsoft.com/office/comments/2020/reactions">
          <cr:reaction reactionType="1">
            <cr:reactionInfo dateUtc="2024-02-27T14:51:47.346Z">
              <cr:user userId="S::adan.ramirez@another.co::14eed097-03d1-4147-a8df-617bda6b6f93" userProvider="AD" userName="Francisco Adán Ramírez López"/>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1BBAB4B1" w16cid:durableId="1095F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94673" w:rsidRDefault="00394673" w14:paraId="2946DB82" wp14:textId="77777777">
      <w:pPr>
        <w:spacing w:line="240" w:lineRule="auto"/>
        <w:ind w:left="0" w:hanging="2"/>
      </w:pPr>
      <w:r>
        <w:separator/>
      </w:r>
    </w:p>
  </w:endnote>
  <w:endnote w:type="continuationSeparator" w:id="0">
    <w:p xmlns:wp14="http://schemas.microsoft.com/office/word/2010/wordml" w:rsidR="00394673" w:rsidRDefault="00394673" w14:paraId="5997CC1D"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36069" w:rsidRDefault="00394673" w14:paraId="1513327B" wp14:textId="77777777">
    <w:pPr>
      <w:pBdr>
        <w:top w:val="nil"/>
        <w:left w:val="nil"/>
        <w:bottom w:val="nil"/>
        <w:right w:val="nil"/>
        <w:between w:val="nil"/>
      </w:pBdr>
      <w:tabs>
        <w:tab w:val="center" w:pos="4153"/>
        <w:tab w:val="right" w:pos="8306"/>
      </w:tabs>
      <w:spacing w:line="240" w:lineRule="auto"/>
      <w:ind w:left="0" w:hanging="2"/>
      <w:jc w:val="right"/>
      <w:rPr>
        <w:rFonts w:ascii="Arial" w:hAnsi="Arial" w:eastAsia="Arial" w:cs="Arial"/>
        <w:color w:val="000000"/>
        <w:sz w:val="18"/>
        <w:szCs w:val="18"/>
      </w:rPr>
    </w:pPr>
    <w:r>
      <w:rPr>
        <w:rFonts w:ascii="Arial" w:hAnsi="Arial" w:eastAsia="Arial" w:cs="Arial"/>
        <w:color w:val="000000"/>
        <w:sz w:val="18"/>
        <w:szCs w:val="18"/>
      </w:rPr>
      <w:fldChar w:fldCharType="begin"/>
    </w:r>
    <w:r>
      <w:rPr>
        <w:rFonts w:ascii="Arial" w:hAnsi="Arial" w:eastAsia="Arial" w:cs="Arial"/>
        <w:color w:val="000000"/>
        <w:sz w:val="18"/>
        <w:szCs w:val="18"/>
      </w:rPr>
      <w:instrText>PAGE</w:instrText>
    </w:r>
    <w:r>
      <w:rPr>
        <w:rFonts w:ascii="Arial" w:hAnsi="Arial" w:eastAsia="Arial" w:cs="Arial"/>
        <w:color w:val="000000"/>
        <w:sz w:val="18"/>
        <w:szCs w:val="18"/>
      </w:rPr>
      <w:fldChar w:fldCharType="separate"/>
    </w:r>
    <w:r>
      <w:rPr>
        <w:rFonts w:ascii="Arial" w:hAnsi="Arial" w:eastAsia="Arial" w:cs="Arial"/>
        <w:color w:val="000000"/>
        <w:sz w:val="18"/>
        <w:szCs w:val="18"/>
      </w:rPr>
      <w:fldChar w:fldCharType="end"/>
    </w:r>
    <w:r>
      <w:rPr>
        <w:rFonts w:ascii="Arial" w:hAnsi="Arial" w:eastAsia="Arial" w:cs="Arial"/>
        <w:color w:val="000000"/>
        <w:sz w:val="18"/>
        <w:szCs w:val="18"/>
      </w:rPr>
      <w:t>/</w:t>
    </w:r>
    <w:r>
      <w:rPr>
        <w:rFonts w:ascii="Arial" w:hAnsi="Arial" w:eastAsia="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94673" w:rsidRDefault="00394673" w14:paraId="6B699379" wp14:textId="77777777">
      <w:pPr>
        <w:spacing w:line="240" w:lineRule="auto"/>
        <w:ind w:left="0" w:hanging="2"/>
      </w:pPr>
      <w:r>
        <w:separator/>
      </w:r>
    </w:p>
  </w:footnote>
  <w:footnote w:type="continuationSeparator" w:id="0">
    <w:p xmlns:wp14="http://schemas.microsoft.com/office/word/2010/wordml" w:rsidR="00394673" w:rsidRDefault="00394673" w14:paraId="3FE9F23F"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36069" w:rsidRDefault="00394673" w14:paraId="3D80FEF8" wp14:textId="77777777">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r>
      <w:rPr>
        <w:color w:val="000000"/>
      </w:rPr>
      <w:t>[Type text]</w:t>
    </w:r>
    <w:r>
      <w:rPr>
        <w:color w:val="000000"/>
      </w:rPr>
      <w:tab/>
    </w:r>
    <w:r>
      <w:rPr>
        <w:color w:val="000000"/>
      </w:rPr>
      <w:t>[Type text]</w:t>
    </w:r>
    <w:r>
      <w:rPr>
        <w:color w:val="000000"/>
      </w:rPr>
      <w:tab/>
    </w:r>
    <w:r>
      <w:rPr>
        <w:color w:val="000000"/>
      </w:rPr>
      <w:t>[Type text]</w:t>
    </w:r>
  </w:p>
  <w:p xmlns:wp14="http://schemas.microsoft.com/office/word/2010/wordml" w:rsidR="00436069" w:rsidRDefault="00394673" w14:paraId="6111A5AB" wp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rPr>
    </w:pPr>
    <w:r>
      <w:rPr>
        <w:color w:val="000000"/>
      </w:rPr>
      <w:t>[Type the document title]</w:t>
    </w:r>
  </w:p>
  <w:p xmlns:wp14="http://schemas.microsoft.com/office/word/2010/wordml" w:rsidR="00436069" w:rsidRDefault="00394673" w14:paraId="5D71B29C" wp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rPr>
    </w:pPr>
    <w:r>
      <w:rPr>
        <w:color w:val="000000"/>
      </w:rPr>
      <w:t>[Type the date]</w:t>
    </w:r>
  </w:p>
  <w:p xmlns:wp14="http://schemas.microsoft.com/office/word/2010/wordml" w:rsidR="00436069" w:rsidRDefault="00436069" w14:paraId="110FFD37" wp14:textId="77777777">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36069" w:rsidP="63A23E6A" w:rsidRDefault="00394673" w14:paraId="4943527E" wp14:textId="20CBE530">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2" w:firstLine="0"/>
      <w:jc w:val="center"/>
    </w:pPr>
    <w:r w:rsidR="63A23E6A">
      <w:drawing>
        <wp:inline xmlns:wp14="http://schemas.microsoft.com/office/word/2010/wordprocessingDrawing" wp14:editId="54A78F9C" wp14:anchorId="119511F2">
          <wp:extent cx="3190875" cy="651470"/>
          <wp:effectExtent l="0" t="0" r="0" b="0"/>
          <wp:docPr id="1409983502" name="" title=""/>
          <wp:cNvGraphicFramePr>
            <a:graphicFrameLocks noChangeAspect="1"/>
          </wp:cNvGraphicFramePr>
          <a:graphic>
            <a:graphicData uri="http://schemas.openxmlformats.org/drawingml/2006/picture">
              <pic:pic>
                <pic:nvPicPr>
                  <pic:cNvPr id="0" name=""/>
                  <pic:cNvPicPr/>
                </pic:nvPicPr>
                <pic:blipFill>
                  <a:blip r:embed="Rf5e5635425214426">
                    <a:extLst>
                      <a:ext xmlns:a="http://schemas.openxmlformats.org/drawingml/2006/main" uri="{28A0092B-C50C-407E-A947-70E740481C1C}">
                        <a14:useLocalDpi val="0"/>
                      </a:ext>
                    </a:extLst>
                  </a:blip>
                  <a:stretch>
                    <a:fillRect/>
                  </a:stretch>
                </pic:blipFill>
                <pic:spPr>
                  <a:xfrm>
                    <a:off x="0" y="0"/>
                    <a:ext cx="3190875" cy="651470"/>
                  </a:xfrm>
                  <a:prstGeom prst="rect">
                    <a:avLst/>
                  </a:prstGeom>
                </pic:spPr>
              </pic:pic>
            </a:graphicData>
          </a:graphic>
        </wp:inline>
      </w:drawing>
    </w:r>
  </w:p>
  <w:p xmlns:wp14="http://schemas.microsoft.com/office/word/2010/wordml" w:rsidR="00436069" w:rsidP="63A23E6A" w:rsidRDefault="00436069" w14:paraId="1FC39945" wp14:textId="5668879F">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p>
  <w:p xmlns:wp14="http://schemas.microsoft.com/office/word/2010/wordml" w:rsidR="00436069" w:rsidRDefault="00436069" w14:paraId="0562CB0E" wp14:textId="77777777">
    <w:pPr>
      <w:pBdr>
        <w:top w:val="nil"/>
        <w:left w:val="nil"/>
        <w:bottom w:val="nil"/>
        <w:right w:val="nil"/>
        <w:between w:val="nil"/>
      </w:pBd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tbl>
    <w:tblPr>
      <w:tblStyle w:val="a8"/>
      <w:tblW w:w="8640" w:type="dxa"/>
      <w:tblBorders>
        <w:top w:val="single" w:color="000000" w:sz="4" w:space="0"/>
        <w:left w:val="nil"/>
        <w:bottom w:val="nil"/>
        <w:right w:val="nil"/>
        <w:insideH w:val="nil"/>
        <w:insideV w:val="nil"/>
      </w:tblBorders>
      <w:tblLayout w:type="fixed"/>
      <w:tblLook w:val="0000" w:firstRow="0" w:lastRow="0" w:firstColumn="0" w:lastColumn="0" w:noHBand="0" w:noVBand="0"/>
    </w:tblPr>
    <w:tblGrid>
      <w:gridCol w:w="8640"/>
    </w:tblGrid>
    <w:tr xmlns:wp14="http://schemas.microsoft.com/office/word/2010/wordml" w:rsidR="00436069" w:rsidTr="63A23E6A" w14:paraId="34CE0A41" wp14:textId="77777777">
      <w:trPr>
        <w:trHeight w:val="100"/>
      </w:trPr>
      <w:tc>
        <w:tcPr>
          <w:tcW w:w="8640" w:type="dxa"/>
          <w:tcMar/>
        </w:tcPr>
        <w:p w:rsidR="00436069" w:rsidP="63A23E6A" w:rsidRDefault="00436069" w14:paraId="62EBF3C5"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2" w:hanging="0"/>
            <w:rPr>
              <w:color w:val="000000"/>
            </w:rPr>
          </w:pPr>
        </w:p>
      </w:tc>
    </w:tr>
  </w:tbl>
  <w:p xmlns:wp14="http://schemas.microsoft.com/office/word/2010/wordml" w:rsidR="00436069" w:rsidP="63A23E6A" w:rsidRDefault="00436069" w14:paraId="6D98A12B"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2" w:hanging="0"/>
      <w:rPr>
        <w:color w:val="000000"/>
      </w:rPr>
    </w:pPr>
  </w:p>
</w:hdr>
</file>

<file path=word/intelligence2.xml><?xml version="1.0" encoding="utf-8"?>
<int2:intelligence xmlns:int2="http://schemas.microsoft.com/office/intelligence/2020/intelligence">
  <int2:observations>
    <int2:textHash int2:hashCode="RmvIzvPnHeeW7E" int2:id="stswNABd">
      <int2:state int2:type="AugLoop_Text_Critique" int2:value="Rejected"/>
    </int2:textHash>
    <int2:textHash int2:hashCode="Uozvh9C/uUdUir" int2:id="mNKAb7pj">
      <int2:state int2:type="AugLoop_Text_Critique" int2:value="Rejected"/>
    </int2:textHash>
    <int2:bookmark int2:bookmarkName="_Int_e35h9t3o" int2:invalidationBookmarkName="" int2:hashCode="KvMvVu1IOhNnY4" int2:id="k9biF1JE">
      <int2:state int2:type="AugLoop_Text_Critique" int2:value="Rejected"/>
    </int2:bookmark>
    <int2:bookmark int2:bookmarkName="_Int_TsFBxzTH" int2:invalidationBookmarkName="" int2:hashCode="erwhCw0OGDNXLP" int2:id="02gxFPf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27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7584725">
    <w:abstractNumId w:val="0"/>
  </w:num>
</w:numbering>
</file>

<file path=word/people.xml><?xml version="1.0" encoding="utf-8"?>
<w15:people xmlns:mc="http://schemas.openxmlformats.org/markup-compatibility/2006" xmlns:w15="http://schemas.microsoft.com/office/word/2012/wordml" mc:Ignorable="w15">
  <w15:person w15:author="Usuário Convidado">
    <w15:presenceInfo w15:providerId="AD" w15:userId="S::urn:spo:anon#8b0660754bec8561a23f1c60e91ae208eb418fd3e8122f5ab760907b87441b6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69"/>
    <w:rsid w:val="0013F951"/>
    <w:rsid w:val="00394673"/>
    <w:rsid w:val="00436069"/>
    <w:rsid w:val="01197CCA"/>
    <w:rsid w:val="012EF19F"/>
    <w:rsid w:val="016749E5"/>
    <w:rsid w:val="01CF8FAE"/>
    <w:rsid w:val="029DA795"/>
    <w:rsid w:val="041D7F82"/>
    <w:rsid w:val="04AB94A0"/>
    <w:rsid w:val="0620E4FB"/>
    <w:rsid w:val="076CE3EE"/>
    <w:rsid w:val="07C4002F"/>
    <w:rsid w:val="0A446973"/>
    <w:rsid w:val="0A873C54"/>
    <w:rsid w:val="0AB8891D"/>
    <w:rsid w:val="0B19125B"/>
    <w:rsid w:val="0B1AABFF"/>
    <w:rsid w:val="0CCFAC92"/>
    <w:rsid w:val="0CD5AAA6"/>
    <w:rsid w:val="0D2509AD"/>
    <w:rsid w:val="0DC9C758"/>
    <w:rsid w:val="0F0B99AC"/>
    <w:rsid w:val="0FD3DACA"/>
    <w:rsid w:val="10CA2CE9"/>
    <w:rsid w:val="10CD401C"/>
    <w:rsid w:val="116FAB2B"/>
    <w:rsid w:val="13BBECC0"/>
    <w:rsid w:val="1492E90F"/>
    <w:rsid w:val="15A4795D"/>
    <w:rsid w:val="15CBDCA6"/>
    <w:rsid w:val="16104C64"/>
    <w:rsid w:val="1629F3F1"/>
    <w:rsid w:val="16ECDA7F"/>
    <w:rsid w:val="173E5578"/>
    <w:rsid w:val="1889D4D3"/>
    <w:rsid w:val="193C7B09"/>
    <w:rsid w:val="1A18CF15"/>
    <w:rsid w:val="1B168D71"/>
    <w:rsid w:val="1BAE40E8"/>
    <w:rsid w:val="1BC358CD"/>
    <w:rsid w:val="1BDD695E"/>
    <w:rsid w:val="1C2439F0"/>
    <w:rsid w:val="1C71FD1C"/>
    <w:rsid w:val="1D0EB5CE"/>
    <w:rsid w:val="1FBB2412"/>
    <w:rsid w:val="1FEB76D1"/>
    <w:rsid w:val="241B8B6D"/>
    <w:rsid w:val="24C1D1B9"/>
    <w:rsid w:val="258E7AE1"/>
    <w:rsid w:val="25B7F045"/>
    <w:rsid w:val="26E28C85"/>
    <w:rsid w:val="27946B96"/>
    <w:rsid w:val="28B682B2"/>
    <w:rsid w:val="2A48885C"/>
    <w:rsid w:val="2A525313"/>
    <w:rsid w:val="2BEE2374"/>
    <w:rsid w:val="2C05A823"/>
    <w:rsid w:val="2DA31C32"/>
    <w:rsid w:val="2DA4362D"/>
    <w:rsid w:val="2E337906"/>
    <w:rsid w:val="2F3EEC93"/>
    <w:rsid w:val="2F9CDAA1"/>
    <w:rsid w:val="2FBC72D1"/>
    <w:rsid w:val="30C19497"/>
    <w:rsid w:val="30FF4B94"/>
    <w:rsid w:val="316AD5DE"/>
    <w:rsid w:val="31872C64"/>
    <w:rsid w:val="3233DF51"/>
    <w:rsid w:val="3296D596"/>
    <w:rsid w:val="333D6942"/>
    <w:rsid w:val="3373BAC5"/>
    <w:rsid w:val="34D5AFE3"/>
    <w:rsid w:val="350764C9"/>
    <w:rsid w:val="350F8B26"/>
    <w:rsid w:val="3870130B"/>
    <w:rsid w:val="392DEA2F"/>
    <w:rsid w:val="3A706463"/>
    <w:rsid w:val="3A9FC3DC"/>
    <w:rsid w:val="3BBE9ACE"/>
    <w:rsid w:val="3C0C34C4"/>
    <w:rsid w:val="3CD48A73"/>
    <w:rsid w:val="3D1DB846"/>
    <w:rsid w:val="3E918FE6"/>
    <w:rsid w:val="3F30D137"/>
    <w:rsid w:val="3FC7AAFB"/>
    <w:rsid w:val="407FA0F1"/>
    <w:rsid w:val="40C64829"/>
    <w:rsid w:val="40D7B861"/>
    <w:rsid w:val="41191685"/>
    <w:rsid w:val="427388C2"/>
    <w:rsid w:val="42B4E6E6"/>
    <w:rsid w:val="43359A04"/>
    <w:rsid w:val="43A46B49"/>
    <w:rsid w:val="4450B747"/>
    <w:rsid w:val="44A0ACB2"/>
    <w:rsid w:val="45922D81"/>
    <w:rsid w:val="46B73538"/>
    <w:rsid w:val="474EE76B"/>
    <w:rsid w:val="476ECD63"/>
    <w:rsid w:val="48100791"/>
    <w:rsid w:val="4848631E"/>
    <w:rsid w:val="489DC039"/>
    <w:rsid w:val="48B2B07C"/>
    <w:rsid w:val="4B75826A"/>
    <w:rsid w:val="4BFE2095"/>
    <w:rsid w:val="4CE1077A"/>
    <w:rsid w:val="4D88C39B"/>
    <w:rsid w:val="4D8C010E"/>
    <w:rsid w:val="4DB5301F"/>
    <w:rsid w:val="500B9F9B"/>
    <w:rsid w:val="5048F38D"/>
    <w:rsid w:val="505726C0"/>
    <w:rsid w:val="50ABBF3A"/>
    <w:rsid w:val="50F5C9B1"/>
    <w:rsid w:val="51EF32F2"/>
    <w:rsid w:val="52919A12"/>
    <w:rsid w:val="54B53195"/>
    <w:rsid w:val="5643D074"/>
    <w:rsid w:val="58AD23E6"/>
    <w:rsid w:val="58BE8A88"/>
    <w:rsid w:val="59DCDB7E"/>
    <w:rsid w:val="5A1BB3A2"/>
    <w:rsid w:val="5A31BE1D"/>
    <w:rsid w:val="5B5E1E30"/>
    <w:rsid w:val="5B77468D"/>
    <w:rsid w:val="5CF9EE91"/>
    <w:rsid w:val="5D32FCE6"/>
    <w:rsid w:val="5E7CF336"/>
    <w:rsid w:val="5F2A9733"/>
    <w:rsid w:val="5F4A521F"/>
    <w:rsid w:val="5F6FD7EE"/>
    <w:rsid w:val="5FDA4AB6"/>
    <w:rsid w:val="602F077A"/>
    <w:rsid w:val="62066E09"/>
    <w:rsid w:val="62FBE26F"/>
    <w:rsid w:val="6362D71D"/>
    <w:rsid w:val="6372C91C"/>
    <w:rsid w:val="63A23E6A"/>
    <w:rsid w:val="63C5B7CF"/>
    <w:rsid w:val="64544EC8"/>
    <w:rsid w:val="64625CBC"/>
    <w:rsid w:val="6470325C"/>
    <w:rsid w:val="650E997D"/>
    <w:rsid w:val="651E28D3"/>
    <w:rsid w:val="65669B18"/>
    <w:rsid w:val="663FBAE8"/>
    <w:rsid w:val="67763EF8"/>
    <w:rsid w:val="6874FB6F"/>
    <w:rsid w:val="69656D7C"/>
    <w:rsid w:val="6A52969E"/>
    <w:rsid w:val="6AA8C140"/>
    <w:rsid w:val="6AEEC766"/>
    <w:rsid w:val="6C07FFF7"/>
    <w:rsid w:val="6CAB5358"/>
    <w:rsid w:val="6D2C5F88"/>
    <w:rsid w:val="6D6C1CC3"/>
    <w:rsid w:val="6DD0A990"/>
    <w:rsid w:val="6EB3D042"/>
    <w:rsid w:val="70DB711A"/>
    <w:rsid w:val="71E3E77F"/>
    <w:rsid w:val="7205A99E"/>
    <w:rsid w:val="7365EF27"/>
    <w:rsid w:val="73E55BA7"/>
    <w:rsid w:val="7562BEFC"/>
    <w:rsid w:val="76304D77"/>
    <w:rsid w:val="78538BFA"/>
    <w:rsid w:val="7916E9AF"/>
    <w:rsid w:val="7B2505A4"/>
    <w:rsid w:val="7C9531E9"/>
    <w:rsid w:val="7C9F7C54"/>
    <w:rsid w:val="7C9F7C54"/>
    <w:rsid w:val="7CF75C7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95C3FA"/>
  <w15:docId w15:val="{D12B1FC1-B8D6-4A0D-8D6C-AF9B0B7AA9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uiPriority w:val="9"/>
    <w:semiHidden/>
    <w:unhideWhenUsed/>
    <w:qFormat/>
    <w:pPr>
      <w:spacing w:before="100" w:beforeAutospacing="1" w:after="100"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table" w:styleId="TableNormal3" w:customStyle="1">
    <w:name w:val="Table Normal2"/>
    <w:tblPr>
      <w:tblCellMar>
        <w:top w:w="0" w:type="dxa"/>
        <w:left w:w="0" w:type="dxa"/>
        <w:bottom w:w="0" w:type="dxa"/>
        <w:right w:w="0" w:type="dxa"/>
      </w:tblCellMar>
    </w:tblPr>
  </w:style>
  <w:style w:type="table" w:styleId="TableNormal4" w:customStyle="1">
    <w:name w:val="Table Normal3"/>
    <w:tblPr>
      <w:tblCellMar>
        <w:top w:w="0" w:type="dxa"/>
        <w:left w:w="0" w:type="dxa"/>
        <w:bottom w:w="0" w:type="dxa"/>
        <w:right w:w="0" w:type="dxa"/>
      </w:tblCellMar>
    </w:tblPr>
  </w:style>
  <w:style w:type="table" w:styleId="TableNormal5" w:customStyle="1">
    <w:name w:val="Table Normal4"/>
    <w:tblPr>
      <w:tblCellMar>
        <w:top w:w="0" w:type="dxa"/>
        <w:left w:w="0" w:type="dxa"/>
        <w:bottom w:w="0" w:type="dxa"/>
        <w:right w:w="0" w:type="dxa"/>
      </w:tblCellMar>
    </w:tblPr>
  </w:style>
  <w:style w:type="table" w:styleId="TableNormal6" w:customStyle="1">
    <w:name w:val="Table Normal5"/>
    <w:tblPr>
      <w:tblCellMar>
        <w:top w:w="0" w:type="dxa"/>
        <w:left w:w="0" w:type="dxa"/>
        <w:bottom w:w="0" w:type="dxa"/>
        <w:right w:w="0" w:type="dxa"/>
      </w:tblCellMar>
    </w:tblPr>
  </w:style>
  <w:style w:type="table" w:styleId="TableNormal7" w:customStyle="1">
    <w:name w:val="Table Normal6"/>
    <w:tblPr>
      <w:tblCellMar>
        <w:top w:w="0" w:type="dxa"/>
        <w:left w:w="0" w:type="dxa"/>
        <w:bottom w:w="0" w:type="dxa"/>
        <w:right w:w="0" w:type="dxa"/>
      </w:tblCellMar>
    </w:tblPr>
  </w:style>
  <w:style w:type="table" w:styleId="TableNormal8" w:customStyle="1">
    <w:name w:val="Table Normal7"/>
    <w:tblPr>
      <w:tblCellMar>
        <w:top w:w="0" w:type="dxa"/>
        <w:left w:w="0" w:type="dxa"/>
        <w:bottom w:w="0" w:type="dxa"/>
        <w:right w:w="0" w:type="dxa"/>
      </w:tblCellMar>
    </w:tblPr>
  </w:style>
  <w:style w:type="table" w:styleId="TableNormal9" w:customStyle="1">
    <w:name w:val="Table Normal8"/>
    <w:next w:val="TableNormal8"/>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qFormat/>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name w:val="footer"/>
    <w:basedOn w:val="Normal"/>
    <w:qFormat/>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 w:customStyle="1">
    <w:name w:val="Comment Reference"/>
    <w:qFormat/>
    <w:rPr>
      <w:w w:val="100"/>
      <w:position w:val="-1"/>
      <w:sz w:val="18"/>
      <w:szCs w:val="18"/>
      <w:effect w:val="none"/>
      <w:vertAlign w:val="baseline"/>
      <w:cs w:val="0"/>
      <w:em w:val="none"/>
    </w:rPr>
  </w:style>
  <w:style w:type="paragraph" w:styleId="CommentText" w:customStyle="1">
    <w:name w:val="Comment Text"/>
    <w:basedOn w:val="Normal"/>
    <w:qFormat/>
  </w:style>
  <w:style w:type="character" w:styleId="CommentTextChar" w:customStyle="1">
    <w:name w:val="Comment Text Char"/>
    <w:rPr>
      <w:w w:val="100"/>
      <w:position w:val="-1"/>
      <w:sz w:val="24"/>
      <w:szCs w:val="24"/>
      <w:effect w:val="none"/>
      <w:vertAlign w:val="baseline"/>
      <w:cs w:val="0"/>
      <w:em w:val="none"/>
    </w:rPr>
  </w:style>
  <w:style w:type="paragraph" w:styleId="CommentSubject" w:customStyle="1">
    <w:name w:val="Comment Subject"/>
    <w:basedOn w:val="CommentText"/>
    <w:next w:val="CommentText"/>
    <w:qFormat/>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 w:customStyle="1">
    <w:name w:val="text"/>
    <w:basedOn w:val="Normal"/>
    <w:pPr>
      <w:spacing w:before="100" w:beforeAutospacing="1" w:after="100"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lang w:val="es-ES"/>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9"/>
    <w:tblPr>
      <w:tblStyleRowBandSize w:val="1"/>
      <w:tblStyleColBandSize w:val="1"/>
    </w:tblPr>
  </w:style>
  <w:style w:type="table" w:styleId="a0" w:customStyle="1">
    <w:basedOn w:val="TableNormal9"/>
    <w:tblPr>
      <w:tblStyleRowBandSize w:val="1"/>
      <w:tblStyleColBandSize w:val="1"/>
    </w:tblPr>
  </w:style>
  <w:style w:type="table" w:styleId="a1" w:customStyle="1">
    <w:basedOn w:val="TableNormal9"/>
    <w:tblPr>
      <w:tblStyleRowBandSize w:val="1"/>
      <w:tblStyleColBandSize w:val="1"/>
    </w:tblPr>
  </w:style>
  <w:style w:type="table" w:styleId="a2" w:customStyle="1">
    <w:basedOn w:val="TableNormal9"/>
    <w:tblPr>
      <w:tblStyleRowBandSize w:val="1"/>
      <w:tblStyleColBandSize w:val="1"/>
    </w:tblPr>
  </w:style>
  <w:style w:type="table" w:styleId="a3" w:customStyle="1">
    <w:basedOn w:val="TableNormal9"/>
    <w:tblPr>
      <w:tblStyleRowBandSize w:val="1"/>
      <w:tblStyleColBandSize w:val="1"/>
    </w:tblPr>
  </w:style>
  <w:style w:type="table" w:styleId="a4" w:customStyle="1">
    <w:basedOn w:val="TableNormal9"/>
    <w:tblPr>
      <w:tblStyleRowBandSize w:val="1"/>
      <w:tblStyleColBandSize w:val="1"/>
    </w:tblPr>
  </w:style>
  <w:style w:type="table" w:styleId="a5" w:customStyle="1">
    <w:basedOn w:val="TableNormal9"/>
    <w:tblPr>
      <w:tblStyleRowBandSize w:val="1"/>
      <w:tblStyleColBandSize w:val="1"/>
    </w:tblPr>
  </w:style>
  <w:style w:type="table" w:styleId="a6" w:customStyle="1">
    <w:basedOn w:val="TableNormal9"/>
    <w:tblPr>
      <w:tblStyleRowBandSize w:val="1"/>
      <w:tblStyleColBandSize w:val="1"/>
    </w:tblPr>
  </w:style>
  <w:style w:type="table" w:styleId="a7" w:customStyle="1">
    <w:basedOn w:val="TableNormal9"/>
    <w:tblPr>
      <w:tblStyleRowBandSize w:val="1"/>
      <w:tblStyleColBandSize w:val="1"/>
    </w:tblPr>
  </w:style>
  <w:style w:type="table" w:styleId="a8" w:customStyle="1">
    <w:basedOn w:val="TableNormal9"/>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customXml" Target="../customXml/item3.xml" Id="rId23" /><Relationship Type="http://schemas.openxmlformats.org/officeDocument/2006/relationships/footer" Target="footer1.xml" Id="rId19" /><Relationship Type="http://schemas.microsoft.com/office/2020/10/relationships/intelligence" Target="intelligence2.xml" Id="Rf3fac2a05d564150" /><Relationship Type="http://schemas.openxmlformats.org/officeDocument/2006/relationships/settings" Target="settings.xml" Id="rId4" /><Relationship Type="http://schemas.openxmlformats.org/officeDocument/2006/relationships/hyperlink" Target="http://www.gshocklatam.com/" TargetMode="External" Id="R5fc632a1282740bd" /><Relationship Type="http://schemas.openxmlformats.org/officeDocument/2006/relationships/customXml" Target="../customXml/item2.xml" Id="rId22" /><Relationship Type="http://schemas.openxmlformats.org/officeDocument/2006/relationships/comments" Target="comments.xml" Id="Raa26e5a081954811" /><Relationship Type="http://schemas.microsoft.com/office/2011/relationships/people" Target="people.xml" Id="Rf2e6868f5b504664" /><Relationship Type="http://schemas.microsoft.com/office/2011/relationships/commentsExtended" Target="commentsExtended.xml" Id="Rf050e0f07b69492d" /><Relationship Type="http://schemas.microsoft.com/office/2016/09/relationships/commentsIds" Target="commentsIds.xml" Id="Ra4befaf078dc4b4f" /><Relationship Type="http://schemas.microsoft.com/office/2018/08/relationships/commentsExtensible" Target="commentsExtensible.xml" Id="R205620f9e0db4a0b" /><Relationship Type="http://schemas.openxmlformats.org/officeDocument/2006/relationships/hyperlink" Target="https://www.casio.com/us/watches/gshock/product.GMA-P2100-7A/" TargetMode="External" Id="R962328fdae164eca" /><Relationship Type="http://schemas.openxmlformats.org/officeDocument/2006/relationships/hyperlink" Target="https://www.casio.com/us/watches/gshock/product.GMA-P2100-2A/" TargetMode="External" Id="Rb60f1aa8946940b8" /><Relationship Type="http://schemas.openxmlformats.org/officeDocument/2006/relationships/hyperlink" Target="https://www.casio.com/us/watches/gshock/product.GMA-P2100-4A/" TargetMode="External" Id="R7b9d9d0cb8e24b42" /><Relationship Type="http://schemas.openxmlformats.org/officeDocument/2006/relationships/hyperlink" Target="http://casio-intl.com/latin/es/" TargetMode="External" Id="R9ee1f0751d35443d" /><Relationship Type="http://schemas.openxmlformats.org/officeDocument/2006/relationships/hyperlink" Target="http://www.instagram.com/gshockpanama_oficial/" TargetMode="External" Id="Rceeb3534ee164903" /></Relationships>
</file>

<file path=word/_rels/header2.xml.rels>&#65279;<?xml version="1.0" encoding="utf-8"?><Relationships xmlns="http://schemas.openxmlformats.org/package/2006/relationships"><Relationship Type="http://schemas.openxmlformats.org/officeDocument/2006/relationships/image" Target="/media/image.png" Id="Rf5e56354252144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DLvXgDDejWMQp9wIXcrwtnTGw==">AMUW2mWCf4yMl3DE1mZnrVQsCcTS9/2dkik0ugGUAdXtXDiTbXps+Za8KI2mYhacHETvDi/i1Aqs8j+JWe99R83tik4vxpCTOVJ/othpw4Dt2aQlduVao2Y=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56ca51281cfe08a94afbbdb004477705">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26ed45a0b8dbbfd13c968d5c2f5986d"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9cdb45-468e-4c38-88e2-7c55ec31c511" xsi:nil="true"/>
    <lcf76f155ced4ddcb4097134ff3c332f xmlns="bfe5a401-c509-4200-b17f-f14d14e6f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4BA2986-E6B6-4F75-B5BF-F08DB52620FF}"/>
</file>

<file path=customXml/itemProps3.xml><?xml version="1.0" encoding="utf-8"?>
<ds:datastoreItem xmlns:ds="http://schemas.openxmlformats.org/officeDocument/2006/customXml" ds:itemID="{98F11322-3088-445F-BDF4-DD2F35D458E2}"/>
</file>

<file path=customXml/itemProps4.xml><?xml version="1.0" encoding="utf-8"?>
<ds:datastoreItem xmlns:ds="http://schemas.openxmlformats.org/officeDocument/2006/customXml" ds:itemID="{A11F4073-89F8-4166-82BD-331CEB01A4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Carmela Osuna Urbaneja</lastModifiedBy>
  <revision>8</revision>
  <dcterms:created xsi:type="dcterms:W3CDTF">2024-02-01T15:25:00.0000000Z</dcterms:created>
  <dcterms:modified xsi:type="dcterms:W3CDTF">2024-03-04T19:41:51.9717498Z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