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D565AB" w:rsidP="00B17335">
      <w:pPr>
        <w:pStyle w:val="BodySEAT"/>
        <w:ind w:right="-46"/>
        <w:jc w:val="right"/>
        <w:rPr>
          <w:lang w:val="nl-NL"/>
        </w:rPr>
      </w:pPr>
      <w:r>
        <w:rPr>
          <w:lang w:val="nl-NL"/>
        </w:rPr>
        <w:t>5</w:t>
      </w:r>
      <w:r w:rsidR="00992F23">
        <w:rPr>
          <w:lang w:val="nl-NL"/>
        </w:rPr>
        <w:t xml:space="preserve"> december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bookmarkStart w:id="0" w:name="_GoBack"/>
      <w:bookmarkEnd w:id="0"/>
      <w:r w:rsidR="002F35FC" w:rsidRPr="002F35FC">
        <w:rPr>
          <w:lang w:val="nl-NL"/>
        </w:rPr>
        <w:t>N</w:t>
      </w:r>
    </w:p>
    <w:p w:rsidR="00992F23" w:rsidRPr="00992F23" w:rsidRDefault="00992F23" w:rsidP="00992F23">
      <w:pPr>
        <w:pStyle w:val="BodySEAT"/>
        <w:rPr>
          <w:lang w:val="nl-NL"/>
        </w:rPr>
      </w:pPr>
      <w:r w:rsidRPr="00992F23">
        <w:rPr>
          <w:lang w:val="nl-NL"/>
        </w:rPr>
        <w:t xml:space="preserve">Veiligheid voor alles voor Ibiza en </w:t>
      </w:r>
      <w:proofErr w:type="spellStart"/>
      <w:r w:rsidRPr="00992F23">
        <w:rPr>
          <w:lang w:val="nl-NL"/>
        </w:rPr>
        <w:t>Arona</w:t>
      </w:r>
      <w:proofErr w:type="spellEnd"/>
    </w:p>
    <w:p w:rsidR="00992F23" w:rsidRPr="00992F23" w:rsidRDefault="00992F23" w:rsidP="00992F23">
      <w:pPr>
        <w:pStyle w:val="BodySEAT"/>
        <w:rPr>
          <w:lang w:val="nl-NL"/>
        </w:rPr>
      </w:pPr>
    </w:p>
    <w:p w:rsidR="00992F23" w:rsidRPr="00992F23" w:rsidRDefault="00992F23" w:rsidP="00992F23">
      <w:pPr>
        <w:pStyle w:val="HeadlineSEAT"/>
        <w:rPr>
          <w:lang w:val="nl-NL"/>
        </w:rPr>
      </w:pPr>
      <w:r w:rsidRPr="00992F23">
        <w:rPr>
          <w:lang w:val="nl-NL"/>
        </w:rPr>
        <w:t xml:space="preserve">De SEAT Ibiza en </w:t>
      </w:r>
      <w:proofErr w:type="spellStart"/>
      <w:r w:rsidRPr="00992F23">
        <w:rPr>
          <w:lang w:val="nl-NL"/>
        </w:rPr>
        <w:t>Arona</w:t>
      </w:r>
      <w:proofErr w:type="spellEnd"/>
      <w:r w:rsidRPr="00992F23">
        <w:rPr>
          <w:lang w:val="nl-NL"/>
        </w:rPr>
        <w:t xml:space="preserve"> krijgen een veiligheidsscore van vijf sterren van Latin NCAP</w:t>
      </w:r>
    </w:p>
    <w:p w:rsidR="00992F23" w:rsidRPr="00992F23" w:rsidRDefault="00992F23" w:rsidP="00992F23">
      <w:pPr>
        <w:pStyle w:val="DeckSEAT"/>
        <w:rPr>
          <w:lang w:val="nl-NL"/>
        </w:rPr>
      </w:pPr>
      <w:r w:rsidRPr="00992F23">
        <w:rPr>
          <w:lang w:val="nl-NL"/>
        </w:rPr>
        <w:t xml:space="preserve">SEAT behaalt de hoogste veiligheidsscore voor de Ibiza en de </w:t>
      </w:r>
      <w:proofErr w:type="spellStart"/>
      <w:r w:rsidRPr="00992F23">
        <w:rPr>
          <w:lang w:val="nl-NL"/>
        </w:rPr>
        <w:t>Arona</w:t>
      </w:r>
      <w:proofErr w:type="spellEnd"/>
      <w:r w:rsidRPr="00992F23">
        <w:rPr>
          <w:lang w:val="nl-NL"/>
        </w:rPr>
        <w:t xml:space="preserve"> in Latijns-Amerika</w:t>
      </w:r>
    </w:p>
    <w:p w:rsidR="00992F23" w:rsidRPr="00992F23" w:rsidRDefault="00992F23" w:rsidP="00992F23">
      <w:pPr>
        <w:pStyle w:val="DeckSEAT"/>
        <w:rPr>
          <w:lang w:val="nl-NL"/>
        </w:rPr>
      </w:pPr>
      <w:r w:rsidRPr="00992F23">
        <w:rPr>
          <w:lang w:val="nl-NL"/>
        </w:rPr>
        <w:t xml:space="preserve">De Ibiza en de </w:t>
      </w:r>
      <w:proofErr w:type="spellStart"/>
      <w:r w:rsidRPr="00992F23">
        <w:rPr>
          <w:lang w:val="nl-NL"/>
        </w:rPr>
        <w:t>Arona</w:t>
      </w:r>
      <w:proofErr w:type="spellEnd"/>
      <w:r w:rsidRPr="00992F23">
        <w:rPr>
          <w:lang w:val="nl-NL"/>
        </w:rPr>
        <w:t xml:space="preserve"> krijgen vijf sterren voor de bescherming van volwassenen en kinderen</w:t>
      </w:r>
    </w:p>
    <w:p w:rsidR="00992F23" w:rsidRPr="00992F23" w:rsidRDefault="00992F23" w:rsidP="00992F23">
      <w:pPr>
        <w:pStyle w:val="DeckSEAT"/>
        <w:rPr>
          <w:lang w:val="nl-NL"/>
        </w:rPr>
      </w:pPr>
      <w:r w:rsidRPr="00992F23">
        <w:rPr>
          <w:lang w:val="nl-NL"/>
        </w:rPr>
        <w:t xml:space="preserve">De Ibiza en de </w:t>
      </w:r>
      <w:proofErr w:type="spellStart"/>
      <w:r w:rsidRPr="00992F23">
        <w:rPr>
          <w:lang w:val="nl-NL"/>
        </w:rPr>
        <w:t>Arona</w:t>
      </w:r>
      <w:proofErr w:type="spellEnd"/>
      <w:r w:rsidRPr="00992F23">
        <w:rPr>
          <w:lang w:val="nl-NL"/>
        </w:rPr>
        <w:t xml:space="preserve"> zetten de indrukwekkende veiligheidsprestaties van SEAT in de Latin NCAP-tests voort</w:t>
      </w:r>
    </w:p>
    <w:p w:rsidR="00992F23" w:rsidRPr="00992F23" w:rsidRDefault="00992F23" w:rsidP="00992F23">
      <w:pPr>
        <w:pStyle w:val="BodySEAT"/>
        <w:rPr>
          <w:lang w:val="nl-NL"/>
        </w:rPr>
      </w:pPr>
    </w:p>
    <w:p w:rsidR="00992F23" w:rsidRPr="00992F23" w:rsidRDefault="00992F23" w:rsidP="00992F23">
      <w:pPr>
        <w:pStyle w:val="BodySEAT"/>
        <w:rPr>
          <w:lang w:val="nl-NL"/>
        </w:rPr>
      </w:pPr>
      <w:r w:rsidRPr="00992F23">
        <w:rPr>
          <w:lang w:val="nl-NL"/>
        </w:rPr>
        <w:t xml:space="preserve">De auto's van SEAT werden door de testorganisatie Latin NCAP andermaal bekroond met de hoogste veiligheidsscore. Zowel de SEAT Ibiza als de SEAT </w:t>
      </w:r>
      <w:proofErr w:type="spellStart"/>
      <w:r w:rsidRPr="00992F23">
        <w:rPr>
          <w:lang w:val="nl-NL"/>
        </w:rPr>
        <w:t>Arona</w:t>
      </w:r>
      <w:proofErr w:type="spellEnd"/>
      <w:r w:rsidRPr="00992F23">
        <w:rPr>
          <w:lang w:val="nl-NL"/>
        </w:rPr>
        <w:t xml:space="preserve"> behaalde het hoogst mogelijke veiligheidsniveau in de tests van het Latijns-Amerikaanse orgaan voor consumentenbescherming. Dit onderstreept de uitstekende veiligheidsprestaties van de twee auto's, die vorig jaar bij de Euro NCAP-tests al vijf sterren gekregen hadden in Europa.</w:t>
      </w:r>
    </w:p>
    <w:p w:rsidR="00992F23" w:rsidRPr="00992F23" w:rsidRDefault="00992F23" w:rsidP="00992F23">
      <w:pPr>
        <w:pStyle w:val="BodySEAT"/>
        <w:rPr>
          <w:lang w:val="nl-NL"/>
        </w:rPr>
      </w:pPr>
    </w:p>
    <w:p w:rsidR="00992F23" w:rsidRPr="00992F23" w:rsidRDefault="00992F23" w:rsidP="00992F23">
      <w:pPr>
        <w:pStyle w:val="BodySEAT"/>
        <w:rPr>
          <w:lang w:val="nl-NL"/>
        </w:rPr>
      </w:pPr>
      <w:r w:rsidRPr="00992F23">
        <w:rPr>
          <w:lang w:val="nl-NL"/>
        </w:rPr>
        <w:t>De resultaten benadrukken de bekwaamheid van SEAT om voertuigen te ontwikkelen die niet alleen voldoen aan de eisen van een gevarieerde klantenbasis, maar ook om auto's aan te bieden die tot de veiligste op de markt behoren.</w:t>
      </w:r>
    </w:p>
    <w:p w:rsidR="00992F23" w:rsidRPr="00992F23" w:rsidRDefault="00992F23" w:rsidP="00992F23">
      <w:pPr>
        <w:pStyle w:val="BodySEAT"/>
        <w:rPr>
          <w:lang w:val="nl-NL"/>
        </w:rPr>
      </w:pPr>
    </w:p>
    <w:p w:rsidR="00992F23" w:rsidRPr="00992F23" w:rsidRDefault="00992F23" w:rsidP="00992F23">
      <w:pPr>
        <w:pStyle w:val="BodySEAT"/>
        <w:rPr>
          <w:lang w:val="nl-NL"/>
        </w:rPr>
      </w:pPr>
      <w:r w:rsidRPr="00992F23">
        <w:rPr>
          <w:lang w:val="nl-NL"/>
        </w:rPr>
        <w:t xml:space="preserve">De SEAT Ibiza en </w:t>
      </w:r>
      <w:proofErr w:type="spellStart"/>
      <w:r w:rsidRPr="00992F23">
        <w:rPr>
          <w:lang w:val="nl-NL"/>
        </w:rPr>
        <w:t>Arona</w:t>
      </w:r>
      <w:proofErr w:type="spellEnd"/>
      <w:r w:rsidRPr="00992F23">
        <w:rPr>
          <w:lang w:val="nl-NL"/>
        </w:rPr>
        <w:t xml:space="preserve"> werden onderworpen aan een reeks strenge tests om de veiligheid van inzittenden, zowel volwassenen als kinderen, na te gaan. Actieve/primaire veiligheidstests maken ook deel uit van het pakket.</w:t>
      </w:r>
    </w:p>
    <w:p w:rsidR="00992F23" w:rsidRPr="00992F23" w:rsidRDefault="00992F23" w:rsidP="00992F23">
      <w:pPr>
        <w:pStyle w:val="BodySEAT"/>
        <w:rPr>
          <w:lang w:val="nl-NL"/>
        </w:rPr>
      </w:pPr>
    </w:p>
    <w:p w:rsidR="00992F23" w:rsidRPr="00992F23" w:rsidRDefault="00992F23" w:rsidP="00992F23">
      <w:pPr>
        <w:pStyle w:val="BodySEAT"/>
        <w:rPr>
          <w:lang w:val="nl-NL"/>
        </w:rPr>
      </w:pPr>
      <w:r w:rsidRPr="00992F23">
        <w:rPr>
          <w:lang w:val="nl-NL"/>
        </w:rPr>
        <w:t xml:space="preserve">De Ibiza en de </w:t>
      </w:r>
      <w:proofErr w:type="spellStart"/>
      <w:r w:rsidRPr="00992F23">
        <w:rPr>
          <w:lang w:val="nl-NL"/>
        </w:rPr>
        <w:t>Arona</w:t>
      </w:r>
      <w:proofErr w:type="spellEnd"/>
      <w:r w:rsidRPr="00992F23">
        <w:rPr>
          <w:lang w:val="nl-NL"/>
        </w:rPr>
        <w:t xml:space="preserve"> werden onderworpen aan drie soorten botsingen om de veiligheid van volwassenen en kinderen in de auto vast te stellen: een frontale botsing met 64 km/u, een zijdelingse botsing met 50 km/u en een zijdelingse botsing tegen een paal met een snelheid van 29 km/u. Op het vlak van actieve veiligheid werden ook de ESC (elektronische stabiliteitscontrole), de gordelverklikkers (SBR) en het antiblokkeerremsysteem (ABS) succesvol getest.</w:t>
      </w:r>
    </w:p>
    <w:p w:rsidR="00992F23" w:rsidRPr="00992F23" w:rsidRDefault="00992F23" w:rsidP="00992F23">
      <w:pPr>
        <w:pStyle w:val="BodySEAT"/>
        <w:rPr>
          <w:lang w:val="nl-NL"/>
        </w:rPr>
      </w:pPr>
    </w:p>
    <w:p w:rsidR="00992F23" w:rsidRPr="00992F23" w:rsidRDefault="00992F23" w:rsidP="00992F23">
      <w:pPr>
        <w:pStyle w:val="BodySEAT"/>
        <w:rPr>
          <w:lang w:val="nl-NL"/>
        </w:rPr>
      </w:pPr>
      <w:r w:rsidRPr="00992F23">
        <w:rPr>
          <w:lang w:val="nl-NL"/>
        </w:rPr>
        <w:t xml:space="preserve">Telkens oordeelde de organisatie dat de inzittenden goed beschermd werden bij een ongeval; de Ibiza en de </w:t>
      </w:r>
      <w:proofErr w:type="spellStart"/>
      <w:r w:rsidRPr="00992F23">
        <w:rPr>
          <w:lang w:val="nl-NL"/>
        </w:rPr>
        <w:t>Arona</w:t>
      </w:r>
      <w:proofErr w:type="spellEnd"/>
      <w:r w:rsidRPr="00992F23">
        <w:rPr>
          <w:lang w:val="nl-NL"/>
        </w:rPr>
        <w:t xml:space="preserve"> scoorden respectievelijk 89% en 88% voor de bescherming van volwassenen en 85% en 87% voor de bescherming van kinderen.</w:t>
      </w:r>
    </w:p>
    <w:p w:rsidR="00992F23" w:rsidRPr="00992F23" w:rsidRDefault="00992F23" w:rsidP="00992F23">
      <w:pPr>
        <w:pStyle w:val="BodySEAT"/>
        <w:rPr>
          <w:lang w:val="nl-NL"/>
        </w:rPr>
      </w:pPr>
    </w:p>
    <w:p w:rsidR="00992F23" w:rsidRPr="00992F23" w:rsidRDefault="00992F23" w:rsidP="00992F23">
      <w:pPr>
        <w:pStyle w:val="BodySEAT"/>
        <w:rPr>
          <w:lang w:val="nl-NL"/>
        </w:rPr>
      </w:pPr>
      <w:r w:rsidRPr="00992F23">
        <w:rPr>
          <w:lang w:val="nl-NL"/>
        </w:rPr>
        <w:t xml:space="preserve">“Wij zijn verheugd over de uitstekende veiligheidsscore die de Ibiza en de </w:t>
      </w:r>
      <w:proofErr w:type="spellStart"/>
      <w:r w:rsidRPr="00992F23">
        <w:rPr>
          <w:lang w:val="nl-NL"/>
        </w:rPr>
        <w:t>Arona</w:t>
      </w:r>
      <w:proofErr w:type="spellEnd"/>
      <w:r w:rsidRPr="00992F23">
        <w:rPr>
          <w:lang w:val="nl-NL"/>
        </w:rPr>
        <w:t xml:space="preserve"> behaald hebben in de veeleisende Latin NCAP-tests. Ze benadrukt ons engagement om het hoogste niveau van actieve en passieve veiligheid te waarborgen in alle modellen die wij produceren”, zei dr. Matthias Rabe, ondervoorzitter onderzoek en ontwikkeling bij SEAT.</w:t>
      </w:r>
    </w:p>
    <w:p w:rsidR="00992F23" w:rsidRPr="00992F23" w:rsidRDefault="00992F23" w:rsidP="00992F23">
      <w:pPr>
        <w:pStyle w:val="BodySEAT"/>
        <w:rPr>
          <w:lang w:val="nl-NL"/>
        </w:rPr>
      </w:pPr>
    </w:p>
    <w:p w:rsidR="00992F23" w:rsidRPr="00992F23" w:rsidRDefault="00992F23" w:rsidP="00992F23">
      <w:pPr>
        <w:pStyle w:val="BodySEAT"/>
        <w:rPr>
          <w:lang w:val="nl-NL"/>
        </w:rPr>
      </w:pPr>
      <w:r w:rsidRPr="00992F23">
        <w:rPr>
          <w:lang w:val="nl-NL"/>
        </w:rPr>
        <w:t xml:space="preserve">De lijst van standaard veiligheidsvoorzieningen van de Ibiza en de </w:t>
      </w:r>
      <w:proofErr w:type="spellStart"/>
      <w:r w:rsidRPr="00992F23">
        <w:rPr>
          <w:lang w:val="nl-NL"/>
        </w:rPr>
        <w:t>Arona</w:t>
      </w:r>
      <w:proofErr w:type="spellEnd"/>
      <w:r w:rsidRPr="00992F23">
        <w:rPr>
          <w:lang w:val="nl-NL"/>
        </w:rPr>
        <w:t xml:space="preserve"> heeft er sterk toe bijgedragen dat de auto's de hoogste veiligheidsscore behaald hebben in de Latin NCAP. Beide auto's zijn uitgerust met een hele reeks airbags die de inzittenden zowel frontale als zijdelingse bescherming bieden, naast spankrachtbegrenzers en gordelspanners, terwijl de beveiligingssystemen voor kinderen voldoen aan de allerhoogste normen van de Latijns-Amerikaanse markt.</w:t>
      </w:r>
    </w:p>
    <w:p w:rsidR="00992F23" w:rsidRPr="00992F23" w:rsidRDefault="00992F23" w:rsidP="00992F23">
      <w:pPr>
        <w:pStyle w:val="BodySEAT"/>
        <w:rPr>
          <w:lang w:val="nl-NL"/>
        </w:rPr>
      </w:pPr>
    </w:p>
    <w:p w:rsidR="00B17335" w:rsidRDefault="00992F23" w:rsidP="00992F23">
      <w:pPr>
        <w:pStyle w:val="BodySEAT"/>
        <w:rPr>
          <w:lang w:val="nl-NL"/>
        </w:rPr>
      </w:pPr>
      <w:r w:rsidRPr="00992F23">
        <w:rPr>
          <w:lang w:val="nl-NL"/>
        </w:rPr>
        <w:t xml:space="preserve">Latin NCAP geeft consumenten onafhankelijke, duidelijke veiligheidsinformatie over voertuigen die verkrijgbaar zijn in Latijns-Amerika. De hoge scores tijdens de Latin NCAP-tests van de Ibiza en de </w:t>
      </w:r>
      <w:proofErr w:type="spellStart"/>
      <w:r w:rsidRPr="00992F23">
        <w:rPr>
          <w:lang w:val="nl-NL"/>
        </w:rPr>
        <w:t>Arona</w:t>
      </w:r>
      <w:proofErr w:type="spellEnd"/>
      <w:r w:rsidRPr="00992F23">
        <w:rPr>
          <w:lang w:val="nl-NL"/>
        </w:rPr>
        <w:t xml:space="preserve"> zijn zeer lovenswaardig. Hoewel de tests lichtjes verschillen van de tests die in Europa uitgevoerd worden bij Euro NCAP, zijn ze veel strenger geworden naarmate de vraag naar veiligheidsvoorzieningen in de markt toenam.</w:t>
      </w:r>
    </w:p>
    <w:p w:rsidR="00992F23" w:rsidRPr="002F35FC" w:rsidRDefault="00992F23" w:rsidP="00992F23">
      <w:pPr>
        <w:pStyle w:val="BodySEAT"/>
        <w:rPr>
          <w:lang w:val="nl-NL"/>
        </w:rPr>
      </w:pPr>
    </w:p>
    <w:p w:rsidR="00992F23" w:rsidRDefault="00992F23">
      <w:pPr>
        <w:rPr>
          <w:lang w:val="nl-NL"/>
        </w:rPr>
      </w:pPr>
      <w:r>
        <w:rPr>
          <w:lang w:val="nl-NL"/>
        </w:rPr>
        <w:br w:type="page"/>
      </w:r>
    </w:p>
    <w:p w:rsidR="00500E11" w:rsidRPr="00500E11" w:rsidRDefault="00500E11" w:rsidP="00500E11">
      <w:pPr>
        <w:ind w:left="567" w:right="1229"/>
        <w:rPr>
          <w:sz w:val="17"/>
          <w:szCs w:val="17"/>
        </w:rPr>
      </w:pPr>
      <w:r w:rsidRPr="00500E11">
        <w:rPr>
          <w:sz w:val="17"/>
          <w:szCs w:val="17"/>
        </w:rPr>
        <w:lastRenderedPageBreak/>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23" w:rsidRDefault="00992F23" w:rsidP="00B17335">
      <w:pPr>
        <w:spacing w:after="0" w:line="240" w:lineRule="auto"/>
      </w:pPr>
      <w:r>
        <w:separator/>
      </w:r>
    </w:p>
  </w:endnote>
  <w:endnote w:type="continuationSeparator" w:id="0">
    <w:p w:rsidR="00992F23" w:rsidRDefault="00992F2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23" w:rsidRDefault="00992F23" w:rsidP="00B17335">
      <w:pPr>
        <w:spacing w:after="0" w:line="240" w:lineRule="auto"/>
      </w:pPr>
      <w:r>
        <w:separator/>
      </w:r>
    </w:p>
  </w:footnote>
  <w:footnote w:type="continuationSeparator" w:id="0">
    <w:p w:rsidR="00992F23" w:rsidRDefault="00992F2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23"/>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992F23"/>
    <w:rsid w:val="00B0693D"/>
    <w:rsid w:val="00B17335"/>
    <w:rsid w:val="00B315BA"/>
    <w:rsid w:val="00B65184"/>
    <w:rsid w:val="00BB0C2A"/>
    <w:rsid w:val="00CC72F7"/>
    <w:rsid w:val="00D00EE2"/>
    <w:rsid w:val="00D0605A"/>
    <w:rsid w:val="00D565AB"/>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CD7E6"/>
  <w15:chartTrackingRefBased/>
  <w15:docId w15:val="{4568E741-B20C-4442-A215-4D1916FA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2018-12-03T13:23:00Z</dcterms:created>
  <dcterms:modified xsi:type="dcterms:W3CDTF">2018-12-16T17:54:00Z</dcterms:modified>
</cp:coreProperties>
</file>