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8F2984" w14:textId="1CAD5892" w:rsidR="00AF7278" w:rsidRDefault="00AF7278" w:rsidP="00135F47">
      <w:pPr>
        <w:pStyle w:val="Kop1"/>
        <w:rPr>
          <w:rFonts w:cs="AdihausDIN"/>
          <w:lang w:val="nl-BE"/>
        </w:rPr>
      </w:pPr>
      <w:r>
        <w:rPr>
          <w:rFonts w:cs="AdihausDIN"/>
          <w:noProof/>
          <w:lang w:val="nl-BE" w:eastAsia="nl-BE"/>
        </w:rPr>
        <w:drawing>
          <wp:inline distT="0" distB="0" distL="0" distR="0" wp14:anchorId="412B9941" wp14:editId="2C921D13">
            <wp:extent cx="1631092" cy="1099438"/>
            <wp:effectExtent l="0" t="0" r="7620"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_of_sport_logo_bwp_v1.png"/>
                    <pic:cNvPicPr/>
                  </pic:nvPicPr>
                  <pic:blipFill>
                    <a:blip r:embed="rId9">
                      <a:extLst>
                        <a:ext uri="{28A0092B-C50C-407E-A947-70E740481C1C}">
                          <a14:useLocalDpi xmlns:a14="http://schemas.microsoft.com/office/drawing/2010/main" val="0"/>
                        </a:ext>
                      </a:extLst>
                    </a:blip>
                    <a:stretch>
                      <a:fillRect/>
                    </a:stretch>
                  </pic:blipFill>
                  <pic:spPr>
                    <a:xfrm>
                      <a:off x="0" y="0"/>
                      <a:ext cx="1634845" cy="1101968"/>
                    </a:xfrm>
                    <a:prstGeom prst="rect">
                      <a:avLst/>
                    </a:prstGeom>
                  </pic:spPr>
                </pic:pic>
              </a:graphicData>
            </a:graphic>
          </wp:inline>
        </w:drawing>
      </w:r>
    </w:p>
    <w:p w14:paraId="7D387C4C" w14:textId="77777777" w:rsidR="00AF7278" w:rsidRDefault="00AF7278" w:rsidP="00135F47">
      <w:pPr>
        <w:pStyle w:val="Kop1"/>
        <w:rPr>
          <w:rFonts w:cs="AdihausDIN"/>
          <w:lang w:val="nl-BE"/>
        </w:rPr>
      </w:pPr>
    </w:p>
    <w:p w14:paraId="3AFC168C" w14:textId="1D4E1E20" w:rsidR="00F22C1E" w:rsidRPr="00EF0ED1" w:rsidRDefault="00955920" w:rsidP="00135F47">
      <w:pPr>
        <w:pStyle w:val="Kop1"/>
        <w:rPr>
          <w:rFonts w:cs="AdihausDIN"/>
          <w:lang w:val="nl-BE"/>
        </w:rPr>
      </w:pPr>
      <w:r>
        <w:rPr>
          <w:rFonts w:cs="AdihausDIN"/>
          <w:lang w:val="nl-BE"/>
        </w:rPr>
        <w:t xml:space="preserve">Licht, </w:t>
      </w:r>
      <w:proofErr w:type="spellStart"/>
      <w:r w:rsidR="00F5616F">
        <w:rPr>
          <w:rFonts w:cs="AdihausDIN"/>
          <w:lang w:val="nl-BE"/>
        </w:rPr>
        <w:t>aller</w:t>
      </w:r>
      <w:r>
        <w:rPr>
          <w:rFonts w:cs="AdihausDIN"/>
          <w:lang w:val="nl-BE"/>
        </w:rPr>
        <w:t>licht</w:t>
      </w:r>
      <w:r w:rsidR="00F5616F">
        <w:rPr>
          <w:rFonts w:cs="AdihausDIN"/>
          <w:lang w:val="nl-BE"/>
        </w:rPr>
        <w:t>st</w:t>
      </w:r>
      <w:proofErr w:type="spellEnd"/>
      <w:r>
        <w:rPr>
          <w:rFonts w:cs="AdihausDIN"/>
          <w:lang w:val="nl-BE"/>
        </w:rPr>
        <w:t xml:space="preserve">: adidas Sport eyewear brengt de </w:t>
      </w:r>
      <w:proofErr w:type="spellStart"/>
      <w:r>
        <w:rPr>
          <w:rFonts w:cs="AdihausDIN"/>
          <w:lang w:val="nl-BE"/>
        </w:rPr>
        <w:t>progressor</w:t>
      </w:r>
      <w:proofErr w:type="spellEnd"/>
      <w:r>
        <w:rPr>
          <w:rFonts w:cs="AdihausDIN"/>
          <w:lang w:val="nl-BE"/>
        </w:rPr>
        <w:t xml:space="preserve"> </w:t>
      </w:r>
      <w:proofErr w:type="spellStart"/>
      <w:r>
        <w:rPr>
          <w:rFonts w:cs="AdihausDIN"/>
          <w:lang w:val="nl-BE"/>
        </w:rPr>
        <w:t>splite</w:t>
      </w:r>
      <w:proofErr w:type="spellEnd"/>
      <w:r>
        <w:rPr>
          <w:rFonts w:cs="AdihausDIN"/>
          <w:lang w:val="nl-BE"/>
        </w:rPr>
        <w:t xml:space="preserve"> op de markt</w:t>
      </w:r>
    </w:p>
    <w:p w14:paraId="73F9DA7D" w14:textId="77777777" w:rsidR="00F22C1E" w:rsidRPr="00EF0ED1" w:rsidRDefault="00F22C1E" w:rsidP="00135F47">
      <w:pPr>
        <w:pStyle w:val="Kop1"/>
        <w:rPr>
          <w:rFonts w:cs="AdihausDIN"/>
          <w:lang w:val="nl-BE"/>
        </w:rPr>
      </w:pPr>
    </w:p>
    <w:p w14:paraId="533FE140" w14:textId="7FE78067" w:rsidR="00F22C1E" w:rsidRPr="00EF0ED1" w:rsidRDefault="00F22C1E" w:rsidP="00135F47">
      <w:pPr>
        <w:pStyle w:val="Kop1"/>
        <w:rPr>
          <w:rFonts w:cs="AdihausDIN"/>
          <w:lang w:val="nl-BE"/>
        </w:rPr>
      </w:pPr>
      <w:r>
        <w:rPr>
          <w:rFonts w:cs="AdihausDIN"/>
          <w:lang w:val="nl-BE"/>
        </w:rPr>
        <w:t xml:space="preserve">– De </w:t>
      </w:r>
      <w:proofErr w:type="spellStart"/>
      <w:r>
        <w:rPr>
          <w:rFonts w:cs="AdihausDIN"/>
          <w:lang w:val="nl-BE"/>
        </w:rPr>
        <w:t>progressor</w:t>
      </w:r>
      <w:proofErr w:type="spellEnd"/>
      <w:r>
        <w:rPr>
          <w:rFonts w:cs="AdihausDIN"/>
          <w:lang w:val="nl-BE"/>
        </w:rPr>
        <w:t xml:space="preserve"> </w:t>
      </w:r>
      <w:proofErr w:type="spellStart"/>
      <w:r>
        <w:rPr>
          <w:rFonts w:cs="AdihausDIN"/>
          <w:lang w:val="nl-BE"/>
        </w:rPr>
        <w:t>splite</w:t>
      </w:r>
      <w:proofErr w:type="spellEnd"/>
      <w:r>
        <w:rPr>
          <w:rFonts w:cs="AdihausDIN"/>
          <w:lang w:val="nl-BE"/>
        </w:rPr>
        <w:t xml:space="preserve"> van adidas Sport eyewear is met minder dan 80 gram ultralicht en daardoor perfect geschikt voor </w:t>
      </w:r>
      <w:r w:rsidR="00B60635">
        <w:rPr>
          <w:lang w:val="nl-BE"/>
        </w:rPr>
        <w:t xml:space="preserve">ski-alpinisme </w:t>
      </w:r>
      <w:r>
        <w:rPr>
          <w:rFonts w:cs="AdihausDIN"/>
          <w:lang w:val="nl-BE"/>
        </w:rPr>
        <w:t>–</w:t>
      </w:r>
    </w:p>
    <w:p w14:paraId="54B12732" w14:textId="782D2AEE" w:rsidR="00F22C1E" w:rsidRPr="00EF0ED1" w:rsidRDefault="00F22C1E" w:rsidP="00135F47">
      <w:pPr>
        <w:pStyle w:val="Kop1"/>
        <w:rPr>
          <w:rFonts w:cs="AdihausDIN"/>
          <w:lang w:val="nl-BE"/>
        </w:rPr>
      </w:pPr>
      <w:r>
        <w:rPr>
          <w:rFonts w:cs="AdihausDIN"/>
          <w:lang w:val="nl-BE"/>
        </w:rPr>
        <w:t xml:space="preserve">– Neemt erg weinig plaats in dankzij de topmaterialen en de zeer flexibele structuur – </w:t>
      </w:r>
    </w:p>
    <w:p w14:paraId="36293DB3" w14:textId="44E064C5" w:rsidR="00B84156" w:rsidRPr="00EF0ED1" w:rsidRDefault="00F22C1E" w:rsidP="00135F47">
      <w:pPr>
        <w:pStyle w:val="Kop1"/>
        <w:rPr>
          <w:rFonts w:cs="AdihausDIN"/>
          <w:lang w:val="nl-BE"/>
        </w:rPr>
      </w:pPr>
      <w:r>
        <w:rPr>
          <w:rFonts w:cs="AdihausDIN"/>
          <w:szCs w:val="22"/>
          <w:lang w:val="nl-BE"/>
        </w:rPr>
        <w:t xml:space="preserve">– Nieuw </w:t>
      </w:r>
      <w:proofErr w:type="spellStart"/>
      <w:r>
        <w:rPr>
          <w:rFonts w:cs="AdihausDIN"/>
          <w:lang w:val="nl-BE"/>
        </w:rPr>
        <w:t>climacool</w:t>
      </w:r>
      <w:proofErr w:type="spellEnd"/>
      <w:r>
        <w:rPr>
          <w:rFonts w:cs="AdihausDIN"/>
          <w:vertAlign w:val="superscript"/>
          <w:lang w:val="nl-BE"/>
        </w:rPr>
        <w:t>®</w:t>
      </w:r>
      <w:r>
        <w:rPr>
          <w:rFonts w:cs="AdihausDIN"/>
          <w:szCs w:val="22"/>
          <w:lang w:val="nl-BE"/>
        </w:rPr>
        <w:t xml:space="preserve"> </w:t>
      </w:r>
      <w:r>
        <w:rPr>
          <w:rFonts w:cs="AdihausDIN"/>
          <w:lang w:val="nl-BE"/>
        </w:rPr>
        <w:t xml:space="preserve">ventilatiesysteem met ingewerkte geribde structuur voor een helder zicht </w:t>
      </w:r>
      <w:r>
        <w:rPr>
          <w:rFonts w:cs="AdihausDIN"/>
          <w:szCs w:val="22"/>
          <w:lang w:val="nl-BE"/>
        </w:rPr>
        <w:t>–</w:t>
      </w:r>
    </w:p>
    <w:p w14:paraId="3829E18A" w14:textId="5251C6F1" w:rsidR="00A83B59" w:rsidRPr="00EF0ED1" w:rsidRDefault="00AB1BD4" w:rsidP="00111F5A">
      <w:pPr>
        <w:rPr>
          <w:lang w:val="nl-BE"/>
        </w:rPr>
      </w:pPr>
      <w:r>
        <w:rPr>
          <w:noProof/>
          <w:lang w:val="nl-BE" w:eastAsia="nl-BE"/>
        </w:rPr>
        <w:drawing>
          <wp:inline distT="0" distB="0" distL="0" distR="0" wp14:anchorId="2649E039" wp14:editId="26CA7844">
            <wp:extent cx="5724524" cy="240982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85_75_3000_frontal.jpg"/>
                    <pic:cNvPicPr/>
                  </pic:nvPicPr>
                  <pic:blipFill rotWithShape="1">
                    <a:blip r:embed="rId10">
                      <a:extLst>
                        <a:ext uri="{28A0092B-C50C-407E-A947-70E740481C1C}">
                          <a14:useLocalDpi xmlns:a14="http://schemas.microsoft.com/office/drawing/2010/main" val="0"/>
                        </a:ext>
                      </a:extLst>
                    </a:blip>
                    <a:srcRect t="14218" b="22676"/>
                    <a:stretch/>
                  </pic:blipFill>
                  <pic:spPr bwMode="auto">
                    <a:xfrm>
                      <a:off x="0" y="0"/>
                      <a:ext cx="5727700" cy="2411162"/>
                    </a:xfrm>
                    <a:prstGeom prst="rect">
                      <a:avLst/>
                    </a:prstGeom>
                    <a:ln>
                      <a:noFill/>
                    </a:ln>
                    <a:extLst>
                      <a:ext uri="{53640926-AAD7-44D8-BBD7-CCE9431645EC}">
                        <a14:shadowObscured xmlns:a14="http://schemas.microsoft.com/office/drawing/2010/main"/>
                      </a:ext>
                    </a:extLst>
                  </pic:spPr>
                </pic:pic>
              </a:graphicData>
            </a:graphic>
          </wp:inline>
        </w:drawing>
      </w:r>
    </w:p>
    <w:p w14:paraId="407499B3" w14:textId="77777777" w:rsidR="00AB1BD4" w:rsidRDefault="00AB1BD4" w:rsidP="00F22C1E">
      <w:pPr>
        <w:rPr>
          <w:b/>
          <w:bCs/>
          <w:lang w:val="nl-BE"/>
        </w:rPr>
      </w:pPr>
    </w:p>
    <w:p w14:paraId="4A1ED34D" w14:textId="7B5DDF93" w:rsidR="00955920" w:rsidRPr="00EF0ED1" w:rsidRDefault="00F22C1E" w:rsidP="00F22C1E">
      <w:pPr>
        <w:rPr>
          <w:lang w:val="nl-BE"/>
        </w:rPr>
      </w:pPr>
      <w:r>
        <w:rPr>
          <w:b/>
          <w:bCs/>
          <w:lang w:val="nl-BE"/>
        </w:rPr>
        <w:t xml:space="preserve">Linz, 31 januari 2017: </w:t>
      </w:r>
      <w:r>
        <w:rPr>
          <w:lang w:val="nl-BE"/>
        </w:rPr>
        <w:t xml:space="preserve"> Je hebt lichtgewicht en </w:t>
      </w:r>
      <w:r w:rsidR="00F5616F">
        <w:rPr>
          <w:lang w:val="nl-BE"/>
        </w:rPr>
        <w:t>je</w:t>
      </w:r>
      <w:r>
        <w:rPr>
          <w:lang w:val="nl-BE"/>
        </w:rPr>
        <w:t xml:space="preserve"> heb</w:t>
      </w:r>
      <w:r w:rsidR="00F5616F">
        <w:rPr>
          <w:lang w:val="nl-BE"/>
        </w:rPr>
        <w:t>t</w:t>
      </w:r>
      <w:r>
        <w:rPr>
          <w:lang w:val="nl-BE"/>
        </w:rPr>
        <w:t xml:space="preserve"> de nieuwe </w:t>
      </w:r>
      <w:proofErr w:type="spellStart"/>
      <w:r>
        <w:rPr>
          <w:lang w:val="nl-BE"/>
        </w:rPr>
        <w:t>progressor</w:t>
      </w:r>
      <w:proofErr w:type="spellEnd"/>
      <w:r>
        <w:rPr>
          <w:lang w:val="nl-BE"/>
        </w:rPr>
        <w:t xml:space="preserve"> </w:t>
      </w:r>
      <w:proofErr w:type="spellStart"/>
      <w:r>
        <w:rPr>
          <w:lang w:val="nl-BE"/>
        </w:rPr>
        <w:t>splite</w:t>
      </w:r>
      <w:proofErr w:type="spellEnd"/>
      <w:r>
        <w:rPr>
          <w:lang w:val="nl-BE"/>
        </w:rPr>
        <w:t xml:space="preserve"> van adidas Sport eyewear. </w:t>
      </w:r>
    </w:p>
    <w:p w14:paraId="75F359DB" w14:textId="77777777" w:rsidR="00955920" w:rsidRPr="00EF0ED1" w:rsidRDefault="00955920" w:rsidP="00F22C1E">
      <w:pPr>
        <w:rPr>
          <w:lang w:val="nl-BE"/>
        </w:rPr>
      </w:pPr>
    </w:p>
    <w:p w14:paraId="1876F427" w14:textId="59FC0A60" w:rsidR="00955920" w:rsidRPr="00EF0ED1" w:rsidRDefault="00946ECE" w:rsidP="00F22C1E">
      <w:pPr>
        <w:rPr>
          <w:lang w:val="nl-BE"/>
        </w:rPr>
      </w:pPr>
      <w:r>
        <w:rPr>
          <w:lang w:val="nl-BE"/>
        </w:rPr>
        <w:t xml:space="preserve">Met een gewicht van minder dan 80 gram is het een van de lichtste skibrillen ter wereld en de beste keuze als u nog sneller de berg op en </w:t>
      </w:r>
      <w:r w:rsidR="00F5616F">
        <w:rPr>
          <w:lang w:val="nl-BE"/>
        </w:rPr>
        <w:t>neer</w:t>
      </w:r>
      <w:r>
        <w:rPr>
          <w:lang w:val="nl-BE"/>
        </w:rPr>
        <w:t xml:space="preserve"> wilt.  Minder gewicht betekent minder onnodige massa op uw gezicht. </w:t>
      </w:r>
      <w:r w:rsidR="00F5616F">
        <w:rPr>
          <w:lang w:val="nl-BE"/>
        </w:rPr>
        <w:t>Perfect</w:t>
      </w:r>
      <w:r>
        <w:rPr>
          <w:lang w:val="nl-BE"/>
        </w:rPr>
        <w:t xml:space="preserve"> voor een ongezien draagcomfort en een ongekende bewegingsvrijheid, de hele dag lang. </w:t>
      </w:r>
    </w:p>
    <w:p w14:paraId="7A85144F" w14:textId="77777777" w:rsidR="009029EC" w:rsidRPr="00EF0ED1" w:rsidRDefault="009029EC" w:rsidP="00F22C1E">
      <w:pPr>
        <w:rPr>
          <w:lang w:val="nl-BE"/>
        </w:rPr>
      </w:pPr>
    </w:p>
    <w:p w14:paraId="19D3DCB7" w14:textId="051962C9" w:rsidR="00E73109" w:rsidRPr="00FC5C1D" w:rsidRDefault="00E73109" w:rsidP="00E73109">
      <w:pPr>
        <w:rPr>
          <w:lang w:val="nl-BE"/>
        </w:rPr>
      </w:pPr>
      <w:r>
        <w:rPr>
          <w:lang w:val="nl-BE"/>
        </w:rPr>
        <w:t xml:space="preserve">Het verkleinde </w:t>
      </w:r>
      <w:proofErr w:type="spellStart"/>
      <w:r>
        <w:rPr>
          <w:lang w:val="nl-BE"/>
        </w:rPr>
        <w:t>montuurloze</w:t>
      </w:r>
      <w:proofErr w:type="spellEnd"/>
      <w:r>
        <w:rPr>
          <w:lang w:val="nl-BE"/>
        </w:rPr>
        <w:t xml:space="preserve"> ontwerp en de uitgebreide lijst van </w:t>
      </w:r>
      <w:r w:rsidR="00F5616F">
        <w:rPr>
          <w:lang w:val="nl-BE"/>
        </w:rPr>
        <w:t xml:space="preserve">technische </w:t>
      </w:r>
      <w:r>
        <w:rPr>
          <w:lang w:val="nl-BE"/>
        </w:rPr>
        <w:t>snufjes, zoals het nieuwe climacool</w:t>
      </w:r>
      <w:r>
        <w:rPr>
          <w:b/>
          <w:bCs/>
          <w:vertAlign w:val="superscript"/>
          <w:lang w:val="nl-BE"/>
        </w:rPr>
        <w:t>®</w:t>
      </w:r>
      <w:r>
        <w:rPr>
          <w:lang w:val="nl-BE"/>
        </w:rPr>
        <w:t xml:space="preserve">-ventilatiesysteem of de bijzonder </w:t>
      </w:r>
      <w:r w:rsidR="00F5616F">
        <w:rPr>
          <w:lang w:val="nl-BE"/>
        </w:rPr>
        <w:t>compacte</w:t>
      </w:r>
      <w:r>
        <w:rPr>
          <w:lang w:val="nl-BE"/>
        </w:rPr>
        <w:t xml:space="preserve"> verpakking, zijn perfect </w:t>
      </w:r>
      <w:r>
        <w:rPr>
          <w:lang w:val="nl-BE"/>
        </w:rPr>
        <w:lastRenderedPageBreak/>
        <w:t xml:space="preserve">afgestemd op </w:t>
      </w:r>
      <w:r w:rsidR="00B60635">
        <w:rPr>
          <w:lang w:val="nl-BE"/>
        </w:rPr>
        <w:t xml:space="preserve">ski-alpinisme </w:t>
      </w:r>
      <w:r>
        <w:rPr>
          <w:lang w:val="nl-BE"/>
        </w:rPr>
        <w:t xml:space="preserve">die in elke situatie de bovenhand willen houden. Van trainingen tot wedstrijden en alles daarbuiten. </w:t>
      </w:r>
    </w:p>
    <w:p w14:paraId="6364FEA3" w14:textId="77777777" w:rsidR="00955920" w:rsidRPr="00FC5C1D" w:rsidRDefault="00955920" w:rsidP="00727520">
      <w:pPr>
        <w:rPr>
          <w:lang w:val="nl-BE"/>
        </w:rPr>
      </w:pPr>
    </w:p>
    <w:p w14:paraId="0953370F" w14:textId="7B4A6E91" w:rsidR="00E73109" w:rsidRPr="00EF0ED1" w:rsidRDefault="00E73109" w:rsidP="00E73109">
      <w:pPr>
        <w:widowControl w:val="0"/>
        <w:autoSpaceDE w:val="0"/>
        <w:autoSpaceDN w:val="0"/>
        <w:adjustRightInd w:val="0"/>
        <w:rPr>
          <w:lang w:val="nl-BE"/>
        </w:rPr>
      </w:pPr>
      <w:r>
        <w:rPr>
          <w:lang w:val="nl-BE"/>
        </w:rPr>
        <w:t xml:space="preserve">Zijn </w:t>
      </w:r>
      <w:r w:rsidR="00F5616F">
        <w:rPr>
          <w:lang w:val="nl-BE"/>
        </w:rPr>
        <w:t xml:space="preserve">sferische </w:t>
      </w:r>
      <w:r>
        <w:rPr>
          <w:lang w:val="nl-BE"/>
        </w:rPr>
        <w:t xml:space="preserve">dubbele mistfilter™ biedt een buitengewoon breed gezichtsveld, zodat geen enkel detail in het omringende winterlandschap aan uw aandacht ontsnapt. Door de combinatie met het </w:t>
      </w:r>
      <w:proofErr w:type="spellStart"/>
      <w:r w:rsidR="004B4359">
        <w:rPr>
          <w:lang w:val="nl-BE"/>
        </w:rPr>
        <w:t>herontworpen</w:t>
      </w:r>
      <w:proofErr w:type="spellEnd"/>
      <w:r>
        <w:rPr>
          <w:lang w:val="nl-BE"/>
        </w:rPr>
        <w:t xml:space="preserve"> </w:t>
      </w:r>
      <w:proofErr w:type="spellStart"/>
      <w:r>
        <w:rPr>
          <w:lang w:val="nl-BE"/>
        </w:rPr>
        <w:t>climacool</w:t>
      </w:r>
      <w:proofErr w:type="spellEnd"/>
      <w:r>
        <w:rPr>
          <w:lang w:val="nl-BE"/>
        </w:rPr>
        <w:t>®-ventilatiesysteem, waarbij de lucht aan de binnenkant van de bril voortaan optimaal circuleert dankzij de ingewerkte geribde structuur, dampen de glazen amper aan. Zelfs wanneer het moeilijk wordt op weg naar de top.</w:t>
      </w:r>
    </w:p>
    <w:p w14:paraId="74727822" w14:textId="77777777" w:rsidR="00E73109" w:rsidRPr="00EF0ED1" w:rsidRDefault="00E73109" w:rsidP="00E73109">
      <w:pPr>
        <w:widowControl w:val="0"/>
        <w:autoSpaceDE w:val="0"/>
        <w:autoSpaceDN w:val="0"/>
        <w:adjustRightInd w:val="0"/>
        <w:rPr>
          <w:lang w:val="nl-BE"/>
        </w:rPr>
      </w:pPr>
    </w:p>
    <w:p w14:paraId="5873FB09" w14:textId="09C64725" w:rsidR="00E73109" w:rsidRPr="00EF0ED1" w:rsidRDefault="00E73109" w:rsidP="00E73109">
      <w:pPr>
        <w:widowControl w:val="0"/>
        <w:autoSpaceDE w:val="0"/>
        <w:autoSpaceDN w:val="0"/>
        <w:adjustRightInd w:val="0"/>
        <w:rPr>
          <w:lang w:val="nl-BE"/>
        </w:rPr>
      </w:pPr>
      <w:r>
        <w:rPr>
          <w:lang w:val="nl-BE"/>
        </w:rPr>
        <w:t xml:space="preserve">Een perfecte stabiliteit is van levensbelang om haarscherp te kunnen zien </w:t>
      </w:r>
      <w:r w:rsidR="004B4359">
        <w:rPr>
          <w:lang w:val="nl-BE"/>
        </w:rPr>
        <w:t>op weg naar de top</w:t>
      </w:r>
      <w:r>
        <w:rPr>
          <w:lang w:val="nl-BE"/>
        </w:rPr>
        <w:t xml:space="preserve">. De dubbele climacool®-schuimlaag met zichzelf aanpassend neusstuk biedt een </w:t>
      </w:r>
      <w:r w:rsidR="00B60635">
        <w:rPr>
          <w:lang w:val="nl-BE"/>
        </w:rPr>
        <w:t>automatische</w:t>
      </w:r>
      <w:r>
        <w:rPr>
          <w:lang w:val="nl-BE"/>
        </w:rPr>
        <w:t xml:space="preserve"> pasvorm en een geweldig ademend vermogen, terwijl de gegoten neusbeschermer voor extra bescherming zorgt. Het maakt niet uit of u een muts of een helm draagt, of de twee afwisselt. Met de ergonomisch gevormde gespen van de skibril </w:t>
      </w:r>
      <w:r w:rsidR="00B60635">
        <w:rPr>
          <w:lang w:val="nl-BE"/>
        </w:rPr>
        <w:t>en</w:t>
      </w:r>
      <w:r>
        <w:rPr>
          <w:lang w:val="nl-BE"/>
        </w:rPr>
        <w:t xml:space="preserve"> silicone antisliphoofdband past u de bril snel en gemakkelijk aan zo goed als elk vlak of hoofd aan.</w:t>
      </w:r>
    </w:p>
    <w:p w14:paraId="51BD9D0D" w14:textId="77777777" w:rsidR="004E15BC" w:rsidRPr="00EF0ED1" w:rsidRDefault="004E15BC" w:rsidP="00727520">
      <w:pPr>
        <w:rPr>
          <w:lang w:val="nl-BE"/>
        </w:rPr>
      </w:pPr>
    </w:p>
    <w:p w14:paraId="229A5ECD" w14:textId="57CA789D" w:rsidR="00727520" w:rsidRPr="00EF0ED1" w:rsidRDefault="00002BF8" w:rsidP="00727520">
      <w:pPr>
        <w:rPr>
          <w:lang w:val="nl-BE"/>
        </w:rPr>
      </w:pPr>
      <w:r>
        <w:rPr>
          <w:lang w:val="nl-BE"/>
        </w:rPr>
        <w:t xml:space="preserve">Alleen door topmaterialen te combineren met een sterk </w:t>
      </w:r>
      <w:r w:rsidR="00B60635">
        <w:rPr>
          <w:lang w:val="nl-BE"/>
        </w:rPr>
        <w:t>minimalistisch</w:t>
      </w:r>
      <w:r>
        <w:rPr>
          <w:lang w:val="nl-BE"/>
        </w:rPr>
        <w:t xml:space="preserve"> ontwerp was het mogelijk om het gewicht van de </w:t>
      </w:r>
      <w:proofErr w:type="spellStart"/>
      <w:r>
        <w:rPr>
          <w:lang w:val="nl-BE"/>
        </w:rPr>
        <w:t>progressor</w:t>
      </w:r>
      <w:proofErr w:type="spellEnd"/>
      <w:r>
        <w:rPr>
          <w:lang w:val="nl-BE"/>
        </w:rPr>
        <w:t xml:space="preserve"> </w:t>
      </w:r>
      <w:proofErr w:type="spellStart"/>
      <w:r>
        <w:rPr>
          <w:lang w:val="nl-BE"/>
        </w:rPr>
        <w:t>splite</w:t>
      </w:r>
      <w:proofErr w:type="spellEnd"/>
      <w:r w:rsidR="00B60635">
        <w:rPr>
          <w:lang w:val="nl-BE"/>
        </w:rPr>
        <w:t xml:space="preserve"> </w:t>
      </w:r>
      <w:r>
        <w:rPr>
          <w:lang w:val="nl-BE"/>
        </w:rPr>
        <w:t xml:space="preserve">– een volledig losstaand model in de progressor-reeks – te beperken tot minder dan 80 gram, zonder </w:t>
      </w:r>
      <w:r w:rsidR="00B60635">
        <w:rPr>
          <w:lang w:val="nl-BE"/>
        </w:rPr>
        <w:t>verlies</w:t>
      </w:r>
      <w:r>
        <w:rPr>
          <w:lang w:val="nl-BE"/>
        </w:rPr>
        <w:t xml:space="preserve"> van prestaties. </w:t>
      </w:r>
    </w:p>
    <w:p w14:paraId="34899692" w14:textId="77777777" w:rsidR="00955920" w:rsidRPr="00EF0ED1" w:rsidRDefault="00955920" w:rsidP="00727520">
      <w:pPr>
        <w:rPr>
          <w:lang w:val="nl-BE"/>
        </w:rPr>
      </w:pPr>
    </w:p>
    <w:p w14:paraId="3D6BB0C9" w14:textId="577A7FE7" w:rsidR="00946ECE" w:rsidRPr="00EF0ED1" w:rsidRDefault="003C6CF3" w:rsidP="00727520">
      <w:pPr>
        <w:rPr>
          <w:lang w:val="nl-BE"/>
        </w:rPr>
      </w:pPr>
      <w:r>
        <w:rPr>
          <w:lang w:val="nl-BE"/>
        </w:rPr>
        <w:t>“In onze sport is het niet altijd makkelijk om een goed evenwicht te vinden tu</w:t>
      </w:r>
      <w:r w:rsidR="00B60635">
        <w:rPr>
          <w:lang w:val="nl-BE"/>
        </w:rPr>
        <w:t>ssen een laag gewicht en een ho</w:t>
      </w:r>
      <w:r>
        <w:rPr>
          <w:lang w:val="nl-BE"/>
        </w:rPr>
        <w:t>g</w:t>
      </w:r>
      <w:r w:rsidR="00B60635">
        <w:rPr>
          <w:lang w:val="nl-BE"/>
        </w:rPr>
        <w:t>e</w:t>
      </w:r>
      <w:r>
        <w:rPr>
          <w:lang w:val="nl-BE"/>
        </w:rPr>
        <w:t xml:space="preserve"> </w:t>
      </w:r>
      <w:r w:rsidR="00B60635">
        <w:rPr>
          <w:lang w:val="nl-BE"/>
        </w:rPr>
        <w:t>prestaties</w:t>
      </w:r>
      <w:r>
        <w:rPr>
          <w:lang w:val="nl-BE"/>
        </w:rPr>
        <w:t xml:space="preserve">. De progressor splite heeft mijn verwachtingen overtroffen”, zegt Anton </w:t>
      </w:r>
      <w:proofErr w:type="spellStart"/>
      <w:r>
        <w:rPr>
          <w:lang w:val="nl-BE"/>
        </w:rPr>
        <w:t>Palzer</w:t>
      </w:r>
      <w:proofErr w:type="spellEnd"/>
      <w:r>
        <w:rPr>
          <w:lang w:val="nl-BE"/>
        </w:rPr>
        <w:t xml:space="preserve">, </w:t>
      </w:r>
      <w:proofErr w:type="spellStart"/>
      <w:r w:rsidR="00B60635">
        <w:rPr>
          <w:lang w:val="nl-BE"/>
        </w:rPr>
        <w:t>skier</w:t>
      </w:r>
      <w:proofErr w:type="spellEnd"/>
      <w:r w:rsidR="00B60635">
        <w:rPr>
          <w:lang w:val="nl-BE"/>
        </w:rPr>
        <w:t xml:space="preserve">-alpinist </w:t>
      </w:r>
      <w:r>
        <w:rPr>
          <w:lang w:val="nl-BE"/>
        </w:rPr>
        <w:t xml:space="preserve">en deelnemer aan de wereldbeker. </w:t>
      </w:r>
    </w:p>
    <w:p w14:paraId="3A62AF3E" w14:textId="77777777" w:rsidR="0049490B" w:rsidRPr="00EF0ED1" w:rsidRDefault="0049490B" w:rsidP="00794CF7">
      <w:pPr>
        <w:widowControl w:val="0"/>
        <w:tabs>
          <w:tab w:val="left" w:pos="1173"/>
        </w:tabs>
        <w:autoSpaceDE w:val="0"/>
        <w:autoSpaceDN w:val="0"/>
        <w:adjustRightInd w:val="0"/>
        <w:rPr>
          <w:lang w:val="nl-BE"/>
        </w:rPr>
      </w:pPr>
    </w:p>
    <w:p w14:paraId="0062AE7E" w14:textId="1E058C86" w:rsidR="0049490B" w:rsidRPr="00EF0ED1" w:rsidRDefault="00AB1BD4" w:rsidP="0049490B">
      <w:pPr>
        <w:rPr>
          <w:lang w:val="nl-BE"/>
        </w:rPr>
      </w:pPr>
      <w:r>
        <w:rPr>
          <w:noProof/>
          <w:lang w:val="nl-BE" w:eastAsia="nl-BE"/>
        </w:rPr>
        <w:drawing>
          <wp:anchor distT="0" distB="0" distL="114300" distR="114300" simplePos="0" relativeHeight="251658240" behindDoc="0" locked="0" layoutInCell="1" allowOverlap="1" wp14:anchorId="17964161" wp14:editId="73B9B2D1">
            <wp:simplePos x="0" y="0"/>
            <wp:positionH relativeFrom="column">
              <wp:posOffset>0</wp:posOffset>
            </wp:positionH>
            <wp:positionV relativeFrom="paragraph">
              <wp:posOffset>-4445</wp:posOffset>
            </wp:positionV>
            <wp:extent cx="2527300" cy="1685925"/>
            <wp:effectExtent l="0" t="0" r="6350"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85_75_3000_packability.jpg"/>
                    <pic:cNvPicPr/>
                  </pic:nvPicPr>
                  <pic:blipFill>
                    <a:blip r:embed="rId11">
                      <a:extLst>
                        <a:ext uri="{28A0092B-C50C-407E-A947-70E740481C1C}">
                          <a14:useLocalDpi xmlns:a14="http://schemas.microsoft.com/office/drawing/2010/main" val="0"/>
                        </a:ext>
                      </a:extLst>
                    </a:blip>
                    <a:stretch>
                      <a:fillRect/>
                    </a:stretch>
                  </pic:blipFill>
                  <pic:spPr>
                    <a:xfrm>
                      <a:off x="0" y="0"/>
                      <a:ext cx="2527300" cy="1685925"/>
                    </a:xfrm>
                    <a:prstGeom prst="rect">
                      <a:avLst/>
                    </a:prstGeom>
                  </pic:spPr>
                </pic:pic>
              </a:graphicData>
            </a:graphic>
            <wp14:sizeRelH relativeFrom="page">
              <wp14:pctWidth>0</wp14:pctWidth>
            </wp14:sizeRelH>
            <wp14:sizeRelV relativeFrom="page">
              <wp14:pctHeight>0</wp14:pctHeight>
            </wp14:sizeRelV>
          </wp:anchor>
        </w:drawing>
      </w:r>
      <w:r w:rsidR="0049490B">
        <w:rPr>
          <w:lang w:val="nl-BE"/>
        </w:rPr>
        <w:t xml:space="preserve">De sferische, 6-base </w:t>
      </w:r>
      <w:proofErr w:type="spellStart"/>
      <w:r w:rsidR="0049490B">
        <w:rPr>
          <w:lang w:val="nl-BE"/>
        </w:rPr>
        <w:t>Vision</w:t>
      </w:r>
      <w:proofErr w:type="spellEnd"/>
      <w:r w:rsidR="0049490B">
        <w:rPr>
          <w:lang w:val="nl-BE"/>
        </w:rPr>
        <w:t xml:space="preserve"> </w:t>
      </w:r>
      <w:proofErr w:type="spellStart"/>
      <w:r w:rsidR="0049490B">
        <w:rPr>
          <w:lang w:val="nl-BE"/>
        </w:rPr>
        <w:t>Advantage</w:t>
      </w:r>
      <w:r w:rsidR="0049490B">
        <w:rPr>
          <w:vertAlign w:val="superscript"/>
          <w:lang w:val="nl-BE"/>
        </w:rPr>
        <w:t>TM</w:t>
      </w:r>
      <w:proofErr w:type="spellEnd"/>
      <w:r w:rsidR="0049490B">
        <w:rPr>
          <w:lang w:val="nl-BE"/>
        </w:rPr>
        <w:t xml:space="preserve"> PC-glazen van de progressor splite zijn verkrijgbaar in </w:t>
      </w:r>
      <w:r w:rsidR="00B60635">
        <w:rPr>
          <w:lang w:val="nl-BE"/>
        </w:rPr>
        <w:t>verschillende</w:t>
      </w:r>
      <w:r w:rsidR="0049490B">
        <w:rPr>
          <w:lang w:val="nl-BE"/>
        </w:rPr>
        <w:t xml:space="preserve"> LST</w:t>
      </w:r>
      <w:r w:rsidR="0049490B">
        <w:rPr>
          <w:b/>
          <w:bCs/>
          <w:vertAlign w:val="superscript"/>
          <w:lang w:val="nl-BE"/>
        </w:rPr>
        <w:t>®</w:t>
      </w:r>
      <w:r w:rsidR="0049490B">
        <w:rPr>
          <w:lang w:val="nl-BE"/>
        </w:rPr>
        <w:t xml:space="preserve">-opties die de veranderingen in lichtomstandigheden opvangen en een </w:t>
      </w:r>
      <w:r w:rsidR="00B60635">
        <w:rPr>
          <w:lang w:val="nl-BE"/>
        </w:rPr>
        <w:t xml:space="preserve">hoog </w:t>
      </w:r>
      <w:r w:rsidR="0049490B">
        <w:rPr>
          <w:lang w:val="nl-BE"/>
        </w:rPr>
        <w:t xml:space="preserve">contrastrijk zicht bieden, zelfs bij weinig licht. Ook verkrijgbaar: een selectie van spiegelglazen voor een </w:t>
      </w:r>
      <w:r w:rsidR="00B60635">
        <w:rPr>
          <w:lang w:val="nl-BE"/>
        </w:rPr>
        <w:t>zeer</w:t>
      </w:r>
      <w:r w:rsidR="0049490B">
        <w:rPr>
          <w:lang w:val="nl-BE"/>
        </w:rPr>
        <w:t xml:space="preserve"> stijlvolle look.</w:t>
      </w:r>
    </w:p>
    <w:p w14:paraId="1D79C2D9" w14:textId="77777777" w:rsidR="00056342" w:rsidRPr="00EF0ED1" w:rsidRDefault="00056342" w:rsidP="0049490B">
      <w:pPr>
        <w:rPr>
          <w:lang w:val="nl-BE"/>
        </w:rPr>
      </w:pPr>
    </w:p>
    <w:p w14:paraId="7ABE98FD" w14:textId="7D244EE9" w:rsidR="00A46EE4" w:rsidRDefault="00AB1BD4" w:rsidP="0049490B">
      <w:pPr>
        <w:rPr>
          <w:lang w:val="nl-BE"/>
        </w:rPr>
      </w:pPr>
      <w:r>
        <w:rPr>
          <w:noProof/>
          <w:lang w:val="nl-BE" w:eastAsia="nl-BE"/>
        </w:rPr>
        <w:lastRenderedPageBreak/>
        <w:drawing>
          <wp:anchor distT="0" distB="0" distL="114300" distR="114300" simplePos="0" relativeHeight="251659264" behindDoc="1" locked="0" layoutInCell="1" allowOverlap="1" wp14:anchorId="7EF5311F" wp14:editId="4B11B784">
            <wp:simplePos x="0" y="0"/>
            <wp:positionH relativeFrom="column">
              <wp:posOffset>2866390</wp:posOffset>
            </wp:positionH>
            <wp:positionV relativeFrom="paragraph">
              <wp:posOffset>859790</wp:posOffset>
            </wp:positionV>
            <wp:extent cx="3065145" cy="1031240"/>
            <wp:effectExtent l="0" t="0" r="1905" b="0"/>
            <wp:wrapTight wrapText="bothSides">
              <wp:wrapPolygon edited="0">
                <wp:start x="0" y="0"/>
                <wp:lineTo x="0" y="21148"/>
                <wp:lineTo x="21479" y="21148"/>
                <wp:lineTo x="21479"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85_75_1500_mix&amp;match.jpg"/>
                    <pic:cNvPicPr/>
                  </pic:nvPicPr>
                  <pic:blipFill rotWithShape="1">
                    <a:blip r:embed="rId12">
                      <a:extLst>
                        <a:ext uri="{28A0092B-C50C-407E-A947-70E740481C1C}">
                          <a14:useLocalDpi xmlns:a14="http://schemas.microsoft.com/office/drawing/2010/main" val="0"/>
                        </a:ext>
                      </a:extLst>
                    </a:blip>
                    <a:srcRect l="7800" t="30432" r="3782" b="24920"/>
                    <a:stretch/>
                  </pic:blipFill>
                  <pic:spPr bwMode="auto">
                    <a:xfrm>
                      <a:off x="0" y="0"/>
                      <a:ext cx="3065145" cy="1031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0635">
        <w:rPr>
          <w:lang w:val="nl-BE"/>
        </w:rPr>
        <w:t>Sommige</w:t>
      </w:r>
      <w:r w:rsidR="008857DA">
        <w:rPr>
          <w:lang w:val="nl-BE"/>
        </w:rPr>
        <w:t xml:space="preserve"> kleuren </w:t>
      </w:r>
      <w:r w:rsidR="00B60635">
        <w:rPr>
          <w:lang w:val="nl-BE"/>
        </w:rPr>
        <w:t xml:space="preserve">kunnen </w:t>
      </w:r>
      <w:proofErr w:type="spellStart"/>
      <w:r w:rsidR="00B60635">
        <w:rPr>
          <w:lang w:val="nl-BE"/>
        </w:rPr>
        <w:t>gematcht</w:t>
      </w:r>
      <w:proofErr w:type="spellEnd"/>
      <w:r w:rsidR="00B60635">
        <w:rPr>
          <w:lang w:val="nl-BE"/>
        </w:rPr>
        <w:t xml:space="preserve"> worden met een </w:t>
      </w:r>
      <w:r w:rsidR="008857DA">
        <w:rPr>
          <w:lang w:val="nl-BE"/>
        </w:rPr>
        <w:t>bijpassende zonnebrillen uit de Sport essentials. Kijk maar eens naar de modellen wildcharge, whipstart en 3matic, en kies uw favoriet.</w:t>
      </w:r>
      <w:bookmarkStart w:id="0" w:name="_GoBack"/>
      <w:bookmarkEnd w:id="0"/>
    </w:p>
    <w:p w14:paraId="599F340C" w14:textId="21617D2E" w:rsidR="00AB1BD4" w:rsidRPr="00EF0ED1" w:rsidRDefault="00AB1BD4" w:rsidP="0049490B">
      <w:pPr>
        <w:rPr>
          <w:lang w:val="nl-BE"/>
        </w:rPr>
      </w:pPr>
      <w:r>
        <w:rPr>
          <w:noProof/>
          <w:lang w:val="nl-BE" w:eastAsia="nl-BE"/>
        </w:rPr>
        <w:drawing>
          <wp:anchor distT="0" distB="0" distL="114300" distR="114300" simplePos="0" relativeHeight="251662336" behindDoc="1" locked="0" layoutInCell="1" allowOverlap="1" wp14:anchorId="67313556" wp14:editId="23C9B8C0">
            <wp:simplePos x="0" y="0"/>
            <wp:positionH relativeFrom="column">
              <wp:posOffset>2981325</wp:posOffset>
            </wp:positionH>
            <wp:positionV relativeFrom="paragraph">
              <wp:posOffset>1291590</wp:posOffset>
            </wp:positionV>
            <wp:extent cx="3187700" cy="1009650"/>
            <wp:effectExtent l="0" t="0" r="0" b="0"/>
            <wp:wrapTight wrapText="bothSides">
              <wp:wrapPolygon edited="0">
                <wp:start x="0" y="0"/>
                <wp:lineTo x="0" y="21192"/>
                <wp:lineTo x="21428" y="21192"/>
                <wp:lineTo x="21428"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85_75_4500_mix&amp;match.jpg"/>
                    <pic:cNvPicPr/>
                  </pic:nvPicPr>
                  <pic:blipFill rotWithShape="1">
                    <a:blip r:embed="rId13">
                      <a:extLst>
                        <a:ext uri="{28A0092B-C50C-407E-A947-70E740481C1C}">
                          <a14:useLocalDpi xmlns:a14="http://schemas.microsoft.com/office/drawing/2010/main" val="0"/>
                        </a:ext>
                      </a:extLst>
                    </a:blip>
                    <a:srcRect t="29798" b="22727"/>
                    <a:stretch/>
                  </pic:blipFill>
                  <pic:spPr bwMode="auto">
                    <a:xfrm>
                      <a:off x="0" y="0"/>
                      <a:ext cx="3187700"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1661312" behindDoc="1" locked="0" layoutInCell="1" allowOverlap="1" wp14:anchorId="05111274" wp14:editId="46487D06">
            <wp:simplePos x="0" y="0"/>
            <wp:positionH relativeFrom="column">
              <wp:posOffset>-216535</wp:posOffset>
            </wp:positionH>
            <wp:positionV relativeFrom="paragraph">
              <wp:posOffset>1348740</wp:posOffset>
            </wp:positionV>
            <wp:extent cx="3283585" cy="952500"/>
            <wp:effectExtent l="0" t="0" r="0" b="0"/>
            <wp:wrapTight wrapText="bothSides">
              <wp:wrapPolygon edited="0">
                <wp:start x="0" y="0"/>
                <wp:lineTo x="0" y="21168"/>
                <wp:lineTo x="21429" y="21168"/>
                <wp:lineTo x="21429"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85_75_3000_mix&amp;match.jpg"/>
                    <pic:cNvPicPr/>
                  </pic:nvPicPr>
                  <pic:blipFill rotWithShape="1">
                    <a:blip r:embed="rId14">
                      <a:extLst>
                        <a:ext uri="{28A0092B-C50C-407E-A947-70E740481C1C}">
                          <a14:useLocalDpi xmlns:a14="http://schemas.microsoft.com/office/drawing/2010/main" val="0"/>
                        </a:ext>
                      </a:extLst>
                    </a:blip>
                    <a:srcRect t="30435" b="26087"/>
                    <a:stretch/>
                  </pic:blipFill>
                  <pic:spPr bwMode="auto">
                    <a:xfrm>
                      <a:off x="0" y="0"/>
                      <a:ext cx="3283585" cy="95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1660288" behindDoc="1" locked="0" layoutInCell="1" allowOverlap="1" wp14:anchorId="57D77D7D" wp14:editId="61D69FED">
            <wp:simplePos x="0" y="0"/>
            <wp:positionH relativeFrom="column">
              <wp:posOffset>-342900</wp:posOffset>
            </wp:positionH>
            <wp:positionV relativeFrom="paragraph">
              <wp:posOffset>43815</wp:posOffset>
            </wp:positionV>
            <wp:extent cx="3414395" cy="971550"/>
            <wp:effectExtent l="0" t="0" r="0" b="0"/>
            <wp:wrapTight wrapText="bothSides">
              <wp:wrapPolygon edited="0">
                <wp:start x="0" y="0"/>
                <wp:lineTo x="0" y="21176"/>
                <wp:lineTo x="21451" y="21176"/>
                <wp:lineTo x="21451"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85_75_4600_mix&amp;match.jpg"/>
                    <pic:cNvPicPr/>
                  </pic:nvPicPr>
                  <pic:blipFill rotWithShape="1">
                    <a:blip r:embed="rId15">
                      <a:extLst>
                        <a:ext uri="{28A0092B-C50C-407E-A947-70E740481C1C}">
                          <a14:useLocalDpi xmlns:a14="http://schemas.microsoft.com/office/drawing/2010/main" val="0"/>
                        </a:ext>
                      </a:extLst>
                    </a:blip>
                    <a:srcRect t="29682" b="27665"/>
                    <a:stretch/>
                  </pic:blipFill>
                  <pic:spPr bwMode="auto">
                    <a:xfrm>
                      <a:off x="0" y="0"/>
                      <a:ext cx="3414395" cy="97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1D8BD" w14:textId="0526E3EE" w:rsidR="00AB1BD4" w:rsidRDefault="00AB1BD4" w:rsidP="00A012A3">
      <w:pPr>
        <w:rPr>
          <w:lang w:val="nl-BE"/>
        </w:rPr>
      </w:pPr>
    </w:p>
    <w:p w14:paraId="1561C3E4" w14:textId="442FE9AC" w:rsidR="00A012A3" w:rsidRPr="00EF0ED1" w:rsidRDefault="00A012A3" w:rsidP="00A012A3">
      <w:pPr>
        <w:rPr>
          <w:lang w:val="nl-BE"/>
        </w:rPr>
      </w:pPr>
      <w:r>
        <w:rPr>
          <w:lang w:val="nl-BE"/>
        </w:rPr>
        <w:t xml:space="preserve">De nieuwe </w:t>
      </w:r>
      <w:proofErr w:type="spellStart"/>
      <w:r>
        <w:rPr>
          <w:lang w:val="nl-BE"/>
        </w:rPr>
        <w:t>progressor</w:t>
      </w:r>
      <w:proofErr w:type="spellEnd"/>
      <w:r>
        <w:rPr>
          <w:lang w:val="nl-BE"/>
        </w:rPr>
        <w:t xml:space="preserve"> </w:t>
      </w:r>
      <w:proofErr w:type="spellStart"/>
      <w:r>
        <w:rPr>
          <w:lang w:val="nl-BE"/>
        </w:rPr>
        <w:t>splite</w:t>
      </w:r>
      <w:proofErr w:type="spellEnd"/>
      <w:r>
        <w:rPr>
          <w:lang w:val="nl-BE"/>
        </w:rPr>
        <w:t xml:space="preserve"> van adidas Sport eyewear is vanaf de herfst van 2017 verkrijgbaar in tien verschillende kleuren- en filtercombinaties. De prijzen beginnen vanaf € 79. </w:t>
      </w:r>
    </w:p>
    <w:p w14:paraId="62A4AFFB" w14:textId="77777777" w:rsidR="00A012A3" w:rsidRPr="00EF0ED1" w:rsidRDefault="00A012A3" w:rsidP="00A012A3">
      <w:pPr>
        <w:rPr>
          <w:lang w:val="nl-BE"/>
        </w:rPr>
      </w:pPr>
    </w:p>
    <w:p w14:paraId="0EBDB581" w14:textId="52A4F73D" w:rsidR="00E45B5E" w:rsidRDefault="00A012A3" w:rsidP="00F22C1E">
      <w:pPr>
        <w:rPr>
          <w:lang w:val="nl-BE"/>
        </w:rPr>
      </w:pPr>
      <w:r>
        <w:rPr>
          <w:lang w:val="nl-BE"/>
        </w:rPr>
        <w:t xml:space="preserve">Surf voor meer informatie naar </w:t>
      </w:r>
      <w:r>
        <w:rPr>
          <w:b/>
          <w:bCs/>
          <w:lang w:val="nl-BE"/>
        </w:rPr>
        <w:t>adidassporteyewear.com</w:t>
      </w:r>
      <w:r>
        <w:rPr>
          <w:lang w:val="nl-BE"/>
        </w:rPr>
        <w:t xml:space="preserve"> of laat van u horen op onze </w:t>
      </w:r>
      <w:r>
        <w:rPr>
          <w:b/>
          <w:bCs/>
          <w:lang w:val="nl-BE"/>
        </w:rPr>
        <w:t>Facebook- of Instagram-pagina</w:t>
      </w:r>
      <w:r>
        <w:rPr>
          <w:lang w:val="nl-BE"/>
        </w:rPr>
        <w:t xml:space="preserve">. </w:t>
      </w:r>
    </w:p>
    <w:p w14:paraId="513A6E39" w14:textId="77777777" w:rsidR="00AB1BD4" w:rsidRDefault="00AB1BD4" w:rsidP="00F22C1E">
      <w:pPr>
        <w:rPr>
          <w:lang w:val="nl-BE"/>
        </w:rPr>
      </w:pPr>
    </w:p>
    <w:p w14:paraId="66D3B9FF" w14:textId="77777777" w:rsidR="00E45B5E" w:rsidRPr="00EF0ED1" w:rsidRDefault="00E45B5E" w:rsidP="00F22C1E">
      <w:pPr>
        <w:rPr>
          <w:lang w:val="nl-BE"/>
        </w:rPr>
      </w:pPr>
    </w:p>
    <w:p w14:paraId="62D25CB2" w14:textId="30CF9EA5" w:rsidR="00791B12" w:rsidRPr="00EF0ED1" w:rsidRDefault="00E45B5E" w:rsidP="00E45B5E">
      <w:pPr>
        <w:jc w:val="center"/>
        <w:rPr>
          <w:lang w:val="nl-BE"/>
        </w:rPr>
      </w:pPr>
      <w:r>
        <w:rPr>
          <w:b/>
          <w:bCs/>
          <w:lang w:val="nl-BE"/>
        </w:rPr>
        <w:t xml:space="preserve">- EINDE - </w:t>
      </w:r>
    </w:p>
    <w:p w14:paraId="3C88862A" w14:textId="77777777" w:rsidR="006C279B" w:rsidRPr="00EF0ED1" w:rsidRDefault="006C279B" w:rsidP="005E2094">
      <w:pPr>
        <w:pStyle w:val="Geenafstand"/>
        <w:spacing w:line="360" w:lineRule="auto"/>
        <w:jc w:val="both"/>
        <w:rPr>
          <w:rFonts w:ascii="AdihausDIN" w:eastAsia="Arial Unicode MS" w:hAnsi="AdihausDIN" w:cs="Arial"/>
          <w:color w:val="auto"/>
          <w:lang w:val="nl-BE"/>
        </w:rPr>
      </w:pPr>
    </w:p>
    <w:p w14:paraId="303080D4" w14:textId="77777777" w:rsidR="00AD6D2E" w:rsidRPr="00AD6D2E" w:rsidRDefault="00AD6D2E" w:rsidP="00AD6D2E">
      <w:pPr>
        <w:spacing w:line="240" w:lineRule="auto"/>
        <w:jc w:val="left"/>
        <w:rPr>
          <w:rFonts w:ascii="Arial" w:hAnsi="Arial"/>
          <w:sz w:val="20"/>
          <w:lang w:val="nl-BE"/>
        </w:rPr>
      </w:pPr>
      <w:r w:rsidRPr="00AD6D2E">
        <w:rPr>
          <w:rFonts w:ascii="Arial" w:hAnsi="Arial"/>
          <w:sz w:val="20"/>
          <w:lang w:val="nl-BE"/>
        </w:rPr>
        <w:t>-----------------</w:t>
      </w:r>
    </w:p>
    <w:p w14:paraId="4FCB181C" w14:textId="77777777" w:rsidR="00AD6D2E" w:rsidRPr="00AD6D2E" w:rsidRDefault="00AD6D2E" w:rsidP="00AD6D2E">
      <w:pPr>
        <w:spacing w:line="240" w:lineRule="auto"/>
        <w:jc w:val="left"/>
        <w:rPr>
          <w:rFonts w:ascii="Arial" w:hAnsi="Arial"/>
          <w:b/>
          <w:sz w:val="20"/>
          <w:lang w:val="nl-BE"/>
        </w:rPr>
      </w:pPr>
      <w:r w:rsidRPr="00AD6D2E">
        <w:rPr>
          <w:rFonts w:ascii="Arial" w:hAnsi="Arial"/>
          <w:b/>
          <w:sz w:val="20"/>
          <w:lang w:val="nl-BE"/>
        </w:rPr>
        <w:t xml:space="preserve">Over de adidas Group </w:t>
      </w:r>
    </w:p>
    <w:p w14:paraId="3D68D4DF" w14:textId="77777777" w:rsidR="00AD6D2E" w:rsidRPr="00AD6D2E" w:rsidRDefault="00AD6D2E" w:rsidP="00AD6D2E">
      <w:pPr>
        <w:spacing w:line="240" w:lineRule="auto"/>
        <w:jc w:val="left"/>
        <w:rPr>
          <w:rFonts w:ascii="Arial" w:hAnsi="Arial"/>
          <w:sz w:val="20"/>
          <w:lang w:val="nl-BE"/>
        </w:rPr>
      </w:pPr>
      <w:r w:rsidRPr="00AD6D2E">
        <w:rPr>
          <w:rFonts w:ascii="Arial" w:hAnsi="Arial"/>
          <w:sz w:val="20"/>
          <w:lang w:val="nl-BE"/>
        </w:rPr>
        <w:t xml:space="preserve">De adidas Group is een wereldwijd toonaangevende fabrikant van diverse sportartikelen zoals schoenen, kleding en hardware voor sport en lifestyle. De belangrijkste merken zijn adidas, Reebok, </w:t>
      </w:r>
      <w:proofErr w:type="spellStart"/>
      <w:r w:rsidRPr="00AD6D2E">
        <w:rPr>
          <w:rFonts w:ascii="Arial" w:hAnsi="Arial"/>
          <w:sz w:val="20"/>
          <w:lang w:val="nl-BE"/>
        </w:rPr>
        <w:t>TaylorMade</w:t>
      </w:r>
      <w:proofErr w:type="spellEnd"/>
      <w:r w:rsidRPr="00AD6D2E">
        <w:rPr>
          <w:rFonts w:ascii="Arial" w:hAnsi="Arial"/>
          <w:sz w:val="20"/>
          <w:lang w:val="nl-BE"/>
        </w:rPr>
        <w:t xml:space="preserve"> en Reebok-CCM Hockey. Het hoofdkantoor is gevestigd in </w:t>
      </w:r>
      <w:proofErr w:type="spellStart"/>
      <w:r w:rsidRPr="00AD6D2E">
        <w:rPr>
          <w:rFonts w:ascii="Arial" w:hAnsi="Arial"/>
          <w:sz w:val="20"/>
          <w:lang w:val="nl-BE"/>
        </w:rPr>
        <w:t>Herzogenaurach</w:t>
      </w:r>
      <w:proofErr w:type="spellEnd"/>
      <w:r w:rsidRPr="00AD6D2E">
        <w:rPr>
          <w:rFonts w:ascii="Arial" w:hAnsi="Arial"/>
          <w:sz w:val="20"/>
          <w:lang w:val="nl-BE"/>
        </w:rPr>
        <w:t xml:space="preserve"> (Duitsland). De adidas Group heeft wereldwijd meer dan 53.000 werknemers.</w:t>
      </w:r>
    </w:p>
    <w:p w14:paraId="79BB3BA9" w14:textId="77777777" w:rsidR="00AD6D2E" w:rsidRPr="00AD6D2E" w:rsidRDefault="00AD6D2E" w:rsidP="00AD6D2E">
      <w:pPr>
        <w:spacing w:line="240" w:lineRule="auto"/>
        <w:jc w:val="left"/>
        <w:rPr>
          <w:rFonts w:ascii="Arial" w:hAnsi="Arial"/>
          <w:sz w:val="20"/>
          <w:lang w:val="nl-BE"/>
        </w:rPr>
      </w:pPr>
    </w:p>
    <w:p w14:paraId="1EECBBA1" w14:textId="77777777" w:rsidR="00AD6D2E" w:rsidRPr="00AD6D2E" w:rsidRDefault="00AD6D2E" w:rsidP="00AD6D2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ascii="Arial" w:eastAsia="Times New Roman" w:hAnsi="Arial" w:cs="Times New Roman"/>
          <w:sz w:val="20"/>
          <w:szCs w:val="24"/>
          <w:bdr w:val="none" w:sz="0" w:space="0" w:color="auto"/>
          <w:lang w:val="en-GB" w:eastAsia="nl-NL"/>
        </w:rPr>
      </w:pPr>
      <w:r w:rsidRPr="00AD6D2E">
        <w:rPr>
          <w:rFonts w:ascii="Arial" w:eastAsia="Times New Roman" w:hAnsi="Arial" w:cs="Times New Roman"/>
          <w:sz w:val="20"/>
          <w:szCs w:val="24"/>
          <w:bdr w:val="none" w:sz="0" w:space="0" w:color="auto"/>
          <w:lang w:val="en-GB" w:eastAsia="nl-NL"/>
        </w:rPr>
        <w:t>FACEBOOK: https://www.facebook.com/asporteyewear</w:t>
      </w:r>
      <w:r w:rsidRPr="00AD6D2E">
        <w:rPr>
          <w:rFonts w:ascii="Arial" w:eastAsia="Times New Roman" w:hAnsi="Arial" w:cs="Times New Roman"/>
          <w:sz w:val="20"/>
          <w:szCs w:val="24"/>
          <w:bdr w:val="none" w:sz="0" w:space="0" w:color="auto"/>
          <w:lang w:val="en-GB" w:eastAsia="nl-NL"/>
        </w:rPr>
        <w:br/>
        <w:t>TWITTER: twitter.com/</w:t>
      </w:r>
      <w:proofErr w:type="spellStart"/>
      <w:r w:rsidRPr="00AD6D2E">
        <w:rPr>
          <w:rFonts w:ascii="Arial" w:eastAsia="Times New Roman" w:hAnsi="Arial" w:cs="Times New Roman"/>
          <w:sz w:val="20"/>
          <w:szCs w:val="24"/>
          <w:bdr w:val="none" w:sz="0" w:space="0" w:color="auto"/>
          <w:lang w:val="en-GB" w:eastAsia="nl-NL"/>
        </w:rPr>
        <w:t>adidaseyewear</w:t>
      </w:r>
      <w:proofErr w:type="spellEnd"/>
      <w:r w:rsidRPr="00AD6D2E">
        <w:rPr>
          <w:rFonts w:ascii="Arial" w:eastAsia="Times New Roman" w:hAnsi="Arial" w:cs="Times New Roman"/>
          <w:sz w:val="20"/>
          <w:szCs w:val="24"/>
          <w:bdr w:val="none" w:sz="0" w:space="0" w:color="auto"/>
          <w:lang w:val="en-GB" w:eastAsia="nl-NL"/>
        </w:rPr>
        <w:t xml:space="preserve"> (@</w:t>
      </w:r>
      <w:proofErr w:type="spellStart"/>
      <w:r w:rsidRPr="00AD6D2E">
        <w:rPr>
          <w:rFonts w:ascii="Arial" w:eastAsia="Times New Roman" w:hAnsi="Arial" w:cs="Times New Roman"/>
          <w:sz w:val="20"/>
          <w:szCs w:val="24"/>
          <w:bdr w:val="none" w:sz="0" w:space="0" w:color="auto"/>
          <w:lang w:val="en-GB" w:eastAsia="nl-NL"/>
        </w:rPr>
        <w:t>adidaseyewear</w:t>
      </w:r>
      <w:proofErr w:type="spellEnd"/>
      <w:r w:rsidRPr="00AD6D2E">
        <w:rPr>
          <w:rFonts w:ascii="Arial" w:eastAsia="Times New Roman" w:hAnsi="Arial" w:cs="Times New Roman"/>
          <w:sz w:val="20"/>
          <w:szCs w:val="24"/>
          <w:bdr w:val="none" w:sz="0" w:space="0" w:color="auto"/>
          <w:lang w:val="en-GB" w:eastAsia="nl-NL"/>
        </w:rPr>
        <w:t>)</w:t>
      </w:r>
      <w:r w:rsidRPr="00AD6D2E">
        <w:rPr>
          <w:rFonts w:ascii="Arial" w:eastAsia="Times New Roman" w:hAnsi="Arial" w:cs="Times New Roman"/>
          <w:sz w:val="20"/>
          <w:szCs w:val="24"/>
          <w:bdr w:val="none" w:sz="0" w:space="0" w:color="auto"/>
          <w:lang w:val="en-GB" w:eastAsia="nl-NL"/>
        </w:rPr>
        <w:br/>
        <w:t>INSTAGRAM: www.instagram.com/aSporteyewear</w:t>
      </w:r>
    </w:p>
    <w:p w14:paraId="7AE6E547" w14:textId="77777777" w:rsidR="00AD6D2E" w:rsidRPr="00AD6D2E" w:rsidRDefault="00AD6D2E" w:rsidP="00AD6D2E">
      <w:pPr>
        <w:spacing w:line="240" w:lineRule="auto"/>
        <w:jc w:val="left"/>
        <w:rPr>
          <w:rFonts w:ascii="Arial" w:hAnsi="Arial"/>
          <w:sz w:val="20"/>
          <w:lang w:val="nl-BE"/>
        </w:rPr>
      </w:pPr>
      <w:r w:rsidRPr="00AB1BD4">
        <w:rPr>
          <w:rFonts w:ascii="Arial" w:hAnsi="Arial"/>
          <w:sz w:val="20"/>
          <w:lang w:val="nl-BE"/>
        </w:rPr>
        <w:br/>
      </w:r>
      <w:r w:rsidRPr="00AD6D2E">
        <w:rPr>
          <w:rFonts w:ascii="Arial" w:hAnsi="Arial"/>
          <w:sz w:val="20"/>
          <w:lang w:val="nl-BE"/>
        </w:rPr>
        <w:t xml:space="preserve">Niet voor publicatie, neem voor meer informatie, interviewverzoeken en </w:t>
      </w:r>
      <w:proofErr w:type="spellStart"/>
      <w:r w:rsidRPr="00AD6D2E">
        <w:rPr>
          <w:rFonts w:ascii="Arial" w:hAnsi="Arial"/>
          <w:sz w:val="20"/>
          <w:lang w:val="nl-BE"/>
        </w:rPr>
        <w:t>rechtenvrij</w:t>
      </w:r>
      <w:proofErr w:type="spellEnd"/>
      <w:r w:rsidRPr="00AD6D2E">
        <w:rPr>
          <w:rFonts w:ascii="Arial" w:hAnsi="Arial"/>
          <w:sz w:val="20"/>
          <w:lang w:val="nl-BE"/>
        </w:rPr>
        <w:t xml:space="preserve"> beeld contact op met Media Mania,: </w:t>
      </w:r>
    </w:p>
    <w:p w14:paraId="06F6D42D" w14:textId="77777777" w:rsidR="00AD6D2E" w:rsidRPr="00AD6D2E" w:rsidRDefault="00AD6D2E" w:rsidP="00AD6D2E">
      <w:pPr>
        <w:spacing w:line="240" w:lineRule="auto"/>
        <w:jc w:val="left"/>
        <w:rPr>
          <w:rFonts w:ascii="Arial" w:hAnsi="Arial"/>
          <w:b/>
          <w:sz w:val="20"/>
          <w:lang w:val="nl-BE"/>
        </w:rPr>
      </w:pPr>
      <w:r w:rsidRPr="00AD6D2E">
        <w:rPr>
          <w:rFonts w:ascii="Arial" w:hAnsi="Arial"/>
          <w:b/>
          <w:sz w:val="20"/>
          <w:lang w:val="nl-BE"/>
        </w:rPr>
        <w:t xml:space="preserve">Dorien van der Brempt </w:t>
      </w:r>
    </w:p>
    <w:p w14:paraId="46366DBB" w14:textId="77777777" w:rsidR="00AD6D2E" w:rsidRPr="00AD6D2E" w:rsidRDefault="00AD6D2E" w:rsidP="00AD6D2E">
      <w:pPr>
        <w:spacing w:line="240" w:lineRule="auto"/>
        <w:jc w:val="left"/>
        <w:rPr>
          <w:rFonts w:ascii="Arial" w:hAnsi="Arial"/>
          <w:sz w:val="20"/>
          <w:lang w:val="nl-BE"/>
        </w:rPr>
      </w:pPr>
      <w:proofErr w:type="spellStart"/>
      <w:r w:rsidRPr="00AD6D2E">
        <w:rPr>
          <w:rFonts w:ascii="Arial" w:hAnsi="Arial"/>
          <w:sz w:val="20"/>
          <w:lang w:val="nl-BE"/>
        </w:rPr>
        <w:t>Kipdorp</w:t>
      </w:r>
      <w:proofErr w:type="spellEnd"/>
      <w:r w:rsidRPr="00AD6D2E">
        <w:rPr>
          <w:rFonts w:ascii="Arial" w:hAnsi="Arial"/>
          <w:sz w:val="20"/>
          <w:lang w:val="nl-BE"/>
        </w:rPr>
        <w:t xml:space="preserve"> 23, 2000 Antwerpen, </w:t>
      </w:r>
    </w:p>
    <w:p w14:paraId="311C7F4B" w14:textId="77777777" w:rsidR="00AD6D2E" w:rsidRPr="00AD6D2E" w:rsidRDefault="00AD6D2E" w:rsidP="00AD6D2E">
      <w:pPr>
        <w:spacing w:line="240" w:lineRule="auto"/>
        <w:jc w:val="left"/>
        <w:rPr>
          <w:rFonts w:ascii="Arial" w:hAnsi="Arial"/>
          <w:sz w:val="20"/>
          <w:lang w:val="de-DE"/>
        </w:rPr>
      </w:pPr>
      <w:r w:rsidRPr="00AD6D2E">
        <w:rPr>
          <w:rFonts w:ascii="Arial" w:hAnsi="Arial"/>
          <w:sz w:val="20"/>
          <w:lang w:val="de-DE"/>
        </w:rPr>
        <w:t xml:space="preserve">T +32 (0) 3 213 07 45 </w:t>
      </w:r>
    </w:p>
    <w:p w14:paraId="2D4C2A5A" w14:textId="77777777" w:rsidR="00AD6D2E" w:rsidRPr="00AD6D2E" w:rsidRDefault="00AD6D2E" w:rsidP="00AD6D2E">
      <w:pPr>
        <w:spacing w:line="240" w:lineRule="auto"/>
        <w:jc w:val="left"/>
        <w:rPr>
          <w:rFonts w:ascii="Arial" w:hAnsi="Arial"/>
          <w:sz w:val="20"/>
          <w:lang w:val="de-DE"/>
        </w:rPr>
      </w:pPr>
      <w:r w:rsidRPr="00AD6D2E">
        <w:rPr>
          <w:rFonts w:ascii="Arial" w:hAnsi="Arial"/>
          <w:sz w:val="20"/>
          <w:lang w:val="de-DE"/>
        </w:rPr>
        <w:t>E Laura@mediamania.be</w:t>
      </w:r>
      <w:r w:rsidRPr="00AD6D2E">
        <w:rPr>
          <w:rFonts w:ascii="Arial" w:hAnsi="Arial"/>
          <w:sz w:val="20"/>
          <w:lang w:val="de-DE"/>
        </w:rPr>
        <w:br/>
      </w:r>
    </w:p>
    <w:p w14:paraId="5E018AD2" w14:textId="77777777" w:rsidR="00AD6D2E" w:rsidRPr="00AD6D2E" w:rsidRDefault="00AD6D2E" w:rsidP="00AD6D2E">
      <w:pPr>
        <w:spacing w:line="240" w:lineRule="auto"/>
        <w:jc w:val="left"/>
        <w:rPr>
          <w:rFonts w:ascii="Arial" w:hAnsi="Arial"/>
          <w:sz w:val="20"/>
          <w:lang w:val="de-DE"/>
        </w:rPr>
      </w:pPr>
      <w:r w:rsidRPr="00AD6D2E">
        <w:rPr>
          <w:rFonts w:ascii="Arial" w:hAnsi="Arial"/>
          <w:sz w:val="20"/>
          <w:lang w:val="de-DE"/>
        </w:rPr>
        <w:lastRenderedPageBreak/>
        <w:t xml:space="preserve">Algemene informatie via: Silhouette Benelux: </w:t>
      </w:r>
    </w:p>
    <w:p w14:paraId="7C37891B" w14:textId="77777777" w:rsidR="00AD6D2E" w:rsidRPr="00AD6D2E" w:rsidRDefault="00AD6D2E" w:rsidP="00AD6D2E">
      <w:pPr>
        <w:spacing w:line="240" w:lineRule="auto"/>
        <w:jc w:val="left"/>
        <w:rPr>
          <w:rFonts w:ascii="Arial" w:hAnsi="Arial"/>
          <w:b/>
          <w:sz w:val="20"/>
          <w:lang w:val="de-DE"/>
        </w:rPr>
      </w:pPr>
      <w:r w:rsidRPr="00AD6D2E">
        <w:rPr>
          <w:rFonts w:ascii="Arial" w:hAnsi="Arial"/>
          <w:b/>
          <w:sz w:val="20"/>
          <w:lang w:val="de-DE"/>
        </w:rPr>
        <w:t xml:space="preserve">Sandra van Renterghem  </w:t>
      </w:r>
    </w:p>
    <w:p w14:paraId="7993C372" w14:textId="77777777" w:rsidR="00AD6D2E" w:rsidRPr="00AD6D2E" w:rsidRDefault="00AD6D2E" w:rsidP="00AD6D2E">
      <w:pPr>
        <w:spacing w:line="240" w:lineRule="auto"/>
        <w:jc w:val="left"/>
        <w:rPr>
          <w:rFonts w:ascii="Arial" w:hAnsi="Arial"/>
          <w:b/>
          <w:sz w:val="20"/>
          <w:lang w:val="de-DE"/>
        </w:rPr>
      </w:pPr>
      <w:r w:rsidRPr="00AD6D2E">
        <w:rPr>
          <w:rFonts w:ascii="Arial" w:hAnsi="Arial"/>
          <w:b/>
          <w:sz w:val="20"/>
          <w:lang w:val="de-DE"/>
        </w:rPr>
        <w:t xml:space="preserve">PR </w:t>
      </w:r>
      <w:proofErr w:type="spellStart"/>
      <w:r w:rsidRPr="00AD6D2E">
        <w:rPr>
          <w:rFonts w:ascii="Arial" w:hAnsi="Arial"/>
          <w:b/>
          <w:sz w:val="20"/>
          <w:lang w:val="de-DE"/>
        </w:rPr>
        <w:t>and</w:t>
      </w:r>
      <w:proofErr w:type="spellEnd"/>
      <w:r w:rsidRPr="00AD6D2E">
        <w:rPr>
          <w:rFonts w:ascii="Arial" w:hAnsi="Arial"/>
          <w:b/>
          <w:sz w:val="20"/>
          <w:lang w:val="de-DE"/>
        </w:rPr>
        <w:t xml:space="preserve"> Marketing Manager </w:t>
      </w:r>
    </w:p>
    <w:p w14:paraId="34BDE92C" w14:textId="77777777" w:rsidR="00AD6D2E" w:rsidRPr="00AD6D2E" w:rsidRDefault="00AD6D2E" w:rsidP="00AD6D2E">
      <w:pPr>
        <w:spacing w:line="240" w:lineRule="auto"/>
        <w:jc w:val="left"/>
        <w:rPr>
          <w:rFonts w:ascii="Arial" w:hAnsi="Arial"/>
          <w:sz w:val="20"/>
          <w:lang w:val="de-DE"/>
        </w:rPr>
      </w:pPr>
      <w:proofErr w:type="spellStart"/>
      <w:r w:rsidRPr="00AD6D2E">
        <w:rPr>
          <w:rFonts w:ascii="Arial" w:hAnsi="Arial"/>
          <w:sz w:val="20"/>
          <w:lang w:val="de-DE"/>
        </w:rPr>
        <w:t>Desguinlei</w:t>
      </w:r>
      <w:proofErr w:type="spellEnd"/>
      <w:r w:rsidRPr="00AD6D2E">
        <w:rPr>
          <w:rFonts w:ascii="Arial" w:hAnsi="Arial"/>
          <w:sz w:val="20"/>
          <w:lang w:val="de-DE"/>
        </w:rPr>
        <w:t xml:space="preserve"> 6, 2018 Antwerpen, </w:t>
      </w:r>
    </w:p>
    <w:p w14:paraId="74A70117" w14:textId="77777777" w:rsidR="00AD6D2E" w:rsidRPr="00AD6D2E" w:rsidRDefault="00AD6D2E" w:rsidP="00AD6D2E">
      <w:pPr>
        <w:spacing w:line="240" w:lineRule="auto"/>
        <w:jc w:val="left"/>
        <w:rPr>
          <w:rFonts w:ascii="Arial" w:hAnsi="Arial"/>
          <w:sz w:val="20"/>
          <w:lang w:val="de-DE"/>
        </w:rPr>
      </w:pPr>
      <w:r w:rsidRPr="00AD6D2E">
        <w:rPr>
          <w:rFonts w:ascii="Arial" w:hAnsi="Arial"/>
          <w:sz w:val="20"/>
          <w:lang w:val="de-DE"/>
        </w:rPr>
        <w:t xml:space="preserve">T+32 (0) 3 248 24 50, </w:t>
      </w:r>
      <w:r w:rsidRPr="00AD6D2E">
        <w:rPr>
          <w:rFonts w:ascii="Arial" w:hAnsi="Arial"/>
          <w:sz w:val="20"/>
          <w:lang w:val="de-DE"/>
        </w:rPr>
        <w:br/>
        <w:t xml:space="preserve">M +32 (0) 477 27 96 38 en </w:t>
      </w:r>
    </w:p>
    <w:p w14:paraId="45E1D3D4" w14:textId="77777777" w:rsidR="00AD6D2E" w:rsidRPr="00AD6D2E" w:rsidRDefault="00AD6D2E" w:rsidP="00AD6D2E">
      <w:pPr>
        <w:spacing w:line="240" w:lineRule="auto"/>
        <w:jc w:val="left"/>
        <w:rPr>
          <w:rFonts w:ascii="Arial" w:hAnsi="Arial"/>
          <w:sz w:val="20"/>
          <w:lang w:val="de-DE"/>
        </w:rPr>
      </w:pPr>
      <w:r w:rsidRPr="00AD6D2E">
        <w:rPr>
          <w:rFonts w:ascii="Arial" w:hAnsi="Arial"/>
          <w:sz w:val="20"/>
          <w:lang w:val="de-DE"/>
        </w:rPr>
        <w:t xml:space="preserve">E </w:t>
      </w:r>
      <w:hyperlink r:id="rId16" w:tgtFrame="_blank" w:history="1">
        <w:r w:rsidRPr="00AD6D2E">
          <w:rPr>
            <w:rFonts w:ascii="Arial" w:hAnsi="Arial" w:cs="Times New Roman"/>
            <w:sz w:val="20"/>
            <w:lang w:val="de-DE"/>
          </w:rPr>
          <w:t>s.vanrenterghem@be.silhouette.com</w:t>
        </w:r>
      </w:hyperlink>
    </w:p>
    <w:p w14:paraId="03884B41" w14:textId="77777777" w:rsidR="00AD6D2E" w:rsidRPr="00AD6D2E" w:rsidRDefault="00AD6D2E" w:rsidP="00AD6D2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ascii="Calibri" w:eastAsia="Times New Roman" w:hAnsi="Calibri" w:cs="Times New Roman"/>
          <w:sz w:val="24"/>
          <w:szCs w:val="24"/>
          <w:bdr w:val="none" w:sz="0" w:space="0" w:color="auto"/>
          <w:lang w:val="de-DE" w:eastAsia="nl-NL"/>
        </w:rPr>
      </w:pPr>
    </w:p>
    <w:p w14:paraId="0A308F98" w14:textId="4948682A" w:rsidR="00636C4C" w:rsidRPr="00AD6D2E" w:rsidRDefault="001A4A04" w:rsidP="00D86B49">
      <w:pPr>
        <w:pStyle w:val="Geenafstand"/>
        <w:spacing w:line="360" w:lineRule="auto"/>
        <w:jc w:val="both"/>
        <w:rPr>
          <w:lang w:val="de-DE"/>
        </w:rPr>
      </w:pPr>
      <w:r w:rsidRPr="00AD6D2E">
        <w:rPr>
          <w:rFonts w:ascii="AdihausDIN" w:hAnsi="AdihausDIN" w:cs="Arial"/>
          <w:color w:val="auto"/>
          <w:lang w:val="de-DE"/>
        </w:rPr>
        <w:br/>
      </w:r>
    </w:p>
    <w:sectPr w:rsidR="00636C4C" w:rsidRPr="00AD6D2E" w:rsidSect="00C93163">
      <w:footerReference w:type="default" r:id="rId17"/>
      <w:pgSz w:w="11900" w:h="16840"/>
      <w:pgMar w:top="1191" w:right="1440" w:bottom="1191" w:left="1440"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09866B" w14:textId="77777777" w:rsidR="00583028" w:rsidRDefault="00583028" w:rsidP="00111F5A">
      <w:r>
        <w:separator/>
      </w:r>
    </w:p>
  </w:endnote>
  <w:endnote w:type="continuationSeparator" w:id="0">
    <w:p w14:paraId="76E8B256" w14:textId="77777777" w:rsidR="00583028" w:rsidRDefault="00583028" w:rsidP="00111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diHaus">
    <w:altName w:val="Times New Roman"/>
    <w:panose1 w:val="02000503020000020004"/>
    <w:charset w:val="00"/>
    <w:family w:val="swiss"/>
    <w:pitch w:val="variable"/>
    <w:sig w:usb0="A00002BF" w:usb1="4000207B" w:usb2="00000008" w:usb3="00000000" w:csb0="0000009F" w:csb1="00000000"/>
  </w:font>
  <w:font w:name="AdihausDIN">
    <w:panose1 w:val="020B0504020101020102"/>
    <w:charset w:val="00"/>
    <w:family w:val="swiss"/>
    <w:pitch w:val="variable"/>
    <w:sig w:usb0="A00002BF" w:usb1="4000207B" w:usb2="00000008"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EACB2" w14:textId="77777777" w:rsidR="00741C36" w:rsidRDefault="00741C36" w:rsidP="00111F5A">
    <w:pPr>
      <w:pStyle w:val="Voettekst"/>
    </w:pPr>
  </w:p>
  <w:p w14:paraId="4203D9F8" w14:textId="77777777" w:rsidR="00741C36" w:rsidRDefault="00741C36" w:rsidP="00111F5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2FF362" w14:textId="77777777" w:rsidR="00583028" w:rsidRDefault="00583028" w:rsidP="00111F5A">
      <w:r>
        <w:separator/>
      </w:r>
    </w:p>
  </w:footnote>
  <w:footnote w:type="continuationSeparator" w:id="0">
    <w:p w14:paraId="5D89F055" w14:textId="77777777" w:rsidR="00583028" w:rsidRDefault="00583028" w:rsidP="00111F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D6941"/>
    <w:multiLevelType w:val="multilevel"/>
    <w:tmpl w:val="6D6AE2E8"/>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
    <w:nsid w:val="02EF398F"/>
    <w:multiLevelType w:val="multilevel"/>
    <w:tmpl w:val="D7D47686"/>
    <w:lvl w:ilvl="0">
      <w:numFmt w:val="bullet"/>
      <w:lvlText w:val="•"/>
      <w:lvlJc w:val="left"/>
      <w:pPr>
        <w:tabs>
          <w:tab w:val="num" w:pos="284"/>
        </w:tabs>
        <w:ind w:left="284" w:hanging="284"/>
      </w:pPr>
      <w:rPr>
        <w:position w:val="0"/>
        <w:sz w:val="22"/>
        <w:szCs w:val="22"/>
        <w:rtl w:val="0"/>
      </w:rPr>
    </w:lvl>
    <w:lvl w:ilvl="1">
      <w:start w:val="1"/>
      <w:numFmt w:val="bullet"/>
      <w:lvlText w:val="o"/>
      <w:lvlJc w:val="left"/>
      <w:pPr>
        <w:tabs>
          <w:tab w:val="num" w:pos="1350"/>
        </w:tabs>
        <w:ind w:left="1350" w:hanging="270"/>
      </w:pPr>
      <w:rPr>
        <w:position w:val="0"/>
        <w:sz w:val="18"/>
        <w:szCs w:val="18"/>
        <w:rtl w:val="0"/>
      </w:rPr>
    </w:lvl>
    <w:lvl w:ilvl="2">
      <w:start w:val="1"/>
      <w:numFmt w:val="bullet"/>
      <w:lvlText w:val="▪"/>
      <w:lvlJc w:val="left"/>
      <w:pPr>
        <w:tabs>
          <w:tab w:val="num" w:pos="2070"/>
        </w:tabs>
        <w:ind w:left="2070" w:hanging="270"/>
      </w:pPr>
      <w:rPr>
        <w:position w:val="0"/>
        <w:sz w:val="18"/>
        <w:szCs w:val="18"/>
        <w:rtl w:val="0"/>
      </w:rPr>
    </w:lvl>
    <w:lvl w:ilvl="3">
      <w:start w:val="1"/>
      <w:numFmt w:val="bullet"/>
      <w:lvlText w:val="•"/>
      <w:lvlJc w:val="left"/>
      <w:pPr>
        <w:tabs>
          <w:tab w:val="num" w:pos="2790"/>
        </w:tabs>
        <w:ind w:left="2790" w:hanging="270"/>
      </w:pPr>
      <w:rPr>
        <w:position w:val="0"/>
        <w:sz w:val="18"/>
        <w:szCs w:val="18"/>
        <w:rtl w:val="0"/>
      </w:rPr>
    </w:lvl>
    <w:lvl w:ilvl="4">
      <w:start w:val="1"/>
      <w:numFmt w:val="bullet"/>
      <w:lvlText w:val="o"/>
      <w:lvlJc w:val="left"/>
      <w:pPr>
        <w:tabs>
          <w:tab w:val="num" w:pos="3510"/>
        </w:tabs>
        <w:ind w:left="3510" w:hanging="270"/>
      </w:pPr>
      <w:rPr>
        <w:position w:val="0"/>
        <w:sz w:val="18"/>
        <w:szCs w:val="18"/>
        <w:rtl w:val="0"/>
      </w:rPr>
    </w:lvl>
    <w:lvl w:ilvl="5">
      <w:start w:val="1"/>
      <w:numFmt w:val="bullet"/>
      <w:lvlText w:val="▪"/>
      <w:lvlJc w:val="left"/>
      <w:pPr>
        <w:tabs>
          <w:tab w:val="num" w:pos="4230"/>
        </w:tabs>
        <w:ind w:left="4230" w:hanging="270"/>
      </w:pPr>
      <w:rPr>
        <w:position w:val="0"/>
        <w:sz w:val="18"/>
        <w:szCs w:val="18"/>
        <w:rtl w:val="0"/>
      </w:rPr>
    </w:lvl>
    <w:lvl w:ilvl="6">
      <w:start w:val="1"/>
      <w:numFmt w:val="bullet"/>
      <w:lvlText w:val="•"/>
      <w:lvlJc w:val="left"/>
      <w:pPr>
        <w:tabs>
          <w:tab w:val="num" w:pos="4950"/>
        </w:tabs>
        <w:ind w:left="4950" w:hanging="270"/>
      </w:pPr>
      <w:rPr>
        <w:position w:val="0"/>
        <w:sz w:val="18"/>
        <w:szCs w:val="18"/>
        <w:rtl w:val="0"/>
      </w:rPr>
    </w:lvl>
    <w:lvl w:ilvl="7">
      <w:start w:val="1"/>
      <w:numFmt w:val="bullet"/>
      <w:lvlText w:val="o"/>
      <w:lvlJc w:val="left"/>
      <w:pPr>
        <w:tabs>
          <w:tab w:val="num" w:pos="5670"/>
        </w:tabs>
        <w:ind w:left="5670" w:hanging="270"/>
      </w:pPr>
      <w:rPr>
        <w:position w:val="0"/>
        <w:sz w:val="18"/>
        <w:szCs w:val="18"/>
        <w:rtl w:val="0"/>
      </w:rPr>
    </w:lvl>
    <w:lvl w:ilvl="8">
      <w:start w:val="1"/>
      <w:numFmt w:val="bullet"/>
      <w:lvlText w:val="▪"/>
      <w:lvlJc w:val="left"/>
      <w:pPr>
        <w:tabs>
          <w:tab w:val="num" w:pos="6390"/>
        </w:tabs>
        <w:ind w:left="6390" w:hanging="270"/>
      </w:pPr>
      <w:rPr>
        <w:position w:val="0"/>
        <w:sz w:val="18"/>
        <w:szCs w:val="18"/>
        <w:rtl w:val="0"/>
      </w:rPr>
    </w:lvl>
  </w:abstractNum>
  <w:abstractNum w:abstractNumId="2">
    <w:nsid w:val="0A411CEA"/>
    <w:multiLevelType w:val="multilevel"/>
    <w:tmpl w:val="09F6709E"/>
    <w:styleLink w:val="List1"/>
    <w:lvl w:ilvl="0">
      <w:numFmt w:val="bullet"/>
      <w:lvlText w:val="•"/>
      <w:lvlJc w:val="left"/>
      <w:pPr>
        <w:tabs>
          <w:tab w:val="num" w:pos="284"/>
        </w:tabs>
        <w:ind w:left="284" w:hanging="284"/>
      </w:pPr>
      <w:rPr>
        <w:position w:val="0"/>
        <w:sz w:val="22"/>
        <w:szCs w:val="22"/>
        <w:rtl w:val="0"/>
      </w:rPr>
    </w:lvl>
    <w:lvl w:ilvl="1">
      <w:start w:val="1"/>
      <w:numFmt w:val="bullet"/>
      <w:lvlText w:val="o"/>
      <w:lvlJc w:val="left"/>
      <w:pPr>
        <w:tabs>
          <w:tab w:val="num" w:pos="1350"/>
        </w:tabs>
        <w:ind w:left="1350" w:hanging="270"/>
      </w:pPr>
      <w:rPr>
        <w:position w:val="0"/>
        <w:sz w:val="18"/>
        <w:szCs w:val="18"/>
        <w:rtl w:val="0"/>
      </w:rPr>
    </w:lvl>
    <w:lvl w:ilvl="2">
      <w:start w:val="1"/>
      <w:numFmt w:val="bullet"/>
      <w:lvlText w:val="▪"/>
      <w:lvlJc w:val="left"/>
      <w:pPr>
        <w:tabs>
          <w:tab w:val="num" w:pos="2070"/>
        </w:tabs>
        <w:ind w:left="2070" w:hanging="270"/>
      </w:pPr>
      <w:rPr>
        <w:position w:val="0"/>
        <w:sz w:val="18"/>
        <w:szCs w:val="18"/>
        <w:rtl w:val="0"/>
      </w:rPr>
    </w:lvl>
    <w:lvl w:ilvl="3">
      <w:start w:val="1"/>
      <w:numFmt w:val="bullet"/>
      <w:lvlText w:val="•"/>
      <w:lvlJc w:val="left"/>
      <w:pPr>
        <w:tabs>
          <w:tab w:val="num" w:pos="2790"/>
        </w:tabs>
        <w:ind w:left="2790" w:hanging="270"/>
      </w:pPr>
      <w:rPr>
        <w:position w:val="0"/>
        <w:sz w:val="18"/>
        <w:szCs w:val="18"/>
        <w:rtl w:val="0"/>
      </w:rPr>
    </w:lvl>
    <w:lvl w:ilvl="4">
      <w:start w:val="1"/>
      <w:numFmt w:val="bullet"/>
      <w:lvlText w:val="o"/>
      <w:lvlJc w:val="left"/>
      <w:pPr>
        <w:tabs>
          <w:tab w:val="num" w:pos="3510"/>
        </w:tabs>
        <w:ind w:left="3510" w:hanging="270"/>
      </w:pPr>
      <w:rPr>
        <w:position w:val="0"/>
        <w:sz w:val="18"/>
        <w:szCs w:val="18"/>
        <w:rtl w:val="0"/>
      </w:rPr>
    </w:lvl>
    <w:lvl w:ilvl="5">
      <w:start w:val="1"/>
      <w:numFmt w:val="bullet"/>
      <w:lvlText w:val="▪"/>
      <w:lvlJc w:val="left"/>
      <w:pPr>
        <w:tabs>
          <w:tab w:val="num" w:pos="4230"/>
        </w:tabs>
        <w:ind w:left="4230" w:hanging="270"/>
      </w:pPr>
      <w:rPr>
        <w:position w:val="0"/>
        <w:sz w:val="18"/>
        <w:szCs w:val="18"/>
        <w:rtl w:val="0"/>
      </w:rPr>
    </w:lvl>
    <w:lvl w:ilvl="6">
      <w:start w:val="1"/>
      <w:numFmt w:val="bullet"/>
      <w:lvlText w:val="•"/>
      <w:lvlJc w:val="left"/>
      <w:pPr>
        <w:tabs>
          <w:tab w:val="num" w:pos="4950"/>
        </w:tabs>
        <w:ind w:left="4950" w:hanging="270"/>
      </w:pPr>
      <w:rPr>
        <w:position w:val="0"/>
        <w:sz w:val="18"/>
        <w:szCs w:val="18"/>
        <w:rtl w:val="0"/>
      </w:rPr>
    </w:lvl>
    <w:lvl w:ilvl="7">
      <w:start w:val="1"/>
      <w:numFmt w:val="bullet"/>
      <w:lvlText w:val="o"/>
      <w:lvlJc w:val="left"/>
      <w:pPr>
        <w:tabs>
          <w:tab w:val="num" w:pos="5670"/>
        </w:tabs>
        <w:ind w:left="5670" w:hanging="270"/>
      </w:pPr>
      <w:rPr>
        <w:position w:val="0"/>
        <w:sz w:val="18"/>
        <w:szCs w:val="18"/>
        <w:rtl w:val="0"/>
      </w:rPr>
    </w:lvl>
    <w:lvl w:ilvl="8">
      <w:start w:val="1"/>
      <w:numFmt w:val="bullet"/>
      <w:lvlText w:val="▪"/>
      <w:lvlJc w:val="left"/>
      <w:pPr>
        <w:tabs>
          <w:tab w:val="num" w:pos="6390"/>
        </w:tabs>
        <w:ind w:left="6390" w:hanging="270"/>
      </w:pPr>
      <w:rPr>
        <w:position w:val="0"/>
        <w:sz w:val="18"/>
        <w:szCs w:val="18"/>
        <w:rtl w:val="0"/>
      </w:rPr>
    </w:lvl>
  </w:abstractNum>
  <w:abstractNum w:abstractNumId="3">
    <w:nsid w:val="0F9C1297"/>
    <w:multiLevelType w:val="multilevel"/>
    <w:tmpl w:val="C9069F9E"/>
    <w:styleLink w:val="List21"/>
    <w:lvl w:ilvl="0">
      <w:numFmt w:val="bullet"/>
      <w:lvlText w:val="•"/>
      <w:lvlJc w:val="left"/>
      <w:pPr>
        <w:tabs>
          <w:tab w:val="num" w:pos="284"/>
        </w:tabs>
        <w:ind w:left="284" w:hanging="284"/>
      </w:pPr>
      <w:rPr>
        <w:position w:val="0"/>
        <w:sz w:val="22"/>
        <w:szCs w:val="22"/>
        <w:rtl w:val="0"/>
      </w:rPr>
    </w:lvl>
    <w:lvl w:ilvl="1">
      <w:start w:val="1"/>
      <w:numFmt w:val="bullet"/>
      <w:lvlText w:val="o"/>
      <w:lvlJc w:val="left"/>
      <w:pPr>
        <w:tabs>
          <w:tab w:val="num" w:pos="1350"/>
        </w:tabs>
        <w:ind w:left="1350" w:hanging="270"/>
      </w:pPr>
      <w:rPr>
        <w:position w:val="0"/>
        <w:sz w:val="18"/>
        <w:szCs w:val="18"/>
        <w:rtl w:val="0"/>
      </w:rPr>
    </w:lvl>
    <w:lvl w:ilvl="2">
      <w:start w:val="1"/>
      <w:numFmt w:val="bullet"/>
      <w:lvlText w:val="▪"/>
      <w:lvlJc w:val="left"/>
      <w:pPr>
        <w:tabs>
          <w:tab w:val="num" w:pos="2070"/>
        </w:tabs>
        <w:ind w:left="2070" w:hanging="270"/>
      </w:pPr>
      <w:rPr>
        <w:position w:val="0"/>
        <w:sz w:val="18"/>
        <w:szCs w:val="18"/>
        <w:rtl w:val="0"/>
      </w:rPr>
    </w:lvl>
    <w:lvl w:ilvl="3">
      <w:start w:val="1"/>
      <w:numFmt w:val="bullet"/>
      <w:lvlText w:val="•"/>
      <w:lvlJc w:val="left"/>
      <w:pPr>
        <w:tabs>
          <w:tab w:val="num" w:pos="2790"/>
        </w:tabs>
        <w:ind w:left="2790" w:hanging="270"/>
      </w:pPr>
      <w:rPr>
        <w:position w:val="0"/>
        <w:sz w:val="18"/>
        <w:szCs w:val="18"/>
        <w:rtl w:val="0"/>
      </w:rPr>
    </w:lvl>
    <w:lvl w:ilvl="4">
      <w:start w:val="1"/>
      <w:numFmt w:val="bullet"/>
      <w:lvlText w:val="o"/>
      <w:lvlJc w:val="left"/>
      <w:pPr>
        <w:tabs>
          <w:tab w:val="num" w:pos="3510"/>
        </w:tabs>
        <w:ind w:left="3510" w:hanging="270"/>
      </w:pPr>
      <w:rPr>
        <w:position w:val="0"/>
        <w:sz w:val="18"/>
        <w:szCs w:val="18"/>
        <w:rtl w:val="0"/>
      </w:rPr>
    </w:lvl>
    <w:lvl w:ilvl="5">
      <w:start w:val="1"/>
      <w:numFmt w:val="bullet"/>
      <w:lvlText w:val="▪"/>
      <w:lvlJc w:val="left"/>
      <w:pPr>
        <w:tabs>
          <w:tab w:val="num" w:pos="4230"/>
        </w:tabs>
        <w:ind w:left="4230" w:hanging="270"/>
      </w:pPr>
      <w:rPr>
        <w:position w:val="0"/>
        <w:sz w:val="18"/>
        <w:szCs w:val="18"/>
        <w:rtl w:val="0"/>
      </w:rPr>
    </w:lvl>
    <w:lvl w:ilvl="6">
      <w:start w:val="1"/>
      <w:numFmt w:val="bullet"/>
      <w:lvlText w:val="•"/>
      <w:lvlJc w:val="left"/>
      <w:pPr>
        <w:tabs>
          <w:tab w:val="num" w:pos="4950"/>
        </w:tabs>
        <w:ind w:left="4950" w:hanging="270"/>
      </w:pPr>
      <w:rPr>
        <w:position w:val="0"/>
        <w:sz w:val="18"/>
        <w:szCs w:val="18"/>
        <w:rtl w:val="0"/>
      </w:rPr>
    </w:lvl>
    <w:lvl w:ilvl="7">
      <w:start w:val="1"/>
      <w:numFmt w:val="bullet"/>
      <w:lvlText w:val="o"/>
      <w:lvlJc w:val="left"/>
      <w:pPr>
        <w:tabs>
          <w:tab w:val="num" w:pos="5670"/>
        </w:tabs>
        <w:ind w:left="5670" w:hanging="270"/>
      </w:pPr>
      <w:rPr>
        <w:position w:val="0"/>
        <w:sz w:val="18"/>
        <w:szCs w:val="18"/>
        <w:rtl w:val="0"/>
      </w:rPr>
    </w:lvl>
    <w:lvl w:ilvl="8">
      <w:start w:val="1"/>
      <w:numFmt w:val="bullet"/>
      <w:lvlText w:val="▪"/>
      <w:lvlJc w:val="left"/>
      <w:pPr>
        <w:tabs>
          <w:tab w:val="num" w:pos="6390"/>
        </w:tabs>
        <w:ind w:left="6390" w:hanging="270"/>
      </w:pPr>
      <w:rPr>
        <w:position w:val="0"/>
        <w:sz w:val="18"/>
        <w:szCs w:val="18"/>
        <w:rtl w:val="0"/>
      </w:rPr>
    </w:lvl>
  </w:abstractNum>
  <w:abstractNum w:abstractNumId="4">
    <w:nsid w:val="19C003CD"/>
    <w:multiLevelType w:val="hybridMultilevel"/>
    <w:tmpl w:val="FF58817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CCF5E8B"/>
    <w:multiLevelType w:val="hybridMultilevel"/>
    <w:tmpl w:val="A6AC9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E77708"/>
    <w:multiLevelType w:val="multilevel"/>
    <w:tmpl w:val="67361424"/>
    <w:styleLink w:val="List31"/>
    <w:lvl w:ilvl="0">
      <w:numFmt w:val="bullet"/>
      <w:lvlText w:val="•"/>
      <w:lvlJc w:val="left"/>
      <w:pPr>
        <w:tabs>
          <w:tab w:val="num" w:pos="284"/>
        </w:tabs>
        <w:ind w:left="284" w:hanging="284"/>
      </w:pPr>
      <w:rPr>
        <w:position w:val="0"/>
        <w:sz w:val="22"/>
        <w:szCs w:val="22"/>
        <w:rtl w:val="0"/>
      </w:rPr>
    </w:lvl>
    <w:lvl w:ilvl="1">
      <w:start w:val="1"/>
      <w:numFmt w:val="bullet"/>
      <w:lvlText w:val="-"/>
      <w:lvlJc w:val="left"/>
      <w:pPr>
        <w:tabs>
          <w:tab w:val="num" w:pos="1260"/>
        </w:tabs>
        <w:ind w:left="1260" w:hanging="540"/>
      </w:pPr>
      <w:rPr>
        <w:position w:val="0"/>
        <w:sz w:val="18"/>
        <w:szCs w:val="18"/>
        <w:rtl w:val="0"/>
      </w:rPr>
    </w:lvl>
    <w:lvl w:ilvl="2">
      <w:start w:val="1"/>
      <w:numFmt w:val="bullet"/>
      <w:lvlText w:val="▪"/>
      <w:lvlJc w:val="left"/>
      <w:pPr>
        <w:tabs>
          <w:tab w:val="num" w:pos="1710"/>
        </w:tabs>
        <w:ind w:left="1710" w:hanging="270"/>
      </w:pPr>
      <w:rPr>
        <w:position w:val="0"/>
        <w:sz w:val="18"/>
        <w:szCs w:val="18"/>
        <w:rtl w:val="0"/>
      </w:rPr>
    </w:lvl>
    <w:lvl w:ilvl="3">
      <w:start w:val="1"/>
      <w:numFmt w:val="bullet"/>
      <w:lvlText w:val="•"/>
      <w:lvlJc w:val="left"/>
      <w:pPr>
        <w:tabs>
          <w:tab w:val="num" w:pos="2430"/>
        </w:tabs>
        <w:ind w:left="2430" w:hanging="270"/>
      </w:pPr>
      <w:rPr>
        <w:position w:val="0"/>
        <w:sz w:val="18"/>
        <w:szCs w:val="18"/>
        <w:rtl w:val="0"/>
      </w:rPr>
    </w:lvl>
    <w:lvl w:ilvl="4">
      <w:start w:val="1"/>
      <w:numFmt w:val="bullet"/>
      <w:lvlText w:val="o"/>
      <w:lvlJc w:val="left"/>
      <w:pPr>
        <w:tabs>
          <w:tab w:val="num" w:pos="3150"/>
        </w:tabs>
        <w:ind w:left="3150" w:hanging="270"/>
      </w:pPr>
      <w:rPr>
        <w:position w:val="0"/>
        <w:sz w:val="18"/>
        <w:szCs w:val="18"/>
        <w:rtl w:val="0"/>
      </w:rPr>
    </w:lvl>
    <w:lvl w:ilvl="5">
      <w:start w:val="1"/>
      <w:numFmt w:val="bullet"/>
      <w:lvlText w:val="▪"/>
      <w:lvlJc w:val="left"/>
      <w:pPr>
        <w:tabs>
          <w:tab w:val="num" w:pos="3870"/>
        </w:tabs>
        <w:ind w:left="3870" w:hanging="270"/>
      </w:pPr>
      <w:rPr>
        <w:position w:val="0"/>
        <w:sz w:val="18"/>
        <w:szCs w:val="18"/>
        <w:rtl w:val="0"/>
      </w:rPr>
    </w:lvl>
    <w:lvl w:ilvl="6">
      <w:start w:val="1"/>
      <w:numFmt w:val="bullet"/>
      <w:lvlText w:val="•"/>
      <w:lvlJc w:val="left"/>
      <w:pPr>
        <w:tabs>
          <w:tab w:val="num" w:pos="4590"/>
        </w:tabs>
        <w:ind w:left="4590" w:hanging="270"/>
      </w:pPr>
      <w:rPr>
        <w:position w:val="0"/>
        <w:sz w:val="18"/>
        <w:szCs w:val="18"/>
        <w:rtl w:val="0"/>
      </w:rPr>
    </w:lvl>
    <w:lvl w:ilvl="7">
      <w:start w:val="1"/>
      <w:numFmt w:val="bullet"/>
      <w:lvlText w:val="o"/>
      <w:lvlJc w:val="left"/>
      <w:pPr>
        <w:tabs>
          <w:tab w:val="num" w:pos="5310"/>
        </w:tabs>
        <w:ind w:left="5310" w:hanging="270"/>
      </w:pPr>
      <w:rPr>
        <w:position w:val="0"/>
        <w:sz w:val="18"/>
        <w:szCs w:val="18"/>
        <w:rtl w:val="0"/>
      </w:rPr>
    </w:lvl>
    <w:lvl w:ilvl="8">
      <w:start w:val="1"/>
      <w:numFmt w:val="bullet"/>
      <w:lvlText w:val="▪"/>
      <w:lvlJc w:val="left"/>
      <w:pPr>
        <w:tabs>
          <w:tab w:val="num" w:pos="6030"/>
        </w:tabs>
        <w:ind w:left="6030" w:hanging="270"/>
      </w:pPr>
      <w:rPr>
        <w:position w:val="0"/>
        <w:sz w:val="18"/>
        <w:szCs w:val="18"/>
        <w:rtl w:val="0"/>
      </w:rPr>
    </w:lvl>
  </w:abstractNum>
  <w:abstractNum w:abstractNumId="7">
    <w:nsid w:val="1DB854A0"/>
    <w:multiLevelType w:val="multilevel"/>
    <w:tmpl w:val="8A9C01D0"/>
    <w:styleLink w:val="List41"/>
    <w:lvl w:ilvl="0">
      <w:numFmt w:val="bullet"/>
      <w:lvlText w:val="•"/>
      <w:lvlJc w:val="left"/>
      <w:pPr>
        <w:tabs>
          <w:tab w:val="num" w:pos="360"/>
        </w:tabs>
        <w:ind w:left="360" w:hanging="360"/>
      </w:pPr>
      <w:rPr>
        <w:rFonts w:ascii="Helvetica" w:eastAsia="Helvetica" w:hAnsi="Helvetica" w:cs="Helvetica"/>
        <w:position w:val="0"/>
        <w:sz w:val="24"/>
        <w:szCs w:val="24"/>
      </w:rPr>
    </w:lvl>
    <w:lvl w:ilvl="1">
      <w:start w:val="1"/>
      <w:numFmt w:val="bullet"/>
      <w:lvlText w:val="-"/>
      <w:lvlJc w:val="left"/>
      <w:pPr>
        <w:tabs>
          <w:tab w:val="num" w:pos="1260"/>
        </w:tabs>
        <w:ind w:left="1260" w:hanging="540"/>
      </w:pPr>
      <w:rPr>
        <w:rFonts w:ascii="AdiHaus" w:eastAsia="AdiHaus" w:hAnsi="AdiHaus" w:cs="AdiHaus"/>
        <w:position w:val="0"/>
        <w:sz w:val="18"/>
        <w:szCs w:val="18"/>
      </w:rPr>
    </w:lvl>
    <w:lvl w:ilvl="2">
      <w:start w:val="1"/>
      <w:numFmt w:val="bullet"/>
      <w:lvlText w:val="▪"/>
      <w:lvlJc w:val="left"/>
      <w:pPr>
        <w:tabs>
          <w:tab w:val="num" w:pos="1710"/>
        </w:tabs>
        <w:ind w:left="1710" w:hanging="270"/>
      </w:pPr>
      <w:rPr>
        <w:rFonts w:ascii="AdiHaus" w:eastAsia="AdiHaus" w:hAnsi="AdiHaus" w:cs="AdiHaus"/>
        <w:position w:val="0"/>
        <w:sz w:val="18"/>
        <w:szCs w:val="18"/>
      </w:rPr>
    </w:lvl>
    <w:lvl w:ilvl="3">
      <w:start w:val="1"/>
      <w:numFmt w:val="bullet"/>
      <w:lvlText w:val="•"/>
      <w:lvlJc w:val="left"/>
      <w:pPr>
        <w:tabs>
          <w:tab w:val="num" w:pos="2430"/>
        </w:tabs>
        <w:ind w:left="2430" w:hanging="270"/>
      </w:pPr>
      <w:rPr>
        <w:rFonts w:ascii="AdiHaus" w:eastAsia="AdiHaus" w:hAnsi="AdiHaus" w:cs="AdiHaus"/>
        <w:position w:val="0"/>
        <w:sz w:val="18"/>
        <w:szCs w:val="18"/>
      </w:rPr>
    </w:lvl>
    <w:lvl w:ilvl="4">
      <w:start w:val="1"/>
      <w:numFmt w:val="bullet"/>
      <w:lvlText w:val="o"/>
      <w:lvlJc w:val="left"/>
      <w:pPr>
        <w:tabs>
          <w:tab w:val="num" w:pos="3150"/>
        </w:tabs>
        <w:ind w:left="3150" w:hanging="270"/>
      </w:pPr>
      <w:rPr>
        <w:rFonts w:ascii="AdiHaus" w:eastAsia="AdiHaus" w:hAnsi="AdiHaus" w:cs="AdiHaus"/>
        <w:position w:val="0"/>
        <w:sz w:val="18"/>
        <w:szCs w:val="18"/>
      </w:rPr>
    </w:lvl>
    <w:lvl w:ilvl="5">
      <w:start w:val="1"/>
      <w:numFmt w:val="bullet"/>
      <w:lvlText w:val="▪"/>
      <w:lvlJc w:val="left"/>
      <w:pPr>
        <w:tabs>
          <w:tab w:val="num" w:pos="3870"/>
        </w:tabs>
        <w:ind w:left="3870" w:hanging="270"/>
      </w:pPr>
      <w:rPr>
        <w:rFonts w:ascii="AdiHaus" w:eastAsia="AdiHaus" w:hAnsi="AdiHaus" w:cs="AdiHaus"/>
        <w:position w:val="0"/>
        <w:sz w:val="18"/>
        <w:szCs w:val="18"/>
      </w:rPr>
    </w:lvl>
    <w:lvl w:ilvl="6">
      <w:start w:val="1"/>
      <w:numFmt w:val="bullet"/>
      <w:lvlText w:val="•"/>
      <w:lvlJc w:val="left"/>
      <w:pPr>
        <w:tabs>
          <w:tab w:val="num" w:pos="4590"/>
        </w:tabs>
        <w:ind w:left="4590" w:hanging="270"/>
      </w:pPr>
      <w:rPr>
        <w:rFonts w:ascii="AdiHaus" w:eastAsia="AdiHaus" w:hAnsi="AdiHaus" w:cs="AdiHaus"/>
        <w:position w:val="0"/>
        <w:sz w:val="18"/>
        <w:szCs w:val="18"/>
      </w:rPr>
    </w:lvl>
    <w:lvl w:ilvl="7">
      <w:start w:val="1"/>
      <w:numFmt w:val="bullet"/>
      <w:lvlText w:val="o"/>
      <w:lvlJc w:val="left"/>
      <w:pPr>
        <w:tabs>
          <w:tab w:val="num" w:pos="5310"/>
        </w:tabs>
        <w:ind w:left="5310" w:hanging="270"/>
      </w:pPr>
      <w:rPr>
        <w:rFonts w:ascii="AdiHaus" w:eastAsia="AdiHaus" w:hAnsi="AdiHaus" w:cs="AdiHaus"/>
        <w:position w:val="0"/>
        <w:sz w:val="18"/>
        <w:szCs w:val="18"/>
      </w:rPr>
    </w:lvl>
    <w:lvl w:ilvl="8">
      <w:start w:val="1"/>
      <w:numFmt w:val="bullet"/>
      <w:lvlText w:val="▪"/>
      <w:lvlJc w:val="left"/>
      <w:pPr>
        <w:tabs>
          <w:tab w:val="num" w:pos="6030"/>
        </w:tabs>
        <w:ind w:left="6030" w:hanging="270"/>
      </w:pPr>
      <w:rPr>
        <w:rFonts w:ascii="AdiHaus" w:eastAsia="AdiHaus" w:hAnsi="AdiHaus" w:cs="AdiHaus"/>
        <w:position w:val="0"/>
        <w:sz w:val="18"/>
        <w:szCs w:val="18"/>
      </w:rPr>
    </w:lvl>
  </w:abstractNum>
  <w:abstractNum w:abstractNumId="8">
    <w:nsid w:val="1F733707"/>
    <w:multiLevelType w:val="hybridMultilevel"/>
    <w:tmpl w:val="AFB8978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nsid w:val="200D49BC"/>
    <w:multiLevelType w:val="hybridMultilevel"/>
    <w:tmpl w:val="D02A6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88411F"/>
    <w:multiLevelType w:val="hybridMultilevel"/>
    <w:tmpl w:val="EC96DE76"/>
    <w:lvl w:ilvl="0" w:tplc="FB14C124">
      <w:numFmt w:val="bullet"/>
      <w:lvlText w:val="-"/>
      <w:lvlJc w:val="left"/>
      <w:pPr>
        <w:ind w:left="720" w:hanging="360"/>
      </w:pPr>
      <w:rPr>
        <w:rFonts w:ascii="AdihausDIN" w:eastAsia="Arial Unicode MS" w:hAnsi="AdihausDIN" w:cs="Arial" w:hint="default"/>
        <w:b/>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3766FE6"/>
    <w:multiLevelType w:val="multilevel"/>
    <w:tmpl w:val="239A449A"/>
    <w:lvl w:ilvl="0">
      <w:numFmt w:val="bullet"/>
      <w:lvlText w:val="•"/>
      <w:lvlJc w:val="left"/>
      <w:pPr>
        <w:tabs>
          <w:tab w:val="num" w:pos="284"/>
        </w:tabs>
        <w:ind w:left="284" w:hanging="284"/>
      </w:pPr>
      <w:rPr>
        <w:position w:val="0"/>
        <w:sz w:val="22"/>
        <w:szCs w:val="22"/>
        <w:rtl w:val="0"/>
      </w:rPr>
    </w:lvl>
    <w:lvl w:ilvl="1">
      <w:start w:val="1"/>
      <w:numFmt w:val="bullet"/>
      <w:lvlText w:val="o"/>
      <w:lvlJc w:val="left"/>
      <w:pPr>
        <w:tabs>
          <w:tab w:val="num" w:pos="1350"/>
        </w:tabs>
        <w:ind w:left="1350" w:hanging="270"/>
      </w:pPr>
      <w:rPr>
        <w:position w:val="0"/>
        <w:sz w:val="18"/>
        <w:szCs w:val="18"/>
        <w:rtl w:val="0"/>
      </w:rPr>
    </w:lvl>
    <w:lvl w:ilvl="2">
      <w:start w:val="1"/>
      <w:numFmt w:val="bullet"/>
      <w:lvlText w:val="▪"/>
      <w:lvlJc w:val="left"/>
      <w:pPr>
        <w:tabs>
          <w:tab w:val="num" w:pos="2070"/>
        </w:tabs>
        <w:ind w:left="2070" w:hanging="270"/>
      </w:pPr>
      <w:rPr>
        <w:position w:val="0"/>
        <w:sz w:val="18"/>
        <w:szCs w:val="18"/>
        <w:rtl w:val="0"/>
      </w:rPr>
    </w:lvl>
    <w:lvl w:ilvl="3">
      <w:start w:val="1"/>
      <w:numFmt w:val="bullet"/>
      <w:lvlText w:val="•"/>
      <w:lvlJc w:val="left"/>
      <w:pPr>
        <w:tabs>
          <w:tab w:val="num" w:pos="2790"/>
        </w:tabs>
        <w:ind w:left="2790" w:hanging="270"/>
      </w:pPr>
      <w:rPr>
        <w:position w:val="0"/>
        <w:sz w:val="18"/>
        <w:szCs w:val="18"/>
        <w:rtl w:val="0"/>
      </w:rPr>
    </w:lvl>
    <w:lvl w:ilvl="4">
      <w:start w:val="1"/>
      <w:numFmt w:val="bullet"/>
      <w:lvlText w:val="o"/>
      <w:lvlJc w:val="left"/>
      <w:pPr>
        <w:tabs>
          <w:tab w:val="num" w:pos="3510"/>
        </w:tabs>
        <w:ind w:left="3510" w:hanging="270"/>
      </w:pPr>
      <w:rPr>
        <w:position w:val="0"/>
        <w:sz w:val="18"/>
        <w:szCs w:val="18"/>
        <w:rtl w:val="0"/>
      </w:rPr>
    </w:lvl>
    <w:lvl w:ilvl="5">
      <w:start w:val="1"/>
      <w:numFmt w:val="bullet"/>
      <w:lvlText w:val="▪"/>
      <w:lvlJc w:val="left"/>
      <w:pPr>
        <w:tabs>
          <w:tab w:val="num" w:pos="4230"/>
        </w:tabs>
        <w:ind w:left="4230" w:hanging="270"/>
      </w:pPr>
      <w:rPr>
        <w:position w:val="0"/>
        <w:sz w:val="18"/>
        <w:szCs w:val="18"/>
        <w:rtl w:val="0"/>
      </w:rPr>
    </w:lvl>
    <w:lvl w:ilvl="6">
      <w:start w:val="1"/>
      <w:numFmt w:val="bullet"/>
      <w:lvlText w:val="•"/>
      <w:lvlJc w:val="left"/>
      <w:pPr>
        <w:tabs>
          <w:tab w:val="num" w:pos="4950"/>
        </w:tabs>
        <w:ind w:left="4950" w:hanging="270"/>
      </w:pPr>
      <w:rPr>
        <w:position w:val="0"/>
        <w:sz w:val="18"/>
        <w:szCs w:val="18"/>
        <w:rtl w:val="0"/>
      </w:rPr>
    </w:lvl>
    <w:lvl w:ilvl="7">
      <w:start w:val="1"/>
      <w:numFmt w:val="bullet"/>
      <w:lvlText w:val="o"/>
      <w:lvlJc w:val="left"/>
      <w:pPr>
        <w:tabs>
          <w:tab w:val="num" w:pos="5670"/>
        </w:tabs>
        <w:ind w:left="5670" w:hanging="270"/>
      </w:pPr>
      <w:rPr>
        <w:position w:val="0"/>
        <w:sz w:val="18"/>
        <w:szCs w:val="18"/>
        <w:rtl w:val="0"/>
      </w:rPr>
    </w:lvl>
    <w:lvl w:ilvl="8">
      <w:start w:val="1"/>
      <w:numFmt w:val="bullet"/>
      <w:lvlText w:val="▪"/>
      <w:lvlJc w:val="left"/>
      <w:pPr>
        <w:tabs>
          <w:tab w:val="num" w:pos="6390"/>
        </w:tabs>
        <w:ind w:left="6390" w:hanging="270"/>
      </w:pPr>
      <w:rPr>
        <w:position w:val="0"/>
        <w:sz w:val="18"/>
        <w:szCs w:val="18"/>
        <w:rtl w:val="0"/>
      </w:rPr>
    </w:lvl>
  </w:abstractNum>
  <w:abstractNum w:abstractNumId="12">
    <w:nsid w:val="372960EE"/>
    <w:multiLevelType w:val="multilevel"/>
    <w:tmpl w:val="A3E62A78"/>
    <w:lvl w:ilvl="0">
      <w:start w:val="1"/>
      <w:numFmt w:val="decimal"/>
      <w:lvlText w:val="%1."/>
      <w:lvlJc w:val="left"/>
      <w:pPr>
        <w:tabs>
          <w:tab w:val="num" w:pos="720"/>
        </w:tabs>
        <w:ind w:left="720" w:hanging="360"/>
      </w:pPr>
      <w:rPr>
        <w:position w:val="0"/>
        <w:sz w:val="18"/>
        <w:szCs w:val="18"/>
        <w:shd w:val="clear" w:color="auto" w:fill="FFFFFF"/>
        <w:rtl w:val="0"/>
        <w:lang w:val="en-US"/>
      </w:rPr>
    </w:lvl>
    <w:lvl w:ilvl="1">
      <w:start w:val="1"/>
      <w:numFmt w:val="lowerLetter"/>
      <w:lvlText w:val="%2."/>
      <w:lvlJc w:val="left"/>
      <w:pPr>
        <w:tabs>
          <w:tab w:val="num" w:pos="1350"/>
        </w:tabs>
        <w:ind w:left="1350" w:hanging="270"/>
      </w:pPr>
      <w:rPr>
        <w:position w:val="0"/>
        <w:sz w:val="18"/>
        <w:szCs w:val="18"/>
        <w:shd w:val="clear" w:color="auto" w:fill="FFFFFF"/>
        <w:rtl w:val="0"/>
        <w:lang w:val="en-US"/>
      </w:rPr>
    </w:lvl>
    <w:lvl w:ilvl="2">
      <w:start w:val="1"/>
      <w:numFmt w:val="lowerRoman"/>
      <w:lvlText w:val="%3."/>
      <w:lvlJc w:val="left"/>
      <w:pPr>
        <w:tabs>
          <w:tab w:val="num" w:pos="2086"/>
        </w:tabs>
        <w:ind w:left="2086" w:hanging="222"/>
      </w:pPr>
      <w:rPr>
        <w:position w:val="0"/>
        <w:sz w:val="18"/>
        <w:szCs w:val="18"/>
        <w:shd w:val="clear" w:color="auto" w:fill="FFFFFF"/>
        <w:rtl w:val="0"/>
        <w:lang w:val="en-US"/>
      </w:rPr>
    </w:lvl>
    <w:lvl w:ilvl="3">
      <w:start w:val="1"/>
      <w:numFmt w:val="decimal"/>
      <w:lvlText w:val="%4."/>
      <w:lvlJc w:val="left"/>
      <w:pPr>
        <w:tabs>
          <w:tab w:val="num" w:pos="2790"/>
        </w:tabs>
        <w:ind w:left="2790" w:hanging="270"/>
      </w:pPr>
      <w:rPr>
        <w:position w:val="0"/>
        <w:sz w:val="18"/>
        <w:szCs w:val="18"/>
        <w:shd w:val="clear" w:color="auto" w:fill="FFFFFF"/>
        <w:rtl w:val="0"/>
        <w:lang w:val="en-US"/>
      </w:rPr>
    </w:lvl>
    <w:lvl w:ilvl="4">
      <w:start w:val="1"/>
      <w:numFmt w:val="lowerLetter"/>
      <w:lvlText w:val="%5."/>
      <w:lvlJc w:val="left"/>
      <w:pPr>
        <w:tabs>
          <w:tab w:val="num" w:pos="3510"/>
        </w:tabs>
        <w:ind w:left="3510" w:hanging="270"/>
      </w:pPr>
      <w:rPr>
        <w:position w:val="0"/>
        <w:sz w:val="18"/>
        <w:szCs w:val="18"/>
        <w:shd w:val="clear" w:color="auto" w:fill="FFFFFF"/>
        <w:rtl w:val="0"/>
        <w:lang w:val="en-US"/>
      </w:rPr>
    </w:lvl>
    <w:lvl w:ilvl="5">
      <w:start w:val="1"/>
      <w:numFmt w:val="lowerRoman"/>
      <w:lvlText w:val="%6."/>
      <w:lvlJc w:val="left"/>
      <w:pPr>
        <w:tabs>
          <w:tab w:val="num" w:pos="4246"/>
        </w:tabs>
        <w:ind w:left="4246" w:hanging="222"/>
      </w:pPr>
      <w:rPr>
        <w:position w:val="0"/>
        <w:sz w:val="18"/>
        <w:szCs w:val="18"/>
        <w:shd w:val="clear" w:color="auto" w:fill="FFFFFF"/>
        <w:rtl w:val="0"/>
        <w:lang w:val="en-US"/>
      </w:rPr>
    </w:lvl>
    <w:lvl w:ilvl="6">
      <w:start w:val="1"/>
      <w:numFmt w:val="decimal"/>
      <w:lvlText w:val="%7."/>
      <w:lvlJc w:val="left"/>
      <w:pPr>
        <w:tabs>
          <w:tab w:val="num" w:pos="4950"/>
        </w:tabs>
        <w:ind w:left="4950" w:hanging="270"/>
      </w:pPr>
      <w:rPr>
        <w:position w:val="0"/>
        <w:sz w:val="18"/>
        <w:szCs w:val="18"/>
        <w:shd w:val="clear" w:color="auto" w:fill="FFFFFF"/>
        <w:rtl w:val="0"/>
        <w:lang w:val="en-US"/>
      </w:rPr>
    </w:lvl>
    <w:lvl w:ilvl="7">
      <w:start w:val="1"/>
      <w:numFmt w:val="lowerLetter"/>
      <w:lvlText w:val="%8."/>
      <w:lvlJc w:val="left"/>
      <w:pPr>
        <w:tabs>
          <w:tab w:val="num" w:pos="5670"/>
        </w:tabs>
        <w:ind w:left="5670" w:hanging="270"/>
      </w:pPr>
      <w:rPr>
        <w:position w:val="0"/>
        <w:sz w:val="18"/>
        <w:szCs w:val="18"/>
        <w:shd w:val="clear" w:color="auto" w:fill="FFFFFF"/>
        <w:rtl w:val="0"/>
        <w:lang w:val="en-US"/>
      </w:rPr>
    </w:lvl>
    <w:lvl w:ilvl="8">
      <w:start w:val="1"/>
      <w:numFmt w:val="lowerRoman"/>
      <w:lvlText w:val="%9."/>
      <w:lvlJc w:val="left"/>
      <w:pPr>
        <w:tabs>
          <w:tab w:val="num" w:pos="6406"/>
        </w:tabs>
        <w:ind w:left="6406" w:hanging="222"/>
      </w:pPr>
      <w:rPr>
        <w:position w:val="0"/>
        <w:sz w:val="18"/>
        <w:szCs w:val="18"/>
        <w:shd w:val="clear" w:color="auto" w:fill="FFFFFF"/>
        <w:rtl w:val="0"/>
        <w:lang w:val="en-US"/>
      </w:rPr>
    </w:lvl>
  </w:abstractNum>
  <w:abstractNum w:abstractNumId="13">
    <w:nsid w:val="3CA701E8"/>
    <w:multiLevelType w:val="multilevel"/>
    <w:tmpl w:val="C04C97AA"/>
    <w:styleLink w:val="List0"/>
    <w:lvl w:ilvl="0">
      <w:start w:val="1"/>
      <w:numFmt w:val="decimal"/>
      <w:lvlText w:val="%1."/>
      <w:lvlJc w:val="left"/>
      <w:pPr>
        <w:tabs>
          <w:tab w:val="num" w:pos="720"/>
        </w:tabs>
        <w:ind w:left="720" w:hanging="360"/>
      </w:pPr>
      <w:rPr>
        <w:position w:val="0"/>
        <w:sz w:val="22"/>
        <w:szCs w:val="22"/>
        <w:shd w:val="clear" w:color="auto" w:fill="FFFFFF"/>
        <w:rtl w:val="0"/>
        <w:lang w:val="en-US"/>
      </w:rPr>
    </w:lvl>
    <w:lvl w:ilvl="1">
      <w:start w:val="1"/>
      <w:numFmt w:val="lowerLetter"/>
      <w:lvlText w:val="%2."/>
      <w:lvlJc w:val="left"/>
      <w:pPr>
        <w:tabs>
          <w:tab w:val="num" w:pos="1350"/>
        </w:tabs>
        <w:ind w:left="1350" w:hanging="270"/>
      </w:pPr>
      <w:rPr>
        <w:position w:val="0"/>
        <w:sz w:val="18"/>
        <w:szCs w:val="18"/>
        <w:shd w:val="clear" w:color="auto" w:fill="FFFFFF"/>
        <w:rtl w:val="0"/>
        <w:lang w:val="en-US"/>
      </w:rPr>
    </w:lvl>
    <w:lvl w:ilvl="2">
      <w:start w:val="1"/>
      <w:numFmt w:val="lowerRoman"/>
      <w:lvlText w:val="%3."/>
      <w:lvlJc w:val="left"/>
      <w:pPr>
        <w:tabs>
          <w:tab w:val="num" w:pos="2086"/>
        </w:tabs>
        <w:ind w:left="2086" w:hanging="222"/>
      </w:pPr>
      <w:rPr>
        <w:position w:val="0"/>
        <w:sz w:val="18"/>
        <w:szCs w:val="18"/>
        <w:shd w:val="clear" w:color="auto" w:fill="FFFFFF"/>
        <w:rtl w:val="0"/>
        <w:lang w:val="en-US"/>
      </w:rPr>
    </w:lvl>
    <w:lvl w:ilvl="3">
      <w:start w:val="1"/>
      <w:numFmt w:val="decimal"/>
      <w:lvlText w:val="%4."/>
      <w:lvlJc w:val="left"/>
      <w:pPr>
        <w:tabs>
          <w:tab w:val="num" w:pos="2790"/>
        </w:tabs>
        <w:ind w:left="2790" w:hanging="270"/>
      </w:pPr>
      <w:rPr>
        <w:position w:val="0"/>
        <w:sz w:val="18"/>
        <w:szCs w:val="18"/>
        <w:shd w:val="clear" w:color="auto" w:fill="FFFFFF"/>
        <w:rtl w:val="0"/>
        <w:lang w:val="en-US"/>
      </w:rPr>
    </w:lvl>
    <w:lvl w:ilvl="4">
      <w:start w:val="1"/>
      <w:numFmt w:val="lowerLetter"/>
      <w:lvlText w:val="%5."/>
      <w:lvlJc w:val="left"/>
      <w:pPr>
        <w:tabs>
          <w:tab w:val="num" w:pos="3510"/>
        </w:tabs>
        <w:ind w:left="3510" w:hanging="270"/>
      </w:pPr>
      <w:rPr>
        <w:position w:val="0"/>
        <w:sz w:val="18"/>
        <w:szCs w:val="18"/>
        <w:shd w:val="clear" w:color="auto" w:fill="FFFFFF"/>
        <w:rtl w:val="0"/>
        <w:lang w:val="en-US"/>
      </w:rPr>
    </w:lvl>
    <w:lvl w:ilvl="5">
      <w:start w:val="1"/>
      <w:numFmt w:val="lowerRoman"/>
      <w:lvlText w:val="%6."/>
      <w:lvlJc w:val="left"/>
      <w:pPr>
        <w:tabs>
          <w:tab w:val="num" w:pos="4246"/>
        </w:tabs>
        <w:ind w:left="4246" w:hanging="222"/>
      </w:pPr>
      <w:rPr>
        <w:position w:val="0"/>
        <w:sz w:val="18"/>
        <w:szCs w:val="18"/>
        <w:shd w:val="clear" w:color="auto" w:fill="FFFFFF"/>
        <w:rtl w:val="0"/>
        <w:lang w:val="en-US"/>
      </w:rPr>
    </w:lvl>
    <w:lvl w:ilvl="6">
      <w:start w:val="1"/>
      <w:numFmt w:val="decimal"/>
      <w:lvlText w:val="%7."/>
      <w:lvlJc w:val="left"/>
      <w:pPr>
        <w:tabs>
          <w:tab w:val="num" w:pos="4950"/>
        </w:tabs>
        <w:ind w:left="4950" w:hanging="270"/>
      </w:pPr>
      <w:rPr>
        <w:position w:val="0"/>
        <w:sz w:val="18"/>
        <w:szCs w:val="18"/>
        <w:shd w:val="clear" w:color="auto" w:fill="FFFFFF"/>
        <w:rtl w:val="0"/>
        <w:lang w:val="en-US"/>
      </w:rPr>
    </w:lvl>
    <w:lvl w:ilvl="7">
      <w:start w:val="1"/>
      <w:numFmt w:val="lowerLetter"/>
      <w:lvlText w:val="%8."/>
      <w:lvlJc w:val="left"/>
      <w:pPr>
        <w:tabs>
          <w:tab w:val="num" w:pos="5670"/>
        </w:tabs>
        <w:ind w:left="5670" w:hanging="270"/>
      </w:pPr>
      <w:rPr>
        <w:position w:val="0"/>
        <w:sz w:val="18"/>
        <w:szCs w:val="18"/>
        <w:shd w:val="clear" w:color="auto" w:fill="FFFFFF"/>
        <w:rtl w:val="0"/>
        <w:lang w:val="en-US"/>
      </w:rPr>
    </w:lvl>
    <w:lvl w:ilvl="8">
      <w:start w:val="1"/>
      <w:numFmt w:val="lowerRoman"/>
      <w:lvlText w:val="%9."/>
      <w:lvlJc w:val="left"/>
      <w:pPr>
        <w:tabs>
          <w:tab w:val="num" w:pos="6406"/>
        </w:tabs>
        <w:ind w:left="6406" w:hanging="222"/>
      </w:pPr>
      <w:rPr>
        <w:position w:val="0"/>
        <w:sz w:val="18"/>
        <w:szCs w:val="18"/>
        <w:shd w:val="clear" w:color="auto" w:fill="FFFFFF"/>
        <w:rtl w:val="0"/>
        <w:lang w:val="en-US"/>
      </w:rPr>
    </w:lvl>
  </w:abstractNum>
  <w:abstractNum w:abstractNumId="14">
    <w:nsid w:val="52752A33"/>
    <w:multiLevelType w:val="multilevel"/>
    <w:tmpl w:val="440E55B4"/>
    <w:lvl w:ilvl="0">
      <w:numFmt w:val="bullet"/>
      <w:lvlText w:val="•"/>
      <w:lvlJc w:val="left"/>
      <w:pPr>
        <w:tabs>
          <w:tab w:val="num" w:pos="284"/>
        </w:tabs>
        <w:ind w:left="284" w:hanging="284"/>
      </w:pPr>
      <w:rPr>
        <w:color w:val="000000"/>
        <w:kern w:val="24"/>
        <w:position w:val="0"/>
        <w:sz w:val="22"/>
        <w:szCs w:val="22"/>
        <w:u w:color="000000"/>
        <w:rtl w:val="0"/>
      </w:rPr>
    </w:lvl>
    <w:lvl w:ilvl="1">
      <w:start w:val="1"/>
      <w:numFmt w:val="bullet"/>
      <w:lvlText w:val="-"/>
      <w:lvlJc w:val="left"/>
      <w:pPr>
        <w:tabs>
          <w:tab w:val="num" w:pos="1260"/>
        </w:tabs>
        <w:ind w:left="1260" w:hanging="540"/>
      </w:pPr>
      <w:rPr>
        <w:color w:val="000000"/>
        <w:kern w:val="24"/>
        <w:position w:val="0"/>
        <w:sz w:val="18"/>
        <w:szCs w:val="18"/>
        <w:u w:color="000000"/>
        <w:rtl w:val="0"/>
      </w:rPr>
    </w:lvl>
    <w:lvl w:ilvl="2">
      <w:start w:val="1"/>
      <w:numFmt w:val="bullet"/>
      <w:lvlText w:val="▪"/>
      <w:lvlJc w:val="left"/>
      <w:pPr>
        <w:tabs>
          <w:tab w:val="num" w:pos="1710"/>
        </w:tabs>
        <w:ind w:left="1710" w:hanging="270"/>
      </w:pPr>
      <w:rPr>
        <w:color w:val="000000"/>
        <w:kern w:val="24"/>
        <w:position w:val="0"/>
        <w:sz w:val="18"/>
        <w:szCs w:val="18"/>
        <w:u w:color="000000"/>
        <w:rtl w:val="0"/>
      </w:rPr>
    </w:lvl>
    <w:lvl w:ilvl="3">
      <w:start w:val="1"/>
      <w:numFmt w:val="bullet"/>
      <w:lvlText w:val="•"/>
      <w:lvlJc w:val="left"/>
      <w:pPr>
        <w:tabs>
          <w:tab w:val="num" w:pos="2430"/>
        </w:tabs>
        <w:ind w:left="2430" w:hanging="270"/>
      </w:pPr>
      <w:rPr>
        <w:color w:val="000000"/>
        <w:kern w:val="24"/>
        <w:position w:val="0"/>
        <w:sz w:val="18"/>
        <w:szCs w:val="18"/>
        <w:u w:color="000000"/>
        <w:rtl w:val="0"/>
      </w:rPr>
    </w:lvl>
    <w:lvl w:ilvl="4">
      <w:start w:val="1"/>
      <w:numFmt w:val="bullet"/>
      <w:lvlText w:val="o"/>
      <w:lvlJc w:val="left"/>
      <w:pPr>
        <w:tabs>
          <w:tab w:val="num" w:pos="3150"/>
        </w:tabs>
        <w:ind w:left="3150" w:hanging="270"/>
      </w:pPr>
      <w:rPr>
        <w:color w:val="000000"/>
        <w:kern w:val="24"/>
        <w:position w:val="0"/>
        <w:sz w:val="18"/>
        <w:szCs w:val="18"/>
        <w:u w:color="000000"/>
        <w:rtl w:val="0"/>
      </w:rPr>
    </w:lvl>
    <w:lvl w:ilvl="5">
      <w:start w:val="1"/>
      <w:numFmt w:val="bullet"/>
      <w:lvlText w:val="▪"/>
      <w:lvlJc w:val="left"/>
      <w:pPr>
        <w:tabs>
          <w:tab w:val="num" w:pos="3870"/>
        </w:tabs>
        <w:ind w:left="3870" w:hanging="270"/>
      </w:pPr>
      <w:rPr>
        <w:color w:val="000000"/>
        <w:kern w:val="24"/>
        <w:position w:val="0"/>
        <w:sz w:val="18"/>
        <w:szCs w:val="18"/>
        <w:u w:color="000000"/>
        <w:rtl w:val="0"/>
      </w:rPr>
    </w:lvl>
    <w:lvl w:ilvl="6">
      <w:start w:val="1"/>
      <w:numFmt w:val="bullet"/>
      <w:lvlText w:val="•"/>
      <w:lvlJc w:val="left"/>
      <w:pPr>
        <w:tabs>
          <w:tab w:val="num" w:pos="4590"/>
        </w:tabs>
        <w:ind w:left="4590" w:hanging="270"/>
      </w:pPr>
      <w:rPr>
        <w:color w:val="000000"/>
        <w:kern w:val="24"/>
        <w:position w:val="0"/>
        <w:sz w:val="18"/>
        <w:szCs w:val="18"/>
        <w:u w:color="000000"/>
        <w:rtl w:val="0"/>
      </w:rPr>
    </w:lvl>
    <w:lvl w:ilvl="7">
      <w:start w:val="1"/>
      <w:numFmt w:val="bullet"/>
      <w:lvlText w:val="o"/>
      <w:lvlJc w:val="left"/>
      <w:pPr>
        <w:tabs>
          <w:tab w:val="num" w:pos="5310"/>
        </w:tabs>
        <w:ind w:left="5310" w:hanging="270"/>
      </w:pPr>
      <w:rPr>
        <w:color w:val="000000"/>
        <w:kern w:val="24"/>
        <w:position w:val="0"/>
        <w:sz w:val="18"/>
        <w:szCs w:val="18"/>
        <w:u w:color="000000"/>
        <w:rtl w:val="0"/>
      </w:rPr>
    </w:lvl>
    <w:lvl w:ilvl="8">
      <w:start w:val="1"/>
      <w:numFmt w:val="bullet"/>
      <w:lvlText w:val="▪"/>
      <w:lvlJc w:val="left"/>
      <w:pPr>
        <w:tabs>
          <w:tab w:val="num" w:pos="6030"/>
        </w:tabs>
        <w:ind w:left="6030" w:hanging="270"/>
      </w:pPr>
      <w:rPr>
        <w:color w:val="000000"/>
        <w:kern w:val="24"/>
        <w:position w:val="0"/>
        <w:sz w:val="18"/>
        <w:szCs w:val="18"/>
        <w:u w:color="000000"/>
        <w:rtl w:val="0"/>
      </w:rPr>
    </w:lvl>
  </w:abstractNum>
  <w:abstractNum w:abstractNumId="15">
    <w:nsid w:val="5AD615CE"/>
    <w:multiLevelType w:val="hybridMultilevel"/>
    <w:tmpl w:val="952AD27C"/>
    <w:lvl w:ilvl="0" w:tplc="E050127C">
      <w:numFmt w:val="bullet"/>
      <w:lvlText w:val="-"/>
      <w:lvlJc w:val="left"/>
      <w:pPr>
        <w:ind w:left="720" w:hanging="360"/>
      </w:pPr>
      <w:rPr>
        <w:rFonts w:ascii="AdiHaus" w:eastAsia="AdiHaus" w:hAnsi="AdiHaus" w:cs="AdiHau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64CB79EC"/>
    <w:multiLevelType w:val="multilevel"/>
    <w:tmpl w:val="44AAA85C"/>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7">
    <w:nsid w:val="67207667"/>
    <w:multiLevelType w:val="multilevel"/>
    <w:tmpl w:val="3A60C29A"/>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8">
    <w:nsid w:val="682B1A2B"/>
    <w:multiLevelType w:val="hybridMultilevel"/>
    <w:tmpl w:val="11EE3A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99A0AF1"/>
    <w:multiLevelType w:val="multilevel"/>
    <w:tmpl w:val="C29084A2"/>
    <w:lvl w:ilvl="0">
      <w:start w:val="1"/>
      <w:numFmt w:val="bullet"/>
      <w:lvlText w:val="•"/>
      <w:lvlJc w:val="left"/>
      <w:pPr>
        <w:tabs>
          <w:tab w:val="num" w:pos="284"/>
        </w:tabs>
        <w:ind w:left="284" w:hanging="284"/>
      </w:pPr>
      <w:rPr>
        <w:position w:val="0"/>
        <w:sz w:val="18"/>
        <w:szCs w:val="18"/>
        <w:rtl w:val="0"/>
      </w:rPr>
    </w:lvl>
    <w:lvl w:ilvl="1">
      <w:start w:val="1"/>
      <w:numFmt w:val="bullet"/>
      <w:lvlText w:val="o"/>
      <w:lvlJc w:val="left"/>
      <w:pPr>
        <w:tabs>
          <w:tab w:val="num" w:pos="1350"/>
        </w:tabs>
        <w:ind w:left="1350" w:hanging="270"/>
      </w:pPr>
      <w:rPr>
        <w:position w:val="0"/>
        <w:sz w:val="18"/>
        <w:szCs w:val="18"/>
        <w:rtl w:val="0"/>
      </w:rPr>
    </w:lvl>
    <w:lvl w:ilvl="2">
      <w:start w:val="1"/>
      <w:numFmt w:val="bullet"/>
      <w:lvlText w:val="▪"/>
      <w:lvlJc w:val="left"/>
      <w:pPr>
        <w:tabs>
          <w:tab w:val="num" w:pos="2070"/>
        </w:tabs>
        <w:ind w:left="2070" w:hanging="270"/>
      </w:pPr>
      <w:rPr>
        <w:position w:val="0"/>
        <w:sz w:val="18"/>
        <w:szCs w:val="18"/>
        <w:rtl w:val="0"/>
      </w:rPr>
    </w:lvl>
    <w:lvl w:ilvl="3">
      <w:start w:val="1"/>
      <w:numFmt w:val="bullet"/>
      <w:lvlText w:val="•"/>
      <w:lvlJc w:val="left"/>
      <w:pPr>
        <w:tabs>
          <w:tab w:val="num" w:pos="2790"/>
        </w:tabs>
        <w:ind w:left="2790" w:hanging="270"/>
      </w:pPr>
      <w:rPr>
        <w:position w:val="0"/>
        <w:sz w:val="18"/>
        <w:szCs w:val="18"/>
        <w:rtl w:val="0"/>
      </w:rPr>
    </w:lvl>
    <w:lvl w:ilvl="4">
      <w:start w:val="1"/>
      <w:numFmt w:val="bullet"/>
      <w:lvlText w:val="o"/>
      <w:lvlJc w:val="left"/>
      <w:pPr>
        <w:tabs>
          <w:tab w:val="num" w:pos="3510"/>
        </w:tabs>
        <w:ind w:left="3510" w:hanging="270"/>
      </w:pPr>
      <w:rPr>
        <w:position w:val="0"/>
        <w:sz w:val="18"/>
        <w:szCs w:val="18"/>
        <w:rtl w:val="0"/>
      </w:rPr>
    </w:lvl>
    <w:lvl w:ilvl="5">
      <w:start w:val="1"/>
      <w:numFmt w:val="bullet"/>
      <w:lvlText w:val="▪"/>
      <w:lvlJc w:val="left"/>
      <w:pPr>
        <w:tabs>
          <w:tab w:val="num" w:pos="4230"/>
        </w:tabs>
        <w:ind w:left="4230" w:hanging="270"/>
      </w:pPr>
      <w:rPr>
        <w:position w:val="0"/>
        <w:sz w:val="18"/>
        <w:szCs w:val="18"/>
        <w:rtl w:val="0"/>
      </w:rPr>
    </w:lvl>
    <w:lvl w:ilvl="6">
      <w:start w:val="1"/>
      <w:numFmt w:val="bullet"/>
      <w:lvlText w:val="•"/>
      <w:lvlJc w:val="left"/>
      <w:pPr>
        <w:tabs>
          <w:tab w:val="num" w:pos="4950"/>
        </w:tabs>
        <w:ind w:left="4950" w:hanging="270"/>
      </w:pPr>
      <w:rPr>
        <w:position w:val="0"/>
        <w:sz w:val="18"/>
        <w:szCs w:val="18"/>
        <w:rtl w:val="0"/>
      </w:rPr>
    </w:lvl>
    <w:lvl w:ilvl="7">
      <w:start w:val="1"/>
      <w:numFmt w:val="bullet"/>
      <w:lvlText w:val="o"/>
      <w:lvlJc w:val="left"/>
      <w:pPr>
        <w:tabs>
          <w:tab w:val="num" w:pos="5670"/>
        </w:tabs>
        <w:ind w:left="5670" w:hanging="270"/>
      </w:pPr>
      <w:rPr>
        <w:position w:val="0"/>
        <w:sz w:val="18"/>
        <w:szCs w:val="18"/>
        <w:rtl w:val="0"/>
      </w:rPr>
    </w:lvl>
    <w:lvl w:ilvl="8">
      <w:start w:val="1"/>
      <w:numFmt w:val="bullet"/>
      <w:lvlText w:val="▪"/>
      <w:lvlJc w:val="left"/>
      <w:pPr>
        <w:tabs>
          <w:tab w:val="num" w:pos="6390"/>
        </w:tabs>
        <w:ind w:left="6390" w:hanging="270"/>
      </w:pPr>
      <w:rPr>
        <w:position w:val="0"/>
        <w:sz w:val="18"/>
        <w:szCs w:val="18"/>
        <w:rtl w:val="0"/>
      </w:rPr>
    </w:lvl>
  </w:abstractNum>
  <w:abstractNum w:abstractNumId="20">
    <w:nsid w:val="6EF629B6"/>
    <w:multiLevelType w:val="multilevel"/>
    <w:tmpl w:val="BB14A524"/>
    <w:lvl w:ilvl="0">
      <w:start w:val="1"/>
      <w:numFmt w:val="bullet"/>
      <w:lvlText w:val="•"/>
      <w:lvlJc w:val="left"/>
      <w:pPr>
        <w:tabs>
          <w:tab w:val="num" w:pos="284"/>
        </w:tabs>
        <w:ind w:left="284" w:hanging="284"/>
      </w:pPr>
      <w:rPr>
        <w:color w:val="000000"/>
        <w:kern w:val="24"/>
        <w:position w:val="0"/>
        <w:sz w:val="18"/>
        <w:szCs w:val="18"/>
        <w:u w:color="000000"/>
        <w:rtl w:val="0"/>
      </w:rPr>
    </w:lvl>
    <w:lvl w:ilvl="1">
      <w:start w:val="1"/>
      <w:numFmt w:val="bullet"/>
      <w:lvlText w:val="-"/>
      <w:lvlJc w:val="left"/>
      <w:pPr>
        <w:tabs>
          <w:tab w:val="num" w:pos="1260"/>
        </w:tabs>
        <w:ind w:left="1260" w:hanging="540"/>
      </w:pPr>
      <w:rPr>
        <w:color w:val="000000"/>
        <w:kern w:val="24"/>
        <w:position w:val="0"/>
        <w:sz w:val="18"/>
        <w:szCs w:val="18"/>
        <w:u w:color="000000"/>
        <w:rtl w:val="0"/>
      </w:rPr>
    </w:lvl>
    <w:lvl w:ilvl="2">
      <w:start w:val="1"/>
      <w:numFmt w:val="bullet"/>
      <w:lvlText w:val="▪"/>
      <w:lvlJc w:val="left"/>
      <w:pPr>
        <w:tabs>
          <w:tab w:val="num" w:pos="1710"/>
        </w:tabs>
        <w:ind w:left="1710" w:hanging="270"/>
      </w:pPr>
      <w:rPr>
        <w:color w:val="000000"/>
        <w:kern w:val="24"/>
        <w:position w:val="0"/>
        <w:sz w:val="18"/>
        <w:szCs w:val="18"/>
        <w:u w:color="000000"/>
        <w:rtl w:val="0"/>
      </w:rPr>
    </w:lvl>
    <w:lvl w:ilvl="3">
      <w:start w:val="1"/>
      <w:numFmt w:val="bullet"/>
      <w:lvlText w:val="•"/>
      <w:lvlJc w:val="left"/>
      <w:pPr>
        <w:tabs>
          <w:tab w:val="num" w:pos="2430"/>
        </w:tabs>
        <w:ind w:left="2430" w:hanging="270"/>
      </w:pPr>
      <w:rPr>
        <w:color w:val="000000"/>
        <w:kern w:val="24"/>
        <w:position w:val="0"/>
        <w:sz w:val="18"/>
        <w:szCs w:val="18"/>
        <w:u w:color="000000"/>
        <w:rtl w:val="0"/>
      </w:rPr>
    </w:lvl>
    <w:lvl w:ilvl="4">
      <w:start w:val="1"/>
      <w:numFmt w:val="bullet"/>
      <w:lvlText w:val="o"/>
      <w:lvlJc w:val="left"/>
      <w:pPr>
        <w:tabs>
          <w:tab w:val="num" w:pos="3150"/>
        </w:tabs>
        <w:ind w:left="3150" w:hanging="270"/>
      </w:pPr>
      <w:rPr>
        <w:color w:val="000000"/>
        <w:kern w:val="24"/>
        <w:position w:val="0"/>
        <w:sz w:val="18"/>
        <w:szCs w:val="18"/>
        <w:u w:color="000000"/>
        <w:rtl w:val="0"/>
      </w:rPr>
    </w:lvl>
    <w:lvl w:ilvl="5">
      <w:start w:val="1"/>
      <w:numFmt w:val="bullet"/>
      <w:lvlText w:val="▪"/>
      <w:lvlJc w:val="left"/>
      <w:pPr>
        <w:tabs>
          <w:tab w:val="num" w:pos="3870"/>
        </w:tabs>
        <w:ind w:left="3870" w:hanging="270"/>
      </w:pPr>
      <w:rPr>
        <w:color w:val="000000"/>
        <w:kern w:val="24"/>
        <w:position w:val="0"/>
        <w:sz w:val="18"/>
        <w:szCs w:val="18"/>
        <w:u w:color="000000"/>
        <w:rtl w:val="0"/>
      </w:rPr>
    </w:lvl>
    <w:lvl w:ilvl="6">
      <w:start w:val="1"/>
      <w:numFmt w:val="bullet"/>
      <w:lvlText w:val="•"/>
      <w:lvlJc w:val="left"/>
      <w:pPr>
        <w:tabs>
          <w:tab w:val="num" w:pos="4590"/>
        </w:tabs>
        <w:ind w:left="4590" w:hanging="270"/>
      </w:pPr>
      <w:rPr>
        <w:color w:val="000000"/>
        <w:kern w:val="24"/>
        <w:position w:val="0"/>
        <w:sz w:val="18"/>
        <w:szCs w:val="18"/>
        <w:u w:color="000000"/>
        <w:rtl w:val="0"/>
      </w:rPr>
    </w:lvl>
    <w:lvl w:ilvl="7">
      <w:start w:val="1"/>
      <w:numFmt w:val="bullet"/>
      <w:lvlText w:val="o"/>
      <w:lvlJc w:val="left"/>
      <w:pPr>
        <w:tabs>
          <w:tab w:val="num" w:pos="5310"/>
        </w:tabs>
        <w:ind w:left="5310" w:hanging="270"/>
      </w:pPr>
      <w:rPr>
        <w:color w:val="000000"/>
        <w:kern w:val="24"/>
        <w:position w:val="0"/>
        <w:sz w:val="18"/>
        <w:szCs w:val="18"/>
        <w:u w:color="000000"/>
        <w:rtl w:val="0"/>
      </w:rPr>
    </w:lvl>
    <w:lvl w:ilvl="8">
      <w:start w:val="1"/>
      <w:numFmt w:val="bullet"/>
      <w:lvlText w:val="▪"/>
      <w:lvlJc w:val="left"/>
      <w:pPr>
        <w:tabs>
          <w:tab w:val="num" w:pos="6030"/>
        </w:tabs>
        <w:ind w:left="6030" w:hanging="270"/>
      </w:pPr>
      <w:rPr>
        <w:color w:val="000000"/>
        <w:kern w:val="24"/>
        <w:position w:val="0"/>
        <w:sz w:val="18"/>
        <w:szCs w:val="18"/>
        <w:u w:color="000000"/>
        <w:rtl w:val="0"/>
      </w:rPr>
    </w:lvl>
  </w:abstractNum>
  <w:abstractNum w:abstractNumId="21">
    <w:nsid w:val="700B3790"/>
    <w:multiLevelType w:val="multilevel"/>
    <w:tmpl w:val="ABA8BAE8"/>
    <w:lvl w:ilvl="0">
      <w:start w:val="1"/>
      <w:numFmt w:val="bullet"/>
      <w:lvlText w:val="•"/>
      <w:lvlJc w:val="left"/>
      <w:pPr>
        <w:tabs>
          <w:tab w:val="num" w:pos="284"/>
        </w:tabs>
        <w:ind w:left="284" w:hanging="284"/>
      </w:pPr>
      <w:rPr>
        <w:position w:val="0"/>
        <w:sz w:val="18"/>
        <w:szCs w:val="18"/>
        <w:rtl w:val="0"/>
      </w:rPr>
    </w:lvl>
    <w:lvl w:ilvl="1">
      <w:start w:val="1"/>
      <w:numFmt w:val="bullet"/>
      <w:lvlText w:val="o"/>
      <w:lvlJc w:val="left"/>
      <w:pPr>
        <w:tabs>
          <w:tab w:val="num" w:pos="1350"/>
        </w:tabs>
        <w:ind w:left="1350" w:hanging="270"/>
      </w:pPr>
      <w:rPr>
        <w:position w:val="0"/>
        <w:sz w:val="18"/>
        <w:szCs w:val="18"/>
        <w:rtl w:val="0"/>
      </w:rPr>
    </w:lvl>
    <w:lvl w:ilvl="2">
      <w:start w:val="1"/>
      <w:numFmt w:val="bullet"/>
      <w:lvlText w:val="▪"/>
      <w:lvlJc w:val="left"/>
      <w:pPr>
        <w:tabs>
          <w:tab w:val="num" w:pos="2070"/>
        </w:tabs>
        <w:ind w:left="2070" w:hanging="270"/>
      </w:pPr>
      <w:rPr>
        <w:position w:val="0"/>
        <w:sz w:val="18"/>
        <w:szCs w:val="18"/>
        <w:rtl w:val="0"/>
      </w:rPr>
    </w:lvl>
    <w:lvl w:ilvl="3">
      <w:start w:val="1"/>
      <w:numFmt w:val="bullet"/>
      <w:lvlText w:val="•"/>
      <w:lvlJc w:val="left"/>
      <w:pPr>
        <w:tabs>
          <w:tab w:val="num" w:pos="2790"/>
        </w:tabs>
        <w:ind w:left="2790" w:hanging="270"/>
      </w:pPr>
      <w:rPr>
        <w:position w:val="0"/>
        <w:sz w:val="18"/>
        <w:szCs w:val="18"/>
        <w:rtl w:val="0"/>
      </w:rPr>
    </w:lvl>
    <w:lvl w:ilvl="4">
      <w:start w:val="1"/>
      <w:numFmt w:val="bullet"/>
      <w:lvlText w:val="o"/>
      <w:lvlJc w:val="left"/>
      <w:pPr>
        <w:tabs>
          <w:tab w:val="num" w:pos="3510"/>
        </w:tabs>
        <w:ind w:left="3510" w:hanging="270"/>
      </w:pPr>
      <w:rPr>
        <w:position w:val="0"/>
        <w:sz w:val="18"/>
        <w:szCs w:val="18"/>
        <w:rtl w:val="0"/>
      </w:rPr>
    </w:lvl>
    <w:lvl w:ilvl="5">
      <w:start w:val="1"/>
      <w:numFmt w:val="bullet"/>
      <w:lvlText w:val="▪"/>
      <w:lvlJc w:val="left"/>
      <w:pPr>
        <w:tabs>
          <w:tab w:val="num" w:pos="4230"/>
        </w:tabs>
        <w:ind w:left="4230" w:hanging="270"/>
      </w:pPr>
      <w:rPr>
        <w:position w:val="0"/>
        <w:sz w:val="18"/>
        <w:szCs w:val="18"/>
        <w:rtl w:val="0"/>
      </w:rPr>
    </w:lvl>
    <w:lvl w:ilvl="6">
      <w:start w:val="1"/>
      <w:numFmt w:val="bullet"/>
      <w:lvlText w:val="•"/>
      <w:lvlJc w:val="left"/>
      <w:pPr>
        <w:tabs>
          <w:tab w:val="num" w:pos="4950"/>
        </w:tabs>
        <w:ind w:left="4950" w:hanging="270"/>
      </w:pPr>
      <w:rPr>
        <w:position w:val="0"/>
        <w:sz w:val="18"/>
        <w:szCs w:val="18"/>
        <w:rtl w:val="0"/>
      </w:rPr>
    </w:lvl>
    <w:lvl w:ilvl="7">
      <w:start w:val="1"/>
      <w:numFmt w:val="bullet"/>
      <w:lvlText w:val="o"/>
      <w:lvlJc w:val="left"/>
      <w:pPr>
        <w:tabs>
          <w:tab w:val="num" w:pos="5670"/>
        </w:tabs>
        <w:ind w:left="5670" w:hanging="270"/>
      </w:pPr>
      <w:rPr>
        <w:position w:val="0"/>
        <w:sz w:val="18"/>
        <w:szCs w:val="18"/>
        <w:rtl w:val="0"/>
      </w:rPr>
    </w:lvl>
    <w:lvl w:ilvl="8">
      <w:start w:val="1"/>
      <w:numFmt w:val="bullet"/>
      <w:lvlText w:val="▪"/>
      <w:lvlJc w:val="left"/>
      <w:pPr>
        <w:tabs>
          <w:tab w:val="num" w:pos="6390"/>
        </w:tabs>
        <w:ind w:left="6390" w:hanging="270"/>
      </w:pPr>
      <w:rPr>
        <w:position w:val="0"/>
        <w:sz w:val="18"/>
        <w:szCs w:val="18"/>
        <w:rtl w:val="0"/>
      </w:rPr>
    </w:lvl>
  </w:abstractNum>
  <w:abstractNum w:abstractNumId="22">
    <w:nsid w:val="79BA3507"/>
    <w:multiLevelType w:val="multilevel"/>
    <w:tmpl w:val="3D264696"/>
    <w:lvl w:ilvl="0">
      <w:start w:val="1"/>
      <w:numFmt w:val="bullet"/>
      <w:lvlText w:val="•"/>
      <w:lvlJc w:val="left"/>
      <w:pPr>
        <w:tabs>
          <w:tab w:val="num" w:pos="360"/>
        </w:tabs>
        <w:ind w:left="360" w:hanging="360"/>
      </w:pPr>
      <w:rPr>
        <w:rFonts w:ascii="AdiHaus" w:eastAsia="AdiHaus" w:hAnsi="AdiHaus" w:cs="AdiHaus"/>
        <w:position w:val="0"/>
        <w:sz w:val="18"/>
        <w:szCs w:val="18"/>
      </w:rPr>
    </w:lvl>
    <w:lvl w:ilvl="1">
      <w:start w:val="1"/>
      <w:numFmt w:val="bullet"/>
      <w:lvlText w:val="-"/>
      <w:lvlJc w:val="left"/>
      <w:pPr>
        <w:tabs>
          <w:tab w:val="num" w:pos="1260"/>
        </w:tabs>
        <w:ind w:left="1260" w:hanging="540"/>
      </w:pPr>
      <w:rPr>
        <w:rFonts w:ascii="AdiHaus" w:eastAsia="AdiHaus" w:hAnsi="AdiHaus" w:cs="AdiHaus"/>
        <w:position w:val="0"/>
        <w:sz w:val="18"/>
        <w:szCs w:val="18"/>
      </w:rPr>
    </w:lvl>
    <w:lvl w:ilvl="2">
      <w:start w:val="1"/>
      <w:numFmt w:val="bullet"/>
      <w:lvlText w:val="▪"/>
      <w:lvlJc w:val="left"/>
      <w:pPr>
        <w:tabs>
          <w:tab w:val="num" w:pos="1710"/>
        </w:tabs>
        <w:ind w:left="1710" w:hanging="270"/>
      </w:pPr>
      <w:rPr>
        <w:rFonts w:ascii="AdiHaus" w:eastAsia="AdiHaus" w:hAnsi="AdiHaus" w:cs="AdiHaus"/>
        <w:position w:val="0"/>
        <w:sz w:val="18"/>
        <w:szCs w:val="18"/>
      </w:rPr>
    </w:lvl>
    <w:lvl w:ilvl="3">
      <w:start w:val="1"/>
      <w:numFmt w:val="bullet"/>
      <w:lvlText w:val="•"/>
      <w:lvlJc w:val="left"/>
      <w:pPr>
        <w:tabs>
          <w:tab w:val="num" w:pos="2430"/>
        </w:tabs>
        <w:ind w:left="2430" w:hanging="270"/>
      </w:pPr>
      <w:rPr>
        <w:rFonts w:ascii="AdiHaus" w:eastAsia="AdiHaus" w:hAnsi="AdiHaus" w:cs="AdiHaus"/>
        <w:position w:val="0"/>
        <w:sz w:val="18"/>
        <w:szCs w:val="18"/>
      </w:rPr>
    </w:lvl>
    <w:lvl w:ilvl="4">
      <w:start w:val="1"/>
      <w:numFmt w:val="bullet"/>
      <w:lvlText w:val="o"/>
      <w:lvlJc w:val="left"/>
      <w:pPr>
        <w:tabs>
          <w:tab w:val="num" w:pos="3150"/>
        </w:tabs>
        <w:ind w:left="3150" w:hanging="270"/>
      </w:pPr>
      <w:rPr>
        <w:rFonts w:ascii="AdiHaus" w:eastAsia="AdiHaus" w:hAnsi="AdiHaus" w:cs="AdiHaus"/>
        <w:position w:val="0"/>
        <w:sz w:val="18"/>
        <w:szCs w:val="18"/>
      </w:rPr>
    </w:lvl>
    <w:lvl w:ilvl="5">
      <w:start w:val="1"/>
      <w:numFmt w:val="bullet"/>
      <w:lvlText w:val="▪"/>
      <w:lvlJc w:val="left"/>
      <w:pPr>
        <w:tabs>
          <w:tab w:val="num" w:pos="3870"/>
        </w:tabs>
        <w:ind w:left="3870" w:hanging="270"/>
      </w:pPr>
      <w:rPr>
        <w:rFonts w:ascii="AdiHaus" w:eastAsia="AdiHaus" w:hAnsi="AdiHaus" w:cs="AdiHaus"/>
        <w:position w:val="0"/>
        <w:sz w:val="18"/>
        <w:szCs w:val="18"/>
      </w:rPr>
    </w:lvl>
    <w:lvl w:ilvl="6">
      <w:start w:val="1"/>
      <w:numFmt w:val="bullet"/>
      <w:lvlText w:val="•"/>
      <w:lvlJc w:val="left"/>
      <w:pPr>
        <w:tabs>
          <w:tab w:val="num" w:pos="4590"/>
        </w:tabs>
        <w:ind w:left="4590" w:hanging="270"/>
      </w:pPr>
      <w:rPr>
        <w:rFonts w:ascii="AdiHaus" w:eastAsia="AdiHaus" w:hAnsi="AdiHaus" w:cs="AdiHaus"/>
        <w:position w:val="0"/>
        <w:sz w:val="18"/>
        <w:szCs w:val="18"/>
      </w:rPr>
    </w:lvl>
    <w:lvl w:ilvl="7">
      <w:start w:val="1"/>
      <w:numFmt w:val="bullet"/>
      <w:lvlText w:val="o"/>
      <w:lvlJc w:val="left"/>
      <w:pPr>
        <w:tabs>
          <w:tab w:val="num" w:pos="5310"/>
        </w:tabs>
        <w:ind w:left="5310" w:hanging="270"/>
      </w:pPr>
      <w:rPr>
        <w:rFonts w:ascii="AdiHaus" w:eastAsia="AdiHaus" w:hAnsi="AdiHaus" w:cs="AdiHaus"/>
        <w:position w:val="0"/>
        <w:sz w:val="18"/>
        <w:szCs w:val="18"/>
      </w:rPr>
    </w:lvl>
    <w:lvl w:ilvl="8">
      <w:start w:val="1"/>
      <w:numFmt w:val="bullet"/>
      <w:lvlText w:val="▪"/>
      <w:lvlJc w:val="left"/>
      <w:pPr>
        <w:tabs>
          <w:tab w:val="num" w:pos="6030"/>
        </w:tabs>
        <w:ind w:left="6030" w:hanging="270"/>
      </w:pPr>
      <w:rPr>
        <w:rFonts w:ascii="AdiHaus" w:eastAsia="AdiHaus" w:hAnsi="AdiHaus" w:cs="AdiHaus"/>
        <w:position w:val="0"/>
        <w:sz w:val="18"/>
        <w:szCs w:val="18"/>
      </w:rPr>
    </w:lvl>
  </w:abstractNum>
  <w:abstractNum w:abstractNumId="23">
    <w:nsid w:val="7D433C80"/>
    <w:multiLevelType w:val="multilevel"/>
    <w:tmpl w:val="9AD2F2EC"/>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num w:numId="1">
    <w:abstractNumId w:val="12"/>
  </w:num>
  <w:num w:numId="2">
    <w:abstractNumId w:val="16"/>
  </w:num>
  <w:num w:numId="3">
    <w:abstractNumId w:val="13"/>
  </w:num>
  <w:num w:numId="4">
    <w:abstractNumId w:val="19"/>
  </w:num>
  <w:num w:numId="5">
    <w:abstractNumId w:val="17"/>
  </w:num>
  <w:num w:numId="6">
    <w:abstractNumId w:val="2"/>
  </w:num>
  <w:num w:numId="7">
    <w:abstractNumId w:val="21"/>
  </w:num>
  <w:num w:numId="8">
    <w:abstractNumId w:val="23"/>
  </w:num>
  <w:num w:numId="9">
    <w:abstractNumId w:val="1"/>
  </w:num>
  <w:num w:numId="10">
    <w:abstractNumId w:val="11"/>
  </w:num>
  <w:num w:numId="11">
    <w:abstractNumId w:val="3"/>
  </w:num>
  <w:num w:numId="12">
    <w:abstractNumId w:val="20"/>
  </w:num>
  <w:num w:numId="13">
    <w:abstractNumId w:val="0"/>
  </w:num>
  <w:num w:numId="14">
    <w:abstractNumId w:val="14"/>
  </w:num>
  <w:num w:numId="15">
    <w:abstractNumId w:val="6"/>
  </w:num>
  <w:num w:numId="16">
    <w:abstractNumId w:val="22"/>
  </w:num>
  <w:num w:numId="17">
    <w:abstractNumId w:val="7"/>
  </w:num>
  <w:num w:numId="18">
    <w:abstractNumId w:val="8"/>
  </w:num>
  <w:num w:numId="19">
    <w:abstractNumId w:val="18"/>
  </w:num>
  <w:num w:numId="20">
    <w:abstractNumId w:val="4"/>
  </w:num>
  <w:num w:numId="21">
    <w:abstractNumId w:val="5"/>
  </w:num>
  <w:num w:numId="22">
    <w:abstractNumId w:val="15"/>
  </w:num>
  <w:num w:numId="23">
    <w:abstractNumId w:val="5"/>
  </w:num>
  <w:num w:numId="24">
    <w:abstractNumId w:val="10"/>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NotTrackMoves/>
  <w:defaultTabStop w:val="720"/>
  <w:hyphenationZone w:val="425"/>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2BB"/>
    <w:rsid w:val="00002BF8"/>
    <w:rsid w:val="00020D24"/>
    <w:rsid w:val="000267F4"/>
    <w:rsid w:val="00031701"/>
    <w:rsid w:val="00036B76"/>
    <w:rsid w:val="00040046"/>
    <w:rsid w:val="0004076F"/>
    <w:rsid w:val="00041739"/>
    <w:rsid w:val="00047D8A"/>
    <w:rsid w:val="00054327"/>
    <w:rsid w:val="00056342"/>
    <w:rsid w:val="00057A79"/>
    <w:rsid w:val="00057ED5"/>
    <w:rsid w:val="00064D7F"/>
    <w:rsid w:val="000740E8"/>
    <w:rsid w:val="000751E3"/>
    <w:rsid w:val="000807EE"/>
    <w:rsid w:val="00082432"/>
    <w:rsid w:val="0008337E"/>
    <w:rsid w:val="00085725"/>
    <w:rsid w:val="000A12FC"/>
    <w:rsid w:val="000A7D0E"/>
    <w:rsid w:val="000B4C49"/>
    <w:rsid w:val="000B7157"/>
    <w:rsid w:val="000B767B"/>
    <w:rsid w:val="000C4608"/>
    <w:rsid w:val="000C546B"/>
    <w:rsid w:val="000D4098"/>
    <w:rsid w:val="000D433F"/>
    <w:rsid w:val="000D4E16"/>
    <w:rsid w:val="000D61D6"/>
    <w:rsid w:val="000E0A26"/>
    <w:rsid w:val="000E0AA7"/>
    <w:rsid w:val="000E51EE"/>
    <w:rsid w:val="000E56BA"/>
    <w:rsid w:val="000E68F3"/>
    <w:rsid w:val="000E78A5"/>
    <w:rsid w:val="000F2812"/>
    <w:rsid w:val="000F33A9"/>
    <w:rsid w:val="000F5956"/>
    <w:rsid w:val="000F7408"/>
    <w:rsid w:val="001018B7"/>
    <w:rsid w:val="00101D81"/>
    <w:rsid w:val="00103A8F"/>
    <w:rsid w:val="001050B8"/>
    <w:rsid w:val="001073DD"/>
    <w:rsid w:val="00111F5A"/>
    <w:rsid w:val="001135C5"/>
    <w:rsid w:val="00114DB7"/>
    <w:rsid w:val="00117DDD"/>
    <w:rsid w:val="001230B4"/>
    <w:rsid w:val="0012766C"/>
    <w:rsid w:val="00132326"/>
    <w:rsid w:val="00135E0E"/>
    <w:rsid w:val="00135F47"/>
    <w:rsid w:val="001420D9"/>
    <w:rsid w:val="00142128"/>
    <w:rsid w:val="00142E13"/>
    <w:rsid w:val="0014351F"/>
    <w:rsid w:val="001438BB"/>
    <w:rsid w:val="00146B0F"/>
    <w:rsid w:val="00150701"/>
    <w:rsid w:val="001509E2"/>
    <w:rsid w:val="001549DB"/>
    <w:rsid w:val="00172244"/>
    <w:rsid w:val="00176A95"/>
    <w:rsid w:val="00177E2E"/>
    <w:rsid w:val="0018060A"/>
    <w:rsid w:val="00181A28"/>
    <w:rsid w:val="00182238"/>
    <w:rsid w:val="001827E6"/>
    <w:rsid w:val="0018790D"/>
    <w:rsid w:val="00190BE0"/>
    <w:rsid w:val="00193FA4"/>
    <w:rsid w:val="00197EED"/>
    <w:rsid w:val="00197EF4"/>
    <w:rsid w:val="001A1F2D"/>
    <w:rsid w:val="001A3EAA"/>
    <w:rsid w:val="001A4A04"/>
    <w:rsid w:val="001B1FFE"/>
    <w:rsid w:val="001B5C63"/>
    <w:rsid w:val="001B73DE"/>
    <w:rsid w:val="001C2037"/>
    <w:rsid w:val="001D292C"/>
    <w:rsid w:val="001D69E1"/>
    <w:rsid w:val="001E16C5"/>
    <w:rsid w:val="001E4955"/>
    <w:rsid w:val="001E640D"/>
    <w:rsid w:val="001E6512"/>
    <w:rsid w:val="001E66A1"/>
    <w:rsid w:val="001E7EE3"/>
    <w:rsid w:val="001F6D87"/>
    <w:rsid w:val="0020083F"/>
    <w:rsid w:val="0020221B"/>
    <w:rsid w:val="00203136"/>
    <w:rsid w:val="002140C1"/>
    <w:rsid w:val="00215D00"/>
    <w:rsid w:val="00215DC6"/>
    <w:rsid w:val="00216D24"/>
    <w:rsid w:val="0022025E"/>
    <w:rsid w:val="00220521"/>
    <w:rsid w:val="00223BB6"/>
    <w:rsid w:val="00232E10"/>
    <w:rsid w:val="00235BF2"/>
    <w:rsid w:val="002449FD"/>
    <w:rsid w:val="00246790"/>
    <w:rsid w:val="00246946"/>
    <w:rsid w:val="0025580A"/>
    <w:rsid w:val="002567B9"/>
    <w:rsid w:val="00256AC6"/>
    <w:rsid w:val="00260516"/>
    <w:rsid w:val="00262508"/>
    <w:rsid w:val="00262A2F"/>
    <w:rsid w:val="00263348"/>
    <w:rsid w:val="0026779F"/>
    <w:rsid w:val="00272279"/>
    <w:rsid w:val="00275A1A"/>
    <w:rsid w:val="00282381"/>
    <w:rsid w:val="0028302D"/>
    <w:rsid w:val="002900CD"/>
    <w:rsid w:val="00291409"/>
    <w:rsid w:val="00294397"/>
    <w:rsid w:val="0029476D"/>
    <w:rsid w:val="002A19F8"/>
    <w:rsid w:val="002A2EE1"/>
    <w:rsid w:val="002B0EC8"/>
    <w:rsid w:val="002B22DF"/>
    <w:rsid w:val="002C209C"/>
    <w:rsid w:val="002C60D5"/>
    <w:rsid w:val="002C6378"/>
    <w:rsid w:val="002F6903"/>
    <w:rsid w:val="00300C18"/>
    <w:rsid w:val="00306999"/>
    <w:rsid w:val="00312E25"/>
    <w:rsid w:val="00316688"/>
    <w:rsid w:val="00317860"/>
    <w:rsid w:val="003308C5"/>
    <w:rsid w:val="00333FFD"/>
    <w:rsid w:val="003349D6"/>
    <w:rsid w:val="00335099"/>
    <w:rsid w:val="003375D9"/>
    <w:rsid w:val="003407B8"/>
    <w:rsid w:val="003456C5"/>
    <w:rsid w:val="003458A7"/>
    <w:rsid w:val="00347DC1"/>
    <w:rsid w:val="00352BBE"/>
    <w:rsid w:val="00355505"/>
    <w:rsid w:val="00356CDA"/>
    <w:rsid w:val="00362849"/>
    <w:rsid w:val="00365ADB"/>
    <w:rsid w:val="00366C84"/>
    <w:rsid w:val="00372AA6"/>
    <w:rsid w:val="003767ED"/>
    <w:rsid w:val="00377ED9"/>
    <w:rsid w:val="0038557F"/>
    <w:rsid w:val="00387615"/>
    <w:rsid w:val="00387A90"/>
    <w:rsid w:val="003960FE"/>
    <w:rsid w:val="00396710"/>
    <w:rsid w:val="003A2816"/>
    <w:rsid w:val="003A7BA1"/>
    <w:rsid w:val="003B0034"/>
    <w:rsid w:val="003B066F"/>
    <w:rsid w:val="003B0682"/>
    <w:rsid w:val="003C2CC3"/>
    <w:rsid w:val="003C6CF3"/>
    <w:rsid w:val="003D0791"/>
    <w:rsid w:val="003E5506"/>
    <w:rsid w:val="003E5AB1"/>
    <w:rsid w:val="003E7D9E"/>
    <w:rsid w:val="0040615A"/>
    <w:rsid w:val="00407401"/>
    <w:rsid w:val="0040761F"/>
    <w:rsid w:val="0041345C"/>
    <w:rsid w:val="004141B6"/>
    <w:rsid w:val="004176E7"/>
    <w:rsid w:val="00421C87"/>
    <w:rsid w:val="00421D49"/>
    <w:rsid w:val="00425A27"/>
    <w:rsid w:val="00426A34"/>
    <w:rsid w:val="00427F4F"/>
    <w:rsid w:val="004332E0"/>
    <w:rsid w:val="00434E18"/>
    <w:rsid w:val="0043717B"/>
    <w:rsid w:val="004463F3"/>
    <w:rsid w:val="0045192F"/>
    <w:rsid w:val="00452603"/>
    <w:rsid w:val="00470BE7"/>
    <w:rsid w:val="00472794"/>
    <w:rsid w:val="004745AD"/>
    <w:rsid w:val="004746D9"/>
    <w:rsid w:val="00476FCE"/>
    <w:rsid w:val="00483F06"/>
    <w:rsid w:val="00483FEE"/>
    <w:rsid w:val="004854E9"/>
    <w:rsid w:val="0048731D"/>
    <w:rsid w:val="00490B9F"/>
    <w:rsid w:val="0049490B"/>
    <w:rsid w:val="004A41C6"/>
    <w:rsid w:val="004A45F2"/>
    <w:rsid w:val="004A6B68"/>
    <w:rsid w:val="004A7CD9"/>
    <w:rsid w:val="004B18E9"/>
    <w:rsid w:val="004B1C88"/>
    <w:rsid w:val="004B21D4"/>
    <w:rsid w:val="004B4359"/>
    <w:rsid w:val="004B716B"/>
    <w:rsid w:val="004C46AF"/>
    <w:rsid w:val="004C7D92"/>
    <w:rsid w:val="004D3D3A"/>
    <w:rsid w:val="004D522B"/>
    <w:rsid w:val="004D673D"/>
    <w:rsid w:val="004E15BC"/>
    <w:rsid w:val="004E28A3"/>
    <w:rsid w:val="004E609E"/>
    <w:rsid w:val="004F45D6"/>
    <w:rsid w:val="004F6CF1"/>
    <w:rsid w:val="0050078C"/>
    <w:rsid w:val="005012E5"/>
    <w:rsid w:val="00504D01"/>
    <w:rsid w:val="00522FE0"/>
    <w:rsid w:val="00523141"/>
    <w:rsid w:val="00527483"/>
    <w:rsid w:val="00530F5B"/>
    <w:rsid w:val="00534289"/>
    <w:rsid w:val="00534ED1"/>
    <w:rsid w:val="00536FD0"/>
    <w:rsid w:val="005472FE"/>
    <w:rsid w:val="005538BD"/>
    <w:rsid w:val="00555406"/>
    <w:rsid w:val="005701E5"/>
    <w:rsid w:val="00570779"/>
    <w:rsid w:val="00571477"/>
    <w:rsid w:val="005746C4"/>
    <w:rsid w:val="00583028"/>
    <w:rsid w:val="00584DF3"/>
    <w:rsid w:val="00585265"/>
    <w:rsid w:val="00585464"/>
    <w:rsid w:val="00590525"/>
    <w:rsid w:val="0059110E"/>
    <w:rsid w:val="005940DB"/>
    <w:rsid w:val="005A08FA"/>
    <w:rsid w:val="005A0957"/>
    <w:rsid w:val="005A2BFD"/>
    <w:rsid w:val="005A2FBF"/>
    <w:rsid w:val="005A7553"/>
    <w:rsid w:val="005B2AF6"/>
    <w:rsid w:val="005C4EBA"/>
    <w:rsid w:val="005E0B18"/>
    <w:rsid w:val="005E2094"/>
    <w:rsid w:val="005F6A54"/>
    <w:rsid w:val="00611315"/>
    <w:rsid w:val="00613F52"/>
    <w:rsid w:val="00620FF0"/>
    <w:rsid w:val="00626F6F"/>
    <w:rsid w:val="00636C4C"/>
    <w:rsid w:val="006374F2"/>
    <w:rsid w:val="00640087"/>
    <w:rsid w:val="006452F2"/>
    <w:rsid w:val="00645563"/>
    <w:rsid w:val="00645D69"/>
    <w:rsid w:val="00652BE9"/>
    <w:rsid w:val="00652C29"/>
    <w:rsid w:val="00656485"/>
    <w:rsid w:val="00657C82"/>
    <w:rsid w:val="0066042E"/>
    <w:rsid w:val="00662FC9"/>
    <w:rsid w:val="006653D5"/>
    <w:rsid w:val="00666133"/>
    <w:rsid w:val="00666150"/>
    <w:rsid w:val="0067072B"/>
    <w:rsid w:val="00684865"/>
    <w:rsid w:val="00685DFD"/>
    <w:rsid w:val="006915BF"/>
    <w:rsid w:val="0069236B"/>
    <w:rsid w:val="006A41F2"/>
    <w:rsid w:val="006A4E86"/>
    <w:rsid w:val="006B10CF"/>
    <w:rsid w:val="006B1479"/>
    <w:rsid w:val="006C1420"/>
    <w:rsid w:val="006C190C"/>
    <w:rsid w:val="006C279B"/>
    <w:rsid w:val="006C405E"/>
    <w:rsid w:val="006E4F25"/>
    <w:rsid w:val="006F3347"/>
    <w:rsid w:val="006F47FD"/>
    <w:rsid w:val="00701EA7"/>
    <w:rsid w:val="00702838"/>
    <w:rsid w:val="00705A4D"/>
    <w:rsid w:val="00712D4F"/>
    <w:rsid w:val="00722849"/>
    <w:rsid w:val="00723B44"/>
    <w:rsid w:val="00723E05"/>
    <w:rsid w:val="00726D9B"/>
    <w:rsid w:val="00727520"/>
    <w:rsid w:val="00735485"/>
    <w:rsid w:val="00740203"/>
    <w:rsid w:val="00741C36"/>
    <w:rsid w:val="00742CB4"/>
    <w:rsid w:val="00752C69"/>
    <w:rsid w:val="00757B58"/>
    <w:rsid w:val="007624B5"/>
    <w:rsid w:val="00763056"/>
    <w:rsid w:val="00764AC1"/>
    <w:rsid w:val="00784F6A"/>
    <w:rsid w:val="00791B12"/>
    <w:rsid w:val="00792359"/>
    <w:rsid w:val="00794CF7"/>
    <w:rsid w:val="007A2433"/>
    <w:rsid w:val="007A5EA8"/>
    <w:rsid w:val="007A5F4F"/>
    <w:rsid w:val="007A6B66"/>
    <w:rsid w:val="007C0A4C"/>
    <w:rsid w:val="007C205F"/>
    <w:rsid w:val="007C4AFE"/>
    <w:rsid w:val="007C6101"/>
    <w:rsid w:val="007C7BB4"/>
    <w:rsid w:val="007D0CDD"/>
    <w:rsid w:val="007D4475"/>
    <w:rsid w:val="007D6F16"/>
    <w:rsid w:val="007E0A08"/>
    <w:rsid w:val="007E5912"/>
    <w:rsid w:val="007F39B0"/>
    <w:rsid w:val="00800287"/>
    <w:rsid w:val="00800E0A"/>
    <w:rsid w:val="00801EA2"/>
    <w:rsid w:val="0080246E"/>
    <w:rsid w:val="00803B76"/>
    <w:rsid w:val="00813517"/>
    <w:rsid w:val="00813AFA"/>
    <w:rsid w:val="00833C87"/>
    <w:rsid w:val="00835755"/>
    <w:rsid w:val="00836EA0"/>
    <w:rsid w:val="00836F05"/>
    <w:rsid w:val="0083727A"/>
    <w:rsid w:val="00840037"/>
    <w:rsid w:val="0084271D"/>
    <w:rsid w:val="00846D36"/>
    <w:rsid w:val="00847A29"/>
    <w:rsid w:val="0085219F"/>
    <w:rsid w:val="00856939"/>
    <w:rsid w:val="00860DEA"/>
    <w:rsid w:val="0086401E"/>
    <w:rsid w:val="008733D9"/>
    <w:rsid w:val="008746C0"/>
    <w:rsid w:val="008857DA"/>
    <w:rsid w:val="00891D11"/>
    <w:rsid w:val="0089409C"/>
    <w:rsid w:val="00895E4D"/>
    <w:rsid w:val="008965AB"/>
    <w:rsid w:val="008A2FFA"/>
    <w:rsid w:val="008A5422"/>
    <w:rsid w:val="008A734B"/>
    <w:rsid w:val="008B78CE"/>
    <w:rsid w:val="008C5771"/>
    <w:rsid w:val="008C7659"/>
    <w:rsid w:val="008D2542"/>
    <w:rsid w:val="008E50B0"/>
    <w:rsid w:val="008E57C6"/>
    <w:rsid w:val="008F00DC"/>
    <w:rsid w:val="008F2627"/>
    <w:rsid w:val="008F2F1F"/>
    <w:rsid w:val="009029EC"/>
    <w:rsid w:val="00904A90"/>
    <w:rsid w:val="00905C6F"/>
    <w:rsid w:val="00905F6F"/>
    <w:rsid w:val="00910004"/>
    <w:rsid w:val="00921FAE"/>
    <w:rsid w:val="00925485"/>
    <w:rsid w:val="00934088"/>
    <w:rsid w:val="0093630C"/>
    <w:rsid w:val="009365B4"/>
    <w:rsid w:val="00937519"/>
    <w:rsid w:val="009439DC"/>
    <w:rsid w:val="00946ECE"/>
    <w:rsid w:val="00955920"/>
    <w:rsid w:val="00961692"/>
    <w:rsid w:val="00963DBC"/>
    <w:rsid w:val="00970F43"/>
    <w:rsid w:val="00977678"/>
    <w:rsid w:val="00990EB9"/>
    <w:rsid w:val="00996FE2"/>
    <w:rsid w:val="009A2C6B"/>
    <w:rsid w:val="009A416C"/>
    <w:rsid w:val="009A4663"/>
    <w:rsid w:val="009A535F"/>
    <w:rsid w:val="009A6D5F"/>
    <w:rsid w:val="009B3006"/>
    <w:rsid w:val="009B33BE"/>
    <w:rsid w:val="009B7C94"/>
    <w:rsid w:val="009C361E"/>
    <w:rsid w:val="009C3B63"/>
    <w:rsid w:val="009C7730"/>
    <w:rsid w:val="009C78A3"/>
    <w:rsid w:val="009D17CF"/>
    <w:rsid w:val="009D45E4"/>
    <w:rsid w:val="009E08BF"/>
    <w:rsid w:val="009E44E4"/>
    <w:rsid w:val="009F50DC"/>
    <w:rsid w:val="009F715B"/>
    <w:rsid w:val="009F7BDC"/>
    <w:rsid w:val="00A007BA"/>
    <w:rsid w:val="00A012A3"/>
    <w:rsid w:val="00A03EA4"/>
    <w:rsid w:val="00A0600E"/>
    <w:rsid w:val="00A10BFB"/>
    <w:rsid w:val="00A26535"/>
    <w:rsid w:val="00A30EFB"/>
    <w:rsid w:val="00A34601"/>
    <w:rsid w:val="00A367CA"/>
    <w:rsid w:val="00A415D8"/>
    <w:rsid w:val="00A46EE4"/>
    <w:rsid w:val="00A505EE"/>
    <w:rsid w:val="00A65228"/>
    <w:rsid w:val="00A674F1"/>
    <w:rsid w:val="00A70FFC"/>
    <w:rsid w:val="00A722DB"/>
    <w:rsid w:val="00A739B3"/>
    <w:rsid w:val="00A80750"/>
    <w:rsid w:val="00A82576"/>
    <w:rsid w:val="00A83B59"/>
    <w:rsid w:val="00A84F22"/>
    <w:rsid w:val="00A9475B"/>
    <w:rsid w:val="00AA34FE"/>
    <w:rsid w:val="00AB17E7"/>
    <w:rsid w:val="00AB1BD4"/>
    <w:rsid w:val="00AB1E29"/>
    <w:rsid w:val="00AB7C5A"/>
    <w:rsid w:val="00AC200F"/>
    <w:rsid w:val="00AC346B"/>
    <w:rsid w:val="00AC7AA9"/>
    <w:rsid w:val="00AD2934"/>
    <w:rsid w:val="00AD3905"/>
    <w:rsid w:val="00AD6D2E"/>
    <w:rsid w:val="00AF028E"/>
    <w:rsid w:val="00AF2932"/>
    <w:rsid w:val="00AF7278"/>
    <w:rsid w:val="00B05B69"/>
    <w:rsid w:val="00B073D2"/>
    <w:rsid w:val="00B14567"/>
    <w:rsid w:val="00B14EDB"/>
    <w:rsid w:val="00B151CB"/>
    <w:rsid w:val="00B15A4E"/>
    <w:rsid w:val="00B20D21"/>
    <w:rsid w:val="00B21BBE"/>
    <w:rsid w:val="00B24891"/>
    <w:rsid w:val="00B312BB"/>
    <w:rsid w:val="00B42369"/>
    <w:rsid w:val="00B427FE"/>
    <w:rsid w:val="00B45055"/>
    <w:rsid w:val="00B53300"/>
    <w:rsid w:val="00B55CD4"/>
    <w:rsid w:val="00B56BFD"/>
    <w:rsid w:val="00B60635"/>
    <w:rsid w:val="00B61EAF"/>
    <w:rsid w:val="00B6241B"/>
    <w:rsid w:val="00B71F5C"/>
    <w:rsid w:val="00B72EF4"/>
    <w:rsid w:val="00B74573"/>
    <w:rsid w:val="00B820F2"/>
    <w:rsid w:val="00B82A70"/>
    <w:rsid w:val="00B84156"/>
    <w:rsid w:val="00B8765A"/>
    <w:rsid w:val="00B87672"/>
    <w:rsid w:val="00B87F0E"/>
    <w:rsid w:val="00B937A2"/>
    <w:rsid w:val="00B94C84"/>
    <w:rsid w:val="00B97218"/>
    <w:rsid w:val="00BB60FA"/>
    <w:rsid w:val="00BB7B98"/>
    <w:rsid w:val="00BC2EF7"/>
    <w:rsid w:val="00BC39B6"/>
    <w:rsid w:val="00BD40F8"/>
    <w:rsid w:val="00BE42FE"/>
    <w:rsid w:val="00BE4DE3"/>
    <w:rsid w:val="00BE68E4"/>
    <w:rsid w:val="00BF2BB7"/>
    <w:rsid w:val="00C03B85"/>
    <w:rsid w:val="00C046E4"/>
    <w:rsid w:val="00C05EDA"/>
    <w:rsid w:val="00C17E33"/>
    <w:rsid w:val="00C21B48"/>
    <w:rsid w:val="00C22E3B"/>
    <w:rsid w:val="00C23CC0"/>
    <w:rsid w:val="00C23F6A"/>
    <w:rsid w:val="00C2692E"/>
    <w:rsid w:val="00C270E9"/>
    <w:rsid w:val="00C33543"/>
    <w:rsid w:val="00C33E56"/>
    <w:rsid w:val="00C36482"/>
    <w:rsid w:val="00C3769B"/>
    <w:rsid w:val="00C43A90"/>
    <w:rsid w:val="00C43D47"/>
    <w:rsid w:val="00C43E62"/>
    <w:rsid w:val="00C45E64"/>
    <w:rsid w:val="00C479DC"/>
    <w:rsid w:val="00C5580F"/>
    <w:rsid w:val="00C61658"/>
    <w:rsid w:val="00C66331"/>
    <w:rsid w:val="00C66FB0"/>
    <w:rsid w:val="00C7544C"/>
    <w:rsid w:val="00C75713"/>
    <w:rsid w:val="00C757F9"/>
    <w:rsid w:val="00C7611A"/>
    <w:rsid w:val="00C80D51"/>
    <w:rsid w:val="00C87582"/>
    <w:rsid w:val="00C93163"/>
    <w:rsid w:val="00C94C82"/>
    <w:rsid w:val="00CA5DF6"/>
    <w:rsid w:val="00CA75FA"/>
    <w:rsid w:val="00CB32A5"/>
    <w:rsid w:val="00CB33DF"/>
    <w:rsid w:val="00CC21DC"/>
    <w:rsid w:val="00CC42B0"/>
    <w:rsid w:val="00CD1F58"/>
    <w:rsid w:val="00CD219D"/>
    <w:rsid w:val="00CD43D1"/>
    <w:rsid w:val="00CE0C5A"/>
    <w:rsid w:val="00CE33BF"/>
    <w:rsid w:val="00CF1A51"/>
    <w:rsid w:val="00CF4D88"/>
    <w:rsid w:val="00CF5CA5"/>
    <w:rsid w:val="00CF78A0"/>
    <w:rsid w:val="00D0276C"/>
    <w:rsid w:val="00D03262"/>
    <w:rsid w:val="00D10121"/>
    <w:rsid w:val="00D1186A"/>
    <w:rsid w:val="00D13CC1"/>
    <w:rsid w:val="00D20661"/>
    <w:rsid w:val="00D22EE2"/>
    <w:rsid w:val="00D237B1"/>
    <w:rsid w:val="00D250E9"/>
    <w:rsid w:val="00D2538F"/>
    <w:rsid w:val="00D35462"/>
    <w:rsid w:val="00D40C7E"/>
    <w:rsid w:val="00D40E68"/>
    <w:rsid w:val="00D41919"/>
    <w:rsid w:val="00D437C6"/>
    <w:rsid w:val="00D43958"/>
    <w:rsid w:val="00D45A36"/>
    <w:rsid w:val="00D51056"/>
    <w:rsid w:val="00D563F7"/>
    <w:rsid w:val="00D64B26"/>
    <w:rsid w:val="00D70177"/>
    <w:rsid w:val="00D7220E"/>
    <w:rsid w:val="00D849AF"/>
    <w:rsid w:val="00D86B49"/>
    <w:rsid w:val="00D878AC"/>
    <w:rsid w:val="00D87E35"/>
    <w:rsid w:val="00D932AE"/>
    <w:rsid w:val="00D977DC"/>
    <w:rsid w:val="00DA00D5"/>
    <w:rsid w:val="00DA4708"/>
    <w:rsid w:val="00DA5C2D"/>
    <w:rsid w:val="00DB3F65"/>
    <w:rsid w:val="00DB4819"/>
    <w:rsid w:val="00DC4282"/>
    <w:rsid w:val="00DD1DC0"/>
    <w:rsid w:val="00DD2896"/>
    <w:rsid w:val="00DD6914"/>
    <w:rsid w:val="00DD761B"/>
    <w:rsid w:val="00DF0089"/>
    <w:rsid w:val="00DF2A04"/>
    <w:rsid w:val="00DF452D"/>
    <w:rsid w:val="00DF7B85"/>
    <w:rsid w:val="00E022DC"/>
    <w:rsid w:val="00E02A37"/>
    <w:rsid w:val="00E02FC6"/>
    <w:rsid w:val="00E037D6"/>
    <w:rsid w:val="00E05168"/>
    <w:rsid w:val="00E11028"/>
    <w:rsid w:val="00E21ECA"/>
    <w:rsid w:val="00E27950"/>
    <w:rsid w:val="00E30F65"/>
    <w:rsid w:val="00E33F1C"/>
    <w:rsid w:val="00E345E9"/>
    <w:rsid w:val="00E4369B"/>
    <w:rsid w:val="00E441CC"/>
    <w:rsid w:val="00E456BF"/>
    <w:rsid w:val="00E45B5E"/>
    <w:rsid w:val="00E5246D"/>
    <w:rsid w:val="00E54F6D"/>
    <w:rsid w:val="00E56729"/>
    <w:rsid w:val="00E66231"/>
    <w:rsid w:val="00E7143E"/>
    <w:rsid w:val="00E73109"/>
    <w:rsid w:val="00E733BD"/>
    <w:rsid w:val="00E74ECB"/>
    <w:rsid w:val="00E76281"/>
    <w:rsid w:val="00E76482"/>
    <w:rsid w:val="00E77F6B"/>
    <w:rsid w:val="00E8009E"/>
    <w:rsid w:val="00E808AE"/>
    <w:rsid w:val="00E838E0"/>
    <w:rsid w:val="00E86AAE"/>
    <w:rsid w:val="00E87776"/>
    <w:rsid w:val="00E926C4"/>
    <w:rsid w:val="00E93778"/>
    <w:rsid w:val="00E94031"/>
    <w:rsid w:val="00E94AF7"/>
    <w:rsid w:val="00E95DCB"/>
    <w:rsid w:val="00E96EFB"/>
    <w:rsid w:val="00E97E10"/>
    <w:rsid w:val="00EA43B5"/>
    <w:rsid w:val="00EA5972"/>
    <w:rsid w:val="00EB0A4A"/>
    <w:rsid w:val="00EC008C"/>
    <w:rsid w:val="00EC17FC"/>
    <w:rsid w:val="00EC1F22"/>
    <w:rsid w:val="00EC3724"/>
    <w:rsid w:val="00EC7256"/>
    <w:rsid w:val="00ED1EAD"/>
    <w:rsid w:val="00ED4727"/>
    <w:rsid w:val="00ED6940"/>
    <w:rsid w:val="00ED71C8"/>
    <w:rsid w:val="00ED7DE6"/>
    <w:rsid w:val="00EE085A"/>
    <w:rsid w:val="00EE22ED"/>
    <w:rsid w:val="00EE3F4C"/>
    <w:rsid w:val="00EE6FA9"/>
    <w:rsid w:val="00EF0ED1"/>
    <w:rsid w:val="00EF1103"/>
    <w:rsid w:val="00EF26C6"/>
    <w:rsid w:val="00F10900"/>
    <w:rsid w:val="00F174E6"/>
    <w:rsid w:val="00F22C1E"/>
    <w:rsid w:val="00F26288"/>
    <w:rsid w:val="00F265CE"/>
    <w:rsid w:val="00F30B71"/>
    <w:rsid w:val="00F36159"/>
    <w:rsid w:val="00F44583"/>
    <w:rsid w:val="00F45514"/>
    <w:rsid w:val="00F4686B"/>
    <w:rsid w:val="00F4692C"/>
    <w:rsid w:val="00F52C2E"/>
    <w:rsid w:val="00F532A8"/>
    <w:rsid w:val="00F5616F"/>
    <w:rsid w:val="00F56187"/>
    <w:rsid w:val="00F57E4E"/>
    <w:rsid w:val="00F647F9"/>
    <w:rsid w:val="00F64A39"/>
    <w:rsid w:val="00F709A4"/>
    <w:rsid w:val="00F73E4E"/>
    <w:rsid w:val="00F74012"/>
    <w:rsid w:val="00F7672F"/>
    <w:rsid w:val="00F77C9A"/>
    <w:rsid w:val="00F860FA"/>
    <w:rsid w:val="00F873D0"/>
    <w:rsid w:val="00F87EF6"/>
    <w:rsid w:val="00F91979"/>
    <w:rsid w:val="00F92D4B"/>
    <w:rsid w:val="00F9358F"/>
    <w:rsid w:val="00F96BD0"/>
    <w:rsid w:val="00F97773"/>
    <w:rsid w:val="00FA42C8"/>
    <w:rsid w:val="00FA74A3"/>
    <w:rsid w:val="00FA7A74"/>
    <w:rsid w:val="00FB42E9"/>
    <w:rsid w:val="00FB4BF1"/>
    <w:rsid w:val="00FB6740"/>
    <w:rsid w:val="00FC2C09"/>
    <w:rsid w:val="00FC5C1D"/>
    <w:rsid w:val="00FD7029"/>
    <w:rsid w:val="00FF28F4"/>
    <w:rsid w:val="00FF40E5"/>
    <w:rsid w:val="00FF4D6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49551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Unicode MS" w:hAnsi="Arial" w:cs="Arial"/>
        <w:sz w:val="22"/>
        <w:szCs w:val="22"/>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11F5A"/>
    <w:pPr>
      <w:spacing w:line="360" w:lineRule="auto"/>
      <w:jc w:val="both"/>
    </w:pPr>
    <w:rPr>
      <w:rFonts w:ascii="AdihausDIN" w:hAnsi="AdihausDIN"/>
      <w:lang w:val="en-US"/>
    </w:rPr>
  </w:style>
  <w:style w:type="paragraph" w:styleId="Kop1">
    <w:name w:val="heading 1"/>
    <w:basedOn w:val="Standaard"/>
    <w:next w:val="Standaard"/>
    <w:link w:val="Kop1Char"/>
    <w:uiPriority w:val="9"/>
    <w:qFormat/>
    <w:rsid w:val="00970F43"/>
    <w:pPr>
      <w:keepNext/>
      <w:keepLines/>
      <w:jc w:val="center"/>
      <w:outlineLvl w:val="0"/>
    </w:pPr>
    <w:rPr>
      <w:rFonts w:eastAsiaTheme="majorEastAsia" w:cstheme="majorBidi"/>
      <w:b/>
      <w:bCs/>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paragraph" w:styleId="Koptekst">
    <w:name w:val="header"/>
    <w:rPr>
      <w:rFonts w:ascii="Calibri" w:eastAsia="Calibri" w:hAnsi="Calibri" w:cs="Calibri"/>
      <w:color w:val="000000"/>
      <w:u w:color="000000"/>
      <w:lang w:val="en-US"/>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customStyle="1" w:styleId="Body">
    <w:name w:val="Body"/>
    <w:pPr>
      <w:spacing w:after="200" w:line="276" w:lineRule="auto"/>
    </w:pPr>
    <w:rPr>
      <w:rFonts w:ascii="AdiHaus" w:eastAsia="AdiHaus" w:hAnsi="AdiHaus" w:cs="AdiHaus"/>
      <w:color w:val="000000"/>
      <w:u w:color="000000"/>
    </w:rPr>
  </w:style>
  <w:style w:type="paragraph" w:customStyle="1" w:styleId="BodyA">
    <w:name w:val="Body A"/>
    <w:rPr>
      <w:rFonts w:ascii="Calibri" w:eastAsia="Calibri" w:hAnsi="Calibri" w:cs="Calibri"/>
      <w:color w:val="000000"/>
      <w:u w:color="000000"/>
      <w:lang w:val="en-US"/>
    </w:rPr>
  </w:style>
  <w:style w:type="paragraph" w:styleId="Lijstalinea">
    <w:name w:val="List Paragraph"/>
    <w:uiPriority w:val="34"/>
    <w:qFormat/>
    <w:pPr>
      <w:ind w:left="720"/>
    </w:pPr>
    <w:rPr>
      <w:rFonts w:hAnsi="Arial Unicode MS" w:cs="Arial Unicode MS"/>
      <w:color w:val="000000"/>
      <w:sz w:val="24"/>
      <w:szCs w:val="24"/>
      <w:u w:color="000000"/>
      <w:lang w:val="en-US"/>
    </w:rPr>
  </w:style>
  <w:style w:type="paragraph" w:styleId="Geenafstand">
    <w:name w:val="No Spacing"/>
    <w:rPr>
      <w:rFonts w:ascii="AdiHaus" w:eastAsia="AdiHaus" w:hAnsi="AdiHaus" w:cs="AdiHaus"/>
      <w:color w:val="000000"/>
      <w:u w:color="000000"/>
      <w:lang w:val="en-US"/>
    </w:rPr>
  </w:style>
  <w:style w:type="numbering" w:customStyle="1" w:styleId="List0">
    <w:name w:val="List 0"/>
    <w:basedOn w:val="ImportedStyle1"/>
    <w:pPr>
      <w:numPr>
        <w:numId w:val="3"/>
      </w:numPr>
    </w:pPr>
  </w:style>
  <w:style w:type="numbering" w:customStyle="1" w:styleId="ImportedStyle1">
    <w:name w:val="Imported Style 1"/>
  </w:style>
  <w:style w:type="numbering" w:customStyle="1" w:styleId="List1">
    <w:name w:val="List 1"/>
    <w:basedOn w:val="ImportedStyle2"/>
    <w:pPr>
      <w:numPr>
        <w:numId w:val="6"/>
      </w:numPr>
    </w:pPr>
  </w:style>
  <w:style w:type="numbering" w:customStyle="1" w:styleId="ImportedStyle2">
    <w:name w:val="Imported Style 2"/>
  </w:style>
  <w:style w:type="numbering" w:customStyle="1" w:styleId="List21">
    <w:name w:val="List 21"/>
    <w:basedOn w:val="ImportedStyle3"/>
    <w:pPr>
      <w:numPr>
        <w:numId w:val="11"/>
      </w:numPr>
    </w:pPr>
  </w:style>
  <w:style w:type="numbering" w:customStyle="1" w:styleId="ImportedStyle3">
    <w:name w:val="Imported Style 3"/>
  </w:style>
  <w:style w:type="character" w:customStyle="1" w:styleId="None">
    <w:name w:val="None"/>
  </w:style>
  <w:style w:type="character" w:customStyle="1" w:styleId="Hyperlink0">
    <w:name w:val="Hyperlink.0"/>
    <w:basedOn w:val="None"/>
    <w:rPr>
      <w:color w:val="0000FF"/>
      <w:sz w:val="18"/>
      <w:szCs w:val="18"/>
      <w:u w:val="single" w:color="0000FF"/>
    </w:rPr>
  </w:style>
  <w:style w:type="character" w:customStyle="1" w:styleId="Hyperlink1">
    <w:name w:val="Hyperlink.1"/>
    <w:basedOn w:val="None"/>
    <w:rPr>
      <w:color w:val="000000"/>
      <w:kern w:val="24"/>
      <w:sz w:val="18"/>
      <w:szCs w:val="18"/>
      <w:u w:color="000000"/>
    </w:rPr>
  </w:style>
  <w:style w:type="numbering" w:customStyle="1" w:styleId="List31">
    <w:name w:val="List 31"/>
    <w:basedOn w:val="ImportedStyle4"/>
    <w:pPr>
      <w:numPr>
        <w:numId w:val="15"/>
      </w:numPr>
    </w:pPr>
  </w:style>
  <w:style w:type="numbering" w:customStyle="1" w:styleId="ImportedStyle4">
    <w:name w:val="Imported Style 4"/>
  </w:style>
  <w:style w:type="numbering" w:customStyle="1" w:styleId="List41">
    <w:name w:val="List 41"/>
    <w:basedOn w:val="ImportedStyle4"/>
    <w:pPr>
      <w:numPr>
        <w:numId w:val="17"/>
      </w:numPr>
    </w:pPr>
  </w:style>
  <w:style w:type="character" w:customStyle="1" w:styleId="Link1">
    <w:name w:val="Link1"/>
    <w:rPr>
      <w:rFonts w:ascii="Times New Roman" w:eastAsia="Times New Roman" w:hAnsi="Times New Roman" w:cs="Times New Roman"/>
      <w:b w:val="0"/>
      <w:bCs w:val="0"/>
      <w:i w:val="0"/>
      <w:iCs w:val="0"/>
      <w:color w:val="0000FF"/>
      <w:u w:val="single" w:color="0000FF"/>
    </w:rPr>
  </w:style>
  <w:style w:type="character" w:customStyle="1" w:styleId="Hyperlink2">
    <w:name w:val="Hyperlink.2"/>
    <w:basedOn w:val="Link1"/>
    <w:rPr>
      <w:rFonts w:ascii="AdiHaus" w:eastAsia="AdiHaus" w:hAnsi="AdiHaus" w:cs="AdiHaus"/>
      <w:b w:val="0"/>
      <w:bCs w:val="0"/>
      <w:i w:val="0"/>
      <w:iCs w:val="0"/>
      <w:color w:val="0000FF"/>
      <w:sz w:val="18"/>
      <w:szCs w:val="18"/>
      <w:u w:val="single" w:color="0000FF"/>
      <w:lang w:val="en-US"/>
    </w:rPr>
  </w:style>
  <w:style w:type="paragraph" w:styleId="Ballontekst">
    <w:name w:val="Balloon Text"/>
    <w:basedOn w:val="Standaard"/>
    <w:link w:val="BallontekstChar"/>
    <w:uiPriority w:val="99"/>
    <w:semiHidden/>
    <w:unhideWhenUsed/>
    <w:rsid w:val="006653D5"/>
    <w:rPr>
      <w:rFonts w:ascii="Tahoma" w:hAnsi="Tahoma" w:cs="Tahoma"/>
      <w:sz w:val="16"/>
      <w:szCs w:val="16"/>
    </w:rPr>
  </w:style>
  <w:style w:type="character" w:customStyle="1" w:styleId="BallontekstChar">
    <w:name w:val="Ballontekst Char"/>
    <w:basedOn w:val="Standaardalinea-lettertype"/>
    <w:link w:val="Ballontekst"/>
    <w:uiPriority w:val="99"/>
    <w:semiHidden/>
    <w:rsid w:val="006653D5"/>
    <w:rPr>
      <w:rFonts w:ascii="Tahoma" w:hAnsi="Tahoma" w:cs="Tahoma"/>
      <w:sz w:val="16"/>
      <w:szCs w:val="16"/>
      <w:lang w:val="en-US" w:eastAsia="en-US"/>
    </w:rPr>
  </w:style>
  <w:style w:type="paragraph" w:styleId="Voettekst">
    <w:name w:val="footer"/>
    <w:basedOn w:val="Standaard"/>
    <w:link w:val="VoettekstChar"/>
    <w:uiPriority w:val="99"/>
    <w:unhideWhenUsed/>
    <w:rsid w:val="00232E10"/>
    <w:pPr>
      <w:tabs>
        <w:tab w:val="center" w:pos="4680"/>
        <w:tab w:val="right" w:pos="9360"/>
      </w:tabs>
    </w:pPr>
  </w:style>
  <w:style w:type="character" w:customStyle="1" w:styleId="VoettekstChar">
    <w:name w:val="Voettekst Char"/>
    <w:basedOn w:val="Standaardalinea-lettertype"/>
    <w:link w:val="Voettekst"/>
    <w:uiPriority w:val="99"/>
    <w:rsid w:val="00232E10"/>
    <w:rPr>
      <w:sz w:val="24"/>
      <w:szCs w:val="24"/>
      <w:lang w:val="en-US" w:eastAsia="en-US"/>
    </w:rPr>
  </w:style>
  <w:style w:type="character" w:styleId="Verwijzingopmerking">
    <w:name w:val="annotation reference"/>
    <w:basedOn w:val="Standaardalinea-lettertype"/>
    <w:uiPriority w:val="99"/>
    <w:semiHidden/>
    <w:unhideWhenUsed/>
    <w:rsid w:val="003375D9"/>
    <w:rPr>
      <w:sz w:val="16"/>
      <w:szCs w:val="16"/>
    </w:rPr>
  </w:style>
  <w:style w:type="paragraph" w:styleId="Tekstopmerking">
    <w:name w:val="annotation text"/>
    <w:basedOn w:val="Standaard"/>
    <w:link w:val="TekstopmerkingChar"/>
    <w:uiPriority w:val="99"/>
    <w:unhideWhenUsed/>
    <w:rsid w:val="003375D9"/>
    <w:rPr>
      <w:sz w:val="20"/>
      <w:szCs w:val="20"/>
    </w:rPr>
  </w:style>
  <w:style w:type="character" w:customStyle="1" w:styleId="TekstopmerkingChar">
    <w:name w:val="Tekst opmerking Char"/>
    <w:basedOn w:val="Standaardalinea-lettertype"/>
    <w:link w:val="Tekstopmerking"/>
    <w:uiPriority w:val="99"/>
    <w:rsid w:val="003375D9"/>
    <w:rPr>
      <w:lang w:val="en-US" w:eastAsia="en-US"/>
    </w:rPr>
  </w:style>
  <w:style w:type="paragraph" w:styleId="Onderwerpvanopmerking">
    <w:name w:val="annotation subject"/>
    <w:basedOn w:val="Tekstopmerking"/>
    <w:next w:val="Tekstopmerking"/>
    <w:link w:val="OnderwerpvanopmerkingChar"/>
    <w:uiPriority w:val="99"/>
    <w:semiHidden/>
    <w:unhideWhenUsed/>
    <w:rsid w:val="003375D9"/>
    <w:rPr>
      <w:b/>
      <w:bCs/>
    </w:rPr>
  </w:style>
  <w:style w:type="character" w:customStyle="1" w:styleId="OnderwerpvanopmerkingChar">
    <w:name w:val="Onderwerp van opmerking Char"/>
    <w:basedOn w:val="TekstopmerkingChar"/>
    <w:link w:val="Onderwerpvanopmerking"/>
    <w:uiPriority w:val="99"/>
    <w:semiHidden/>
    <w:rsid w:val="003375D9"/>
    <w:rPr>
      <w:b/>
      <w:bCs/>
      <w:lang w:val="en-US" w:eastAsia="en-US"/>
    </w:rPr>
  </w:style>
  <w:style w:type="character" w:styleId="GevolgdeHyperlink">
    <w:name w:val="FollowedHyperlink"/>
    <w:basedOn w:val="Standaardalinea-lettertype"/>
    <w:uiPriority w:val="99"/>
    <w:semiHidden/>
    <w:unhideWhenUsed/>
    <w:rsid w:val="001A4A04"/>
    <w:rPr>
      <w:color w:val="FF00FF" w:themeColor="followedHyperlink"/>
      <w:u w:val="single"/>
    </w:rPr>
  </w:style>
  <w:style w:type="table" w:styleId="Tabelraster">
    <w:name w:val="Table Grid"/>
    <w:basedOn w:val="Standaardtabel"/>
    <w:uiPriority w:val="59"/>
    <w:rsid w:val="00114D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A70FFC"/>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Tekstzonderopmaak">
    <w:name w:val="Plain Text"/>
    <w:basedOn w:val="Standaard"/>
    <w:link w:val="TekstzonderopmaakChar"/>
    <w:uiPriority w:val="99"/>
    <w:unhideWhenUsed/>
    <w:rsid w:val="007C4AFE"/>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Cs w:val="21"/>
      <w:bdr w:val="none" w:sz="0" w:space="0" w:color="auto"/>
    </w:rPr>
  </w:style>
  <w:style w:type="character" w:customStyle="1" w:styleId="TekstzonderopmaakChar">
    <w:name w:val="Tekst zonder opmaak Char"/>
    <w:basedOn w:val="Standaardalinea-lettertype"/>
    <w:link w:val="Tekstzonderopmaak"/>
    <w:uiPriority w:val="99"/>
    <w:rsid w:val="007C4AFE"/>
    <w:rPr>
      <w:rFonts w:ascii="Calibri" w:eastAsiaTheme="minorHAnsi" w:hAnsi="Calibri" w:cstheme="minorBidi"/>
      <w:sz w:val="22"/>
      <w:szCs w:val="21"/>
      <w:bdr w:val="none" w:sz="0" w:space="0" w:color="auto"/>
      <w:lang w:eastAsia="en-US"/>
    </w:rPr>
  </w:style>
  <w:style w:type="character" w:customStyle="1" w:styleId="Kop1Char">
    <w:name w:val="Kop 1 Char"/>
    <w:basedOn w:val="Standaardalinea-lettertype"/>
    <w:link w:val="Kop1"/>
    <w:uiPriority w:val="9"/>
    <w:rsid w:val="00970F43"/>
    <w:rPr>
      <w:rFonts w:ascii="AdihausDIN" w:eastAsiaTheme="majorEastAsia" w:hAnsi="AdihausDIN" w:cstheme="majorBidi"/>
      <w:b/>
      <w:bCs/>
      <w:szCs w:val="3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Unicode MS" w:hAnsi="Arial" w:cs="Arial"/>
        <w:sz w:val="22"/>
        <w:szCs w:val="22"/>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11F5A"/>
    <w:pPr>
      <w:spacing w:line="360" w:lineRule="auto"/>
      <w:jc w:val="both"/>
    </w:pPr>
    <w:rPr>
      <w:rFonts w:ascii="AdihausDIN" w:hAnsi="AdihausDIN"/>
      <w:lang w:val="en-US"/>
    </w:rPr>
  </w:style>
  <w:style w:type="paragraph" w:styleId="Kop1">
    <w:name w:val="heading 1"/>
    <w:basedOn w:val="Standaard"/>
    <w:next w:val="Standaard"/>
    <w:link w:val="Kop1Char"/>
    <w:uiPriority w:val="9"/>
    <w:qFormat/>
    <w:rsid w:val="00970F43"/>
    <w:pPr>
      <w:keepNext/>
      <w:keepLines/>
      <w:jc w:val="center"/>
      <w:outlineLvl w:val="0"/>
    </w:pPr>
    <w:rPr>
      <w:rFonts w:eastAsiaTheme="majorEastAsia" w:cstheme="majorBidi"/>
      <w:b/>
      <w:bCs/>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paragraph" w:styleId="Koptekst">
    <w:name w:val="header"/>
    <w:rPr>
      <w:rFonts w:ascii="Calibri" w:eastAsia="Calibri" w:hAnsi="Calibri" w:cs="Calibri"/>
      <w:color w:val="000000"/>
      <w:u w:color="000000"/>
      <w:lang w:val="en-US"/>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customStyle="1" w:styleId="Body">
    <w:name w:val="Body"/>
    <w:pPr>
      <w:spacing w:after="200" w:line="276" w:lineRule="auto"/>
    </w:pPr>
    <w:rPr>
      <w:rFonts w:ascii="AdiHaus" w:eastAsia="AdiHaus" w:hAnsi="AdiHaus" w:cs="AdiHaus"/>
      <w:color w:val="000000"/>
      <w:u w:color="000000"/>
    </w:rPr>
  </w:style>
  <w:style w:type="paragraph" w:customStyle="1" w:styleId="BodyA">
    <w:name w:val="Body A"/>
    <w:rPr>
      <w:rFonts w:ascii="Calibri" w:eastAsia="Calibri" w:hAnsi="Calibri" w:cs="Calibri"/>
      <w:color w:val="000000"/>
      <w:u w:color="000000"/>
      <w:lang w:val="en-US"/>
    </w:rPr>
  </w:style>
  <w:style w:type="paragraph" w:styleId="Lijstalinea">
    <w:name w:val="List Paragraph"/>
    <w:uiPriority w:val="34"/>
    <w:qFormat/>
    <w:pPr>
      <w:ind w:left="720"/>
    </w:pPr>
    <w:rPr>
      <w:rFonts w:hAnsi="Arial Unicode MS" w:cs="Arial Unicode MS"/>
      <w:color w:val="000000"/>
      <w:sz w:val="24"/>
      <w:szCs w:val="24"/>
      <w:u w:color="000000"/>
      <w:lang w:val="en-US"/>
    </w:rPr>
  </w:style>
  <w:style w:type="paragraph" w:styleId="Geenafstand">
    <w:name w:val="No Spacing"/>
    <w:rPr>
      <w:rFonts w:ascii="AdiHaus" w:eastAsia="AdiHaus" w:hAnsi="AdiHaus" w:cs="AdiHaus"/>
      <w:color w:val="000000"/>
      <w:u w:color="000000"/>
      <w:lang w:val="en-US"/>
    </w:rPr>
  </w:style>
  <w:style w:type="numbering" w:customStyle="1" w:styleId="List0">
    <w:name w:val="List 0"/>
    <w:basedOn w:val="ImportedStyle1"/>
    <w:pPr>
      <w:numPr>
        <w:numId w:val="3"/>
      </w:numPr>
    </w:pPr>
  </w:style>
  <w:style w:type="numbering" w:customStyle="1" w:styleId="ImportedStyle1">
    <w:name w:val="Imported Style 1"/>
  </w:style>
  <w:style w:type="numbering" w:customStyle="1" w:styleId="List1">
    <w:name w:val="List 1"/>
    <w:basedOn w:val="ImportedStyle2"/>
    <w:pPr>
      <w:numPr>
        <w:numId w:val="6"/>
      </w:numPr>
    </w:pPr>
  </w:style>
  <w:style w:type="numbering" w:customStyle="1" w:styleId="ImportedStyle2">
    <w:name w:val="Imported Style 2"/>
  </w:style>
  <w:style w:type="numbering" w:customStyle="1" w:styleId="List21">
    <w:name w:val="List 21"/>
    <w:basedOn w:val="ImportedStyle3"/>
    <w:pPr>
      <w:numPr>
        <w:numId w:val="11"/>
      </w:numPr>
    </w:pPr>
  </w:style>
  <w:style w:type="numbering" w:customStyle="1" w:styleId="ImportedStyle3">
    <w:name w:val="Imported Style 3"/>
  </w:style>
  <w:style w:type="character" w:customStyle="1" w:styleId="None">
    <w:name w:val="None"/>
  </w:style>
  <w:style w:type="character" w:customStyle="1" w:styleId="Hyperlink0">
    <w:name w:val="Hyperlink.0"/>
    <w:basedOn w:val="None"/>
    <w:rPr>
      <w:color w:val="0000FF"/>
      <w:sz w:val="18"/>
      <w:szCs w:val="18"/>
      <w:u w:val="single" w:color="0000FF"/>
    </w:rPr>
  </w:style>
  <w:style w:type="character" w:customStyle="1" w:styleId="Hyperlink1">
    <w:name w:val="Hyperlink.1"/>
    <w:basedOn w:val="None"/>
    <w:rPr>
      <w:color w:val="000000"/>
      <w:kern w:val="24"/>
      <w:sz w:val="18"/>
      <w:szCs w:val="18"/>
      <w:u w:color="000000"/>
    </w:rPr>
  </w:style>
  <w:style w:type="numbering" w:customStyle="1" w:styleId="List31">
    <w:name w:val="List 31"/>
    <w:basedOn w:val="ImportedStyle4"/>
    <w:pPr>
      <w:numPr>
        <w:numId w:val="15"/>
      </w:numPr>
    </w:pPr>
  </w:style>
  <w:style w:type="numbering" w:customStyle="1" w:styleId="ImportedStyle4">
    <w:name w:val="Imported Style 4"/>
  </w:style>
  <w:style w:type="numbering" w:customStyle="1" w:styleId="List41">
    <w:name w:val="List 41"/>
    <w:basedOn w:val="ImportedStyle4"/>
    <w:pPr>
      <w:numPr>
        <w:numId w:val="17"/>
      </w:numPr>
    </w:pPr>
  </w:style>
  <w:style w:type="character" w:customStyle="1" w:styleId="Link1">
    <w:name w:val="Link1"/>
    <w:rPr>
      <w:rFonts w:ascii="Times New Roman" w:eastAsia="Times New Roman" w:hAnsi="Times New Roman" w:cs="Times New Roman"/>
      <w:b w:val="0"/>
      <w:bCs w:val="0"/>
      <w:i w:val="0"/>
      <w:iCs w:val="0"/>
      <w:color w:val="0000FF"/>
      <w:u w:val="single" w:color="0000FF"/>
    </w:rPr>
  </w:style>
  <w:style w:type="character" w:customStyle="1" w:styleId="Hyperlink2">
    <w:name w:val="Hyperlink.2"/>
    <w:basedOn w:val="Link1"/>
    <w:rPr>
      <w:rFonts w:ascii="AdiHaus" w:eastAsia="AdiHaus" w:hAnsi="AdiHaus" w:cs="AdiHaus"/>
      <w:b w:val="0"/>
      <w:bCs w:val="0"/>
      <w:i w:val="0"/>
      <w:iCs w:val="0"/>
      <w:color w:val="0000FF"/>
      <w:sz w:val="18"/>
      <w:szCs w:val="18"/>
      <w:u w:val="single" w:color="0000FF"/>
      <w:lang w:val="en-US"/>
    </w:rPr>
  </w:style>
  <w:style w:type="paragraph" w:styleId="Ballontekst">
    <w:name w:val="Balloon Text"/>
    <w:basedOn w:val="Standaard"/>
    <w:link w:val="BallontekstChar"/>
    <w:uiPriority w:val="99"/>
    <w:semiHidden/>
    <w:unhideWhenUsed/>
    <w:rsid w:val="006653D5"/>
    <w:rPr>
      <w:rFonts w:ascii="Tahoma" w:hAnsi="Tahoma" w:cs="Tahoma"/>
      <w:sz w:val="16"/>
      <w:szCs w:val="16"/>
    </w:rPr>
  </w:style>
  <w:style w:type="character" w:customStyle="1" w:styleId="BallontekstChar">
    <w:name w:val="Ballontekst Char"/>
    <w:basedOn w:val="Standaardalinea-lettertype"/>
    <w:link w:val="Ballontekst"/>
    <w:uiPriority w:val="99"/>
    <w:semiHidden/>
    <w:rsid w:val="006653D5"/>
    <w:rPr>
      <w:rFonts w:ascii="Tahoma" w:hAnsi="Tahoma" w:cs="Tahoma"/>
      <w:sz w:val="16"/>
      <w:szCs w:val="16"/>
      <w:lang w:val="en-US" w:eastAsia="en-US"/>
    </w:rPr>
  </w:style>
  <w:style w:type="paragraph" w:styleId="Voettekst">
    <w:name w:val="footer"/>
    <w:basedOn w:val="Standaard"/>
    <w:link w:val="VoettekstChar"/>
    <w:uiPriority w:val="99"/>
    <w:unhideWhenUsed/>
    <w:rsid w:val="00232E10"/>
    <w:pPr>
      <w:tabs>
        <w:tab w:val="center" w:pos="4680"/>
        <w:tab w:val="right" w:pos="9360"/>
      </w:tabs>
    </w:pPr>
  </w:style>
  <w:style w:type="character" w:customStyle="1" w:styleId="VoettekstChar">
    <w:name w:val="Voettekst Char"/>
    <w:basedOn w:val="Standaardalinea-lettertype"/>
    <w:link w:val="Voettekst"/>
    <w:uiPriority w:val="99"/>
    <w:rsid w:val="00232E10"/>
    <w:rPr>
      <w:sz w:val="24"/>
      <w:szCs w:val="24"/>
      <w:lang w:val="en-US" w:eastAsia="en-US"/>
    </w:rPr>
  </w:style>
  <w:style w:type="character" w:styleId="Verwijzingopmerking">
    <w:name w:val="annotation reference"/>
    <w:basedOn w:val="Standaardalinea-lettertype"/>
    <w:uiPriority w:val="99"/>
    <w:semiHidden/>
    <w:unhideWhenUsed/>
    <w:rsid w:val="003375D9"/>
    <w:rPr>
      <w:sz w:val="16"/>
      <w:szCs w:val="16"/>
    </w:rPr>
  </w:style>
  <w:style w:type="paragraph" w:styleId="Tekstopmerking">
    <w:name w:val="annotation text"/>
    <w:basedOn w:val="Standaard"/>
    <w:link w:val="TekstopmerkingChar"/>
    <w:uiPriority w:val="99"/>
    <w:unhideWhenUsed/>
    <w:rsid w:val="003375D9"/>
    <w:rPr>
      <w:sz w:val="20"/>
      <w:szCs w:val="20"/>
    </w:rPr>
  </w:style>
  <w:style w:type="character" w:customStyle="1" w:styleId="TekstopmerkingChar">
    <w:name w:val="Tekst opmerking Char"/>
    <w:basedOn w:val="Standaardalinea-lettertype"/>
    <w:link w:val="Tekstopmerking"/>
    <w:uiPriority w:val="99"/>
    <w:rsid w:val="003375D9"/>
    <w:rPr>
      <w:lang w:val="en-US" w:eastAsia="en-US"/>
    </w:rPr>
  </w:style>
  <w:style w:type="paragraph" w:styleId="Onderwerpvanopmerking">
    <w:name w:val="annotation subject"/>
    <w:basedOn w:val="Tekstopmerking"/>
    <w:next w:val="Tekstopmerking"/>
    <w:link w:val="OnderwerpvanopmerkingChar"/>
    <w:uiPriority w:val="99"/>
    <w:semiHidden/>
    <w:unhideWhenUsed/>
    <w:rsid w:val="003375D9"/>
    <w:rPr>
      <w:b/>
      <w:bCs/>
    </w:rPr>
  </w:style>
  <w:style w:type="character" w:customStyle="1" w:styleId="OnderwerpvanopmerkingChar">
    <w:name w:val="Onderwerp van opmerking Char"/>
    <w:basedOn w:val="TekstopmerkingChar"/>
    <w:link w:val="Onderwerpvanopmerking"/>
    <w:uiPriority w:val="99"/>
    <w:semiHidden/>
    <w:rsid w:val="003375D9"/>
    <w:rPr>
      <w:b/>
      <w:bCs/>
      <w:lang w:val="en-US" w:eastAsia="en-US"/>
    </w:rPr>
  </w:style>
  <w:style w:type="character" w:styleId="GevolgdeHyperlink">
    <w:name w:val="FollowedHyperlink"/>
    <w:basedOn w:val="Standaardalinea-lettertype"/>
    <w:uiPriority w:val="99"/>
    <w:semiHidden/>
    <w:unhideWhenUsed/>
    <w:rsid w:val="001A4A04"/>
    <w:rPr>
      <w:color w:val="FF00FF" w:themeColor="followedHyperlink"/>
      <w:u w:val="single"/>
    </w:rPr>
  </w:style>
  <w:style w:type="table" w:styleId="Tabelraster">
    <w:name w:val="Table Grid"/>
    <w:basedOn w:val="Standaardtabel"/>
    <w:uiPriority w:val="59"/>
    <w:rsid w:val="00114D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A70FFC"/>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Tekstzonderopmaak">
    <w:name w:val="Plain Text"/>
    <w:basedOn w:val="Standaard"/>
    <w:link w:val="TekstzonderopmaakChar"/>
    <w:uiPriority w:val="99"/>
    <w:unhideWhenUsed/>
    <w:rsid w:val="007C4AFE"/>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Cs w:val="21"/>
      <w:bdr w:val="none" w:sz="0" w:space="0" w:color="auto"/>
    </w:rPr>
  </w:style>
  <w:style w:type="character" w:customStyle="1" w:styleId="TekstzonderopmaakChar">
    <w:name w:val="Tekst zonder opmaak Char"/>
    <w:basedOn w:val="Standaardalinea-lettertype"/>
    <w:link w:val="Tekstzonderopmaak"/>
    <w:uiPriority w:val="99"/>
    <w:rsid w:val="007C4AFE"/>
    <w:rPr>
      <w:rFonts w:ascii="Calibri" w:eastAsiaTheme="minorHAnsi" w:hAnsi="Calibri" w:cstheme="minorBidi"/>
      <w:sz w:val="22"/>
      <w:szCs w:val="21"/>
      <w:bdr w:val="none" w:sz="0" w:space="0" w:color="auto"/>
      <w:lang w:eastAsia="en-US"/>
    </w:rPr>
  </w:style>
  <w:style w:type="character" w:customStyle="1" w:styleId="Kop1Char">
    <w:name w:val="Kop 1 Char"/>
    <w:basedOn w:val="Standaardalinea-lettertype"/>
    <w:link w:val="Kop1"/>
    <w:uiPriority w:val="9"/>
    <w:rsid w:val="00970F43"/>
    <w:rPr>
      <w:rFonts w:ascii="AdihausDIN" w:eastAsiaTheme="majorEastAsia" w:hAnsi="AdihausDIN" w:cstheme="majorBidi"/>
      <w:b/>
      <w:bCs/>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453479">
      <w:bodyDiv w:val="1"/>
      <w:marLeft w:val="0"/>
      <w:marRight w:val="0"/>
      <w:marTop w:val="0"/>
      <w:marBottom w:val="0"/>
      <w:divBdr>
        <w:top w:val="none" w:sz="0" w:space="0" w:color="auto"/>
        <w:left w:val="none" w:sz="0" w:space="0" w:color="auto"/>
        <w:bottom w:val="none" w:sz="0" w:space="0" w:color="auto"/>
        <w:right w:val="none" w:sz="0" w:space="0" w:color="auto"/>
      </w:divBdr>
    </w:div>
    <w:div w:id="486096735">
      <w:bodyDiv w:val="1"/>
      <w:marLeft w:val="0"/>
      <w:marRight w:val="0"/>
      <w:marTop w:val="0"/>
      <w:marBottom w:val="0"/>
      <w:divBdr>
        <w:top w:val="none" w:sz="0" w:space="0" w:color="auto"/>
        <w:left w:val="none" w:sz="0" w:space="0" w:color="auto"/>
        <w:bottom w:val="none" w:sz="0" w:space="0" w:color="auto"/>
        <w:right w:val="none" w:sz="0" w:space="0" w:color="auto"/>
      </w:divBdr>
    </w:div>
    <w:div w:id="520702104">
      <w:bodyDiv w:val="1"/>
      <w:marLeft w:val="0"/>
      <w:marRight w:val="0"/>
      <w:marTop w:val="0"/>
      <w:marBottom w:val="0"/>
      <w:divBdr>
        <w:top w:val="none" w:sz="0" w:space="0" w:color="auto"/>
        <w:left w:val="none" w:sz="0" w:space="0" w:color="auto"/>
        <w:bottom w:val="none" w:sz="0" w:space="0" w:color="auto"/>
        <w:right w:val="none" w:sz="0" w:space="0" w:color="auto"/>
      </w:divBdr>
    </w:div>
    <w:div w:id="763458397">
      <w:bodyDiv w:val="1"/>
      <w:marLeft w:val="0"/>
      <w:marRight w:val="0"/>
      <w:marTop w:val="0"/>
      <w:marBottom w:val="0"/>
      <w:divBdr>
        <w:top w:val="none" w:sz="0" w:space="0" w:color="auto"/>
        <w:left w:val="none" w:sz="0" w:space="0" w:color="auto"/>
        <w:bottom w:val="none" w:sz="0" w:space="0" w:color="auto"/>
        <w:right w:val="none" w:sz="0" w:space="0" w:color="auto"/>
      </w:divBdr>
    </w:div>
    <w:div w:id="778908851">
      <w:bodyDiv w:val="1"/>
      <w:marLeft w:val="0"/>
      <w:marRight w:val="0"/>
      <w:marTop w:val="0"/>
      <w:marBottom w:val="0"/>
      <w:divBdr>
        <w:top w:val="none" w:sz="0" w:space="0" w:color="auto"/>
        <w:left w:val="none" w:sz="0" w:space="0" w:color="auto"/>
        <w:bottom w:val="none" w:sz="0" w:space="0" w:color="auto"/>
        <w:right w:val="none" w:sz="0" w:space="0" w:color="auto"/>
      </w:divBdr>
    </w:div>
    <w:div w:id="780956228">
      <w:bodyDiv w:val="1"/>
      <w:marLeft w:val="0"/>
      <w:marRight w:val="0"/>
      <w:marTop w:val="0"/>
      <w:marBottom w:val="0"/>
      <w:divBdr>
        <w:top w:val="none" w:sz="0" w:space="0" w:color="auto"/>
        <w:left w:val="none" w:sz="0" w:space="0" w:color="auto"/>
        <w:bottom w:val="none" w:sz="0" w:space="0" w:color="auto"/>
        <w:right w:val="none" w:sz="0" w:space="0" w:color="auto"/>
      </w:divBdr>
    </w:div>
    <w:div w:id="842746377">
      <w:bodyDiv w:val="1"/>
      <w:marLeft w:val="0"/>
      <w:marRight w:val="0"/>
      <w:marTop w:val="0"/>
      <w:marBottom w:val="0"/>
      <w:divBdr>
        <w:top w:val="none" w:sz="0" w:space="0" w:color="auto"/>
        <w:left w:val="none" w:sz="0" w:space="0" w:color="auto"/>
        <w:bottom w:val="none" w:sz="0" w:space="0" w:color="auto"/>
        <w:right w:val="none" w:sz="0" w:space="0" w:color="auto"/>
      </w:divBdr>
    </w:div>
    <w:div w:id="945693116">
      <w:bodyDiv w:val="1"/>
      <w:marLeft w:val="0"/>
      <w:marRight w:val="0"/>
      <w:marTop w:val="0"/>
      <w:marBottom w:val="0"/>
      <w:divBdr>
        <w:top w:val="none" w:sz="0" w:space="0" w:color="auto"/>
        <w:left w:val="none" w:sz="0" w:space="0" w:color="auto"/>
        <w:bottom w:val="none" w:sz="0" w:space="0" w:color="auto"/>
        <w:right w:val="none" w:sz="0" w:space="0" w:color="auto"/>
      </w:divBdr>
    </w:div>
    <w:div w:id="1035157520">
      <w:bodyDiv w:val="1"/>
      <w:marLeft w:val="0"/>
      <w:marRight w:val="0"/>
      <w:marTop w:val="0"/>
      <w:marBottom w:val="0"/>
      <w:divBdr>
        <w:top w:val="none" w:sz="0" w:space="0" w:color="auto"/>
        <w:left w:val="none" w:sz="0" w:space="0" w:color="auto"/>
        <w:bottom w:val="none" w:sz="0" w:space="0" w:color="auto"/>
        <w:right w:val="none" w:sz="0" w:space="0" w:color="auto"/>
      </w:divBdr>
    </w:div>
    <w:div w:id="1233737300">
      <w:bodyDiv w:val="1"/>
      <w:marLeft w:val="0"/>
      <w:marRight w:val="0"/>
      <w:marTop w:val="0"/>
      <w:marBottom w:val="0"/>
      <w:divBdr>
        <w:top w:val="none" w:sz="0" w:space="0" w:color="auto"/>
        <w:left w:val="none" w:sz="0" w:space="0" w:color="auto"/>
        <w:bottom w:val="none" w:sz="0" w:space="0" w:color="auto"/>
        <w:right w:val="none" w:sz="0" w:space="0" w:color="auto"/>
      </w:divBdr>
    </w:div>
    <w:div w:id="1419054307">
      <w:bodyDiv w:val="1"/>
      <w:marLeft w:val="0"/>
      <w:marRight w:val="0"/>
      <w:marTop w:val="0"/>
      <w:marBottom w:val="0"/>
      <w:divBdr>
        <w:top w:val="none" w:sz="0" w:space="0" w:color="auto"/>
        <w:left w:val="none" w:sz="0" w:space="0" w:color="auto"/>
        <w:bottom w:val="none" w:sz="0" w:space="0" w:color="auto"/>
        <w:right w:val="none" w:sz="0" w:space="0" w:color="auto"/>
      </w:divBdr>
    </w:div>
    <w:div w:id="1583179350">
      <w:bodyDiv w:val="1"/>
      <w:marLeft w:val="0"/>
      <w:marRight w:val="0"/>
      <w:marTop w:val="0"/>
      <w:marBottom w:val="0"/>
      <w:divBdr>
        <w:top w:val="none" w:sz="0" w:space="0" w:color="auto"/>
        <w:left w:val="none" w:sz="0" w:space="0" w:color="auto"/>
        <w:bottom w:val="none" w:sz="0" w:space="0" w:color="auto"/>
        <w:right w:val="none" w:sz="0" w:space="0" w:color="auto"/>
      </w:divBdr>
    </w:div>
    <w:div w:id="1642227867">
      <w:bodyDiv w:val="1"/>
      <w:marLeft w:val="0"/>
      <w:marRight w:val="0"/>
      <w:marTop w:val="0"/>
      <w:marBottom w:val="0"/>
      <w:divBdr>
        <w:top w:val="none" w:sz="0" w:space="0" w:color="auto"/>
        <w:left w:val="none" w:sz="0" w:space="0" w:color="auto"/>
        <w:bottom w:val="none" w:sz="0" w:space="0" w:color="auto"/>
        <w:right w:val="none" w:sz="0" w:space="0" w:color="auto"/>
      </w:divBdr>
    </w:div>
    <w:div w:id="1835991412">
      <w:bodyDiv w:val="1"/>
      <w:marLeft w:val="0"/>
      <w:marRight w:val="0"/>
      <w:marTop w:val="0"/>
      <w:marBottom w:val="0"/>
      <w:divBdr>
        <w:top w:val="none" w:sz="0" w:space="0" w:color="auto"/>
        <w:left w:val="none" w:sz="0" w:space="0" w:color="auto"/>
        <w:bottom w:val="none" w:sz="0" w:space="0" w:color="auto"/>
        <w:right w:val="none" w:sz="0" w:space="0" w:color="auto"/>
      </w:divBdr>
    </w:div>
    <w:div w:id="18675929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s.vanrenterghem@be.silhouette.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AdiHaus"/>
            <a:ea typeface="AdiHaus"/>
            <a:cs typeface="AdiHaus"/>
            <a:sym typeface="AdiHau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5708F-AD1C-4AA1-A951-5924735FE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802F07B4</Template>
  <TotalTime>0</TotalTime>
  <Pages>4</Pages>
  <Words>684</Words>
  <Characters>3764</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adidas Group</Company>
  <LinksUpToDate>false</LinksUpToDate>
  <CharactersWithSpaces>4440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Zellner, Julia</dc:creator>
  <cp:lastModifiedBy>Demeyer Hanne</cp:lastModifiedBy>
  <cp:revision>11</cp:revision>
  <cp:lastPrinted>2017-07-11T11:56:00Z</cp:lastPrinted>
  <dcterms:created xsi:type="dcterms:W3CDTF">2017-02-16T14:35:00Z</dcterms:created>
  <dcterms:modified xsi:type="dcterms:W3CDTF">2017-07-11T12:43:00Z</dcterms:modified>
</cp:coreProperties>
</file>