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CF838" w14:textId="77777777" w:rsidR="004C0044" w:rsidRDefault="004C0044" w:rsidP="004C0044">
      <w:pPr>
        <w:spacing w:after="0" w:line="240" w:lineRule="auto"/>
        <w:rPr>
          <w:rFonts w:ascii="Source Sans Pro" w:eastAsia="Times New Roman" w:hAnsi="Source Sans Pro"/>
          <w:color w:val="232B37"/>
          <w:sz w:val="27"/>
          <w:szCs w:val="27"/>
          <w:shd w:val="clear" w:color="auto" w:fill="FFFFFF"/>
          <w:lang w:eastAsia="es-ES"/>
        </w:rPr>
      </w:pPr>
    </w:p>
    <w:p w14:paraId="5D690F92" w14:textId="2756E327" w:rsidR="004C0044" w:rsidRPr="006F4373" w:rsidRDefault="002978E3" w:rsidP="004C0044">
      <w:pPr>
        <w:jc w:val="center"/>
        <w:rPr>
          <w:rFonts w:ascii="Poppins Black" w:hAnsi="Poppins Black" w:cs="Poppins Black"/>
          <w:sz w:val="40"/>
          <w:szCs w:val="28"/>
        </w:rPr>
      </w:pPr>
      <w:r w:rsidRPr="006F4373">
        <w:rPr>
          <w:rFonts w:ascii="Poppins Black" w:hAnsi="Poppins Black" w:cs="Poppins Black"/>
          <w:sz w:val="40"/>
          <w:szCs w:val="28"/>
        </w:rPr>
        <w:t xml:space="preserve">El peluquero navarro </w:t>
      </w:r>
      <w:r w:rsidR="004C0044" w:rsidRPr="006F4373">
        <w:rPr>
          <w:rFonts w:ascii="Poppins Black" w:hAnsi="Poppins Black" w:cs="Poppins Black"/>
          <w:sz w:val="40"/>
          <w:szCs w:val="28"/>
        </w:rPr>
        <w:t xml:space="preserve">Mikel Luzea </w:t>
      </w:r>
      <w:r w:rsidR="00D1799A" w:rsidRPr="006F4373">
        <w:rPr>
          <w:rFonts w:ascii="Poppins Black" w:hAnsi="Poppins Black" w:cs="Poppins Black"/>
          <w:sz w:val="40"/>
          <w:szCs w:val="28"/>
        </w:rPr>
        <w:t>optará a ser el</w:t>
      </w:r>
      <w:r w:rsidRPr="006F4373">
        <w:rPr>
          <w:rFonts w:ascii="Poppins Black" w:hAnsi="Poppins Black" w:cs="Poppins Black"/>
          <w:sz w:val="40"/>
          <w:szCs w:val="28"/>
        </w:rPr>
        <w:t xml:space="preserve"> Peluquero Español del Año 2021, </w:t>
      </w:r>
      <w:r w:rsidR="004C0044" w:rsidRPr="006F4373">
        <w:rPr>
          <w:rFonts w:ascii="Poppins Black" w:hAnsi="Poppins Black" w:cs="Poppins Black"/>
          <w:sz w:val="40"/>
          <w:szCs w:val="28"/>
        </w:rPr>
        <w:t>en los Premios Fígaro</w:t>
      </w:r>
    </w:p>
    <w:p w14:paraId="7EB70ED1" w14:textId="357A57FB" w:rsidR="002978E3" w:rsidRPr="006F4373" w:rsidRDefault="004C0044" w:rsidP="00D1799A">
      <w:pPr>
        <w:jc w:val="center"/>
        <w:rPr>
          <w:rFonts w:ascii="Poppins" w:hAnsi="Poppins" w:cs="Poppins"/>
          <w:sz w:val="28"/>
          <w:szCs w:val="32"/>
        </w:rPr>
      </w:pPr>
      <w:r w:rsidRPr="006F4373">
        <w:rPr>
          <w:rFonts w:ascii="Poppins" w:hAnsi="Poppins" w:cs="Poppins"/>
          <w:sz w:val="28"/>
          <w:szCs w:val="32"/>
        </w:rPr>
        <w:t>El navarro </w:t>
      </w:r>
      <w:r w:rsidRPr="006F4373">
        <w:rPr>
          <w:rFonts w:ascii="Poppins" w:hAnsi="Poppins" w:cs="Poppins"/>
          <w:b/>
          <w:sz w:val="28"/>
          <w:szCs w:val="32"/>
        </w:rPr>
        <w:t>Mikel Luzea</w:t>
      </w:r>
      <w:r w:rsidRPr="006F4373">
        <w:rPr>
          <w:rFonts w:ascii="Poppins" w:hAnsi="Poppins" w:cs="Poppins"/>
          <w:sz w:val="28"/>
          <w:szCs w:val="32"/>
        </w:rPr>
        <w:t> ha sido prenominado en la categoría "</w:t>
      </w:r>
      <w:r w:rsidRPr="006F4373">
        <w:rPr>
          <w:rFonts w:ascii="Poppins" w:hAnsi="Poppins" w:cs="Poppins"/>
          <w:b/>
          <w:sz w:val="28"/>
          <w:szCs w:val="32"/>
        </w:rPr>
        <w:t>Peluquero Español del Año 2021</w:t>
      </w:r>
      <w:r w:rsidRPr="006F4373">
        <w:rPr>
          <w:rFonts w:ascii="Poppins" w:hAnsi="Poppins" w:cs="Poppins"/>
          <w:sz w:val="28"/>
          <w:szCs w:val="32"/>
        </w:rPr>
        <w:t xml:space="preserve">" junto a otros 14 profesionales del sector en los </w:t>
      </w:r>
      <w:r w:rsidRPr="006F4373">
        <w:rPr>
          <w:rFonts w:ascii="Poppins" w:hAnsi="Poppins" w:cs="Poppins"/>
          <w:b/>
          <w:sz w:val="28"/>
          <w:szCs w:val="32"/>
        </w:rPr>
        <w:t>Premios Fígaro</w:t>
      </w:r>
      <w:r w:rsidR="00FF56FC">
        <w:rPr>
          <w:rFonts w:ascii="Poppins" w:hAnsi="Poppins" w:cs="Poppins"/>
          <w:b/>
          <w:sz w:val="28"/>
          <w:szCs w:val="32"/>
        </w:rPr>
        <w:t>, premios</w:t>
      </w:r>
      <w:r w:rsidRPr="006F4373">
        <w:rPr>
          <w:rFonts w:ascii="Poppins" w:hAnsi="Poppins" w:cs="Poppins"/>
          <w:b/>
          <w:sz w:val="28"/>
          <w:szCs w:val="32"/>
        </w:rPr>
        <w:t xml:space="preserve"> de la Peluquería Española</w:t>
      </w:r>
      <w:r w:rsidRPr="006F4373">
        <w:rPr>
          <w:rFonts w:ascii="Poppins" w:hAnsi="Poppins" w:cs="Poppins"/>
          <w:sz w:val="28"/>
          <w:szCs w:val="32"/>
        </w:rPr>
        <w:t>.</w:t>
      </w:r>
    </w:p>
    <w:p w14:paraId="49FD3230" w14:textId="77777777" w:rsidR="006F4373" w:rsidRDefault="004C0044" w:rsidP="00F87CFB">
      <w:pPr>
        <w:jc w:val="both"/>
        <w:rPr>
          <w:rFonts w:ascii="Poppins" w:hAnsi="Poppins" w:cs="Poppins"/>
          <w:sz w:val="20"/>
        </w:rPr>
      </w:pPr>
      <w:r w:rsidRPr="00DF7972">
        <w:rPr>
          <w:rFonts w:ascii="Poppins" w:hAnsi="Poppins" w:cs="Poppins"/>
          <w:sz w:val="20"/>
        </w:rPr>
        <w:t xml:space="preserve"> </w:t>
      </w:r>
    </w:p>
    <w:p w14:paraId="63DA7EE9" w14:textId="0926F61E" w:rsidR="00DF7972" w:rsidRPr="00DF7972" w:rsidRDefault="00DF7972" w:rsidP="004C0044">
      <w:pPr>
        <w:jc w:val="both"/>
        <w:rPr>
          <w:rFonts w:ascii="Poppins" w:hAnsi="Poppins" w:cs="Poppins"/>
          <w:sz w:val="20"/>
        </w:rPr>
      </w:pPr>
      <w:r w:rsidRPr="00DF7972">
        <w:rPr>
          <w:rFonts w:ascii="Poppins" w:hAnsi="Poppins" w:cs="Poppins"/>
          <w:b/>
          <w:bCs/>
          <w:sz w:val="20"/>
          <w:szCs w:val="20"/>
        </w:rPr>
        <w:t>Los Premios Fígaro</w:t>
      </w:r>
      <w:r w:rsidRPr="00DF7972">
        <w:rPr>
          <w:rFonts w:ascii="Poppins" w:eastAsia="Times New Roman" w:hAnsi="Poppins" w:cs="Poppins"/>
        </w:rPr>
        <w:t xml:space="preserve"> </w:t>
      </w:r>
      <w:r w:rsidRPr="00DF7972">
        <w:rPr>
          <w:rFonts w:ascii="Poppins" w:hAnsi="Poppins" w:cs="Poppins"/>
          <w:sz w:val="20"/>
          <w:szCs w:val="20"/>
        </w:rPr>
        <w:t xml:space="preserve">son uno de los escaparates más vanguardistas de la peluquería española. </w:t>
      </w:r>
      <w:r w:rsidRPr="00DF7972">
        <w:rPr>
          <w:rFonts w:ascii="Poppins" w:hAnsi="Poppins" w:cs="Poppins"/>
          <w:b/>
          <w:bCs/>
          <w:sz w:val="20"/>
          <w:szCs w:val="20"/>
        </w:rPr>
        <w:t>Mikel Luzea (Pamplona),</w:t>
      </w:r>
      <w:r w:rsidRPr="00DF7972">
        <w:rPr>
          <w:rFonts w:ascii="Poppins" w:hAnsi="Poppins" w:cs="Poppins"/>
          <w:sz w:val="20"/>
          <w:szCs w:val="20"/>
        </w:rPr>
        <w:t xml:space="preserve"> deberá presentar una colección y un dosier que muestre su trayectoria durante este último año. Los prenominados en esta </w:t>
      </w:r>
      <w:r w:rsidRPr="00DF7972">
        <w:rPr>
          <w:rFonts w:ascii="Poppins" w:hAnsi="Poppins" w:cs="Poppins"/>
          <w:sz w:val="20"/>
        </w:rPr>
        <w:t xml:space="preserve">categoría surgen tras una votación abierta de los socios de </w:t>
      </w:r>
      <w:r w:rsidRPr="007F6FC2">
        <w:rPr>
          <w:rFonts w:ascii="Poppins" w:hAnsi="Poppins" w:cs="Poppins"/>
          <w:b/>
          <w:bCs/>
          <w:sz w:val="20"/>
        </w:rPr>
        <w:t>Club Fígaro</w:t>
      </w:r>
      <w:r w:rsidRPr="00DF7972">
        <w:rPr>
          <w:rFonts w:ascii="Poppins" w:hAnsi="Poppins" w:cs="Poppins"/>
          <w:sz w:val="20"/>
        </w:rPr>
        <w:t xml:space="preserve"> y ahora están invitados a presentar su candidatura para esta categoría, la más importante de los premios.</w:t>
      </w:r>
    </w:p>
    <w:p w14:paraId="7CAAB125" w14:textId="5E172AD2" w:rsidR="00D1799A" w:rsidRPr="006F4373" w:rsidRDefault="00FF56FC" w:rsidP="00DF7972">
      <w:pPr>
        <w:jc w:val="both"/>
        <w:rPr>
          <w:rFonts w:ascii="Poppins" w:hAnsi="Poppins" w:cs="Poppins"/>
          <w:sz w:val="20"/>
        </w:rPr>
      </w:pPr>
      <w:r w:rsidRPr="00FF56FC">
        <w:rPr>
          <w:rFonts w:ascii="Poppins" w:hAnsi="Poppins" w:cs="Poppins"/>
          <w:b/>
          <w:bCs/>
          <w:sz w:val="20"/>
        </w:rPr>
        <w:t>Mikel Luzea</w:t>
      </w:r>
      <w:r>
        <w:rPr>
          <w:rFonts w:ascii="Poppins" w:hAnsi="Poppins" w:cs="Poppins"/>
          <w:sz w:val="20"/>
        </w:rPr>
        <w:t xml:space="preserve"> cuenta en su haber con </w:t>
      </w:r>
      <w:r w:rsidR="00353F8C">
        <w:rPr>
          <w:rFonts w:ascii="Poppins" w:hAnsi="Poppins" w:cs="Poppins"/>
          <w:sz w:val="20"/>
        </w:rPr>
        <w:t>diez</w:t>
      </w:r>
      <w:r w:rsidRPr="00D1799A">
        <w:rPr>
          <w:rFonts w:ascii="Poppins" w:hAnsi="Poppins" w:cs="Poppins"/>
          <w:sz w:val="20"/>
        </w:rPr>
        <w:t xml:space="preserve"> prenominaciones</w:t>
      </w:r>
      <w:r>
        <w:rPr>
          <w:rFonts w:ascii="Poppins" w:hAnsi="Poppins" w:cs="Poppins"/>
          <w:sz w:val="20"/>
        </w:rPr>
        <w:t xml:space="preserve"> en la categoría reina de los premios de más prestigio en el sector de la peluquería en España.</w:t>
      </w:r>
      <w:r w:rsidR="00D1799A" w:rsidRPr="006F4373">
        <w:rPr>
          <w:rFonts w:ascii="Poppins" w:hAnsi="Poppins" w:cs="Poppins"/>
          <w:sz w:val="20"/>
        </w:rPr>
        <w:t xml:space="preserve"> </w:t>
      </w:r>
      <w:r>
        <w:rPr>
          <w:rFonts w:ascii="Poppins" w:hAnsi="Poppins" w:cs="Poppins"/>
          <w:sz w:val="20"/>
        </w:rPr>
        <w:t>S</w:t>
      </w:r>
      <w:r w:rsidR="00D1799A" w:rsidRPr="006F4373">
        <w:rPr>
          <w:rFonts w:ascii="Poppins" w:hAnsi="Poppins" w:cs="Poppins"/>
          <w:sz w:val="20"/>
        </w:rPr>
        <w:t>e muestra emocionado y agradecido ya que</w:t>
      </w:r>
      <w:r>
        <w:rPr>
          <w:rFonts w:ascii="Poppins" w:hAnsi="Poppins" w:cs="Poppins"/>
          <w:sz w:val="20"/>
        </w:rPr>
        <w:t>,</w:t>
      </w:r>
      <w:r w:rsidR="00D1799A" w:rsidRPr="006F4373">
        <w:rPr>
          <w:rFonts w:ascii="Poppins" w:hAnsi="Poppins" w:cs="Poppins"/>
          <w:sz w:val="20"/>
        </w:rPr>
        <w:t xml:space="preserve"> según sus propias palabras</w:t>
      </w:r>
      <w:r>
        <w:rPr>
          <w:rFonts w:ascii="Poppins" w:hAnsi="Poppins" w:cs="Poppins"/>
          <w:sz w:val="20"/>
        </w:rPr>
        <w:t>,</w:t>
      </w:r>
      <w:r w:rsidR="00D1799A" w:rsidRPr="006F4373">
        <w:rPr>
          <w:rFonts w:ascii="Poppins" w:hAnsi="Poppins" w:cs="Poppins"/>
          <w:sz w:val="20"/>
        </w:rPr>
        <w:t xml:space="preserve"> “</w:t>
      </w:r>
      <w:r w:rsidR="006F4373">
        <w:rPr>
          <w:rFonts w:ascii="Poppins" w:hAnsi="Poppins" w:cs="Poppins"/>
          <w:i/>
          <w:iCs/>
          <w:sz w:val="20"/>
        </w:rPr>
        <w:t>encontrarse</w:t>
      </w:r>
      <w:r w:rsidR="00D1799A" w:rsidRPr="006F4373">
        <w:rPr>
          <w:rFonts w:ascii="Poppins" w:hAnsi="Poppins" w:cs="Poppins"/>
          <w:i/>
          <w:iCs/>
          <w:sz w:val="20"/>
        </w:rPr>
        <w:t xml:space="preserve"> entre los 14 peluqueros que optan </w:t>
      </w:r>
      <w:r w:rsidR="006F4373" w:rsidRPr="006F4373">
        <w:rPr>
          <w:rFonts w:ascii="Poppins" w:hAnsi="Poppins" w:cs="Poppins"/>
          <w:i/>
          <w:iCs/>
          <w:sz w:val="20"/>
        </w:rPr>
        <w:t>a</w:t>
      </w:r>
      <w:r w:rsidR="00D1799A" w:rsidRPr="006F4373">
        <w:rPr>
          <w:rFonts w:ascii="Poppins" w:hAnsi="Poppins" w:cs="Poppins"/>
          <w:i/>
          <w:iCs/>
          <w:sz w:val="20"/>
        </w:rPr>
        <w:t xml:space="preserve">l premio </w:t>
      </w:r>
      <w:r w:rsidR="006F4373" w:rsidRPr="006F4373">
        <w:rPr>
          <w:rFonts w:ascii="Poppins" w:hAnsi="Poppins" w:cs="Poppins"/>
          <w:i/>
          <w:iCs/>
          <w:sz w:val="20"/>
        </w:rPr>
        <w:t>más codiciado del certamen es ya un premio en sí. Quiero dar las gracias a todos los compañeros de profesión que me han votado, es un orgullo que sean los propios profesionales los que te vean merecedor de estar ah</w:t>
      </w:r>
      <w:r w:rsidR="006F4373">
        <w:rPr>
          <w:rFonts w:ascii="Poppins" w:hAnsi="Poppins" w:cs="Poppins"/>
          <w:sz w:val="20"/>
        </w:rPr>
        <w:t>í”</w:t>
      </w:r>
    </w:p>
    <w:p w14:paraId="50439C77" w14:textId="36BC9B9D" w:rsidR="00EA64F3" w:rsidRPr="00DF7972" w:rsidRDefault="004C0044" w:rsidP="00DF7972">
      <w:pPr>
        <w:jc w:val="both"/>
        <w:rPr>
          <w:rFonts w:ascii="Poppins" w:hAnsi="Poppins" w:cs="Poppins"/>
          <w:sz w:val="20"/>
          <w:szCs w:val="20"/>
        </w:rPr>
      </w:pPr>
      <w:r w:rsidRPr="006F4373">
        <w:rPr>
          <w:rFonts w:ascii="Poppins" w:hAnsi="Poppins" w:cs="Poppins"/>
          <w:sz w:val="20"/>
        </w:rPr>
        <w:br/>
      </w:r>
      <w:r w:rsidRPr="00DF7972">
        <w:rPr>
          <w:rFonts w:ascii="Poppins" w:hAnsi="Poppins" w:cs="Poppins"/>
          <w:sz w:val="20"/>
          <w:szCs w:val="20"/>
        </w:rPr>
        <w:t>Los </w:t>
      </w:r>
      <w:r w:rsidRPr="00FF56FC">
        <w:rPr>
          <w:rFonts w:ascii="Poppins" w:hAnsi="Poppins" w:cs="Poppins"/>
          <w:b/>
          <w:bCs/>
          <w:sz w:val="20"/>
          <w:szCs w:val="20"/>
        </w:rPr>
        <w:t>Premios Fígaro</w:t>
      </w:r>
      <w:r w:rsidRPr="00DF7972">
        <w:rPr>
          <w:rFonts w:ascii="Poppins" w:hAnsi="Poppins" w:cs="Poppins"/>
          <w:sz w:val="20"/>
          <w:szCs w:val="20"/>
        </w:rPr>
        <w:t> </w:t>
      </w:r>
      <w:r w:rsidR="00DF7972" w:rsidRPr="00DF7972">
        <w:rPr>
          <w:rFonts w:ascii="Poppins" w:hAnsi="Poppins" w:cs="Poppins"/>
          <w:sz w:val="20"/>
          <w:szCs w:val="20"/>
        </w:rPr>
        <w:t>valoran los trabajos fotográficos de las creaciones de peluquería de las firmas participantes, con el objetivo de premiar a los peluqueros creativos más destacados del país. Constan de cinco categorías y se constituyeron en 2009 para dar notoriedad y visibilidad al trabajo artístico de los peluqueros españoles. El objetivo básico que persigue Club Fígaro con la creación de estos galardones es el reconocimiento social y profesional de la peluquería en España para consolidar una industria que es cada vez más cosmopolita y potente.</w:t>
      </w:r>
    </w:p>
    <w:sectPr w:rsidR="00EA64F3" w:rsidRPr="00DF7972" w:rsidSect="00DB5AC2">
      <w:footerReference w:type="default" r:id="rId7"/>
      <w:pgSz w:w="11906" w:h="16838"/>
      <w:pgMar w:top="-426" w:right="1134" w:bottom="142" w:left="1134" w:header="709" w:footer="1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44FC6" w14:textId="77777777" w:rsidR="001E13B0" w:rsidRDefault="001E13B0" w:rsidP="00346B82">
      <w:pPr>
        <w:spacing w:after="0" w:line="240" w:lineRule="auto"/>
      </w:pPr>
      <w:r>
        <w:separator/>
      </w:r>
    </w:p>
  </w:endnote>
  <w:endnote w:type="continuationSeparator" w:id="0">
    <w:p w14:paraId="1E7B6062" w14:textId="77777777" w:rsidR="001E13B0" w:rsidRDefault="001E13B0" w:rsidP="00346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Poppins Black">
    <w:panose1 w:val="00000A00000000000000"/>
    <w:charset w:val="00"/>
    <w:family w:val="auto"/>
    <w:pitch w:val="variable"/>
    <w:sig w:usb0="00008007" w:usb1="00000000" w:usb2="00000000" w:usb3="00000000" w:csb0="00000093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64553" w14:textId="77777777" w:rsidR="0087621E" w:rsidRDefault="0087621E" w:rsidP="0087621E">
    <w:pPr>
      <w:pBdr>
        <w:bottom w:val="single" w:sz="4" w:space="1" w:color="auto"/>
      </w:pBdr>
      <w:spacing w:after="0"/>
      <w:jc w:val="center"/>
      <w:rPr>
        <w:rFonts w:ascii="Tahoma" w:hAnsi="Tahoma" w:cs="Tahoma"/>
        <w:b/>
        <w:sz w:val="20"/>
        <w:szCs w:val="20"/>
        <w:u w:val="single"/>
      </w:rPr>
    </w:pPr>
  </w:p>
  <w:p w14:paraId="028E3D2D" w14:textId="77777777" w:rsidR="0087621E" w:rsidRDefault="0087621E" w:rsidP="00DB5AC2">
    <w:pPr>
      <w:spacing w:after="0"/>
      <w:jc w:val="center"/>
      <w:rPr>
        <w:rFonts w:ascii="Tahoma" w:hAnsi="Tahoma" w:cs="Tahoma"/>
        <w:b/>
        <w:sz w:val="20"/>
        <w:szCs w:val="20"/>
        <w:u w:val="single"/>
      </w:rPr>
    </w:pPr>
  </w:p>
  <w:p w14:paraId="25CD876B" w14:textId="77777777" w:rsidR="00AA1057" w:rsidRPr="00642430" w:rsidRDefault="00AA1057" w:rsidP="00AA1057">
    <w:pPr>
      <w:spacing w:after="0"/>
      <w:jc w:val="center"/>
      <w:rPr>
        <w:rFonts w:ascii="Poppins" w:hAnsi="Poppins" w:cs="Poppins"/>
        <w:b/>
        <w:sz w:val="18"/>
        <w:szCs w:val="18"/>
        <w:u w:val="single"/>
      </w:rPr>
    </w:pPr>
    <w:r w:rsidRPr="00642430">
      <w:rPr>
        <w:rFonts w:ascii="Poppins" w:hAnsi="Poppins" w:cs="Poppins"/>
        <w:b/>
        <w:sz w:val="18"/>
        <w:szCs w:val="18"/>
        <w:u w:val="single"/>
      </w:rPr>
      <w:t>Para más información, contacte con su gabinete de prensa:</w:t>
    </w:r>
  </w:p>
  <w:p w14:paraId="58D0E3D2" w14:textId="77777777" w:rsidR="00AA1057" w:rsidRPr="00642430" w:rsidRDefault="00AA1057" w:rsidP="00AA1057">
    <w:pPr>
      <w:spacing w:after="0"/>
      <w:jc w:val="center"/>
      <w:rPr>
        <w:rFonts w:ascii="Poppins" w:hAnsi="Poppins" w:cs="Poppins"/>
        <w:sz w:val="18"/>
        <w:szCs w:val="18"/>
      </w:rPr>
    </w:pPr>
    <w:r w:rsidRPr="00642430">
      <w:rPr>
        <w:rFonts w:ascii="Poppins" w:hAnsi="Poppins" w:cs="Poppins"/>
        <w:noProof/>
        <w:sz w:val="72"/>
        <w:lang w:eastAsia="es-ES"/>
      </w:rPr>
      <w:drawing>
        <wp:anchor distT="0" distB="0" distL="114300" distR="114300" simplePos="0" relativeHeight="251659264" behindDoc="0" locked="0" layoutInCell="1" allowOverlap="1" wp14:anchorId="5DDFBBD3" wp14:editId="6B357520">
          <wp:simplePos x="0" y="0"/>
          <wp:positionH relativeFrom="margin">
            <wp:posOffset>2555240</wp:posOffset>
          </wp:positionH>
          <wp:positionV relativeFrom="margin">
            <wp:posOffset>9660255</wp:posOffset>
          </wp:positionV>
          <wp:extent cx="1009650" cy="706796"/>
          <wp:effectExtent l="0" t="0" r="0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706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Pr="00642430">
        <w:rPr>
          <w:rStyle w:val="Hipervnculo"/>
          <w:rFonts w:ascii="Poppins" w:hAnsi="Poppins" w:cs="Poppins"/>
          <w:sz w:val="18"/>
          <w:szCs w:val="18"/>
        </w:rPr>
        <w:t>press@comunicahair.com</w:t>
      </w:r>
    </w:hyperlink>
  </w:p>
  <w:p w14:paraId="60C0D8DD" w14:textId="77777777" w:rsidR="00DB5AC2" w:rsidRDefault="00DB5AC2" w:rsidP="00AA1057">
    <w:pPr>
      <w:spacing w:after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B1143" w14:textId="77777777" w:rsidR="001E13B0" w:rsidRDefault="001E13B0" w:rsidP="00346B82">
      <w:pPr>
        <w:spacing w:after="0" w:line="240" w:lineRule="auto"/>
      </w:pPr>
      <w:r>
        <w:separator/>
      </w:r>
    </w:p>
  </w:footnote>
  <w:footnote w:type="continuationSeparator" w:id="0">
    <w:p w14:paraId="01852B35" w14:textId="77777777" w:rsidR="001E13B0" w:rsidRDefault="001E13B0" w:rsidP="00346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044"/>
    <w:rsid w:val="00017236"/>
    <w:rsid w:val="00051846"/>
    <w:rsid w:val="000A59D2"/>
    <w:rsid w:val="000B65CA"/>
    <w:rsid w:val="000C5EF0"/>
    <w:rsid w:val="000C6D0A"/>
    <w:rsid w:val="00130F0D"/>
    <w:rsid w:val="00145CE9"/>
    <w:rsid w:val="001460E5"/>
    <w:rsid w:val="00170B5D"/>
    <w:rsid w:val="001C541C"/>
    <w:rsid w:val="001E13B0"/>
    <w:rsid w:val="001E644E"/>
    <w:rsid w:val="001F57C6"/>
    <w:rsid w:val="002330EF"/>
    <w:rsid w:val="0027707A"/>
    <w:rsid w:val="002978E3"/>
    <w:rsid w:val="002C73E4"/>
    <w:rsid w:val="002E2756"/>
    <w:rsid w:val="002E48FA"/>
    <w:rsid w:val="00305885"/>
    <w:rsid w:val="0030751D"/>
    <w:rsid w:val="00346B82"/>
    <w:rsid w:val="00353F8C"/>
    <w:rsid w:val="00362B7D"/>
    <w:rsid w:val="00372521"/>
    <w:rsid w:val="00410BB9"/>
    <w:rsid w:val="00477EA4"/>
    <w:rsid w:val="004B583A"/>
    <w:rsid w:val="004B662B"/>
    <w:rsid w:val="004C0044"/>
    <w:rsid w:val="004D5782"/>
    <w:rsid w:val="004F28D5"/>
    <w:rsid w:val="00503F88"/>
    <w:rsid w:val="0050467F"/>
    <w:rsid w:val="00507B73"/>
    <w:rsid w:val="00586749"/>
    <w:rsid w:val="005959B5"/>
    <w:rsid w:val="005D48E8"/>
    <w:rsid w:val="0062526F"/>
    <w:rsid w:val="006427FB"/>
    <w:rsid w:val="00663CD8"/>
    <w:rsid w:val="0068233B"/>
    <w:rsid w:val="006A71C0"/>
    <w:rsid w:val="006B0A2D"/>
    <w:rsid w:val="006B1839"/>
    <w:rsid w:val="006C298C"/>
    <w:rsid w:val="006D3E6F"/>
    <w:rsid w:val="006E433E"/>
    <w:rsid w:val="006E690A"/>
    <w:rsid w:val="006F4373"/>
    <w:rsid w:val="00714B49"/>
    <w:rsid w:val="00732DA1"/>
    <w:rsid w:val="00787FC5"/>
    <w:rsid w:val="007931B3"/>
    <w:rsid w:val="007C5003"/>
    <w:rsid w:val="007D1211"/>
    <w:rsid w:val="007D2E1A"/>
    <w:rsid w:val="007D3296"/>
    <w:rsid w:val="007F6FC2"/>
    <w:rsid w:val="0080027E"/>
    <w:rsid w:val="00805312"/>
    <w:rsid w:val="008232E0"/>
    <w:rsid w:val="0083473D"/>
    <w:rsid w:val="00834B91"/>
    <w:rsid w:val="00847D67"/>
    <w:rsid w:val="0087621E"/>
    <w:rsid w:val="00886040"/>
    <w:rsid w:val="00892FB5"/>
    <w:rsid w:val="008973CE"/>
    <w:rsid w:val="008A1620"/>
    <w:rsid w:val="008D0CE3"/>
    <w:rsid w:val="009024C5"/>
    <w:rsid w:val="0091343A"/>
    <w:rsid w:val="00915C99"/>
    <w:rsid w:val="00942290"/>
    <w:rsid w:val="009848B4"/>
    <w:rsid w:val="00984CB3"/>
    <w:rsid w:val="00985B22"/>
    <w:rsid w:val="0099575C"/>
    <w:rsid w:val="009B0146"/>
    <w:rsid w:val="009B0D28"/>
    <w:rsid w:val="009C0DF1"/>
    <w:rsid w:val="009E0DFA"/>
    <w:rsid w:val="009E3C2F"/>
    <w:rsid w:val="009E45A4"/>
    <w:rsid w:val="009F5BA4"/>
    <w:rsid w:val="00A235B1"/>
    <w:rsid w:val="00A251DF"/>
    <w:rsid w:val="00A46124"/>
    <w:rsid w:val="00A6318F"/>
    <w:rsid w:val="00A94DE8"/>
    <w:rsid w:val="00AA1057"/>
    <w:rsid w:val="00AC0D0C"/>
    <w:rsid w:val="00AC6E2F"/>
    <w:rsid w:val="00AC734A"/>
    <w:rsid w:val="00B156BC"/>
    <w:rsid w:val="00B32DC2"/>
    <w:rsid w:val="00B44061"/>
    <w:rsid w:val="00B77DA7"/>
    <w:rsid w:val="00B870A2"/>
    <w:rsid w:val="00BA77E6"/>
    <w:rsid w:val="00BC25A9"/>
    <w:rsid w:val="00BC4907"/>
    <w:rsid w:val="00BC5349"/>
    <w:rsid w:val="00BE646B"/>
    <w:rsid w:val="00C0002D"/>
    <w:rsid w:val="00C14DA5"/>
    <w:rsid w:val="00C30319"/>
    <w:rsid w:val="00C807D5"/>
    <w:rsid w:val="00CA3044"/>
    <w:rsid w:val="00CC7B89"/>
    <w:rsid w:val="00CE025D"/>
    <w:rsid w:val="00D0232C"/>
    <w:rsid w:val="00D06510"/>
    <w:rsid w:val="00D06A19"/>
    <w:rsid w:val="00D07499"/>
    <w:rsid w:val="00D1799A"/>
    <w:rsid w:val="00D34124"/>
    <w:rsid w:val="00DA726D"/>
    <w:rsid w:val="00DB5AC2"/>
    <w:rsid w:val="00DE388C"/>
    <w:rsid w:val="00DF7972"/>
    <w:rsid w:val="00E25771"/>
    <w:rsid w:val="00E26828"/>
    <w:rsid w:val="00E55AAB"/>
    <w:rsid w:val="00E56357"/>
    <w:rsid w:val="00E727DD"/>
    <w:rsid w:val="00E75A84"/>
    <w:rsid w:val="00E831C3"/>
    <w:rsid w:val="00E9070F"/>
    <w:rsid w:val="00EA64F3"/>
    <w:rsid w:val="00ED6A48"/>
    <w:rsid w:val="00EF6B79"/>
    <w:rsid w:val="00EF7FC9"/>
    <w:rsid w:val="00F04BD7"/>
    <w:rsid w:val="00F32BEA"/>
    <w:rsid w:val="00F811FF"/>
    <w:rsid w:val="00F87CFB"/>
    <w:rsid w:val="00FA1417"/>
    <w:rsid w:val="00FC5E01"/>
    <w:rsid w:val="00FE7189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C1CE9"/>
  <w15:docId w15:val="{6AE59CC9-03FF-492A-A109-6A580ADB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4C00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B82"/>
  </w:style>
  <w:style w:type="paragraph" w:styleId="Piedepgina">
    <w:name w:val="footer"/>
    <w:basedOn w:val="Normal"/>
    <w:link w:val="Piedepgina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B82"/>
  </w:style>
  <w:style w:type="paragraph" w:styleId="Textodeglobo">
    <w:name w:val="Balloon Text"/>
    <w:basedOn w:val="Normal"/>
    <w:link w:val="TextodegloboCar"/>
    <w:uiPriority w:val="99"/>
    <w:semiHidden/>
    <w:unhideWhenUsed/>
    <w:rsid w:val="0013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30F0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32BEA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7C50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C500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Textoennegrita">
    <w:name w:val="Strong"/>
    <w:basedOn w:val="Fuentedeprrafopredeter"/>
    <w:uiPriority w:val="22"/>
    <w:qFormat/>
    <w:rsid w:val="004C0044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4C004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C00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8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omunicahair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Dropbox\0.0%20COMUNICAHAIR\0.0%20ARCHIVOS%20COMPARTIDOS%20EQUIPO%20CH\PLANTILLAS\NDP_XXXXXX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412D1-F63B-4AD5-A5FB-5954437A0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NDP_XXXXXX</Template>
  <TotalTime>17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Links>
    <vt:vector size="24" baseType="variant">
      <vt:variant>
        <vt:i4>1376328</vt:i4>
      </vt:variant>
      <vt:variant>
        <vt:i4>-1</vt:i4>
      </vt:variant>
      <vt:variant>
        <vt:i4>1027</vt:i4>
      </vt:variant>
      <vt:variant>
        <vt:i4>4</vt:i4>
      </vt:variant>
      <vt:variant>
        <vt:lpwstr>http://www.dreamscometrue.es/</vt:lpwstr>
      </vt:variant>
      <vt:variant>
        <vt:lpwstr/>
      </vt:variant>
      <vt:variant>
        <vt:i4>7012391</vt:i4>
      </vt:variant>
      <vt:variant>
        <vt:i4>-1</vt:i4>
      </vt:variant>
      <vt:variant>
        <vt:i4>1028</vt:i4>
      </vt:variant>
      <vt:variant>
        <vt:i4>4</vt:i4>
      </vt:variant>
      <vt:variant>
        <vt:lpwstr>https://www.facebook.com/comunicahair/</vt:lpwstr>
      </vt:variant>
      <vt:variant>
        <vt:lpwstr/>
      </vt:variant>
      <vt:variant>
        <vt:i4>3866664</vt:i4>
      </vt:variant>
      <vt:variant>
        <vt:i4>-1</vt:i4>
      </vt:variant>
      <vt:variant>
        <vt:i4>1029</vt:i4>
      </vt:variant>
      <vt:variant>
        <vt:i4>4</vt:i4>
      </vt:variant>
      <vt:variant>
        <vt:lpwstr>https://www.instagram.com/comunicahair/</vt:lpwstr>
      </vt:variant>
      <vt:variant>
        <vt:lpwstr/>
      </vt:variant>
      <vt:variant>
        <vt:i4>3866664</vt:i4>
      </vt:variant>
      <vt:variant>
        <vt:i4>-1</vt:i4>
      </vt:variant>
      <vt:variant>
        <vt:i4>1030</vt:i4>
      </vt:variant>
      <vt:variant>
        <vt:i4>4</vt:i4>
      </vt:variant>
      <vt:variant>
        <vt:lpwstr>https://www.instagram.com/comunicahair/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ComunicaHair</dc:creator>
  <cp:keywords/>
  <dc:description/>
  <cp:lastModifiedBy>ComunicaHair</cp:lastModifiedBy>
  <cp:revision>6</cp:revision>
  <cp:lastPrinted>2021-03-04T12:49:00Z</cp:lastPrinted>
  <dcterms:created xsi:type="dcterms:W3CDTF">2021-03-04T07:55:00Z</dcterms:created>
  <dcterms:modified xsi:type="dcterms:W3CDTF">2021-03-04T13:30:00Z</dcterms:modified>
</cp:coreProperties>
</file>