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D7C8B" w14:textId="77777777" w:rsidR="00DF1029" w:rsidRPr="009063F8" w:rsidRDefault="001B65C7" w:rsidP="00DF1029">
      <w:pPr>
        <w:spacing w:after="0" w:line="240" w:lineRule="auto"/>
        <w:jc w:val="right"/>
        <w:rPr>
          <w:rFonts w:ascii="Arial" w:hAnsi="Arial" w:cs="Arial"/>
          <w:b/>
          <w:bCs/>
          <w:sz w:val="20"/>
          <w:szCs w:val="20"/>
          <w:u w:val="single"/>
        </w:rPr>
      </w:pPr>
      <w:r>
        <w:rPr>
          <w:rFonts w:ascii="Arial" w:hAnsi="Arial" w:cs="Arial"/>
          <w:bCs/>
          <w:noProof/>
          <w:sz w:val="20"/>
          <w:szCs w:val="20"/>
        </w:rPr>
        <w:drawing>
          <wp:anchor distT="0" distB="0" distL="114300" distR="114300" simplePos="0" relativeHeight="251658240" behindDoc="0" locked="0" layoutInCell="1" allowOverlap="1" wp14:anchorId="1511D150" wp14:editId="6797B19E">
            <wp:simplePos x="0" y="0"/>
            <wp:positionH relativeFrom="margin">
              <wp:align>center</wp:align>
            </wp:positionH>
            <wp:positionV relativeFrom="paragraph">
              <wp:posOffset>-47625</wp:posOffset>
            </wp:positionV>
            <wp:extent cx="1878012" cy="120015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78012" cy="1200150"/>
                    </a:xfrm>
                    <a:prstGeom prst="rect">
                      <a:avLst/>
                    </a:prstGeom>
                    <a:noFill/>
                    <a:ln w="9525">
                      <a:noFill/>
                      <a:miter lim="800000"/>
                      <a:headEnd/>
                      <a:tailEnd/>
                    </a:ln>
                  </pic:spPr>
                </pic:pic>
              </a:graphicData>
            </a:graphic>
          </wp:anchor>
        </w:drawing>
      </w:r>
    </w:p>
    <w:p w14:paraId="5EBFBA8F" w14:textId="77777777" w:rsidR="00DF1029" w:rsidRPr="009063F8" w:rsidRDefault="00DF1029" w:rsidP="00DF1029">
      <w:pPr>
        <w:spacing w:after="0" w:line="240" w:lineRule="auto"/>
        <w:jc w:val="right"/>
        <w:rPr>
          <w:rFonts w:ascii="Arial" w:hAnsi="Arial" w:cs="Arial"/>
          <w:b/>
          <w:bCs/>
          <w:sz w:val="20"/>
          <w:szCs w:val="20"/>
          <w:u w:val="single"/>
        </w:rPr>
      </w:pPr>
    </w:p>
    <w:p w14:paraId="7C64E686" w14:textId="77777777" w:rsidR="00FD0708" w:rsidRDefault="00FD0708" w:rsidP="001B65C7">
      <w:pPr>
        <w:spacing w:after="0" w:line="240" w:lineRule="auto"/>
        <w:contextualSpacing/>
        <w:jc w:val="center"/>
        <w:rPr>
          <w:rFonts w:ascii="Times New Roman" w:hAnsi="Times New Roman" w:cs="Times New Roman"/>
          <w:b/>
          <w:bCs/>
          <w:u w:val="single"/>
        </w:rPr>
      </w:pPr>
    </w:p>
    <w:p w14:paraId="45EC9612" w14:textId="77777777" w:rsidR="001B65C7" w:rsidRDefault="001B65C7" w:rsidP="00CF0BFE">
      <w:pPr>
        <w:spacing w:after="0" w:line="240" w:lineRule="auto"/>
        <w:contextualSpacing/>
        <w:jc w:val="right"/>
        <w:rPr>
          <w:rFonts w:cs="Arial"/>
          <w:b/>
          <w:bCs/>
          <w:u w:val="single"/>
        </w:rPr>
      </w:pPr>
    </w:p>
    <w:p w14:paraId="2045FFE4" w14:textId="77777777" w:rsidR="001B65C7" w:rsidRDefault="001B65C7" w:rsidP="00CF0BFE">
      <w:pPr>
        <w:spacing w:after="0" w:line="240" w:lineRule="auto"/>
        <w:contextualSpacing/>
        <w:jc w:val="right"/>
        <w:rPr>
          <w:rFonts w:cs="Arial"/>
          <w:b/>
          <w:bCs/>
          <w:u w:val="single"/>
        </w:rPr>
      </w:pPr>
    </w:p>
    <w:p w14:paraId="38768F04" w14:textId="77777777" w:rsidR="001B65C7" w:rsidRDefault="001B65C7" w:rsidP="00CF0BFE">
      <w:pPr>
        <w:spacing w:after="0" w:line="240" w:lineRule="auto"/>
        <w:contextualSpacing/>
        <w:jc w:val="right"/>
        <w:rPr>
          <w:rFonts w:cs="Arial"/>
          <w:b/>
          <w:bCs/>
          <w:u w:val="single"/>
        </w:rPr>
      </w:pPr>
    </w:p>
    <w:p w14:paraId="37596758" w14:textId="77777777" w:rsidR="001B65C7" w:rsidRDefault="001B65C7" w:rsidP="00CF0BFE">
      <w:pPr>
        <w:spacing w:after="0" w:line="240" w:lineRule="auto"/>
        <w:contextualSpacing/>
        <w:jc w:val="right"/>
        <w:rPr>
          <w:rFonts w:cs="Arial"/>
          <w:b/>
          <w:bCs/>
          <w:u w:val="single"/>
        </w:rPr>
      </w:pPr>
    </w:p>
    <w:p w14:paraId="7BDE5B1B" w14:textId="77777777" w:rsidR="00DF1029" w:rsidRPr="009F0F2B" w:rsidRDefault="00F01193" w:rsidP="00CF0BFE">
      <w:pPr>
        <w:spacing w:after="0" w:line="240" w:lineRule="auto"/>
        <w:contextualSpacing/>
        <w:jc w:val="right"/>
        <w:rPr>
          <w:rFonts w:cs="Arial"/>
          <w:b/>
          <w:bCs/>
          <w:u w:val="single"/>
        </w:rPr>
      </w:pPr>
      <w:r w:rsidRPr="009F0F2B">
        <w:rPr>
          <w:rFonts w:cs="Arial"/>
          <w:b/>
          <w:bCs/>
          <w:u w:val="single"/>
        </w:rPr>
        <w:t>For more information:</w:t>
      </w:r>
    </w:p>
    <w:p w14:paraId="1C5A073B" w14:textId="77777777" w:rsidR="00DF1029" w:rsidRPr="009F0F2B" w:rsidRDefault="00F01193" w:rsidP="00CF0BFE">
      <w:pPr>
        <w:spacing w:after="0" w:line="240" w:lineRule="auto"/>
        <w:contextualSpacing/>
        <w:jc w:val="right"/>
        <w:rPr>
          <w:rFonts w:cs="Arial"/>
        </w:rPr>
      </w:pPr>
      <w:r w:rsidRPr="009F0F2B">
        <w:rPr>
          <w:rFonts w:cs="Arial"/>
        </w:rPr>
        <w:t>Laurel Haislip</w:t>
      </w:r>
      <w:r w:rsidR="009F0F2B" w:rsidRPr="009F0F2B">
        <w:rPr>
          <w:rFonts w:cs="Arial"/>
        </w:rPr>
        <w:t>/Becca Meyer</w:t>
      </w:r>
    </w:p>
    <w:p w14:paraId="44D435FB" w14:textId="77777777" w:rsidR="00DF1029" w:rsidRPr="009F0F2B" w:rsidRDefault="00F01193" w:rsidP="00CF0BFE">
      <w:pPr>
        <w:spacing w:after="0" w:line="240" w:lineRule="auto"/>
        <w:contextualSpacing/>
        <w:jc w:val="right"/>
        <w:rPr>
          <w:rFonts w:cs="Arial"/>
        </w:rPr>
      </w:pPr>
      <w:r w:rsidRPr="009F0F2B">
        <w:rPr>
          <w:rFonts w:cs="Arial"/>
        </w:rPr>
        <w:t>BRAVE Public Relations</w:t>
      </w:r>
    </w:p>
    <w:p w14:paraId="1C27A5F8" w14:textId="77777777" w:rsidR="00CF0BFE" w:rsidRPr="009F0F2B" w:rsidRDefault="00F01193" w:rsidP="00A756EA">
      <w:pPr>
        <w:spacing w:after="0" w:line="240" w:lineRule="auto"/>
        <w:contextualSpacing/>
        <w:jc w:val="right"/>
        <w:rPr>
          <w:rFonts w:cs="Arial"/>
        </w:rPr>
      </w:pPr>
      <w:r w:rsidRPr="009F0F2B">
        <w:rPr>
          <w:rFonts w:cs="Arial"/>
        </w:rPr>
        <w:t xml:space="preserve"> 404.233.3993</w:t>
      </w:r>
    </w:p>
    <w:p w14:paraId="3816CF05" w14:textId="77777777" w:rsidR="00A756EA" w:rsidRPr="009F0F2B" w:rsidRDefault="00EB5530" w:rsidP="00A756EA">
      <w:pPr>
        <w:spacing w:after="0" w:line="240" w:lineRule="auto"/>
        <w:contextualSpacing/>
        <w:jc w:val="right"/>
        <w:rPr>
          <w:rStyle w:val="Hyperlink"/>
          <w:rFonts w:cs="Arial"/>
        </w:rPr>
      </w:pPr>
      <w:hyperlink r:id="rId9" w:history="1">
        <w:r w:rsidR="00B83D4E">
          <w:rPr>
            <w:rStyle w:val="Hyperlink"/>
            <w:rFonts w:cs="Arial"/>
          </w:rPr>
          <w:t>lhaislip@emailbrave.com</w:t>
        </w:r>
      </w:hyperlink>
      <w:r w:rsidR="00B83D4E">
        <w:rPr>
          <w:rStyle w:val="Hyperlink"/>
          <w:rFonts w:cs="Arial"/>
        </w:rPr>
        <w:t xml:space="preserve"> </w:t>
      </w:r>
    </w:p>
    <w:p w14:paraId="5E10C7EF" w14:textId="77777777" w:rsidR="00FD0708" w:rsidRDefault="00EB5530" w:rsidP="001B65C7">
      <w:pPr>
        <w:spacing w:after="0" w:line="240" w:lineRule="auto"/>
        <w:contextualSpacing/>
        <w:jc w:val="right"/>
        <w:rPr>
          <w:rFonts w:cs="Arial"/>
        </w:rPr>
      </w:pPr>
      <w:hyperlink r:id="rId10" w:history="1">
        <w:r w:rsidR="00B83D4E">
          <w:rPr>
            <w:rStyle w:val="Hyperlink"/>
            <w:rFonts w:cs="Arial"/>
          </w:rPr>
          <w:t>bmeyer@emailbrave.com</w:t>
        </w:r>
      </w:hyperlink>
      <w:r w:rsidR="00B83D4E">
        <w:rPr>
          <w:rStyle w:val="Hyperlink"/>
          <w:rFonts w:cs="Arial"/>
        </w:rPr>
        <w:t xml:space="preserve"> </w:t>
      </w:r>
    </w:p>
    <w:p w14:paraId="44D302DA" w14:textId="77777777" w:rsidR="001B65C7" w:rsidRPr="001B65C7" w:rsidRDefault="001B65C7" w:rsidP="001B65C7">
      <w:pPr>
        <w:spacing w:after="0" w:line="240" w:lineRule="auto"/>
        <w:contextualSpacing/>
        <w:jc w:val="right"/>
        <w:rPr>
          <w:rFonts w:cs="Arial"/>
        </w:rPr>
      </w:pPr>
    </w:p>
    <w:p w14:paraId="6E2135AA" w14:textId="77777777" w:rsidR="00A756EA" w:rsidRPr="009F0F2B" w:rsidRDefault="009F0F2B" w:rsidP="00A756EA">
      <w:pPr>
        <w:pStyle w:val="Heading1"/>
        <w:rPr>
          <w:rFonts w:asciiTheme="minorHAnsi" w:hAnsiTheme="minorHAnsi" w:cs="Arial"/>
          <w:sz w:val="22"/>
          <w:szCs w:val="22"/>
        </w:rPr>
      </w:pPr>
      <w:r>
        <w:rPr>
          <w:rFonts w:asciiTheme="minorHAnsi" w:hAnsiTheme="minorHAnsi" w:cs="Arial"/>
          <w:sz w:val="22"/>
          <w:szCs w:val="22"/>
        </w:rPr>
        <w:t>Pike Nurseries</w:t>
      </w:r>
      <w:r w:rsidR="00DF0FC6">
        <w:rPr>
          <w:rFonts w:asciiTheme="minorHAnsi" w:hAnsiTheme="minorHAnsi" w:cs="Arial"/>
          <w:sz w:val="22"/>
          <w:szCs w:val="22"/>
        </w:rPr>
        <w:t xml:space="preserve"> to</w:t>
      </w:r>
      <w:r>
        <w:rPr>
          <w:rFonts w:asciiTheme="minorHAnsi" w:hAnsiTheme="minorHAnsi" w:cs="Arial"/>
          <w:sz w:val="22"/>
          <w:szCs w:val="22"/>
        </w:rPr>
        <w:t xml:space="preserve"> </w:t>
      </w:r>
      <w:r w:rsidR="001B65C7">
        <w:rPr>
          <w:rFonts w:asciiTheme="minorHAnsi" w:hAnsiTheme="minorHAnsi" w:cs="Arial"/>
          <w:sz w:val="22"/>
          <w:szCs w:val="22"/>
        </w:rPr>
        <w:t>celebrate</w:t>
      </w:r>
      <w:r>
        <w:rPr>
          <w:rFonts w:asciiTheme="minorHAnsi" w:hAnsiTheme="minorHAnsi" w:cs="Arial"/>
          <w:sz w:val="22"/>
          <w:szCs w:val="22"/>
        </w:rPr>
        <w:t xml:space="preserve"> Grand Opening</w:t>
      </w:r>
      <w:r w:rsidR="001B65C7">
        <w:rPr>
          <w:rFonts w:asciiTheme="minorHAnsi" w:hAnsiTheme="minorHAnsi" w:cs="Arial"/>
          <w:sz w:val="22"/>
          <w:szCs w:val="22"/>
        </w:rPr>
        <w:t xml:space="preserve"> of </w:t>
      </w:r>
      <w:r w:rsidR="00E85719">
        <w:rPr>
          <w:rFonts w:asciiTheme="minorHAnsi" w:hAnsiTheme="minorHAnsi" w:cs="Arial"/>
          <w:sz w:val="22"/>
          <w:szCs w:val="22"/>
        </w:rPr>
        <w:t>Milton</w:t>
      </w:r>
      <w:r w:rsidR="001B65C7">
        <w:rPr>
          <w:rFonts w:asciiTheme="minorHAnsi" w:hAnsiTheme="minorHAnsi" w:cs="Arial"/>
          <w:sz w:val="22"/>
          <w:szCs w:val="22"/>
        </w:rPr>
        <w:t xml:space="preserve"> store</w:t>
      </w:r>
      <w:r w:rsidR="00A32268">
        <w:rPr>
          <w:rFonts w:asciiTheme="minorHAnsi" w:hAnsiTheme="minorHAnsi" w:cs="Arial"/>
          <w:sz w:val="22"/>
          <w:szCs w:val="22"/>
        </w:rPr>
        <w:t xml:space="preserve"> on</w:t>
      </w:r>
      <w:r w:rsidR="00DF0FC6">
        <w:rPr>
          <w:rFonts w:asciiTheme="minorHAnsi" w:hAnsiTheme="minorHAnsi" w:cs="Arial"/>
          <w:sz w:val="22"/>
          <w:szCs w:val="22"/>
        </w:rPr>
        <w:t xml:space="preserve"> </w:t>
      </w:r>
      <w:r w:rsidR="00E85719">
        <w:rPr>
          <w:rFonts w:asciiTheme="minorHAnsi" w:hAnsiTheme="minorHAnsi" w:cs="Arial"/>
          <w:sz w:val="22"/>
          <w:szCs w:val="22"/>
        </w:rPr>
        <w:t>September 27</w:t>
      </w:r>
    </w:p>
    <w:p w14:paraId="0B14BE1C" w14:textId="77777777" w:rsidR="00A756EA" w:rsidRPr="009F0F2B" w:rsidRDefault="00E85719" w:rsidP="00C54D9F">
      <w:pPr>
        <w:spacing w:line="240" w:lineRule="auto"/>
        <w:jc w:val="center"/>
        <w:rPr>
          <w:rFonts w:cs="Arial"/>
          <w:i/>
        </w:rPr>
      </w:pPr>
      <w:r>
        <w:rPr>
          <w:rFonts w:cs="Arial"/>
          <w:i/>
        </w:rPr>
        <w:t xml:space="preserve">Atlanta’s oldest garden center expands with </w:t>
      </w:r>
      <w:r w:rsidRPr="00B9286E">
        <w:rPr>
          <w:rFonts w:cs="Arial"/>
          <w:i/>
        </w:rPr>
        <w:t>1</w:t>
      </w:r>
      <w:r w:rsidR="00F0187F" w:rsidRPr="00B9286E">
        <w:rPr>
          <w:rFonts w:cs="Arial"/>
          <w:i/>
        </w:rPr>
        <w:t>9</w:t>
      </w:r>
      <w:r w:rsidR="003E676E" w:rsidRPr="00B9286E">
        <w:rPr>
          <w:rFonts w:cs="Arial"/>
          <w:i/>
          <w:vertAlign w:val="superscript"/>
        </w:rPr>
        <w:t>th</w:t>
      </w:r>
      <w:r>
        <w:rPr>
          <w:rFonts w:cs="Arial"/>
          <w:i/>
        </w:rPr>
        <w:t xml:space="preserve"> location in </w:t>
      </w:r>
      <w:r w:rsidR="00F0187F">
        <w:rPr>
          <w:rFonts w:cs="Arial"/>
          <w:i/>
        </w:rPr>
        <w:t>Southeast</w:t>
      </w:r>
    </w:p>
    <w:p w14:paraId="35CDFBAF" w14:textId="68120590" w:rsidR="008164BD" w:rsidRDefault="00E85719" w:rsidP="00F340F5">
      <w:pPr>
        <w:spacing w:after="0" w:line="240" w:lineRule="auto"/>
        <w:rPr>
          <w:rFonts w:cs="Arial"/>
        </w:rPr>
      </w:pPr>
      <w:r>
        <w:rPr>
          <w:rFonts w:cs="Arial"/>
          <w:b/>
        </w:rPr>
        <w:t>ATLANTA</w:t>
      </w:r>
      <w:r w:rsidR="00947888">
        <w:rPr>
          <w:rFonts w:cs="Arial"/>
          <w:b/>
        </w:rPr>
        <w:t xml:space="preserve"> </w:t>
      </w:r>
      <w:r w:rsidR="00F01193" w:rsidRPr="009F0F2B">
        <w:rPr>
          <w:rFonts w:cs="Arial"/>
          <w:b/>
        </w:rPr>
        <w:t>(</w:t>
      </w:r>
      <w:r w:rsidR="00EB5530">
        <w:rPr>
          <w:rFonts w:cs="Arial"/>
          <w:b/>
        </w:rPr>
        <w:t>September 10</w:t>
      </w:r>
      <w:r>
        <w:rPr>
          <w:rFonts w:cs="Arial"/>
          <w:b/>
        </w:rPr>
        <w:t>,</w:t>
      </w:r>
      <w:r w:rsidR="009F0F2B" w:rsidRPr="00A40DF5">
        <w:rPr>
          <w:rFonts w:cs="Arial"/>
          <w:b/>
        </w:rPr>
        <w:t xml:space="preserve"> 2018</w:t>
      </w:r>
      <w:r w:rsidR="00F01193" w:rsidRPr="009F0F2B">
        <w:rPr>
          <w:rFonts w:cs="Arial"/>
          <w:b/>
        </w:rPr>
        <w:t xml:space="preserve">) – </w:t>
      </w:r>
      <w:bookmarkStart w:id="0" w:name="_Hlk511037364"/>
      <w:r w:rsidR="00B41F0B">
        <w:rPr>
          <w:rFonts w:cs="Arial"/>
        </w:rPr>
        <w:t>To kick off the fall season</w:t>
      </w:r>
      <w:r>
        <w:rPr>
          <w:rFonts w:cs="Arial"/>
        </w:rPr>
        <w:t>,</w:t>
      </w:r>
      <w:r w:rsidR="009F0F2B">
        <w:rPr>
          <w:rFonts w:cs="Arial"/>
        </w:rPr>
        <w:t xml:space="preserve"> </w:t>
      </w:r>
      <w:r w:rsidR="0051350D" w:rsidRPr="002B0463">
        <w:rPr>
          <w:rFonts w:cs="Arial"/>
          <w:b/>
        </w:rPr>
        <w:t>Pike Nurseries</w:t>
      </w:r>
      <w:r w:rsidR="0051350D">
        <w:rPr>
          <w:rFonts w:cs="Arial"/>
        </w:rPr>
        <w:t xml:space="preserve"> will</w:t>
      </w:r>
      <w:r w:rsidR="00F0187F">
        <w:rPr>
          <w:rFonts w:cs="Arial"/>
        </w:rPr>
        <w:t xml:space="preserve"> celebrate with the </w:t>
      </w:r>
      <w:r w:rsidR="0051350D">
        <w:rPr>
          <w:rFonts w:cs="Arial"/>
        </w:rPr>
        <w:t>open</w:t>
      </w:r>
      <w:r w:rsidR="00F0187F">
        <w:rPr>
          <w:rFonts w:cs="Arial"/>
        </w:rPr>
        <w:t xml:space="preserve">ing of </w:t>
      </w:r>
      <w:r w:rsidR="0051350D">
        <w:rPr>
          <w:rFonts w:cs="Arial"/>
        </w:rPr>
        <w:t>a new store in</w:t>
      </w:r>
      <w:r w:rsidR="009F0F2B">
        <w:rPr>
          <w:rFonts w:cs="Arial"/>
        </w:rPr>
        <w:t xml:space="preserve"> </w:t>
      </w:r>
      <w:r w:rsidR="00B41F0B">
        <w:rPr>
          <w:rFonts w:cs="Arial"/>
          <w:b/>
        </w:rPr>
        <w:t>Milton</w:t>
      </w:r>
      <w:r w:rsidR="003E676E">
        <w:rPr>
          <w:rFonts w:cs="Arial"/>
          <w:b/>
        </w:rPr>
        <w:t xml:space="preserve"> </w:t>
      </w:r>
      <w:r w:rsidR="003E676E" w:rsidRPr="003E676E">
        <w:rPr>
          <w:rFonts w:cs="Arial"/>
        </w:rPr>
        <w:t xml:space="preserve">on </w:t>
      </w:r>
      <w:r w:rsidR="003E676E">
        <w:rPr>
          <w:rFonts w:cs="Arial"/>
          <w:b/>
        </w:rPr>
        <w:t>Thursday, September 2</w:t>
      </w:r>
      <w:bookmarkStart w:id="1" w:name="_GoBack"/>
      <w:bookmarkEnd w:id="1"/>
      <w:r w:rsidR="003E676E">
        <w:rPr>
          <w:rFonts w:cs="Arial"/>
          <w:b/>
        </w:rPr>
        <w:t>7</w:t>
      </w:r>
      <w:r w:rsidR="00F0187F">
        <w:rPr>
          <w:rFonts w:cs="Arial"/>
          <w:b/>
        </w:rPr>
        <w:t>!</w:t>
      </w:r>
      <w:r w:rsidR="003E676E">
        <w:rPr>
          <w:rFonts w:cs="Arial"/>
          <w:b/>
        </w:rPr>
        <w:t xml:space="preserve"> </w:t>
      </w:r>
      <w:r w:rsidR="00B35B99">
        <w:rPr>
          <w:rFonts w:cs="Arial"/>
        </w:rPr>
        <w:t>L</w:t>
      </w:r>
      <w:r w:rsidR="00A275F6">
        <w:rPr>
          <w:rFonts w:cs="Arial"/>
        </w:rPr>
        <w:t xml:space="preserve">ocated at </w:t>
      </w:r>
      <w:r w:rsidR="00A275F6" w:rsidRPr="00A275F6">
        <w:rPr>
          <w:rFonts w:cs="Arial"/>
          <w:b/>
        </w:rPr>
        <w:t xml:space="preserve">3155 Bethany Bend </w:t>
      </w:r>
      <w:r w:rsidR="00755F71">
        <w:rPr>
          <w:rFonts w:cs="Arial"/>
        </w:rPr>
        <w:t xml:space="preserve">in Alpharetta, </w:t>
      </w:r>
      <w:r w:rsidR="00B35B99">
        <w:rPr>
          <w:rFonts w:cs="Arial"/>
        </w:rPr>
        <w:t xml:space="preserve">this location </w:t>
      </w:r>
      <w:r w:rsidR="003E676E" w:rsidRPr="003E676E">
        <w:rPr>
          <w:rFonts w:cs="Arial"/>
        </w:rPr>
        <w:t xml:space="preserve">will </w:t>
      </w:r>
      <w:r w:rsidR="003E676E">
        <w:rPr>
          <w:rFonts w:cs="Arial"/>
        </w:rPr>
        <w:t xml:space="preserve">be the first </w:t>
      </w:r>
      <w:r w:rsidR="00155650">
        <w:rPr>
          <w:rFonts w:cs="Arial"/>
        </w:rPr>
        <w:t xml:space="preserve">Pike Nurseries </w:t>
      </w:r>
      <w:r w:rsidR="00BE4337">
        <w:rPr>
          <w:rFonts w:cs="Arial"/>
        </w:rPr>
        <w:t xml:space="preserve">to open </w:t>
      </w:r>
      <w:r w:rsidR="003E676E">
        <w:rPr>
          <w:rFonts w:cs="Arial"/>
        </w:rPr>
        <w:t xml:space="preserve">in the Atlanta </w:t>
      </w:r>
      <w:r w:rsidR="00155650">
        <w:rPr>
          <w:rFonts w:cs="Arial"/>
        </w:rPr>
        <w:t>area</w:t>
      </w:r>
      <w:r w:rsidR="003E676E">
        <w:rPr>
          <w:rFonts w:cs="Arial"/>
        </w:rPr>
        <w:t xml:space="preserve"> since 2007</w:t>
      </w:r>
      <w:r w:rsidR="00155650">
        <w:rPr>
          <w:rFonts w:cs="Arial"/>
        </w:rPr>
        <w:t>.</w:t>
      </w:r>
      <w:r w:rsidR="00747D80">
        <w:rPr>
          <w:rFonts w:cs="Arial"/>
        </w:rPr>
        <w:t xml:space="preserve"> The store will open to the public at </w:t>
      </w:r>
      <w:r w:rsidR="00747D80" w:rsidRPr="00747D80">
        <w:rPr>
          <w:rFonts w:cs="Arial"/>
          <w:b/>
        </w:rPr>
        <w:t>8:30 a.m. on Thursday, September 27</w:t>
      </w:r>
      <w:r w:rsidR="009825A8">
        <w:rPr>
          <w:rFonts w:cs="Arial"/>
        </w:rPr>
        <w:t>, with all-day storewide savings exclusively at the Milton store. G</w:t>
      </w:r>
      <w:r w:rsidR="0051350D">
        <w:rPr>
          <w:rFonts w:cs="Arial"/>
        </w:rPr>
        <w:t>rand opening festivities</w:t>
      </w:r>
      <w:r w:rsidR="00A509BC">
        <w:rPr>
          <w:rFonts w:cs="Arial"/>
        </w:rPr>
        <w:t xml:space="preserve"> will</w:t>
      </w:r>
      <w:r w:rsidR="0051350D">
        <w:rPr>
          <w:rFonts w:cs="Arial"/>
        </w:rPr>
        <w:t xml:space="preserve"> </w:t>
      </w:r>
      <w:r w:rsidR="009825A8">
        <w:rPr>
          <w:rFonts w:cs="Arial"/>
        </w:rPr>
        <w:t xml:space="preserve">continue </w:t>
      </w:r>
      <w:r w:rsidR="0051350D" w:rsidRPr="00BE4337">
        <w:rPr>
          <w:rFonts w:cs="Arial"/>
        </w:rPr>
        <w:t>with</w:t>
      </w:r>
      <w:r w:rsidR="0051350D" w:rsidRPr="00A94DC2">
        <w:rPr>
          <w:rFonts w:cs="Arial"/>
        </w:rPr>
        <w:t xml:space="preserve"> </w:t>
      </w:r>
      <w:r w:rsidR="00747D80">
        <w:rPr>
          <w:rFonts w:cs="Arial"/>
        </w:rPr>
        <w:t xml:space="preserve">the </w:t>
      </w:r>
      <w:r w:rsidR="0051350D" w:rsidRPr="00747D80">
        <w:rPr>
          <w:rFonts w:cs="Arial"/>
          <w:b/>
        </w:rPr>
        <w:t>Garden Party</w:t>
      </w:r>
      <w:r w:rsidR="00C54D9F">
        <w:rPr>
          <w:rFonts w:cs="Arial"/>
        </w:rPr>
        <w:t>, complete</w:t>
      </w:r>
      <w:r w:rsidR="0051350D" w:rsidRPr="00A94DC2">
        <w:rPr>
          <w:rFonts w:cs="Arial"/>
        </w:rPr>
        <w:t xml:space="preserve"> with savings</w:t>
      </w:r>
      <w:r w:rsidR="00C54D9F">
        <w:rPr>
          <w:rFonts w:cs="Arial"/>
        </w:rPr>
        <w:t>,</w:t>
      </w:r>
      <w:r w:rsidR="0051350D" w:rsidRPr="00A94DC2">
        <w:rPr>
          <w:rFonts w:cs="Arial"/>
        </w:rPr>
        <w:t xml:space="preserve"> </w:t>
      </w:r>
      <w:r w:rsidR="00A509BC">
        <w:rPr>
          <w:rFonts w:cs="Arial"/>
        </w:rPr>
        <w:t>sip</w:t>
      </w:r>
      <w:r w:rsidR="00F340F5">
        <w:rPr>
          <w:rFonts w:cs="Arial"/>
        </w:rPr>
        <w:t>s</w:t>
      </w:r>
      <w:r w:rsidR="00A509BC">
        <w:rPr>
          <w:rFonts w:cs="Arial"/>
        </w:rPr>
        <w:t xml:space="preserve"> and light bites</w:t>
      </w:r>
      <w:r w:rsidR="00155650">
        <w:rPr>
          <w:rFonts w:cs="Arial"/>
        </w:rPr>
        <w:t xml:space="preserve"> exclusively at Pike Nurseries Milton</w:t>
      </w:r>
      <w:r w:rsidR="00534FE3">
        <w:rPr>
          <w:rFonts w:cs="Arial"/>
        </w:rPr>
        <w:t xml:space="preserve">. </w:t>
      </w:r>
      <w:r w:rsidR="00A275F6">
        <w:rPr>
          <w:rFonts w:cs="Arial"/>
        </w:rPr>
        <w:t xml:space="preserve">Atlanta-area gardeners can </w:t>
      </w:r>
      <w:r w:rsidR="009825A8">
        <w:rPr>
          <w:rFonts w:cs="Arial"/>
        </w:rPr>
        <w:t>further c</w:t>
      </w:r>
      <w:r w:rsidR="00A275F6">
        <w:rPr>
          <w:rFonts w:cs="Arial"/>
        </w:rPr>
        <w:t>ontinue the celebration</w:t>
      </w:r>
      <w:r w:rsidR="00534FE3">
        <w:rPr>
          <w:rFonts w:cs="Arial"/>
        </w:rPr>
        <w:t xml:space="preserve"> </w:t>
      </w:r>
      <w:r w:rsidR="00BE4337" w:rsidRPr="00F0187F">
        <w:rPr>
          <w:rFonts w:cs="Arial"/>
        </w:rPr>
        <w:t>during</w:t>
      </w:r>
      <w:r w:rsidR="00F0187F" w:rsidRPr="00F80362">
        <w:rPr>
          <w:rFonts w:cs="Arial"/>
        </w:rPr>
        <w:t xml:space="preserve"> the</w:t>
      </w:r>
      <w:r w:rsidR="00B9586F" w:rsidRPr="00F80362">
        <w:rPr>
          <w:rFonts w:cs="Arial"/>
          <w:b/>
        </w:rPr>
        <w:t xml:space="preserve"> </w:t>
      </w:r>
      <w:r w:rsidR="002F10AE" w:rsidRPr="00F80362">
        <w:rPr>
          <w:rFonts w:cs="Arial"/>
          <w:b/>
        </w:rPr>
        <w:t>Grilling in the Garden</w:t>
      </w:r>
      <w:r w:rsidR="00B9586F">
        <w:rPr>
          <w:rFonts w:cs="Arial"/>
        </w:rPr>
        <w:t xml:space="preserve"> </w:t>
      </w:r>
      <w:r w:rsidR="002F10AE">
        <w:rPr>
          <w:rFonts w:cs="Arial"/>
        </w:rPr>
        <w:t xml:space="preserve">and </w:t>
      </w:r>
      <w:r w:rsidR="002F10AE" w:rsidRPr="00F80362">
        <w:rPr>
          <w:rFonts w:cs="Arial"/>
          <w:b/>
        </w:rPr>
        <w:t>Meet the Designers</w:t>
      </w:r>
      <w:r w:rsidR="002F10AE">
        <w:rPr>
          <w:rFonts w:cs="Arial"/>
        </w:rPr>
        <w:t xml:space="preserve"> </w:t>
      </w:r>
      <w:r w:rsidR="00F0187F">
        <w:rPr>
          <w:rFonts w:cs="Arial"/>
        </w:rPr>
        <w:t xml:space="preserve">events </w:t>
      </w:r>
      <w:r w:rsidR="00534FE3">
        <w:rPr>
          <w:rFonts w:cs="Arial"/>
        </w:rPr>
        <w:t xml:space="preserve">on </w:t>
      </w:r>
      <w:r w:rsidR="00BE4337">
        <w:rPr>
          <w:rFonts w:cs="Arial"/>
        </w:rPr>
        <w:t xml:space="preserve">Saturday, </w:t>
      </w:r>
      <w:r w:rsidR="003E676E">
        <w:rPr>
          <w:rFonts w:cs="Arial"/>
        </w:rPr>
        <w:t>September 2</w:t>
      </w:r>
      <w:r w:rsidR="002F10AE">
        <w:rPr>
          <w:rFonts w:cs="Arial"/>
        </w:rPr>
        <w:t>9</w:t>
      </w:r>
      <w:r w:rsidR="00155650">
        <w:rPr>
          <w:rFonts w:cs="Arial"/>
        </w:rPr>
        <w:t xml:space="preserve"> at all Pike Nurseries</w:t>
      </w:r>
      <w:r w:rsidR="00534FE3">
        <w:rPr>
          <w:rFonts w:cs="Arial"/>
        </w:rPr>
        <w:t xml:space="preserve">, </w:t>
      </w:r>
      <w:r w:rsidR="00A275F6">
        <w:rPr>
          <w:rFonts w:cs="Arial"/>
        </w:rPr>
        <w:t>where guests can enjoy even more storewide savings</w:t>
      </w:r>
      <w:r w:rsidR="002F10AE">
        <w:rPr>
          <w:rFonts w:cs="Arial"/>
        </w:rPr>
        <w:t xml:space="preserve">, </w:t>
      </w:r>
      <w:r w:rsidR="00A275F6">
        <w:rPr>
          <w:rFonts w:cs="Arial"/>
        </w:rPr>
        <w:t>treats from the grill</w:t>
      </w:r>
      <w:r w:rsidR="002F10AE">
        <w:rPr>
          <w:rFonts w:cs="Arial"/>
        </w:rPr>
        <w:t xml:space="preserve"> and </w:t>
      </w:r>
      <w:r w:rsidR="00BE4337">
        <w:rPr>
          <w:rFonts w:cs="Arial"/>
        </w:rPr>
        <w:t>the opportunity</w:t>
      </w:r>
      <w:r w:rsidR="00B35B99">
        <w:rPr>
          <w:rFonts w:cs="Arial"/>
        </w:rPr>
        <w:t xml:space="preserve"> to </w:t>
      </w:r>
      <w:r w:rsidR="002F10AE">
        <w:rPr>
          <w:rFonts w:cs="Arial"/>
        </w:rPr>
        <w:t xml:space="preserve">meet </w:t>
      </w:r>
      <w:r w:rsidR="00F0187F">
        <w:rPr>
          <w:rFonts w:cs="Arial"/>
        </w:rPr>
        <w:t xml:space="preserve">with </w:t>
      </w:r>
      <w:r w:rsidR="00155650">
        <w:rPr>
          <w:rFonts w:cs="Arial"/>
        </w:rPr>
        <w:t>Pike</w:t>
      </w:r>
      <w:r w:rsidR="00747D80">
        <w:rPr>
          <w:rFonts w:cs="Arial"/>
        </w:rPr>
        <w:t xml:space="preserve"> Nurserie</w:t>
      </w:r>
      <w:r w:rsidR="00155650">
        <w:rPr>
          <w:rFonts w:cs="Arial"/>
        </w:rPr>
        <w:t>s</w:t>
      </w:r>
      <w:r w:rsidR="00747D80">
        <w:rPr>
          <w:rFonts w:cs="Arial"/>
        </w:rPr>
        <w:t>’</w:t>
      </w:r>
      <w:r w:rsidR="002F10AE">
        <w:rPr>
          <w:rFonts w:cs="Arial"/>
        </w:rPr>
        <w:t xml:space="preserve"> landscape consultants.</w:t>
      </w:r>
    </w:p>
    <w:p w14:paraId="3A3D354D" w14:textId="77777777" w:rsidR="00A275F6" w:rsidRDefault="00A275F6" w:rsidP="00F340F5">
      <w:pPr>
        <w:spacing w:after="0" w:line="240" w:lineRule="auto"/>
        <w:rPr>
          <w:rFonts w:cs="Arial"/>
        </w:rPr>
      </w:pPr>
    </w:p>
    <w:p w14:paraId="5932A4CF" w14:textId="2FE6D377" w:rsidR="00A275F6" w:rsidRDefault="00A275F6" w:rsidP="00A275F6">
      <w:pPr>
        <w:spacing w:after="0" w:line="240" w:lineRule="auto"/>
        <w:rPr>
          <w:rFonts w:cs="Arial"/>
        </w:rPr>
      </w:pPr>
      <w:r w:rsidRPr="002F10AE">
        <w:rPr>
          <w:rFonts w:cs="Arial"/>
        </w:rPr>
        <w:t>“</w:t>
      </w:r>
      <w:r w:rsidR="002F10AE" w:rsidRPr="002F10AE">
        <w:rPr>
          <w:rFonts w:cs="Arial"/>
        </w:rPr>
        <w:t xml:space="preserve">Atlanta residents have </w:t>
      </w:r>
      <w:r w:rsidR="002F10AE">
        <w:rPr>
          <w:rFonts w:cs="Arial"/>
        </w:rPr>
        <w:t xml:space="preserve">faithfully </w:t>
      </w:r>
      <w:r w:rsidR="002F10AE" w:rsidRPr="002F10AE">
        <w:rPr>
          <w:rFonts w:cs="Arial"/>
        </w:rPr>
        <w:t>supported Pike Nurseries as a</w:t>
      </w:r>
      <w:r w:rsidR="00F0187F">
        <w:rPr>
          <w:rFonts w:cs="Arial"/>
        </w:rPr>
        <w:t xml:space="preserve"> neighbor in their communities </w:t>
      </w:r>
      <w:r w:rsidR="002F10AE" w:rsidRPr="002F10AE">
        <w:rPr>
          <w:rFonts w:cs="Arial"/>
        </w:rPr>
        <w:t>for over 60 years</w:t>
      </w:r>
      <w:r w:rsidR="00F0187F">
        <w:rPr>
          <w:rFonts w:cs="Arial"/>
        </w:rPr>
        <w:t>,</w:t>
      </w:r>
      <w:r w:rsidR="002F10AE" w:rsidRPr="002F10AE">
        <w:rPr>
          <w:rFonts w:cs="Arial"/>
        </w:rPr>
        <w:t xml:space="preserve"> and we’re thrilled to be able to </w:t>
      </w:r>
      <w:r w:rsidR="00F0187F">
        <w:rPr>
          <w:rFonts w:cs="Arial"/>
        </w:rPr>
        <w:t xml:space="preserve">further </w:t>
      </w:r>
      <w:r w:rsidR="002F10AE" w:rsidRPr="002F10AE">
        <w:rPr>
          <w:rFonts w:cs="Arial"/>
        </w:rPr>
        <w:t xml:space="preserve">expand our </w:t>
      </w:r>
      <w:r w:rsidR="00F0187F">
        <w:rPr>
          <w:rFonts w:cs="Arial"/>
        </w:rPr>
        <w:t xml:space="preserve">roots </w:t>
      </w:r>
      <w:r w:rsidR="002F10AE">
        <w:rPr>
          <w:rFonts w:cs="Arial"/>
        </w:rPr>
        <w:t>in the market</w:t>
      </w:r>
      <w:r w:rsidR="002F10AE" w:rsidRPr="002F10AE">
        <w:rPr>
          <w:rFonts w:cs="Arial"/>
        </w:rPr>
        <w:t>,”</w:t>
      </w:r>
      <w:r w:rsidRPr="002F10AE">
        <w:rPr>
          <w:rFonts w:cs="Arial"/>
        </w:rPr>
        <w:t xml:space="preserve"> said </w:t>
      </w:r>
      <w:r w:rsidR="002F10AE" w:rsidRPr="009825A8">
        <w:rPr>
          <w:rFonts w:cs="Arial"/>
        </w:rPr>
        <w:t>Monte Enright, president</w:t>
      </w:r>
      <w:r w:rsidRPr="009825A8">
        <w:rPr>
          <w:rFonts w:cs="Arial"/>
        </w:rPr>
        <w:t>.</w:t>
      </w:r>
      <w:r w:rsidRPr="002F10AE">
        <w:rPr>
          <w:rFonts w:cs="Arial"/>
        </w:rPr>
        <w:t xml:space="preserve"> </w:t>
      </w:r>
      <w:r w:rsidR="002F10AE" w:rsidRPr="002F10AE">
        <w:rPr>
          <w:rFonts w:cs="Arial"/>
        </w:rPr>
        <w:t>“</w:t>
      </w:r>
      <w:r w:rsidR="00F0187F">
        <w:rPr>
          <w:rFonts w:cs="Arial"/>
        </w:rPr>
        <w:t xml:space="preserve">We’ve </w:t>
      </w:r>
      <w:r w:rsidR="00155650">
        <w:rPr>
          <w:rFonts w:cs="Arial"/>
        </w:rPr>
        <w:t xml:space="preserve">wanted to join the </w:t>
      </w:r>
      <w:r w:rsidR="00F0187F">
        <w:rPr>
          <w:rFonts w:cs="Arial"/>
        </w:rPr>
        <w:t>Milton community</w:t>
      </w:r>
      <w:r w:rsidR="009825A8">
        <w:rPr>
          <w:rFonts w:cs="Arial"/>
        </w:rPr>
        <w:t xml:space="preserve"> for some time</w:t>
      </w:r>
      <w:r w:rsidR="00F0187F">
        <w:rPr>
          <w:rFonts w:cs="Arial"/>
        </w:rPr>
        <w:t xml:space="preserve"> and </w:t>
      </w:r>
      <w:r w:rsidR="002F10AE">
        <w:rPr>
          <w:rFonts w:cs="Arial"/>
        </w:rPr>
        <w:t xml:space="preserve">look forward to </w:t>
      </w:r>
      <w:r w:rsidR="00F0187F">
        <w:rPr>
          <w:rFonts w:cs="Arial"/>
        </w:rPr>
        <w:t>welcoming</w:t>
      </w:r>
      <w:r w:rsidR="00155650">
        <w:rPr>
          <w:rFonts w:cs="Arial"/>
        </w:rPr>
        <w:t xml:space="preserve"> our new neighbors into our store and helping with all their garden needs.</w:t>
      </w:r>
      <w:r w:rsidR="002F10AE">
        <w:rPr>
          <w:rFonts w:cs="Arial"/>
        </w:rPr>
        <w:t>”</w:t>
      </w:r>
    </w:p>
    <w:p w14:paraId="06E9913D" w14:textId="77777777" w:rsidR="00A275F6" w:rsidRDefault="00A275F6" w:rsidP="00F340F5">
      <w:pPr>
        <w:spacing w:after="0" w:line="240" w:lineRule="auto"/>
        <w:rPr>
          <w:rFonts w:cs="Arial"/>
        </w:rPr>
      </w:pPr>
    </w:p>
    <w:bookmarkEnd w:id="0"/>
    <w:p w14:paraId="49758430" w14:textId="7B14ECDA" w:rsidR="00FD0708" w:rsidRDefault="009F0F2B" w:rsidP="00F340F5">
      <w:pPr>
        <w:autoSpaceDE w:val="0"/>
        <w:autoSpaceDN w:val="0"/>
        <w:adjustRightInd w:val="0"/>
        <w:spacing w:after="0" w:line="240" w:lineRule="auto"/>
        <w:rPr>
          <w:rFonts w:cs="Arial"/>
        </w:rPr>
      </w:pPr>
      <w:r w:rsidRPr="009F0F2B">
        <w:rPr>
          <w:rFonts w:cs="Arial"/>
        </w:rPr>
        <w:t xml:space="preserve">Pike Nurseries is a full-service garden company </w:t>
      </w:r>
      <w:bookmarkStart w:id="2" w:name="_Hlk511038364"/>
      <w:r w:rsidRPr="009F0F2B">
        <w:rPr>
          <w:rFonts w:cs="Arial"/>
        </w:rPr>
        <w:t xml:space="preserve">that offers trees, shrubs, perennials, vegetables and more </w:t>
      </w:r>
      <w:r w:rsidR="00F340F5">
        <w:rPr>
          <w:rFonts w:cs="Arial"/>
        </w:rPr>
        <w:t xml:space="preserve">– </w:t>
      </w:r>
      <w:r w:rsidRPr="009F0F2B">
        <w:rPr>
          <w:rFonts w:cs="Arial"/>
        </w:rPr>
        <w:t>as well as a collection of lifestyle products such as pottery, fountains, patio furniture and birding supplies</w:t>
      </w:r>
      <w:bookmarkEnd w:id="2"/>
      <w:r w:rsidRPr="009F0F2B">
        <w:rPr>
          <w:rFonts w:cs="Arial"/>
        </w:rPr>
        <w:t xml:space="preserve">. Known for knowledgeable local garden experts at all locations, the garden centers also provide landscape design, installation and planting services to help homeowners as much or as little as </w:t>
      </w:r>
      <w:r w:rsidR="00B9586F">
        <w:rPr>
          <w:rFonts w:cs="Arial"/>
        </w:rPr>
        <w:t>needed</w:t>
      </w:r>
      <w:r w:rsidRPr="009F0F2B">
        <w:rPr>
          <w:rFonts w:cs="Arial"/>
        </w:rPr>
        <w:t xml:space="preserve"> in their gardens.</w:t>
      </w:r>
      <w:r w:rsidR="0052682F">
        <w:rPr>
          <w:rFonts w:cs="Arial"/>
        </w:rPr>
        <w:t xml:space="preserve"> </w:t>
      </w:r>
    </w:p>
    <w:p w14:paraId="3C5CF3AA" w14:textId="77777777" w:rsidR="0024766C" w:rsidRDefault="0024766C" w:rsidP="00F340F5">
      <w:pPr>
        <w:autoSpaceDE w:val="0"/>
        <w:autoSpaceDN w:val="0"/>
        <w:adjustRightInd w:val="0"/>
        <w:spacing w:after="0" w:line="240" w:lineRule="auto"/>
        <w:rPr>
          <w:rFonts w:cs="Arial"/>
        </w:rPr>
      </w:pPr>
    </w:p>
    <w:p w14:paraId="54FC8C82" w14:textId="77777777" w:rsidR="00A275F6" w:rsidRPr="00407C0E" w:rsidRDefault="00A275F6" w:rsidP="00A275F6">
      <w:pPr>
        <w:spacing w:line="240" w:lineRule="auto"/>
        <w:rPr>
          <w:rFonts w:ascii="Calibri" w:hAnsi="Calibri"/>
        </w:rPr>
      </w:pPr>
      <w:bookmarkStart w:id="3" w:name="_Hlk511037411"/>
      <w:r>
        <w:rPr>
          <w:rFonts w:ascii="Calibri" w:hAnsi="Calibri"/>
        </w:rPr>
        <w:t>T</w:t>
      </w:r>
      <w:r w:rsidRPr="00407C0E">
        <w:rPr>
          <w:rFonts w:ascii="Calibri" w:hAnsi="Calibri"/>
        </w:rPr>
        <w:t>h</w:t>
      </w:r>
      <w:r w:rsidR="00F0187F">
        <w:rPr>
          <w:rFonts w:ascii="Calibri" w:hAnsi="Calibri"/>
        </w:rPr>
        <w:t xml:space="preserve">e new </w:t>
      </w:r>
      <w:r w:rsidRPr="00407C0E">
        <w:rPr>
          <w:rFonts w:ascii="Calibri" w:hAnsi="Calibri"/>
        </w:rPr>
        <w:t xml:space="preserve">10,000 square foot </w:t>
      </w:r>
      <w:r>
        <w:rPr>
          <w:rFonts w:ascii="Calibri" w:hAnsi="Calibri"/>
        </w:rPr>
        <w:t>Milton</w:t>
      </w:r>
      <w:r w:rsidRPr="00407C0E">
        <w:rPr>
          <w:rFonts w:ascii="Calibri" w:hAnsi="Calibri"/>
        </w:rPr>
        <w:t xml:space="preserve"> </w:t>
      </w:r>
      <w:r>
        <w:rPr>
          <w:rFonts w:ascii="Calibri" w:hAnsi="Calibri"/>
        </w:rPr>
        <w:t xml:space="preserve">location is poised to </w:t>
      </w:r>
      <w:r w:rsidRPr="00407C0E">
        <w:rPr>
          <w:rFonts w:ascii="Calibri" w:hAnsi="Calibri"/>
        </w:rPr>
        <w:t>bring superior knowledge and a quality selection of plants to even more Atlanta</w:t>
      </w:r>
      <w:r w:rsidR="00F0187F">
        <w:rPr>
          <w:rFonts w:ascii="Calibri" w:hAnsi="Calibri"/>
        </w:rPr>
        <w:t>-are</w:t>
      </w:r>
      <w:r w:rsidR="00F80362">
        <w:rPr>
          <w:rFonts w:ascii="Calibri" w:hAnsi="Calibri"/>
        </w:rPr>
        <w:t xml:space="preserve">a </w:t>
      </w:r>
      <w:r w:rsidRPr="00407C0E">
        <w:rPr>
          <w:rFonts w:ascii="Calibri" w:hAnsi="Calibri"/>
        </w:rPr>
        <w:t>residents</w:t>
      </w:r>
      <w:r>
        <w:rPr>
          <w:rFonts w:ascii="Calibri" w:hAnsi="Calibri"/>
        </w:rPr>
        <w:t xml:space="preserve">. Located </w:t>
      </w:r>
      <w:r w:rsidR="00755F71">
        <w:rPr>
          <w:rFonts w:ascii="Calibri" w:hAnsi="Calibri"/>
        </w:rPr>
        <w:t>at the corner of Highway 9 and Bethany Bend</w:t>
      </w:r>
      <w:r>
        <w:rPr>
          <w:rFonts w:ascii="Calibri" w:hAnsi="Calibri"/>
        </w:rPr>
        <w:t>, the</w:t>
      </w:r>
      <w:r w:rsidR="00F0187F">
        <w:rPr>
          <w:rFonts w:ascii="Calibri" w:hAnsi="Calibri"/>
        </w:rPr>
        <w:t xml:space="preserve"> </w:t>
      </w:r>
      <w:r>
        <w:rPr>
          <w:rFonts w:ascii="Calibri" w:hAnsi="Calibri"/>
        </w:rPr>
        <w:t xml:space="preserve">tore </w:t>
      </w:r>
      <w:r w:rsidRPr="00407C0E">
        <w:rPr>
          <w:rFonts w:ascii="Calibri" w:hAnsi="Calibri"/>
        </w:rPr>
        <w:t>rest</w:t>
      </w:r>
      <w:r>
        <w:rPr>
          <w:rFonts w:ascii="Calibri" w:hAnsi="Calibri"/>
        </w:rPr>
        <w:t xml:space="preserve">s </w:t>
      </w:r>
      <w:r w:rsidRPr="00407C0E">
        <w:rPr>
          <w:rFonts w:ascii="Calibri" w:hAnsi="Calibri"/>
        </w:rPr>
        <w:t xml:space="preserve">on a </w:t>
      </w:r>
      <w:r>
        <w:rPr>
          <w:rFonts w:ascii="Calibri" w:hAnsi="Calibri"/>
        </w:rPr>
        <w:t>four-</w:t>
      </w:r>
      <w:r w:rsidRPr="00407C0E">
        <w:rPr>
          <w:rFonts w:ascii="Calibri" w:hAnsi="Calibri"/>
        </w:rPr>
        <w:t xml:space="preserve">acre lot </w:t>
      </w:r>
      <w:r>
        <w:rPr>
          <w:rFonts w:ascii="Calibri" w:hAnsi="Calibri"/>
        </w:rPr>
        <w:t xml:space="preserve">that includes </w:t>
      </w:r>
      <w:r w:rsidRPr="00407C0E">
        <w:rPr>
          <w:rFonts w:ascii="Calibri" w:hAnsi="Calibri"/>
        </w:rPr>
        <w:t>64,800 square feet of retail</w:t>
      </w:r>
      <w:r>
        <w:rPr>
          <w:rFonts w:ascii="Calibri" w:hAnsi="Calibri"/>
        </w:rPr>
        <w:t xml:space="preserve"> space, including </w:t>
      </w:r>
      <w:r w:rsidRPr="00407C0E">
        <w:rPr>
          <w:rFonts w:ascii="Calibri" w:hAnsi="Calibri"/>
        </w:rPr>
        <w:t>an</w:t>
      </w:r>
      <w:r>
        <w:rPr>
          <w:rFonts w:ascii="Calibri" w:hAnsi="Calibri"/>
        </w:rPr>
        <w:t xml:space="preserve"> </w:t>
      </w:r>
      <w:r w:rsidRPr="00407C0E">
        <w:rPr>
          <w:rFonts w:ascii="Calibri" w:hAnsi="Calibri"/>
        </w:rPr>
        <w:t xml:space="preserve">indoor store, outdoor garden center and </w:t>
      </w:r>
      <w:r w:rsidRPr="00037C7D">
        <w:rPr>
          <w:rFonts w:ascii="Calibri" w:hAnsi="Calibri"/>
        </w:rPr>
        <w:t xml:space="preserve">in-house </w:t>
      </w:r>
      <w:r>
        <w:rPr>
          <w:rFonts w:ascii="Calibri" w:hAnsi="Calibri"/>
        </w:rPr>
        <w:t xml:space="preserve">office for </w:t>
      </w:r>
      <w:r w:rsidRPr="00037C7D">
        <w:rPr>
          <w:rFonts w:ascii="Calibri" w:hAnsi="Calibri"/>
        </w:rPr>
        <w:t>landscaping consulting.</w:t>
      </w:r>
    </w:p>
    <w:p w14:paraId="77A74990" w14:textId="77777777" w:rsidR="0024766C" w:rsidRDefault="00A275F6" w:rsidP="00F340F5">
      <w:pPr>
        <w:autoSpaceDE w:val="0"/>
        <w:autoSpaceDN w:val="0"/>
        <w:adjustRightInd w:val="0"/>
        <w:spacing w:after="0" w:line="240" w:lineRule="auto"/>
        <w:rPr>
          <w:rFonts w:cs="Arial"/>
        </w:rPr>
      </w:pPr>
      <w:r>
        <w:rPr>
          <w:rFonts w:cs="Arial"/>
        </w:rPr>
        <w:t>The</w:t>
      </w:r>
      <w:r w:rsidR="002F39D9">
        <w:rPr>
          <w:rFonts w:cs="Arial"/>
        </w:rPr>
        <w:t xml:space="preserve"> </w:t>
      </w:r>
      <w:r w:rsidR="0024766C">
        <w:rPr>
          <w:rFonts w:cs="Arial"/>
        </w:rPr>
        <w:t xml:space="preserve">new </w:t>
      </w:r>
      <w:r>
        <w:rPr>
          <w:rFonts w:cs="Arial"/>
        </w:rPr>
        <w:t>Milton</w:t>
      </w:r>
      <w:r w:rsidR="0024766C">
        <w:rPr>
          <w:rFonts w:cs="Arial"/>
        </w:rPr>
        <w:t xml:space="preserve"> store will host the following </w:t>
      </w:r>
      <w:r w:rsidR="00F340F5">
        <w:rPr>
          <w:rFonts w:cs="Arial"/>
        </w:rPr>
        <w:t>FREE</w:t>
      </w:r>
      <w:r w:rsidR="0024766C">
        <w:rPr>
          <w:rFonts w:cs="Arial"/>
        </w:rPr>
        <w:t xml:space="preserve"> events</w:t>
      </w:r>
      <w:r w:rsidR="002F39D9">
        <w:rPr>
          <w:rFonts w:cs="Arial"/>
        </w:rPr>
        <w:t xml:space="preserve"> throughout the opening week</w:t>
      </w:r>
      <w:r w:rsidR="0024766C">
        <w:rPr>
          <w:rFonts w:cs="Arial"/>
        </w:rPr>
        <w:t>:</w:t>
      </w:r>
    </w:p>
    <w:p w14:paraId="67BE208E" w14:textId="77777777" w:rsidR="001B16A9" w:rsidRPr="001B16A9" w:rsidRDefault="001B16A9" w:rsidP="00F340F5">
      <w:pPr>
        <w:autoSpaceDE w:val="0"/>
        <w:autoSpaceDN w:val="0"/>
        <w:adjustRightInd w:val="0"/>
        <w:spacing w:after="0" w:line="240" w:lineRule="auto"/>
        <w:rPr>
          <w:rStyle w:val="Strong"/>
          <w:rFonts w:cs="Arial"/>
          <w:b w:val="0"/>
          <w:bCs w:val="0"/>
        </w:rPr>
      </w:pPr>
    </w:p>
    <w:p w14:paraId="03F3E28C" w14:textId="77777777" w:rsidR="00D95770" w:rsidRDefault="001B16A9" w:rsidP="00F340F5">
      <w:pPr>
        <w:pStyle w:val="NormalWeb"/>
        <w:spacing w:before="0" w:beforeAutospacing="0" w:after="0" w:afterAutospacing="0"/>
        <w:rPr>
          <w:rStyle w:val="Strong"/>
          <w:rFonts w:asciiTheme="minorHAnsi" w:hAnsiTheme="minorHAnsi" w:cs="Arial"/>
          <w:sz w:val="22"/>
          <w:szCs w:val="22"/>
          <w:u w:val="single"/>
        </w:rPr>
      </w:pPr>
      <w:r>
        <w:rPr>
          <w:rStyle w:val="Strong"/>
          <w:rFonts w:asciiTheme="minorHAnsi" w:hAnsiTheme="minorHAnsi" w:cs="Arial"/>
          <w:sz w:val="22"/>
          <w:szCs w:val="22"/>
          <w:u w:val="single"/>
        </w:rPr>
        <w:t xml:space="preserve">Thursday, </w:t>
      </w:r>
      <w:r w:rsidR="004B72B3">
        <w:rPr>
          <w:rStyle w:val="Strong"/>
          <w:rFonts w:asciiTheme="minorHAnsi" w:hAnsiTheme="minorHAnsi" w:cs="Arial"/>
          <w:sz w:val="22"/>
          <w:szCs w:val="22"/>
          <w:u w:val="single"/>
        </w:rPr>
        <w:t>September 27</w:t>
      </w:r>
      <w:r w:rsidR="007B347B">
        <w:rPr>
          <w:rStyle w:val="Strong"/>
          <w:rFonts w:asciiTheme="minorHAnsi" w:hAnsiTheme="minorHAnsi" w:cs="Arial"/>
          <w:sz w:val="22"/>
          <w:szCs w:val="22"/>
          <w:u w:val="single"/>
        </w:rPr>
        <w:t xml:space="preserve"> </w:t>
      </w:r>
    </w:p>
    <w:p w14:paraId="2A303E5C" w14:textId="2F259045" w:rsidR="00B83D4E" w:rsidRDefault="008164BD" w:rsidP="00F340F5">
      <w:pPr>
        <w:pStyle w:val="NormalWeb"/>
        <w:spacing w:before="0" w:beforeAutospacing="0" w:after="0" w:afterAutospacing="0"/>
        <w:rPr>
          <w:rStyle w:val="Strong"/>
          <w:rFonts w:asciiTheme="minorHAnsi" w:hAnsiTheme="minorHAnsi" w:cs="Arial"/>
          <w:sz w:val="22"/>
          <w:szCs w:val="22"/>
        </w:rPr>
      </w:pPr>
      <w:r>
        <w:rPr>
          <w:rStyle w:val="Strong"/>
          <w:rFonts w:asciiTheme="minorHAnsi" w:hAnsiTheme="minorHAnsi" w:cs="Arial"/>
          <w:sz w:val="22"/>
          <w:szCs w:val="22"/>
        </w:rPr>
        <w:t xml:space="preserve">Garden Party </w:t>
      </w:r>
    </w:p>
    <w:p w14:paraId="17D524C5" w14:textId="11C5D497" w:rsidR="00C405D6" w:rsidRPr="009825A8" w:rsidRDefault="004B72B3" w:rsidP="00C405D6">
      <w:pPr>
        <w:pStyle w:val="NormalWeb"/>
        <w:spacing w:before="0" w:beforeAutospacing="0" w:after="0" w:afterAutospacing="0"/>
        <w:rPr>
          <w:rStyle w:val="Strong"/>
          <w:rFonts w:asciiTheme="minorHAnsi" w:hAnsiTheme="minorHAnsi" w:cs="Arial"/>
          <w:bCs w:val="0"/>
          <w:i/>
          <w:sz w:val="22"/>
          <w:szCs w:val="22"/>
        </w:rPr>
      </w:pPr>
      <w:r>
        <w:rPr>
          <w:rFonts w:asciiTheme="minorHAnsi" w:hAnsiTheme="minorHAnsi" w:cs="Arial"/>
          <w:b/>
          <w:sz w:val="22"/>
          <w:szCs w:val="22"/>
        </w:rPr>
        <w:t>Milton</w:t>
      </w:r>
      <w:r w:rsidR="002F39D9" w:rsidRPr="00611B1F">
        <w:rPr>
          <w:rFonts w:asciiTheme="minorHAnsi" w:hAnsiTheme="minorHAnsi" w:cs="Arial"/>
          <w:b/>
          <w:sz w:val="22"/>
          <w:szCs w:val="22"/>
        </w:rPr>
        <w:t xml:space="preserve"> store</w:t>
      </w:r>
      <w:r w:rsidR="00567B78" w:rsidRPr="009F0F2B">
        <w:rPr>
          <w:rFonts w:asciiTheme="minorHAnsi" w:hAnsiTheme="minorHAnsi" w:cs="Arial"/>
          <w:sz w:val="22"/>
          <w:szCs w:val="22"/>
        </w:rPr>
        <w:br/>
      </w:r>
      <w:r w:rsidR="00D95770" w:rsidRPr="009825A8">
        <w:rPr>
          <w:rFonts w:asciiTheme="minorHAnsi" w:hAnsiTheme="minorHAnsi" w:cs="Arial"/>
          <w:i/>
          <w:sz w:val="22"/>
          <w:szCs w:val="22"/>
        </w:rPr>
        <w:t>4</w:t>
      </w:r>
      <w:r w:rsidR="009825A8" w:rsidRPr="009825A8">
        <w:rPr>
          <w:rFonts w:asciiTheme="minorHAnsi" w:hAnsiTheme="minorHAnsi" w:cs="Arial"/>
          <w:i/>
          <w:sz w:val="22"/>
          <w:szCs w:val="22"/>
        </w:rPr>
        <w:t xml:space="preserve"> – 6:30</w:t>
      </w:r>
      <w:r w:rsidR="00D95770" w:rsidRPr="009825A8">
        <w:rPr>
          <w:rFonts w:asciiTheme="minorHAnsi" w:hAnsiTheme="minorHAnsi" w:cs="Arial"/>
          <w:i/>
          <w:sz w:val="22"/>
          <w:szCs w:val="22"/>
        </w:rPr>
        <w:t xml:space="preserve"> p.m.</w:t>
      </w:r>
      <w:r w:rsidR="00D95770">
        <w:rPr>
          <w:rFonts w:asciiTheme="minorHAnsi" w:hAnsiTheme="minorHAnsi" w:cs="Arial"/>
          <w:b/>
          <w:i/>
          <w:sz w:val="22"/>
          <w:szCs w:val="22"/>
        </w:rPr>
        <w:t xml:space="preserve"> </w:t>
      </w:r>
      <w:r w:rsidR="008164BD">
        <w:rPr>
          <w:rFonts w:asciiTheme="minorHAnsi" w:hAnsiTheme="minorHAnsi" w:cs="Arial"/>
          <w:sz w:val="22"/>
          <w:szCs w:val="22"/>
        </w:rPr>
        <w:br/>
      </w:r>
      <w:r>
        <w:rPr>
          <w:rFonts w:asciiTheme="minorHAnsi" w:hAnsiTheme="minorHAnsi" w:cs="Arial"/>
          <w:sz w:val="22"/>
          <w:szCs w:val="22"/>
        </w:rPr>
        <w:t>The f</w:t>
      </w:r>
      <w:r w:rsidR="0052682F">
        <w:rPr>
          <w:rFonts w:asciiTheme="minorHAnsi" w:hAnsiTheme="minorHAnsi" w:cs="Arial"/>
          <w:sz w:val="22"/>
          <w:szCs w:val="22"/>
        </w:rPr>
        <w:t>estivities continue during Pike Nurseries’ Garden Party</w:t>
      </w:r>
      <w:r w:rsidR="00B83D4E">
        <w:rPr>
          <w:rFonts w:asciiTheme="minorHAnsi" w:hAnsiTheme="minorHAnsi" w:cs="Arial"/>
          <w:sz w:val="22"/>
          <w:szCs w:val="22"/>
        </w:rPr>
        <w:t>!</w:t>
      </w:r>
      <w:r w:rsidR="0052682F">
        <w:rPr>
          <w:rFonts w:asciiTheme="minorHAnsi" w:hAnsiTheme="minorHAnsi" w:cs="Arial"/>
          <w:sz w:val="22"/>
          <w:szCs w:val="22"/>
        </w:rPr>
        <w:t xml:space="preserve"> </w:t>
      </w:r>
      <w:r>
        <w:rPr>
          <w:rFonts w:asciiTheme="minorHAnsi" w:hAnsiTheme="minorHAnsi" w:cs="Arial"/>
          <w:sz w:val="22"/>
          <w:szCs w:val="22"/>
        </w:rPr>
        <w:t>Customers visiting the new Milton</w:t>
      </w:r>
      <w:r w:rsidR="0052682F">
        <w:rPr>
          <w:rFonts w:asciiTheme="minorHAnsi" w:hAnsiTheme="minorHAnsi" w:cs="Arial"/>
          <w:sz w:val="22"/>
          <w:szCs w:val="22"/>
        </w:rPr>
        <w:t xml:space="preserve"> location </w:t>
      </w:r>
      <w:r w:rsidR="00F340F5">
        <w:rPr>
          <w:rFonts w:asciiTheme="minorHAnsi" w:hAnsiTheme="minorHAnsi" w:cs="Arial"/>
          <w:sz w:val="22"/>
          <w:szCs w:val="22"/>
        </w:rPr>
        <w:t xml:space="preserve">will </w:t>
      </w:r>
      <w:r w:rsidR="00F0187F">
        <w:rPr>
          <w:rFonts w:asciiTheme="minorHAnsi" w:hAnsiTheme="minorHAnsi" w:cs="Arial"/>
          <w:sz w:val="22"/>
          <w:szCs w:val="22"/>
        </w:rPr>
        <w:t xml:space="preserve">enjoy </w:t>
      </w:r>
      <w:r w:rsidR="008164BD">
        <w:rPr>
          <w:rFonts w:asciiTheme="minorHAnsi" w:hAnsiTheme="minorHAnsi" w:cs="Arial"/>
          <w:sz w:val="22"/>
          <w:szCs w:val="22"/>
        </w:rPr>
        <w:t>sav</w:t>
      </w:r>
      <w:r w:rsidR="00F0187F">
        <w:rPr>
          <w:rFonts w:asciiTheme="minorHAnsi" w:hAnsiTheme="minorHAnsi" w:cs="Arial"/>
          <w:sz w:val="22"/>
          <w:szCs w:val="22"/>
        </w:rPr>
        <w:t>ings</w:t>
      </w:r>
      <w:r w:rsidR="008164BD">
        <w:rPr>
          <w:rFonts w:asciiTheme="minorHAnsi" w:hAnsiTheme="minorHAnsi" w:cs="Arial"/>
          <w:sz w:val="22"/>
          <w:szCs w:val="22"/>
        </w:rPr>
        <w:t xml:space="preserve"> on all items throughout the store, while </w:t>
      </w:r>
      <w:r w:rsidR="00DF0FC6">
        <w:rPr>
          <w:rFonts w:asciiTheme="minorHAnsi" w:hAnsiTheme="minorHAnsi" w:cs="Arial"/>
          <w:sz w:val="22"/>
          <w:szCs w:val="22"/>
        </w:rPr>
        <w:t>savoring</w:t>
      </w:r>
      <w:r w:rsidR="008164BD">
        <w:rPr>
          <w:rFonts w:asciiTheme="minorHAnsi" w:hAnsiTheme="minorHAnsi" w:cs="Arial"/>
          <w:sz w:val="22"/>
          <w:szCs w:val="22"/>
        </w:rPr>
        <w:t xml:space="preserve"> complimentary wine and hors d’oeuvres</w:t>
      </w:r>
      <w:r w:rsidR="00A40DF5">
        <w:rPr>
          <w:rFonts w:asciiTheme="minorHAnsi" w:hAnsiTheme="minorHAnsi" w:cs="Arial"/>
          <w:sz w:val="22"/>
          <w:szCs w:val="22"/>
        </w:rPr>
        <w:t>.</w:t>
      </w:r>
    </w:p>
    <w:p w14:paraId="66F048C5" w14:textId="77777777" w:rsidR="00A40DF5" w:rsidRDefault="00A40DF5" w:rsidP="00F340F5">
      <w:pPr>
        <w:pStyle w:val="NormalWeb"/>
        <w:spacing w:before="0" w:beforeAutospacing="0" w:after="0" w:afterAutospacing="0"/>
        <w:rPr>
          <w:rStyle w:val="Strong"/>
          <w:rFonts w:asciiTheme="minorHAnsi" w:hAnsiTheme="minorHAnsi" w:cs="Arial"/>
          <w:sz w:val="22"/>
          <w:szCs w:val="22"/>
          <w:u w:val="single"/>
        </w:rPr>
      </w:pPr>
    </w:p>
    <w:p w14:paraId="2B24980B" w14:textId="77777777" w:rsidR="00B83D4E" w:rsidRPr="00B83D4E" w:rsidRDefault="00B83D4E" w:rsidP="00F340F5">
      <w:pPr>
        <w:pStyle w:val="NormalWeb"/>
        <w:spacing w:before="0" w:beforeAutospacing="0" w:after="0" w:afterAutospacing="0"/>
        <w:rPr>
          <w:rStyle w:val="Strong"/>
          <w:rFonts w:asciiTheme="minorHAnsi" w:hAnsiTheme="minorHAnsi" w:cs="Arial"/>
          <w:sz w:val="22"/>
          <w:szCs w:val="22"/>
          <w:u w:val="single"/>
        </w:rPr>
      </w:pPr>
      <w:r w:rsidRPr="00B83D4E">
        <w:rPr>
          <w:rStyle w:val="Strong"/>
          <w:rFonts w:asciiTheme="minorHAnsi" w:hAnsiTheme="minorHAnsi" w:cs="Arial"/>
          <w:sz w:val="22"/>
          <w:szCs w:val="22"/>
          <w:u w:val="single"/>
        </w:rPr>
        <w:t xml:space="preserve">Saturday, </w:t>
      </w:r>
      <w:r w:rsidR="004B72B3">
        <w:rPr>
          <w:rStyle w:val="Strong"/>
          <w:rFonts w:asciiTheme="minorHAnsi" w:hAnsiTheme="minorHAnsi" w:cs="Arial"/>
          <w:sz w:val="22"/>
          <w:szCs w:val="22"/>
          <w:u w:val="single"/>
        </w:rPr>
        <w:t>September</w:t>
      </w:r>
      <w:r w:rsidR="00755F71">
        <w:rPr>
          <w:rStyle w:val="Strong"/>
          <w:rFonts w:asciiTheme="minorHAnsi" w:hAnsiTheme="minorHAnsi" w:cs="Arial"/>
          <w:sz w:val="22"/>
          <w:szCs w:val="22"/>
          <w:u w:val="single"/>
        </w:rPr>
        <w:t xml:space="preserve"> 29</w:t>
      </w:r>
    </w:p>
    <w:p w14:paraId="35E995BE" w14:textId="77777777" w:rsidR="00B83D4E" w:rsidRDefault="004B72B3" w:rsidP="00B83D4E">
      <w:pPr>
        <w:pStyle w:val="NormalWeb"/>
        <w:spacing w:before="0" w:beforeAutospacing="0" w:after="0" w:afterAutospacing="0"/>
        <w:rPr>
          <w:rStyle w:val="Strong"/>
          <w:rFonts w:asciiTheme="minorHAnsi" w:hAnsiTheme="minorHAnsi" w:cs="Arial"/>
          <w:sz w:val="22"/>
          <w:szCs w:val="22"/>
        </w:rPr>
      </w:pPr>
      <w:r>
        <w:rPr>
          <w:rStyle w:val="Strong"/>
          <w:rFonts w:asciiTheme="minorHAnsi" w:hAnsiTheme="minorHAnsi" w:cs="Arial"/>
          <w:sz w:val="22"/>
          <w:szCs w:val="22"/>
        </w:rPr>
        <w:t>Grilling in the Garden</w:t>
      </w:r>
    </w:p>
    <w:p w14:paraId="5D227941" w14:textId="77777777" w:rsidR="00B83D4E" w:rsidRDefault="004B72B3" w:rsidP="00F340F5">
      <w:pPr>
        <w:pStyle w:val="NormalWeb"/>
        <w:spacing w:before="0" w:beforeAutospacing="0" w:after="0" w:afterAutospacing="0"/>
        <w:rPr>
          <w:rFonts w:asciiTheme="minorHAnsi" w:hAnsiTheme="minorHAnsi" w:cs="Arial"/>
          <w:b/>
          <w:sz w:val="22"/>
          <w:szCs w:val="22"/>
        </w:rPr>
      </w:pPr>
      <w:r>
        <w:rPr>
          <w:rFonts w:asciiTheme="minorHAnsi" w:hAnsiTheme="minorHAnsi" w:cs="Arial"/>
          <w:b/>
          <w:sz w:val="22"/>
          <w:szCs w:val="22"/>
        </w:rPr>
        <w:lastRenderedPageBreak/>
        <w:t>Milton</w:t>
      </w:r>
      <w:r w:rsidR="00B83D4E" w:rsidRPr="00611B1F">
        <w:rPr>
          <w:rFonts w:asciiTheme="minorHAnsi" w:hAnsiTheme="minorHAnsi" w:cs="Arial"/>
          <w:b/>
          <w:sz w:val="22"/>
          <w:szCs w:val="22"/>
        </w:rPr>
        <w:t xml:space="preserve"> store</w:t>
      </w:r>
    </w:p>
    <w:p w14:paraId="0E92ADA6" w14:textId="77777777" w:rsidR="00B83D4E" w:rsidRPr="00B83D4E" w:rsidRDefault="00B83D4E" w:rsidP="00F340F5">
      <w:pPr>
        <w:pStyle w:val="NormalWeb"/>
        <w:spacing w:before="0" w:beforeAutospacing="0" w:after="0" w:afterAutospacing="0"/>
        <w:rPr>
          <w:rFonts w:asciiTheme="minorHAnsi" w:hAnsiTheme="minorHAnsi" w:cs="Arial"/>
          <w:i/>
          <w:sz w:val="22"/>
          <w:szCs w:val="22"/>
        </w:rPr>
      </w:pPr>
      <w:r w:rsidRPr="00B83D4E">
        <w:rPr>
          <w:rFonts w:asciiTheme="minorHAnsi" w:hAnsiTheme="minorHAnsi" w:cs="Arial"/>
          <w:i/>
          <w:sz w:val="22"/>
          <w:szCs w:val="22"/>
        </w:rPr>
        <w:t>11 a.m.</w:t>
      </w:r>
      <w:r w:rsidR="00755F71">
        <w:rPr>
          <w:rFonts w:asciiTheme="minorHAnsi" w:hAnsiTheme="minorHAnsi" w:cs="Arial"/>
          <w:i/>
          <w:sz w:val="22"/>
          <w:szCs w:val="22"/>
        </w:rPr>
        <w:t xml:space="preserve"> – </w:t>
      </w:r>
      <w:r w:rsidRPr="00B83D4E">
        <w:rPr>
          <w:rFonts w:asciiTheme="minorHAnsi" w:hAnsiTheme="minorHAnsi" w:cs="Arial"/>
          <w:i/>
          <w:sz w:val="22"/>
          <w:szCs w:val="22"/>
        </w:rPr>
        <w:t xml:space="preserve">1 p.m. </w:t>
      </w:r>
    </w:p>
    <w:p w14:paraId="2C1C7686" w14:textId="77777777" w:rsidR="00755F71" w:rsidRDefault="00B83D4E" w:rsidP="00B83D4E">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Families can explore the new location and stock up spring garden essentials while enjoying complimentary hot dogs and soda. In honor of the grand opening, customers will also find store-wide savings on plants, pottery, décor and more!</w:t>
      </w:r>
    </w:p>
    <w:p w14:paraId="5AFBB584" w14:textId="77777777" w:rsidR="00755F71" w:rsidRDefault="00755F71" w:rsidP="00B83D4E">
      <w:pPr>
        <w:pStyle w:val="NormalWeb"/>
        <w:spacing w:before="0" w:beforeAutospacing="0" w:after="0" w:afterAutospacing="0"/>
        <w:rPr>
          <w:rFonts w:asciiTheme="minorHAnsi" w:hAnsiTheme="minorHAnsi" w:cs="Arial"/>
          <w:sz w:val="22"/>
          <w:szCs w:val="22"/>
        </w:rPr>
      </w:pPr>
    </w:p>
    <w:p w14:paraId="056F63B2" w14:textId="77777777" w:rsidR="00755F71" w:rsidRDefault="00755F71" w:rsidP="00B83D4E">
      <w:pPr>
        <w:pStyle w:val="NormalWeb"/>
        <w:spacing w:before="0" w:beforeAutospacing="0" w:after="0" w:afterAutospacing="0"/>
        <w:rPr>
          <w:rFonts w:asciiTheme="minorHAnsi" w:hAnsiTheme="minorHAnsi" w:cs="Arial"/>
          <w:b/>
          <w:sz w:val="22"/>
          <w:szCs w:val="22"/>
        </w:rPr>
      </w:pPr>
      <w:r w:rsidRPr="00755F71">
        <w:rPr>
          <w:rFonts w:asciiTheme="minorHAnsi" w:hAnsiTheme="minorHAnsi" w:cs="Arial"/>
          <w:b/>
          <w:sz w:val="22"/>
          <w:szCs w:val="22"/>
        </w:rPr>
        <w:t>Meet the Designers</w:t>
      </w:r>
    </w:p>
    <w:p w14:paraId="1D5055DE" w14:textId="77777777" w:rsidR="00755F71" w:rsidRDefault="00755F71" w:rsidP="00B83D4E">
      <w:pPr>
        <w:pStyle w:val="NormalWeb"/>
        <w:spacing w:before="0" w:beforeAutospacing="0" w:after="0" w:afterAutospacing="0"/>
        <w:rPr>
          <w:rFonts w:asciiTheme="minorHAnsi" w:hAnsiTheme="minorHAnsi" w:cs="Arial"/>
          <w:b/>
          <w:sz w:val="22"/>
          <w:szCs w:val="22"/>
        </w:rPr>
      </w:pPr>
      <w:r>
        <w:rPr>
          <w:rFonts w:asciiTheme="minorHAnsi" w:hAnsiTheme="minorHAnsi" w:cs="Arial"/>
          <w:b/>
          <w:sz w:val="22"/>
          <w:szCs w:val="22"/>
        </w:rPr>
        <w:t>Milton store</w:t>
      </w:r>
    </w:p>
    <w:p w14:paraId="2DFAF3F3" w14:textId="77777777" w:rsidR="00755F71" w:rsidRDefault="00755F71" w:rsidP="00B83D4E">
      <w:pPr>
        <w:pStyle w:val="NormalWeb"/>
        <w:spacing w:before="0" w:beforeAutospacing="0" w:after="0" w:afterAutospacing="0"/>
        <w:rPr>
          <w:rFonts w:asciiTheme="minorHAnsi" w:hAnsiTheme="minorHAnsi" w:cs="Arial"/>
          <w:i/>
          <w:sz w:val="22"/>
          <w:szCs w:val="22"/>
        </w:rPr>
      </w:pPr>
      <w:r w:rsidRPr="00755F71">
        <w:rPr>
          <w:rFonts w:asciiTheme="minorHAnsi" w:hAnsiTheme="minorHAnsi" w:cs="Arial"/>
          <w:i/>
          <w:sz w:val="22"/>
          <w:szCs w:val="22"/>
        </w:rPr>
        <w:t>11 a.m. – 4 p.m.</w:t>
      </w:r>
    </w:p>
    <w:p w14:paraId="0F6D8400" w14:textId="77777777" w:rsidR="001E7EEE" w:rsidRPr="00755F71" w:rsidRDefault="00755F71" w:rsidP="00B83D4E">
      <w:pPr>
        <w:pStyle w:val="NormalWeb"/>
        <w:spacing w:before="0" w:beforeAutospacing="0" w:after="0" w:afterAutospacing="0"/>
        <w:rPr>
          <w:rFonts w:asciiTheme="minorHAnsi" w:hAnsiTheme="minorHAnsi" w:cs="Arial"/>
          <w:sz w:val="22"/>
          <w:szCs w:val="22"/>
        </w:rPr>
      </w:pPr>
      <w:r w:rsidRPr="00755F71">
        <w:rPr>
          <w:rFonts w:asciiTheme="minorHAnsi" w:hAnsiTheme="minorHAnsi" w:cs="Arial"/>
          <w:sz w:val="22"/>
          <w:szCs w:val="22"/>
        </w:rPr>
        <w:t>Guests</w:t>
      </w:r>
      <w:r>
        <w:rPr>
          <w:rFonts w:asciiTheme="minorHAnsi" w:hAnsiTheme="minorHAnsi" w:cs="Arial"/>
          <w:sz w:val="22"/>
          <w:szCs w:val="22"/>
        </w:rPr>
        <w:t xml:space="preserve"> are invited to </w:t>
      </w:r>
      <w:r w:rsidR="002F10AE">
        <w:rPr>
          <w:rFonts w:asciiTheme="minorHAnsi" w:hAnsiTheme="minorHAnsi" w:cs="Arial"/>
          <w:sz w:val="22"/>
          <w:szCs w:val="22"/>
        </w:rPr>
        <w:t xml:space="preserve">be the first to </w:t>
      </w:r>
      <w:r>
        <w:rPr>
          <w:rFonts w:asciiTheme="minorHAnsi" w:hAnsiTheme="minorHAnsi" w:cs="Arial"/>
          <w:sz w:val="22"/>
          <w:szCs w:val="22"/>
        </w:rPr>
        <w:t xml:space="preserve">explore the new in-house landscape consulting office at the Milton store! Meet with the garden experts to gain insight on available services and get </w:t>
      </w:r>
      <w:r w:rsidR="002F10AE">
        <w:rPr>
          <w:rFonts w:asciiTheme="minorHAnsi" w:hAnsiTheme="minorHAnsi" w:cs="Arial"/>
          <w:sz w:val="22"/>
          <w:szCs w:val="22"/>
        </w:rPr>
        <w:t>answers for every landscape question, from complete backyard makeovers to transforming a simple garden bed.</w:t>
      </w:r>
      <w:r w:rsidR="00B83D4E" w:rsidRPr="00755F71">
        <w:rPr>
          <w:rFonts w:asciiTheme="minorHAnsi" w:hAnsiTheme="minorHAnsi" w:cs="Arial"/>
          <w:sz w:val="22"/>
          <w:szCs w:val="22"/>
        </w:rPr>
        <w:br/>
      </w:r>
    </w:p>
    <w:p w14:paraId="776DBBDA" w14:textId="77777777" w:rsidR="001E7EEE" w:rsidRPr="001E7EEE" w:rsidRDefault="001E7EEE" w:rsidP="00F340F5">
      <w:pPr>
        <w:pStyle w:val="NormalWeb"/>
        <w:spacing w:before="0" w:beforeAutospacing="0" w:after="0" w:afterAutospacing="0"/>
        <w:rPr>
          <w:rFonts w:asciiTheme="minorHAnsi" w:hAnsiTheme="minorHAnsi" w:cs="Arial"/>
          <w:sz w:val="22"/>
          <w:szCs w:val="22"/>
        </w:rPr>
      </w:pPr>
      <w:r w:rsidRPr="001E7EEE">
        <w:rPr>
          <w:rFonts w:asciiTheme="minorHAnsi" w:hAnsiTheme="minorHAnsi" w:cs="Arial"/>
          <w:sz w:val="22"/>
          <w:szCs w:val="22"/>
        </w:rPr>
        <w:t>For more information on Pike Nurseries</w:t>
      </w:r>
      <w:r w:rsidR="00755F71">
        <w:rPr>
          <w:rFonts w:asciiTheme="minorHAnsi" w:hAnsiTheme="minorHAnsi" w:cs="Arial"/>
          <w:sz w:val="22"/>
          <w:szCs w:val="22"/>
        </w:rPr>
        <w:t xml:space="preserve">’ Atlanta </w:t>
      </w:r>
      <w:r w:rsidRPr="001E7EEE">
        <w:rPr>
          <w:rFonts w:asciiTheme="minorHAnsi" w:hAnsiTheme="minorHAnsi" w:cs="Arial"/>
          <w:sz w:val="22"/>
          <w:szCs w:val="22"/>
        </w:rPr>
        <w:t>locations</w:t>
      </w:r>
      <w:r>
        <w:rPr>
          <w:rFonts w:asciiTheme="minorHAnsi" w:hAnsiTheme="minorHAnsi" w:cs="Arial"/>
          <w:sz w:val="22"/>
          <w:szCs w:val="22"/>
        </w:rPr>
        <w:t xml:space="preserve"> and events</w:t>
      </w:r>
      <w:r w:rsidRPr="001E7EEE">
        <w:rPr>
          <w:rFonts w:asciiTheme="minorHAnsi" w:hAnsiTheme="minorHAnsi" w:cs="Arial"/>
          <w:sz w:val="22"/>
          <w:szCs w:val="22"/>
        </w:rPr>
        <w:t xml:space="preserve">, please visit </w:t>
      </w:r>
      <w:hyperlink r:id="rId11" w:history="1">
        <w:r w:rsidRPr="001E7EEE">
          <w:rPr>
            <w:rStyle w:val="Hyperlink"/>
            <w:rFonts w:asciiTheme="minorHAnsi" w:hAnsiTheme="minorHAnsi" w:cs="Arial"/>
            <w:sz w:val="22"/>
            <w:szCs w:val="22"/>
          </w:rPr>
          <w:t>www.pikenursery.com</w:t>
        </w:r>
      </w:hyperlink>
      <w:r>
        <w:rPr>
          <w:rFonts w:asciiTheme="minorHAnsi" w:hAnsiTheme="minorHAnsi" w:cs="Arial"/>
          <w:sz w:val="22"/>
          <w:szCs w:val="22"/>
        </w:rPr>
        <w:t>.</w:t>
      </w:r>
    </w:p>
    <w:p w14:paraId="47CCA1D1" w14:textId="77777777" w:rsidR="00C45F29" w:rsidRPr="007909F5" w:rsidRDefault="00C45F29" w:rsidP="00F340F5">
      <w:pPr>
        <w:autoSpaceDE w:val="0"/>
        <w:autoSpaceDN w:val="0"/>
        <w:adjustRightInd w:val="0"/>
        <w:spacing w:after="0" w:line="240" w:lineRule="auto"/>
        <w:rPr>
          <w:rFonts w:ascii="Arial" w:hAnsi="Arial" w:cs="Arial"/>
        </w:rPr>
      </w:pPr>
    </w:p>
    <w:bookmarkEnd w:id="3"/>
    <w:p w14:paraId="1068A014" w14:textId="77777777" w:rsidR="004B56C6" w:rsidRDefault="00F01193" w:rsidP="00F340F5">
      <w:pPr>
        <w:spacing w:after="0" w:line="240" w:lineRule="auto"/>
        <w:jc w:val="center"/>
        <w:rPr>
          <w:rFonts w:ascii="Arial" w:hAnsi="Arial" w:cs="Arial"/>
        </w:rPr>
      </w:pPr>
      <w:r w:rsidRPr="00F01193">
        <w:rPr>
          <w:rFonts w:ascii="Arial" w:hAnsi="Arial" w:cs="Arial"/>
        </w:rPr>
        <w:t>###</w:t>
      </w:r>
    </w:p>
    <w:p w14:paraId="18D1C7E1" w14:textId="77777777" w:rsidR="00B35B99" w:rsidRPr="00B35B99" w:rsidRDefault="00B35B99" w:rsidP="00B35B99">
      <w:pPr>
        <w:pStyle w:val="NoSpacing"/>
        <w:ind w:right="-180"/>
        <w:jc w:val="both"/>
        <w:rPr>
          <w:rFonts w:asciiTheme="minorHAnsi" w:hAnsiTheme="minorHAnsi" w:cs="Arial"/>
          <w:b/>
          <w:sz w:val="22"/>
          <w:szCs w:val="22"/>
          <w:u w:val="single"/>
        </w:rPr>
      </w:pPr>
      <w:r w:rsidRPr="00B35B99">
        <w:rPr>
          <w:rFonts w:asciiTheme="minorHAnsi" w:hAnsiTheme="minorHAnsi" w:cs="Arial"/>
          <w:b/>
          <w:sz w:val="22"/>
          <w:szCs w:val="22"/>
          <w:u w:val="single"/>
        </w:rPr>
        <w:t>ABOUT PIKE NURSERIES</w:t>
      </w:r>
    </w:p>
    <w:p w14:paraId="42EDC773" w14:textId="77777777" w:rsidR="00B35B99" w:rsidRPr="00B35B99" w:rsidRDefault="00B35B99" w:rsidP="00B35B99">
      <w:pPr>
        <w:pStyle w:val="NoSpacing"/>
        <w:ind w:right="-180"/>
        <w:jc w:val="both"/>
        <w:rPr>
          <w:rFonts w:asciiTheme="minorHAnsi" w:hAnsiTheme="minorHAnsi" w:cs="Arial"/>
          <w:sz w:val="22"/>
          <w:szCs w:val="22"/>
        </w:rPr>
      </w:pPr>
      <w:r w:rsidRPr="00B35B99">
        <w:rPr>
          <w:rFonts w:asciiTheme="minorHAnsi" w:hAnsiTheme="minorHAnsi" w:cs="Arial"/>
          <w:sz w:val="22"/>
          <w:szCs w:val="22"/>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  Founded in 1958 by Pete Pike, its ability to adapt to market conditions and community needs has made it a respected Southern institution.  As Atlanta’s oldest garden chain, Pike Nurseries has 18 retail locations in the Atlanta, Ga. and Charlotte, N.C. areas. Led by President Monte Enright, Pike Nurseries looks forward to continued growth as it keeps Atlanta and Charlotte beautiful, one landscape at a time.</w:t>
      </w:r>
    </w:p>
    <w:p w14:paraId="37094FE9" w14:textId="77777777" w:rsidR="00B35B99" w:rsidRDefault="00B35B99" w:rsidP="00B35B99">
      <w:pPr>
        <w:pStyle w:val="NoSpacing"/>
        <w:ind w:left="-180" w:right="-180"/>
        <w:jc w:val="both"/>
        <w:rPr>
          <w:rFonts w:asciiTheme="minorHAnsi" w:hAnsiTheme="minorHAnsi" w:cs="Arial"/>
        </w:rPr>
      </w:pPr>
    </w:p>
    <w:p w14:paraId="7B4B5BE8" w14:textId="77777777" w:rsidR="009F0F2B" w:rsidRPr="007909F5" w:rsidRDefault="009F0F2B" w:rsidP="00FD0708">
      <w:pPr>
        <w:spacing w:line="240" w:lineRule="auto"/>
        <w:jc w:val="center"/>
        <w:rPr>
          <w:rFonts w:ascii="Arial" w:hAnsi="Arial" w:cs="Arial"/>
        </w:rPr>
      </w:pPr>
    </w:p>
    <w:sectPr w:rsidR="009F0F2B" w:rsidRPr="007909F5" w:rsidSect="00F340F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B6AAF" w14:textId="77777777" w:rsidR="00977C9E" w:rsidRDefault="00977C9E" w:rsidP="00B83D4E">
      <w:pPr>
        <w:spacing w:after="0" w:line="240" w:lineRule="auto"/>
      </w:pPr>
      <w:r>
        <w:separator/>
      </w:r>
    </w:p>
  </w:endnote>
  <w:endnote w:type="continuationSeparator" w:id="0">
    <w:p w14:paraId="72BE4E74" w14:textId="77777777" w:rsidR="00977C9E" w:rsidRDefault="00977C9E" w:rsidP="00B8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852311"/>
      <w:docPartObj>
        <w:docPartGallery w:val="Page Numbers (Bottom of Page)"/>
        <w:docPartUnique/>
      </w:docPartObj>
    </w:sdtPr>
    <w:sdtEndPr>
      <w:rPr>
        <w:rFonts w:ascii="Arial" w:hAnsi="Arial" w:cs="Arial"/>
        <w:noProof/>
        <w:sz w:val="20"/>
        <w:szCs w:val="20"/>
      </w:rPr>
    </w:sdtEndPr>
    <w:sdtContent>
      <w:p w14:paraId="79384077" w14:textId="77777777" w:rsidR="00B83D4E" w:rsidRPr="00B83D4E" w:rsidRDefault="00B83D4E">
        <w:pPr>
          <w:pStyle w:val="Footer"/>
          <w:jc w:val="center"/>
          <w:rPr>
            <w:rFonts w:ascii="Arial" w:hAnsi="Arial" w:cs="Arial"/>
            <w:sz w:val="20"/>
            <w:szCs w:val="20"/>
          </w:rPr>
        </w:pPr>
        <w:r w:rsidRPr="00B83D4E">
          <w:rPr>
            <w:rFonts w:ascii="Arial" w:hAnsi="Arial" w:cs="Arial"/>
            <w:sz w:val="20"/>
            <w:szCs w:val="20"/>
          </w:rPr>
          <w:fldChar w:fldCharType="begin"/>
        </w:r>
        <w:r w:rsidRPr="00B83D4E">
          <w:rPr>
            <w:rFonts w:ascii="Arial" w:hAnsi="Arial" w:cs="Arial"/>
            <w:sz w:val="20"/>
            <w:szCs w:val="20"/>
          </w:rPr>
          <w:instrText xml:space="preserve"> PAGE   \* MERGEFORMAT </w:instrText>
        </w:r>
        <w:r w:rsidRPr="00B83D4E">
          <w:rPr>
            <w:rFonts w:ascii="Arial" w:hAnsi="Arial" w:cs="Arial"/>
            <w:sz w:val="20"/>
            <w:szCs w:val="20"/>
          </w:rPr>
          <w:fldChar w:fldCharType="separate"/>
        </w:r>
        <w:r w:rsidR="00C405D6">
          <w:rPr>
            <w:rFonts w:ascii="Arial" w:hAnsi="Arial" w:cs="Arial"/>
            <w:noProof/>
            <w:sz w:val="20"/>
            <w:szCs w:val="20"/>
          </w:rPr>
          <w:t>1</w:t>
        </w:r>
        <w:r w:rsidRPr="00B83D4E">
          <w:rPr>
            <w:rFonts w:ascii="Arial" w:hAnsi="Arial" w:cs="Arial"/>
            <w:noProof/>
            <w:sz w:val="20"/>
            <w:szCs w:val="20"/>
          </w:rPr>
          <w:fldChar w:fldCharType="end"/>
        </w:r>
      </w:p>
    </w:sdtContent>
  </w:sdt>
  <w:p w14:paraId="7E0E143B" w14:textId="77777777" w:rsidR="00B83D4E" w:rsidRDefault="00B83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32052" w14:textId="77777777" w:rsidR="00977C9E" w:rsidRDefault="00977C9E" w:rsidP="00B83D4E">
      <w:pPr>
        <w:spacing w:after="0" w:line="240" w:lineRule="auto"/>
      </w:pPr>
      <w:r>
        <w:separator/>
      </w:r>
    </w:p>
  </w:footnote>
  <w:footnote w:type="continuationSeparator" w:id="0">
    <w:p w14:paraId="48BF0D72" w14:textId="77777777" w:rsidR="00977C9E" w:rsidRDefault="00977C9E" w:rsidP="00B83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57C"/>
    <w:multiLevelType w:val="hybridMultilevel"/>
    <w:tmpl w:val="6114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42EED"/>
    <w:multiLevelType w:val="hybridMultilevel"/>
    <w:tmpl w:val="FA78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29"/>
    <w:rsid w:val="000067B9"/>
    <w:rsid w:val="0000763F"/>
    <w:rsid w:val="00012093"/>
    <w:rsid w:val="00014994"/>
    <w:rsid w:val="00015F51"/>
    <w:rsid w:val="00023B3F"/>
    <w:rsid w:val="0004143F"/>
    <w:rsid w:val="0006054D"/>
    <w:rsid w:val="00085F1F"/>
    <w:rsid w:val="00091E45"/>
    <w:rsid w:val="00093AC1"/>
    <w:rsid w:val="00093E32"/>
    <w:rsid w:val="000D4F9F"/>
    <w:rsid w:val="000E418A"/>
    <w:rsid w:val="000F1362"/>
    <w:rsid w:val="000F4144"/>
    <w:rsid w:val="00104771"/>
    <w:rsid w:val="00111E3F"/>
    <w:rsid w:val="00122D39"/>
    <w:rsid w:val="00123FB0"/>
    <w:rsid w:val="0012715C"/>
    <w:rsid w:val="0014350E"/>
    <w:rsid w:val="00145737"/>
    <w:rsid w:val="00146E8D"/>
    <w:rsid w:val="00155650"/>
    <w:rsid w:val="0015636B"/>
    <w:rsid w:val="001B16A9"/>
    <w:rsid w:val="001B65C7"/>
    <w:rsid w:val="001C1744"/>
    <w:rsid w:val="001C7C8F"/>
    <w:rsid w:val="001D1C44"/>
    <w:rsid w:val="001D39EE"/>
    <w:rsid w:val="001D7490"/>
    <w:rsid w:val="001E2369"/>
    <w:rsid w:val="001E7EEE"/>
    <w:rsid w:val="001F440B"/>
    <w:rsid w:val="00205AD7"/>
    <w:rsid w:val="00213766"/>
    <w:rsid w:val="00216AFC"/>
    <w:rsid w:val="00234095"/>
    <w:rsid w:val="00246B8F"/>
    <w:rsid w:val="0024766C"/>
    <w:rsid w:val="002574E8"/>
    <w:rsid w:val="00265BE4"/>
    <w:rsid w:val="00287BF5"/>
    <w:rsid w:val="002924F7"/>
    <w:rsid w:val="002B0463"/>
    <w:rsid w:val="002E254D"/>
    <w:rsid w:val="002F0905"/>
    <w:rsid w:val="002F10AE"/>
    <w:rsid w:val="002F39D9"/>
    <w:rsid w:val="00317D70"/>
    <w:rsid w:val="003334B7"/>
    <w:rsid w:val="00337098"/>
    <w:rsid w:val="003551CB"/>
    <w:rsid w:val="00357E67"/>
    <w:rsid w:val="00365837"/>
    <w:rsid w:val="003A33EA"/>
    <w:rsid w:val="003A3F6E"/>
    <w:rsid w:val="003A6F41"/>
    <w:rsid w:val="003C3B7A"/>
    <w:rsid w:val="003C70A3"/>
    <w:rsid w:val="003C7E77"/>
    <w:rsid w:val="003D0566"/>
    <w:rsid w:val="003E676E"/>
    <w:rsid w:val="00403299"/>
    <w:rsid w:val="004036C7"/>
    <w:rsid w:val="00410A5E"/>
    <w:rsid w:val="00425368"/>
    <w:rsid w:val="00435C3C"/>
    <w:rsid w:val="0044581F"/>
    <w:rsid w:val="00446B01"/>
    <w:rsid w:val="0044706A"/>
    <w:rsid w:val="00450B92"/>
    <w:rsid w:val="004537ED"/>
    <w:rsid w:val="0045478B"/>
    <w:rsid w:val="00465A75"/>
    <w:rsid w:val="00467C64"/>
    <w:rsid w:val="00481656"/>
    <w:rsid w:val="00483C5E"/>
    <w:rsid w:val="00486489"/>
    <w:rsid w:val="004B25E4"/>
    <w:rsid w:val="004B52BF"/>
    <w:rsid w:val="004B56C6"/>
    <w:rsid w:val="004B5739"/>
    <w:rsid w:val="004B72B3"/>
    <w:rsid w:val="004D1FEA"/>
    <w:rsid w:val="004E2021"/>
    <w:rsid w:val="004E2D94"/>
    <w:rsid w:val="00502208"/>
    <w:rsid w:val="00512163"/>
    <w:rsid w:val="0051350D"/>
    <w:rsid w:val="005157A1"/>
    <w:rsid w:val="005228A9"/>
    <w:rsid w:val="00523728"/>
    <w:rsid w:val="0052682F"/>
    <w:rsid w:val="00526890"/>
    <w:rsid w:val="00534FE3"/>
    <w:rsid w:val="0054065B"/>
    <w:rsid w:val="0054612B"/>
    <w:rsid w:val="00554BA8"/>
    <w:rsid w:val="0055669E"/>
    <w:rsid w:val="0056325F"/>
    <w:rsid w:val="00567B78"/>
    <w:rsid w:val="005826E7"/>
    <w:rsid w:val="00586DBC"/>
    <w:rsid w:val="0059319F"/>
    <w:rsid w:val="0059404C"/>
    <w:rsid w:val="005F3BA2"/>
    <w:rsid w:val="005F5BC1"/>
    <w:rsid w:val="005F6645"/>
    <w:rsid w:val="00606137"/>
    <w:rsid w:val="00611B1F"/>
    <w:rsid w:val="00615A8F"/>
    <w:rsid w:val="006365FC"/>
    <w:rsid w:val="006441FC"/>
    <w:rsid w:val="006470F2"/>
    <w:rsid w:val="00653BC8"/>
    <w:rsid w:val="006667A4"/>
    <w:rsid w:val="00675565"/>
    <w:rsid w:val="00687FC4"/>
    <w:rsid w:val="006A317E"/>
    <w:rsid w:val="006C3D7F"/>
    <w:rsid w:val="006D4BFB"/>
    <w:rsid w:val="006D6034"/>
    <w:rsid w:val="006E30C7"/>
    <w:rsid w:val="006F4777"/>
    <w:rsid w:val="00700DC0"/>
    <w:rsid w:val="0070325D"/>
    <w:rsid w:val="0073003D"/>
    <w:rsid w:val="0073206C"/>
    <w:rsid w:val="00732DDF"/>
    <w:rsid w:val="00737908"/>
    <w:rsid w:val="00747D80"/>
    <w:rsid w:val="00751B3F"/>
    <w:rsid w:val="00755F71"/>
    <w:rsid w:val="00774CCC"/>
    <w:rsid w:val="00785018"/>
    <w:rsid w:val="00787286"/>
    <w:rsid w:val="007909F5"/>
    <w:rsid w:val="007A2974"/>
    <w:rsid w:val="007B347B"/>
    <w:rsid w:val="007C1AC0"/>
    <w:rsid w:val="007C1D8D"/>
    <w:rsid w:val="007D1471"/>
    <w:rsid w:val="007D29CC"/>
    <w:rsid w:val="007D4E21"/>
    <w:rsid w:val="007E1DD8"/>
    <w:rsid w:val="00800958"/>
    <w:rsid w:val="00812600"/>
    <w:rsid w:val="008164BD"/>
    <w:rsid w:val="0081675D"/>
    <w:rsid w:val="008205BD"/>
    <w:rsid w:val="00820C7A"/>
    <w:rsid w:val="00820FB8"/>
    <w:rsid w:val="0082126F"/>
    <w:rsid w:val="00827535"/>
    <w:rsid w:val="00830078"/>
    <w:rsid w:val="0083771A"/>
    <w:rsid w:val="00845D1E"/>
    <w:rsid w:val="00857E1E"/>
    <w:rsid w:val="00860D6A"/>
    <w:rsid w:val="00862B59"/>
    <w:rsid w:val="00873605"/>
    <w:rsid w:val="00885EA4"/>
    <w:rsid w:val="008919B0"/>
    <w:rsid w:val="008A04B4"/>
    <w:rsid w:val="008A15F1"/>
    <w:rsid w:val="008A51AA"/>
    <w:rsid w:val="008A52B0"/>
    <w:rsid w:val="008A6E38"/>
    <w:rsid w:val="008A787C"/>
    <w:rsid w:val="008B4D1B"/>
    <w:rsid w:val="008B5908"/>
    <w:rsid w:val="008C2196"/>
    <w:rsid w:val="008C692D"/>
    <w:rsid w:val="008D2C89"/>
    <w:rsid w:val="008D3331"/>
    <w:rsid w:val="008D4264"/>
    <w:rsid w:val="008E1CBD"/>
    <w:rsid w:val="008F3244"/>
    <w:rsid w:val="008F3E9D"/>
    <w:rsid w:val="00903042"/>
    <w:rsid w:val="00905907"/>
    <w:rsid w:val="009372C2"/>
    <w:rsid w:val="00947888"/>
    <w:rsid w:val="00967346"/>
    <w:rsid w:val="00976E7B"/>
    <w:rsid w:val="00977C9E"/>
    <w:rsid w:val="009825A8"/>
    <w:rsid w:val="009860E6"/>
    <w:rsid w:val="009861E6"/>
    <w:rsid w:val="009863C1"/>
    <w:rsid w:val="009912BC"/>
    <w:rsid w:val="009949D2"/>
    <w:rsid w:val="00996DBE"/>
    <w:rsid w:val="0099732C"/>
    <w:rsid w:val="009A0F14"/>
    <w:rsid w:val="009A69D3"/>
    <w:rsid w:val="009C3CA3"/>
    <w:rsid w:val="009E22A2"/>
    <w:rsid w:val="009F0F2B"/>
    <w:rsid w:val="009F37B1"/>
    <w:rsid w:val="00A01B73"/>
    <w:rsid w:val="00A03E71"/>
    <w:rsid w:val="00A0793B"/>
    <w:rsid w:val="00A20330"/>
    <w:rsid w:val="00A275F6"/>
    <w:rsid w:val="00A32268"/>
    <w:rsid w:val="00A33303"/>
    <w:rsid w:val="00A40DF5"/>
    <w:rsid w:val="00A4303E"/>
    <w:rsid w:val="00A509BC"/>
    <w:rsid w:val="00A5508F"/>
    <w:rsid w:val="00A756EA"/>
    <w:rsid w:val="00A77196"/>
    <w:rsid w:val="00A82654"/>
    <w:rsid w:val="00A84085"/>
    <w:rsid w:val="00A87E1D"/>
    <w:rsid w:val="00A94DC2"/>
    <w:rsid w:val="00AA5433"/>
    <w:rsid w:val="00AB0E79"/>
    <w:rsid w:val="00AD1DBD"/>
    <w:rsid w:val="00AE0503"/>
    <w:rsid w:val="00AE4DA0"/>
    <w:rsid w:val="00AE5A1E"/>
    <w:rsid w:val="00AE796D"/>
    <w:rsid w:val="00B045C4"/>
    <w:rsid w:val="00B110E4"/>
    <w:rsid w:val="00B20E1F"/>
    <w:rsid w:val="00B20F01"/>
    <w:rsid w:val="00B35B99"/>
    <w:rsid w:val="00B4064E"/>
    <w:rsid w:val="00B41F0B"/>
    <w:rsid w:val="00B45EB3"/>
    <w:rsid w:val="00B5251A"/>
    <w:rsid w:val="00B54F08"/>
    <w:rsid w:val="00B57E81"/>
    <w:rsid w:val="00B74496"/>
    <w:rsid w:val="00B8392A"/>
    <w:rsid w:val="00B83D4E"/>
    <w:rsid w:val="00B9286E"/>
    <w:rsid w:val="00B9586F"/>
    <w:rsid w:val="00BB3969"/>
    <w:rsid w:val="00BB7242"/>
    <w:rsid w:val="00BC2157"/>
    <w:rsid w:val="00BD0763"/>
    <w:rsid w:val="00BE02E4"/>
    <w:rsid w:val="00BE3339"/>
    <w:rsid w:val="00BE4337"/>
    <w:rsid w:val="00BE7778"/>
    <w:rsid w:val="00BF0B51"/>
    <w:rsid w:val="00BF1B7C"/>
    <w:rsid w:val="00C0100B"/>
    <w:rsid w:val="00C10496"/>
    <w:rsid w:val="00C1517F"/>
    <w:rsid w:val="00C20DBA"/>
    <w:rsid w:val="00C405D6"/>
    <w:rsid w:val="00C41B12"/>
    <w:rsid w:val="00C45F29"/>
    <w:rsid w:val="00C46E68"/>
    <w:rsid w:val="00C54D9F"/>
    <w:rsid w:val="00C654CD"/>
    <w:rsid w:val="00C6780E"/>
    <w:rsid w:val="00C72AA3"/>
    <w:rsid w:val="00CB5FF5"/>
    <w:rsid w:val="00CC3281"/>
    <w:rsid w:val="00CC6416"/>
    <w:rsid w:val="00CC7F4A"/>
    <w:rsid w:val="00CF0BFE"/>
    <w:rsid w:val="00CF7775"/>
    <w:rsid w:val="00D30A9B"/>
    <w:rsid w:val="00D43F66"/>
    <w:rsid w:val="00D52E26"/>
    <w:rsid w:val="00D600F0"/>
    <w:rsid w:val="00D74010"/>
    <w:rsid w:val="00D74C1A"/>
    <w:rsid w:val="00D8149B"/>
    <w:rsid w:val="00D92499"/>
    <w:rsid w:val="00D95770"/>
    <w:rsid w:val="00D95BE3"/>
    <w:rsid w:val="00DB26B2"/>
    <w:rsid w:val="00DB626B"/>
    <w:rsid w:val="00DE322C"/>
    <w:rsid w:val="00DF0FC6"/>
    <w:rsid w:val="00DF1029"/>
    <w:rsid w:val="00DF2463"/>
    <w:rsid w:val="00E07885"/>
    <w:rsid w:val="00E151D2"/>
    <w:rsid w:val="00E15911"/>
    <w:rsid w:val="00E225A9"/>
    <w:rsid w:val="00E34A1D"/>
    <w:rsid w:val="00E44FF9"/>
    <w:rsid w:val="00E500A1"/>
    <w:rsid w:val="00E5432B"/>
    <w:rsid w:val="00E561AC"/>
    <w:rsid w:val="00E60C62"/>
    <w:rsid w:val="00E83FCF"/>
    <w:rsid w:val="00E85719"/>
    <w:rsid w:val="00EB3941"/>
    <w:rsid w:val="00EB5530"/>
    <w:rsid w:val="00EB5CD8"/>
    <w:rsid w:val="00EC462F"/>
    <w:rsid w:val="00EC67C5"/>
    <w:rsid w:val="00ED246F"/>
    <w:rsid w:val="00ED7C93"/>
    <w:rsid w:val="00EE03AA"/>
    <w:rsid w:val="00F01193"/>
    <w:rsid w:val="00F0187F"/>
    <w:rsid w:val="00F025AD"/>
    <w:rsid w:val="00F04411"/>
    <w:rsid w:val="00F1182D"/>
    <w:rsid w:val="00F129CD"/>
    <w:rsid w:val="00F17F91"/>
    <w:rsid w:val="00F23C15"/>
    <w:rsid w:val="00F2596B"/>
    <w:rsid w:val="00F340F5"/>
    <w:rsid w:val="00F36180"/>
    <w:rsid w:val="00F36F9D"/>
    <w:rsid w:val="00F41623"/>
    <w:rsid w:val="00F45ED8"/>
    <w:rsid w:val="00F5703C"/>
    <w:rsid w:val="00F72681"/>
    <w:rsid w:val="00F80362"/>
    <w:rsid w:val="00F95E81"/>
    <w:rsid w:val="00FA2156"/>
    <w:rsid w:val="00FB35EE"/>
    <w:rsid w:val="00FC3E9D"/>
    <w:rsid w:val="00FD0708"/>
    <w:rsid w:val="00FE2E39"/>
    <w:rsid w:val="00FF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9B75"/>
  <w15:docId w15:val="{6C9C8BC6-5CEA-448F-A29E-5A6F31B3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535"/>
  </w:style>
  <w:style w:type="paragraph" w:styleId="Heading1">
    <w:name w:val="heading 1"/>
    <w:basedOn w:val="Normal"/>
    <w:next w:val="Normal"/>
    <w:link w:val="Heading1Char"/>
    <w:qFormat/>
    <w:rsid w:val="00317D70"/>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317D70"/>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qFormat/>
    <w:rsid w:val="00317D70"/>
    <w:pPr>
      <w:keepNext/>
      <w:spacing w:after="0" w:line="240" w:lineRule="auto"/>
      <w:outlineLvl w:val="2"/>
    </w:pPr>
    <w:rPr>
      <w:rFonts w:ascii="Times New Roman" w:eastAsia="Times New Roman" w:hAnsi="Times New Roman" w:cs="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1029"/>
    <w:rPr>
      <w:color w:val="0000FF"/>
      <w:u w:val="single"/>
    </w:rPr>
  </w:style>
  <w:style w:type="character" w:customStyle="1" w:styleId="Heading1Char">
    <w:name w:val="Heading 1 Char"/>
    <w:basedOn w:val="DefaultParagraphFont"/>
    <w:link w:val="Heading1"/>
    <w:rsid w:val="00317D70"/>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317D70"/>
    <w:rPr>
      <w:rFonts w:ascii="Arial" w:eastAsia="Times New Roman" w:hAnsi="Arial" w:cs="Arial"/>
      <w:b/>
      <w:bCs/>
      <w:sz w:val="24"/>
      <w:szCs w:val="24"/>
    </w:rPr>
  </w:style>
  <w:style w:type="character" w:customStyle="1" w:styleId="Heading3Char">
    <w:name w:val="Heading 3 Char"/>
    <w:basedOn w:val="DefaultParagraphFont"/>
    <w:link w:val="Heading3"/>
    <w:rsid w:val="00317D70"/>
    <w:rPr>
      <w:rFonts w:ascii="Times New Roman" w:eastAsia="Times New Roman" w:hAnsi="Times New Roman" w:cs="Times New Roman"/>
      <w:b/>
      <w:bCs/>
      <w:color w:val="000000"/>
      <w:sz w:val="24"/>
      <w:szCs w:val="26"/>
    </w:rPr>
  </w:style>
  <w:style w:type="paragraph" w:styleId="BodyTextIndent2">
    <w:name w:val="Body Text Indent 2"/>
    <w:basedOn w:val="Normal"/>
    <w:link w:val="BodyTextIndent2Char"/>
    <w:semiHidden/>
    <w:rsid w:val="00317D70"/>
    <w:pPr>
      <w:spacing w:after="0" w:line="240" w:lineRule="auto"/>
      <w:ind w:left="1440"/>
    </w:pPr>
    <w:rPr>
      <w:rFonts w:ascii="Times New Roman" w:eastAsia="Times New Roman" w:hAnsi="Times New Roman" w:cs="Times New Roman"/>
      <w:color w:val="000000"/>
      <w:sz w:val="24"/>
      <w:szCs w:val="17"/>
    </w:rPr>
  </w:style>
  <w:style w:type="character" w:customStyle="1" w:styleId="BodyTextIndent2Char">
    <w:name w:val="Body Text Indent 2 Char"/>
    <w:basedOn w:val="DefaultParagraphFont"/>
    <w:link w:val="BodyTextIndent2"/>
    <w:semiHidden/>
    <w:rsid w:val="00317D70"/>
    <w:rPr>
      <w:rFonts w:ascii="Times New Roman" w:eastAsia="Times New Roman" w:hAnsi="Times New Roman" w:cs="Times New Roman"/>
      <w:color w:val="000000"/>
      <w:sz w:val="24"/>
      <w:szCs w:val="17"/>
    </w:rPr>
  </w:style>
  <w:style w:type="paragraph" w:styleId="BodyTextIndent3">
    <w:name w:val="Body Text Indent 3"/>
    <w:basedOn w:val="Normal"/>
    <w:link w:val="BodyTextIndent3Char"/>
    <w:semiHidden/>
    <w:rsid w:val="00317D70"/>
    <w:pPr>
      <w:spacing w:after="0" w:line="240" w:lineRule="auto"/>
      <w:ind w:left="14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317D70"/>
    <w:rPr>
      <w:rFonts w:ascii="Times New Roman" w:eastAsia="Times New Roman" w:hAnsi="Times New Roman" w:cs="Times New Roman"/>
      <w:sz w:val="24"/>
      <w:szCs w:val="24"/>
    </w:rPr>
  </w:style>
  <w:style w:type="paragraph" w:styleId="BodyText">
    <w:name w:val="Body Text"/>
    <w:basedOn w:val="Normal"/>
    <w:link w:val="BodyTextChar"/>
    <w:semiHidden/>
    <w:rsid w:val="00317D70"/>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17D70"/>
    <w:rPr>
      <w:rFonts w:ascii="Times New Roman" w:eastAsia="Times New Roman" w:hAnsi="Times New Roman" w:cs="Times New Roman"/>
      <w:sz w:val="20"/>
      <w:szCs w:val="20"/>
    </w:rPr>
  </w:style>
  <w:style w:type="paragraph" w:styleId="ListParagraph">
    <w:name w:val="List Paragraph"/>
    <w:basedOn w:val="Normal"/>
    <w:uiPriority w:val="34"/>
    <w:qFormat/>
    <w:rsid w:val="00B57E81"/>
    <w:pPr>
      <w:ind w:left="720"/>
      <w:contextualSpacing/>
    </w:pPr>
    <w:rPr>
      <w:rFonts w:eastAsiaTheme="minorHAnsi"/>
    </w:rPr>
  </w:style>
  <w:style w:type="character" w:styleId="CommentReference">
    <w:name w:val="annotation reference"/>
    <w:basedOn w:val="DefaultParagraphFont"/>
    <w:uiPriority w:val="99"/>
    <w:semiHidden/>
    <w:unhideWhenUsed/>
    <w:rsid w:val="002F0905"/>
    <w:rPr>
      <w:sz w:val="16"/>
      <w:szCs w:val="16"/>
    </w:rPr>
  </w:style>
  <w:style w:type="paragraph" w:styleId="CommentText">
    <w:name w:val="annotation text"/>
    <w:basedOn w:val="Normal"/>
    <w:link w:val="CommentTextChar"/>
    <w:uiPriority w:val="99"/>
    <w:semiHidden/>
    <w:unhideWhenUsed/>
    <w:rsid w:val="002F0905"/>
    <w:pPr>
      <w:spacing w:line="240" w:lineRule="auto"/>
    </w:pPr>
    <w:rPr>
      <w:sz w:val="20"/>
      <w:szCs w:val="20"/>
    </w:rPr>
  </w:style>
  <w:style w:type="character" w:customStyle="1" w:styleId="CommentTextChar">
    <w:name w:val="Comment Text Char"/>
    <w:basedOn w:val="DefaultParagraphFont"/>
    <w:link w:val="CommentText"/>
    <w:uiPriority w:val="99"/>
    <w:semiHidden/>
    <w:rsid w:val="002F090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F0905"/>
    <w:rPr>
      <w:b/>
      <w:bCs/>
    </w:rPr>
  </w:style>
  <w:style w:type="character" w:customStyle="1" w:styleId="CommentSubjectChar">
    <w:name w:val="Comment Subject Char"/>
    <w:basedOn w:val="CommentTextChar"/>
    <w:link w:val="CommentSubject"/>
    <w:uiPriority w:val="99"/>
    <w:semiHidden/>
    <w:rsid w:val="002F0905"/>
    <w:rPr>
      <w:rFonts w:eastAsiaTheme="minorEastAsia"/>
      <w:b/>
      <w:bCs/>
      <w:sz w:val="20"/>
      <w:szCs w:val="20"/>
    </w:rPr>
  </w:style>
  <w:style w:type="paragraph" w:styleId="BalloonText">
    <w:name w:val="Balloon Text"/>
    <w:basedOn w:val="Normal"/>
    <w:link w:val="BalloonTextChar"/>
    <w:uiPriority w:val="99"/>
    <w:semiHidden/>
    <w:unhideWhenUsed/>
    <w:rsid w:val="002F0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05"/>
    <w:rPr>
      <w:rFonts w:ascii="Tahoma" w:eastAsiaTheme="minorEastAsia" w:hAnsi="Tahoma" w:cs="Tahoma"/>
      <w:sz w:val="16"/>
      <w:szCs w:val="16"/>
    </w:rPr>
  </w:style>
  <w:style w:type="paragraph" w:styleId="NormalWeb">
    <w:name w:val="Normal (Web)"/>
    <w:basedOn w:val="Normal"/>
    <w:uiPriority w:val="99"/>
    <w:unhideWhenUsed/>
    <w:rsid w:val="00991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12BC"/>
  </w:style>
  <w:style w:type="paragraph" w:customStyle="1" w:styleId="rls-intro">
    <w:name w:val="rls-intro"/>
    <w:basedOn w:val="Normal"/>
    <w:rsid w:val="000F4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ls-date">
    <w:name w:val="rls-date"/>
    <w:basedOn w:val="DefaultParagraphFont"/>
    <w:rsid w:val="000F4144"/>
  </w:style>
  <w:style w:type="character" w:styleId="Strong">
    <w:name w:val="Strong"/>
    <w:basedOn w:val="DefaultParagraphFont"/>
    <w:uiPriority w:val="22"/>
    <w:qFormat/>
    <w:rsid w:val="000F4144"/>
    <w:rPr>
      <w:b/>
      <w:bCs/>
    </w:rPr>
  </w:style>
  <w:style w:type="character" w:styleId="Emphasis">
    <w:name w:val="Emphasis"/>
    <w:basedOn w:val="DefaultParagraphFont"/>
    <w:uiPriority w:val="20"/>
    <w:qFormat/>
    <w:rsid w:val="000F4144"/>
    <w:rPr>
      <w:i/>
      <w:iCs/>
    </w:rPr>
  </w:style>
  <w:style w:type="paragraph" w:styleId="NoSpacing">
    <w:name w:val="No Spacing"/>
    <w:qFormat/>
    <w:rsid w:val="000E418A"/>
    <w:pPr>
      <w:spacing w:after="0" w:line="240" w:lineRule="auto"/>
    </w:pPr>
    <w:rPr>
      <w:rFonts w:ascii="Calibri" w:eastAsiaTheme="minorHAnsi" w:hAnsi="Calibri"/>
      <w:sz w:val="24"/>
      <w:szCs w:val="24"/>
    </w:rPr>
  </w:style>
  <w:style w:type="paragraph" w:styleId="Revision">
    <w:name w:val="Revision"/>
    <w:hidden/>
    <w:uiPriority w:val="99"/>
    <w:semiHidden/>
    <w:rsid w:val="005157A1"/>
    <w:pPr>
      <w:spacing w:after="0" w:line="240" w:lineRule="auto"/>
    </w:pPr>
  </w:style>
  <w:style w:type="character" w:styleId="UnresolvedMention">
    <w:name w:val="Unresolved Mention"/>
    <w:basedOn w:val="DefaultParagraphFont"/>
    <w:uiPriority w:val="99"/>
    <w:semiHidden/>
    <w:unhideWhenUsed/>
    <w:rsid w:val="009F0F2B"/>
    <w:rPr>
      <w:color w:val="808080"/>
      <w:shd w:val="clear" w:color="auto" w:fill="E6E6E6"/>
    </w:rPr>
  </w:style>
  <w:style w:type="paragraph" w:styleId="Header">
    <w:name w:val="header"/>
    <w:basedOn w:val="Normal"/>
    <w:link w:val="HeaderChar"/>
    <w:uiPriority w:val="99"/>
    <w:unhideWhenUsed/>
    <w:rsid w:val="00B83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D4E"/>
  </w:style>
  <w:style w:type="paragraph" w:styleId="Footer">
    <w:name w:val="footer"/>
    <w:basedOn w:val="Normal"/>
    <w:link w:val="FooterChar"/>
    <w:uiPriority w:val="99"/>
    <w:unhideWhenUsed/>
    <w:rsid w:val="00B83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3427">
      <w:bodyDiv w:val="1"/>
      <w:marLeft w:val="0"/>
      <w:marRight w:val="0"/>
      <w:marTop w:val="0"/>
      <w:marBottom w:val="0"/>
      <w:divBdr>
        <w:top w:val="none" w:sz="0" w:space="0" w:color="auto"/>
        <w:left w:val="none" w:sz="0" w:space="0" w:color="auto"/>
        <w:bottom w:val="none" w:sz="0" w:space="0" w:color="auto"/>
        <w:right w:val="none" w:sz="0" w:space="0" w:color="auto"/>
      </w:divBdr>
    </w:div>
    <w:div w:id="111748914">
      <w:bodyDiv w:val="1"/>
      <w:marLeft w:val="0"/>
      <w:marRight w:val="0"/>
      <w:marTop w:val="0"/>
      <w:marBottom w:val="0"/>
      <w:divBdr>
        <w:top w:val="none" w:sz="0" w:space="0" w:color="auto"/>
        <w:left w:val="none" w:sz="0" w:space="0" w:color="auto"/>
        <w:bottom w:val="none" w:sz="0" w:space="0" w:color="auto"/>
        <w:right w:val="none" w:sz="0" w:space="0" w:color="auto"/>
      </w:divBdr>
    </w:div>
    <w:div w:id="259529350">
      <w:bodyDiv w:val="1"/>
      <w:marLeft w:val="0"/>
      <w:marRight w:val="0"/>
      <w:marTop w:val="0"/>
      <w:marBottom w:val="0"/>
      <w:divBdr>
        <w:top w:val="none" w:sz="0" w:space="0" w:color="auto"/>
        <w:left w:val="none" w:sz="0" w:space="0" w:color="auto"/>
        <w:bottom w:val="none" w:sz="0" w:space="0" w:color="auto"/>
        <w:right w:val="none" w:sz="0" w:space="0" w:color="auto"/>
      </w:divBdr>
    </w:div>
    <w:div w:id="473647693">
      <w:bodyDiv w:val="1"/>
      <w:marLeft w:val="0"/>
      <w:marRight w:val="0"/>
      <w:marTop w:val="0"/>
      <w:marBottom w:val="0"/>
      <w:divBdr>
        <w:top w:val="none" w:sz="0" w:space="0" w:color="auto"/>
        <w:left w:val="none" w:sz="0" w:space="0" w:color="auto"/>
        <w:bottom w:val="none" w:sz="0" w:space="0" w:color="auto"/>
        <w:right w:val="none" w:sz="0" w:space="0" w:color="auto"/>
      </w:divBdr>
    </w:div>
    <w:div w:id="589660005">
      <w:bodyDiv w:val="1"/>
      <w:marLeft w:val="0"/>
      <w:marRight w:val="0"/>
      <w:marTop w:val="0"/>
      <w:marBottom w:val="0"/>
      <w:divBdr>
        <w:top w:val="none" w:sz="0" w:space="0" w:color="auto"/>
        <w:left w:val="none" w:sz="0" w:space="0" w:color="auto"/>
        <w:bottom w:val="none" w:sz="0" w:space="0" w:color="auto"/>
        <w:right w:val="none" w:sz="0" w:space="0" w:color="auto"/>
      </w:divBdr>
    </w:div>
    <w:div w:id="673723304">
      <w:bodyDiv w:val="1"/>
      <w:marLeft w:val="0"/>
      <w:marRight w:val="0"/>
      <w:marTop w:val="0"/>
      <w:marBottom w:val="0"/>
      <w:divBdr>
        <w:top w:val="none" w:sz="0" w:space="0" w:color="auto"/>
        <w:left w:val="none" w:sz="0" w:space="0" w:color="auto"/>
        <w:bottom w:val="none" w:sz="0" w:space="0" w:color="auto"/>
        <w:right w:val="none" w:sz="0" w:space="0" w:color="auto"/>
      </w:divBdr>
    </w:div>
    <w:div w:id="1188449024">
      <w:bodyDiv w:val="1"/>
      <w:marLeft w:val="0"/>
      <w:marRight w:val="0"/>
      <w:marTop w:val="0"/>
      <w:marBottom w:val="0"/>
      <w:divBdr>
        <w:top w:val="none" w:sz="0" w:space="0" w:color="auto"/>
        <w:left w:val="none" w:sz="0" w:space="0" w:color="auto"/>
        <w:bottom w:val="none" w:sz="0" w:space="0" w:color="auto"/>
        <w:right w:val="none" w:sz="0" w:space="0" w:color="auto"/>
      </w:divBdr>
    </w:div>
    <w:div w:id="1391922768">
      <w:bodyDiv w:val="1"/>
      <w:marLeft w:val="0"/>
      <w:marRight w:val="0"/>
      <w:marTop w:val="0"/>
      <w:marBottom w:val="0"/>
      <w:divBdr>
        <w:top w:val="none" w:sz="0" w:space="0" w:color="auto"/>
        <w:left w:val="none" w:sz="0" w:space="0" w:color="auto"/>
        <w:bottom w:val="none" w:sz="0" w:space="0" w:color="auto"/>
        <w:right w:val="none" w:sz="0" w:space="0" w:color="auto"/>
      </w:divBdr>
    </w:div>
    <w:div w:id="1453401095">
      <w:bodyDiv w:val="1"/>
      <w:marLeft w:val="0"/>
      <w:marRight w:val="0"/>
      <w:marTop w:val="0"/>
      <w:marBottom w:val="0"/>
      <w:divBdr>
        <w:top w:val="none" w:sz="0" w:space="0" w:color="auto"/>
        <w:left w:val="none" w:sz="0" w:space="0" w:color="auto"/>
        <w:bottom w:val="none" w:sz="0" w:space="0" w:color="auto"/>
        <w:right w:val="none" w:sz="0" w:space="0" w:color="auto"/>
      </w:divBdr>
    </w:div>
    <w:div w:id="1571188907">
      <w:bodyDiv w:val="1"/>
      <w:marLeft w:val="0"/>
      <w:marRight w:val="0"/>
      <w:marTop w:val="0"/>
      <w:marBottom w:val="0"/>
      <w:divBdr>
        <w:top w:val="none" w:sz="0" w:space="0" w:color="auto"/>
        <w:left w:val="none" w:sz="0" w:space="0" w:color="auto"/>
        <w:bottom w:val="none" w:sz="0" w:space="0" w:color="auto"/>
        <w:right w:val="none" w:sz="0" w:space="0" w:color="auto"/>
      </w:divBdr>
    </w:div>
    <w:div w:id="1708871744">
      <w:bodyDiv w:val="1"/>
      <w:marLeft w:val="0"/>
      <w:marRight w:val="0"/>
      <w:marTop w:val="0"/>
      <w:marBottom w:val="0"/>
      <w:divBdr>
        <w:top w:val="none" w:sz="0" w:space="0" w:color="auto"/>
        <w:left w:val="none" w:sz="0" w:space="0" w:color="auto"/>
        <w:bottom w:val="none" w:sz="0" w:space="0" w:color="auto"/>
        <w:right w:val="none" w:sz="0" w:space="0" w:color="auto"/>
      </w:divBdr>
    </w:div>
    <w:div w:id="1862474875">
      <w:bodyDiv w:val="1"/>
      <w:marLeft w:val="0"/>
      <w:marRight w:val="0"/>
      <w:marTop w:val="0"/>
      <w:marBottom w:val="0"/>
      <w:divBdr>
        <w:top w:val="none" w:sz="0" w:space="0" w:color="auto"/>
        <w:left w:val="none" w:sz="0" w:space="0" w:color="auto"/>
        <w:bottom w:val="none" w:sz="0" w:space="0" w:color="auto"/>
        <w:right w:val="none" w:sz="0" w:space="0" w:color="auto"/>
      </w:divBdr>
    </w:div>
    <w:div w:id="1914462133">
      <w:bodyDiv w:val="1"/>
      <w:marLeft w:val="0"/>
      <w:marRight w:val="0"/>
      <w:marTop w:val="0"/>
      <w:marBottom w:val="0"/>
      <w:divBdr>
        <w:top w:val="none" w:sz="0" w:space="0" w:color="auto"/>
        <w:left w:val="none" w:sz="0" w:space="0" w:color="auto"/>
        <w:bottom w:val="none" w:sz="0" w:space="0" w:color="auto"/>
        <w:right w:val="none" w:sz="0" w:space="0" w:color="auto"/>
      </w:divBdr>
    </w:div>
    <w:div w:id="210699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kenursery.com" TargetMode="External"/><Relationship Id="rId5" Type="http://schemas.openxmlformats.org/officeDocument/2006/relationships/webSettings" Target="webSettings.xml"/><Relationship Id="rId10" Type="http://schemas.openxmlformats.org/officeDocument/2006/relationships/hyperlink" Target="mailto:bmeyer@bravepublicrelations.com" TargetMode="External"/><Relationship Id="rId4" Type="http://schemas.openxmlformats.org/officeDocument/2006/relationships/settings" Target="settings.xml"/><Relationship Id="rId9" Type="http://schemas.openxmlformats.org/officeDocument/2006/relationships/hyperlink" Target="mailto:lhaislip@bravepublicrela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DB929-9D0E-4EED-90DA-3FD931C5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dc:creator>
  <cp:lastModifiedBy>Laurel Haislip</cp:lastModifiedBy>
  <cp:revision>3</cp:revision>
  <cp:lastPrinted>2017-10-31T17:29:00Z</cp:lastPrinted>
  <dcterms:created xsi:type="dcterms:W3CDTF">2018-09-06T19:10:00Z</dcterms:created>
  <dcterms:modified xsi:type="dcterms:W3CDTF">2018-09-07T15:00:00Z</dcterms:modified>
</cp:coreProperties>
</file>