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3D160B" w:rsidP="00B44FE6">
      <w:pPr>
        <w:pStyle w:val="BodyAudi"/>
        <w:ind w:right="-46"/>
        <w:jc w:val="right"/>
        <w:rPr>
          <w:lang w:val="fr-BE"/>
        </w:rPr>
      </w:pPr>
      <w:r>
        <w:rPr>
          <w:lang w:val="fr-BE"/>
        </w:rPr>
        <w:t>22</w:t>
      </w:r>
      <w:r w:rsidR="00B44FE6" w:rsidRPr="003D24F8">
        <w:rPr>
          <w:lang w:val="fr-BE"/>
        </w:rPr>
        <w:t xml:space="preserve"> </w:t>
      </w:r>
      <w:r>
        <w:rPr>
          <w:lang w:val="fr-BE"/>
        </w:rPr>
        <w:t>juin</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3D160B">
        <w:rPr>
          <w:lang w:val="fr-BE"/>
        </w:rPr>
        <w:t>23</w:t>
      </w:r>
      <w:r w:rsidR="00F942FF" w:rsidRPr="003D24F8">
        <w:rPr>
          <w:lang w:val="fr-BE"/>
        </w:rPr>
        <w:t>F</w:t>
      </w:r>
    </w:p>
    <w:p w:rsidR="00B44FE6" w:rsidRDefault="00B44FE6" w:rsidP="00B40F6C">
      <w:pPr>
        <w:pStyle w:val="BodyAudi"/>
        <w:rPr>
          <w:lang w:val="fr-BE"/>
        </w:rPr>
      </w:pPr>
    </w:p>
    <w:p w:rsidR="00695A97" w:rsidRPr="004568A0" w:rsidRDefault="00695A97" w:rsidP="00695A97">
      <w:pPr>
        <w:pStyle w:val="HeadlineAudi"/>
        <w:rPr>
          <w:lang w:val="fr-FR"/>
        </w:rPr>
      </w:pPr>
      <w:r w:rsidRPr="004568A0">
        <w:rPr>
          <w:lang w:val="fr-FR"/>
        </w:rPr>
        <w:t>Un maximum de performances</w:t>
      </w:r>
      <w:r>
        <w:rPr>
          <w:lang w:val="fr-FR"/>
        </w:rPr>
        <w:t xml:space="preserve"> </w:t>
      </w:r>
      <w:r w:rsidRPr="004568A0">
        <w:rPr>
          <w:lang w:val="fr-FR"/>
        </w:rPr>
        <w:t>pour l’Audi SQ8 TDI</w:t>
      </w:r>
    </w:p>
    <w:p w:rsidR="00695A97" w:rsidRPr="004568A0" w:rsidRDefault="00695A97" w:rsidP="00695A97">
      <w:pPr>
        <w:rPr>
          <w:rFonts w:ascii="Calibri" w:hAnsi="Calibri" w:cs="Calibri"/>
          <w:color w:val="000000" w:themeColor="text1"/>
          <w:lang w:val="fr-FR"/>
        </w:rPr>
      </w:pPr>
    </w:p>
    <w:p w:rsidR="00695A97" w:rsidRPr="004568A0" w:rsidRDefault="00695A97" w:rsidP="00695A97">
      <w:pPr>
        <w:pStyle w:val="DeckAudi"/>
        <w:rPr>
          <w:lang w:val="fr-FR"/>
        </w:rPr>
      </w:pPr>
      <w:r>
        <w:rPr>
          <w:lang w:val="fr-FR"/>
        </w:rPr>
        <w:t>L</w:t>
      </w:r>
      <w:r w:rsidRPr="004568A0">
        <w:rPr>
          <w:lang w:val="fr-FR"/>
        </w:rPr>
        <w:t>e moteur diesel le plus puissant du marché européen</w:t>
      </w:r>
      <w:r>
        <w:rPr>
          <w:lang w:val="fr-FR"/>
        </w:rPr>
        <w:t> : le</w:t>
      </w:r>
      <w:r w:rsidRPr="004568A0">
        <w:rPr>
          <w:lang w:val="fr-FR"/>
        </w:rPr>
        <w:t xml:space="preserve"> V8 bi-turbo de 435</w:t>
      </w:r>
      <w:r>
        <w:rPr>
          <w:lang w:val="fr-FR"/>
        </w:rPr>
        <w:t> </w:t>
      </w:r>
      <w:proofErr w:type="spellStart"/>
      <w:r w:rsidRPr="004568A0">
        <w:rPr>
          <w:lang w:val="fr-FR"/>
        </w:rPr>
        <w:t>ch</w:t>
      </w:r>
      <w:proofErr w:type="spellEnd"/>
    </w:p>
    <w:p w:rsidR="00695A97" w:rsidRPr="004568A0" w:rsidRDefault="00695A97" w:rsidP="00695A97">
      <w:pPr>
        <w:pStyle w:val="DeckAudi"/>
        <w:rPr>
          <w:lang w:val="fr-FR"/>
        </w:rPr>
      </w:pPr>
      <w:r w:rsidRPr="004568A0">
        <w:rPr>
          <w:lang w:val="fr-FR"/>
        </w:rPr>
        <w:t>Des qualités dynamiques supérieures grâce à la stabilisation active du roulis,</w:t>
      </w:r>
      <w:r>
        <w:rPr>
          <w:lang w:val="fr-FR"/>
        </w:rPr>
        <w:t xml:space="preserve"> à</w:t>
      </w:r>
      <w:r w:rsidRPr="004568A0">
        <w:rPr>
          <w:lang w:val="fr-FR"/>
        </w:rPr>
        <w:t xml:space="preserve"> la </w:t>
      </w:r>
      <w:r>
        <w:rPr>
          <w:lang w:val="fr-FR"/>
        </w:rPr>
        <w:t>transmission</w:t>
      </w:r>
      <w:r w:rsidRPr="004568A0">
        <w:rPr>
          <w:lang w:val="fr-FR"/>
        </w:rPr>
        <w:t xml:space="preserve"> intégrale et </w:t>
      </w:r>
      <w:r>
        <w:rPr>
          <w:lang w:val="fr-FR"/>
        </w:rPr>
        <w:t>à un</w:t>
      </w:r>
      <w:r w:rsidRPr="004568A0">
        <w:rPr>
          <w:lang w:val="fr-FR"/>
        </w:rPr>
        <w:t xml:space="preserve"> différentiel sport</w:t>
      </w:r>
    </w:p>
    <w:p w:rsidR="00695A97" w:rsidRPr="004568A0" w:rsidRDefault="00695A97" w:rsidP="00695A97">
      <w:pPr>
        <w:pStyle w:val="DeckAudi"/>
        <w:rPr>
          <w:lang w:val="fr-FR"/>
        </w:rPr>
      </w:pPr>
      <w:r w:rsidRPr="004568A0">
        <w:rPr>
          <w:lang w:val="fr-FR"/>
        </w:rPr>
        <w:t>Des commandes à retour haptique, une connectivité optimale et de nombreux systèmes d’</w:t>
      </w:r>
      <w:r>
        <w:rPr>
          <w:lang w:val="fr-FR"/>
        </w:rPr>
        <w:t>aide à la conduite</w:t>
      </w:r>
    </w:p>
    <w:p w:rsidR="00695A97" w:rsidRPr="004568A0" w:rsidRDefault="00695A97" w:rsidP="00695A97">
      <w:pPr>
        <w:rPr>
          <w:rFonts w:ascii="Calibri" w:hAnsi="Calibri" w:cs="Calibri"/>
          <w:color w:val="000000" w:themeColor="text1"/>
          <w:lang w:val="fr-FR"/>
        </w:rPr>
      </w:pPr>
    </w:p>
    <w:p w:rsidR="00695A97" w:rsidRPr="004568A0" w:rsidRDefault="00695A97" w:rsidP="00695A97">
      <w:pPr>
        <w:pStyle w:val="BodyAudi"/>
        <w:rPr>
          <w:lang w:val="fr-FR"/>
        </w:rPr>
      </w:pPr>
      <w:r w:rsidRPr="004568A0">
        <w:rPr>
          <w:lang w:val="fr-FR"/>
        </w:rPr>
        <w:t>Audi présente le modèle sportif coiffant la famille Q</w:t>
      </w:r>
      <w:r>
        <w:rPr>
          <w:lang w:val="fr-FR"/>
        </w:rPr>
        <w:t> </w:t>
      </w:r>
      <w:r w:rsidRPr="004568A0">
        <w:rPr>
          <w:lang w:val="fr-FR"/>
        </w:rPr>
        <w:t>: le SQ8 TDI. Doté d’un moteur 8</w:t>
      </w:r>
      <w:r>
        <w:rPr>
          <w:lang w:val="fr-FR"/>
        </w:rPr>
        <w:t xml:space="preserve"> </w:t>
      </w:r>
      <w:r w:rsidRPr="004568A0">
        <w:rPr>
          <w:lang w:val="fr-FR"/>
        </w:rPr>
        <w:t xml:space="preserve">cylindres diesel bi-turbo, </w:t>
      </w:r>
      <w:r>
        <w:rPr>
          <w:lang w:val="fr-FR"/>
        </w:rPr>
        <w:t>l</w:t>
      </w:r>
      <w:r w:rsidRPr="004568A0">
        <w:rPr>
          <w:lang w:val="fr-FR"/>
        </w:rPr>
        <w:t xml:space="preserve">e SUV de grande taille offre des performances supérieures tout en affichant une remarquable efficience. Il se caractérise aussi par des qualités dynamiques optimales grâce à ses technologies de transmission et d’amortissement, qui intègrent le différentiel sport, la stabilisation active du roulis et la </w:t>
      </w:r>
      <w:r>
        <w:rPr>
          <w:lang w:val="fr-FR"/>
        </w:rPr>
        <w:t>transmission</w:t>
      </w:r>
      <w:r w:rsidRPr="004568A0">
        <w:rPr>
          <w:lang w:val="fr-FR"/>
        </w:rPr>
        <w:t xml:space="preserve"> intégrale. L’Audi SQ8 TDI</w:t>
      </w:r>
      <w:r w:rsidR="008B584E">
        <w:rPr>
          <w:lang w:val="fr-FR"/>
        </w:rPr>
        <w:t xml:space="preserve"> fera son apparition</w:t>
      </w:r>
      <w:r w:rsidRPr="004568A0">
        <w:rPr>
          <w:lang w:val="fr-FR"/>
        </w:rPr>
        <w:t xml:space="preserve"> dans </w:t>
      </w:r>
      <w:r w:rsidR="008B584E">
        <w:rPr>
          <w:lang w:val="fr-FR"/>
        </w:rPr>
        <w:t xml:space="preserve">les </w:t>
      </w:r>
      <w:r w:rsidRPr="004568A0">
        <w:rPr>
          <w:lang w:val="fr-FR"/>
        </w:rPr>
        <w:t xml:space="preserve">concessions </w:t>
      </w:r>
      <w:r w:rsidR="008B584E">
        <w:rPr>
          <w:lang w:val="fr-FR"/>
        </w:rPr>
        <w:t xml:space="preserve">belges </w:t>
      </w:r>
      <w:r w:rsidRPr="004568A0">
        <w:rPr>
          <w:lang w:val="fr-FR"/>
        </w:rPr>
        <w:t>à la fin de l’été 2019.</w:t>
      </w:r>
    </w:p>
    <w:p w:rsidR="00695A97" w:rsidRPr="004568A0" w:rsidRDefault="00695A97" w:rsidP="00695A97">
      <w:pPr>
        <w:pStyle w:val="BodyAudi"/>
        <w:rPr>
          <w:lang w:val="fr-FR"/>
        </w:rPr>
      </w:pPr>
    </w:p>
    <w:p w:rsidR="00695A97" w:rsidRPr="00EB7037" w:rsidRDefault="00695A97" w:rsidP="00695A97">
      <w:pPr>
        <w:pStyle w:val="BodyAudi"/>
        <w:rPr>
          <w:b/>
          <w:lang w:val="fr-FR"/>
        </w:rPr>
      </w:pPr>
      <w:r w:rsidRPr="00EB7037">
        <w:rPr>
          <w:b/>
          <w:lang w:val="fr-FR"/>
        </w:rPr>
        <w:t>Puissance et efficience : un compresseur électrique pour le 4.0 TDI</w:t>
      </w:r>
    </w:p>
    <w:p w:rsidR="00695A97" w:rsidRPr="004568A0" w:rsidRDefault="00695A97" w:rsidP="00695A97">
      <w:pPr>
        <w:pStyle w:val="BodyAudi"/>
        <w:rPr>
          <w:lang w:val="fr-FR"/>
        </w:rPr>
      </w:pPr>
      <w:r w:rsidRPr="004568A0">
        <w:rPr>
          <w:lang w:val="fr-FR"/>
        </w:rPr>
        <w:t>Le V8 bi-turbo équipant l’Audi SQ8 TDI est le moteur diesel le plus puissant proposé sur le marché européen</w:t>
      </w:r>
      <w:r w:rsidR="005C1373">
        <w:rPr>
          <w:lang w:val="fr-FR"/>
        </w:rPr>
        <w:t xml:space="preserve"> (consommation en cycle combiné : 7,8l/100km, émission</w:t>
      </w:r>
      <w:r w:rsidR="00D67823">
        <w:rPr>
          <w:lang w:val="fr-FR"/>
        </w:rPr>
        <w:t>s</w:t>
      </w:r>
      <w:bookmarkStart w:id="0" w:name="_GoBack"/>
      <w:bookmarkEnd w:id="0"/>
      <w:r w:rsidR="005C1373">
        <w:rPr>
          <w:lang w:val="fr-FR"/>
        </w:rPr>
        <w:t xml:space="preserve"> de CO</w:t>
      </w:r>
      <w:r w:rsidR="005C1373" w:rsidRPr="005C1373">
        <w:rPr>
          <w:vertAlign w:val="subscript"/>
          <w:lang w:val="fr-FR"/>
        </w:rPr>
        <w:t>2</w:t>
      </w:r>
      <w:r w:rsidR="005C1373">
        <w:rPr>
          <w:vertAlign w:val="subscript"/>
          <w:lang w:val="fr-FR"/>
        </w:rPr>
        <w:t xml:space="preserve"> </w:t>
      </w:r>
      <w:r w:rsidR="005C1373">
        <w:rPr>
          <w:lang w:val="fr-FR"/>
        </w:rPr>
        <w:t>moyennes de 205 – 204 g/km)</w:t>
      </w:r>
      <w:r w:rsidRPr="004568A0">
        <w:rPr>
          <w:lang w:val="fr-FR"/>
        </w:rPr>
        <w:t xml:space="preserve">. </w:t>
      </w:r>
      <w:r>
        <w:rPr>
          <w:lang w:val="fr-FR"/>
        </w:rPr>
        <w:t>Il</w:t>
      </w:r>
      <w:r w:rsidRPr="004568A0">
        <w:rPr>
          <w:lang w:val="fr-FR"/>
        </w:rPr>
        <w:t xml:space="preserve"> se distingue par une</w:t>
      </w:r>
      <w:r>
        <w:rPr>
          <w:lang w:val="fr-FR"/>
        </w:rPr>
        <w:t xml:space="preserve"> très grande</w:t>
      </w:r>
      <w:r w:rsidRPr="004568A0">
        <w:rPr>
          <w:lang w:val="fr-FR"/>
        </w:rPr>
        <w:t xml:space="preserve"> puissance et une efficience maximale grâce à de nombreuses solutions de haute technologie. Affichant une puissance de 320 kW (435 </w:t>
      </w:r>
      <w:proofErr w:type="spellStart"/>
      <w:r w:rsidRPr="004568A0">
        <w:rPr>
          <w:lang w:val="fr-FR"/>
        </w:rPr>
        <w:t>ch</w:t>
      </w:r>
      <w:proofErr w:type="spellEnd"/>
      <w:r w:rsidRPr="004568A0">
        <w:rPr>
          <w:lang w:val="fr-FR"/>
        </w:rPr>
        <w:t>) pour un couple de 900 Nm disponible entre 1</w:t>
      </w:r>
      <w:r>
        <w:rPr>
          <w:lang w:val="fr-FR"/>
        </w:rPr>
        <w:t> </w:t>
      </w:r>
      <w:r w:rsidRPr="004568A0">
        <w:rPr>
          <w:lang w:val="fr-FR"/>
        </w:rPr>
        <w:t>250 et 3</w:t>
      </w:r>
      <w:r>
        <w:rPr>
          <w:lang w:val="fr-FR"/>
        </w:rPr>
        <w:t> </w:t>
      </w:r>
      <w:r w:rsidRPr="004568A0">
        <w:rPr>
          <w:lang w:val="fr-FR"/>
        </w:rPr>
        <w:t>250 tr/min, ce 4.0</w:t>
      </w:r>
      <w:r>
        <w:rPr>
          <w:lang w:val="fr-FR"/>
        </w:rPr>
        <w:t xml:space="preserve"> </w:t>
      </w:r>
      <w:r w:rsidRPr="004568A0">
        <w:rPr>
          <w:lang w:val="fr-FR"/>
        </w:rPr>
        <w:t>TDI</w:t>
      </w:r>
      <w:r>
        <w:rPr>
          <w:lang w:val="fr-FR"/>
        </w:rPr>
        <w:t xml:space="preserve"> </w:t>
      </w:r>
      <w:r w:rsidRPr="004568A0">
        <w:rPr>
          <w:lang w:val="fr-FR"/>
        </w:rPr>
        <w:t xml:space="preserve">permet </w:t>
      </w:r>
      <w:r>
        <w:rPr>
          <w:lang w:val="fr-FR"/>
        </w:rPr>
        <w:t>au SUV</w:t>
      </w:r>
      <w:r w:rsidRPr="004568A0">
        <w:rPr>
          <w:lang w:val="fr-FR"/>
        </w:rPr>
        <w:t xml:space="preserve"> d’accélérer comme une voiture de sport. Il franchit la barre des 100 km/h en 4,8 secondes seulement. Sa vitesse maximale est limitée électroniquement à 250 km/h. La puissance est délivrée aux roues par l’intermédiaire d’une boîte </w:t>
      </w:r>
      <w:proofErr w:type="spellStart"/>
      <w:r w:rsidRPr="004568A0">
        <w:rPr>
          <w:lang w:val="fr-FR"/>
        </w:rPr>
        <w:t>tiptronic</w:t>
      </w:r>
      <w:proofErr w:type="spellEnd"/>
      <w:r w:rsidRPr="004568A0">
        <w:rPr>
          <w:lang w:val="fr-FR"/>
        </w:rPr>
        <w:t xml:space="preserve"> à 8 rapports et une transmission intégrale permanente quattro.</w:t>
      </w:r>
    </w:p>
    <w:p w:rsidR="00695A97" w:rsidRPr="004568A0" w:rsidRDefault="00695A97" w:rsidP="00695A97">
      <w:pPr>
        <w:pStyle w:val="BodyAudi"/>
        <w:rPr>
          <w:lang w:val="fr-FR"/>
        </w:rPr>
      </w:pPr>
    </w:p>
    <w:p w:rsidR="00695A97" w:rsidRPr="004568A0" w:rsidRDefault="00695A97" w:rsidP="00695A97">
      <w:pPr>
        <w:pStyle w:val="BodyAudi"/>
        <w:rPr>
          <w:lang w:val="fr-FR"/>
        </w:rPr>
      </w:pPr>
      <w:r w:rsidRPr="004568A0">
        <w:rPr>
          <w:lang w:val="fr-FR"/>
        </w:rPr>
        <w:t xml:space="preserve">Un compresseur électrique EPC assiste les deux turbocompresseurs au démarrage et lors des accélérations à bas régime, permettant au V8 TDI de toujours délivrer instantanément sa puissance. Ce compresseur est alimenté par un système électrique </w:t>
      </w:r>
      <w:r>
        <w:rPr>
          <w:lang w:val="fr-FR"/>
        </w:rPr>
        <w:t xml:space="preserve">de </w:t>
      </w:r>
      <w:r w:rsidRPr="004568A0">
        <w:rPr>
          <w:lang w:val="fr-FR"/>
        </w:rPr>
        <w:t>48</w:t>
      </w:r>
      <w:r>
        <w:rPr>
          <w:lang w:val="fr-FR"/>
        </w:rPr>
        <w:t> </w:t>
      </w:r>
      <w:r w:rsidRPr="004568A0">
        <w:rPr>
          <w:lang w:val="fr-FR"/>
        </w:rPr>
        <w:t xml:space="preserve">V, qui est également l’épine dorsale du dispositif d’hybridation légère (MHEV). Son </w:t>
      </w:r>
      <w:proofErr w:type="spellStart"/>
      <w:r w:rsidRPr="004568A0">
        <w:rPr>
          <w:lang w:val="fr-FR"/>
        </w:rPr>
        <w:t>alterno</w:t>
      </w:r>
      <w:proofErr w:type="spellEnd"/>
      <w:r w:rsidRPr="004568A0">
        <w:rPr>
          <w:lang w:val="fr-FR"/>
        </w:rPr>
        <w:t>-démarreur à courroie pe</w:t>
      </w:r>
      <w:r>
        <w:rPr>
          <w:lang w:val="fr-FR"/>
        </w:rPr>
        <w:t>ut</w:t>
      </w:r>
      <w:r w:rsidRPr="004568A0">
        <w:rPr>
          <w:lang w:val="fr-FR"/>
        </w:rPr>
        <w:t xml:space="preserve"> récupérer </w:t>
      </w:r>
      <w:r w:rsidRPr="004568A0">
        <w:rPr>
          <w:lang w:val="fr-FR"/>
        </w:rPr>
        <w:lastRenderedPageBreak/>
        <w:t>l’énergie lors des décélérations, alimentant en électricité la batterie lithium-ion. Dans des conditions d’utilisation réelles, la technologie d’hybridation légère permet de réduire la consommation de 0,5 litre aux 100 kilomètres.</w:t>
      </w:r>
    </w:p>
    <w:p w:rsidR="00695A97" w:rsidRPr="004568A0" w:rsidRDefault="00695A97" w:rsidP="00695A97">
      <w:pPr>
        <w:pStyle w:val="BodyAudi"/>
        <w:rPr>
          <w:lang w:val="fr-FR"/>
        </w:rPr>
      </w:pPr>
    </w:p>
    <w:p w:rsidR="00695A97" w:rsidRPr="00EB7037" w:rsidRDefault="00695A97" w:rsidP="00695A97">
      <w:pPr>
        <w:pStyle w:val="BodyAudi"/>
        <w:rPr>
          <w:b/>
          <w:lang w:val="fr-FR"/>
        </w:rPr>
      </w:pPr>
      <w:r w:rsidRPr="00EB7037">
        <w:rPr>
          <w:b/>
          <w:lang w:val="fr-FR"/>
        </w:rPr>
        <w:t>Équipements de haute technologie : la suspension</w:t>
      </w:r>
    </w:p>
    <w:p w:rsidR="00695A97" w:rsidRPr="004568A0" w:rsidRDefault="00695A97" w:rsidP="00695A97">
      <w:pPr>
        <w:pStyle w:val="BodyAudi"/>
        <w:rPr>
          <w:lang w:val="fr-FR"/>
        </w:rPr>
      </w:pPr>
      <w:r w:rsidRPr="004568A0">
        <w:rPr>
          <w:lang w:val="fr-FR"/>
        </w:rPr>
        <w:t>De série, l’Audi SQ8 TDI est équipée du dispositif de conduite dynamique Audi drive select et de</w:t>
      </w:r>
      <w:r>
        <w:rPr>
          <w:lang w:val="fr-FR"/>
        </w:rPr>
        <w:t xml:space="preserve"> la</w:t>
      </w:r>
      <w:r w:rsidRPr="004568A0">
        <w:rPr>
          <w:lang w:val="fr-FR"/>
        </w:rPr>
        <w:t xml:space="preserve"> suspension sport pneumatique adaptative avec amortissement régulé. L</w:t>
      </w:r>
      <w:r>
        <w:rPr>
          <w:lang w:val="fr-FR"/>
        </w:rPr>
        <w:t>a</w:t>
      </w:r>
      <w:r w:rsidRPr="004568A0">
        <w:rPr>
          <w:lang w:val="fr-FR"/>
        </w:rPr>
        <w:t xml:space="preserve"> suspension pneumatique f</w:t>
      </w:r>
      <w:r>
        <w:rPr>
          <w:lang w:val="fr-FR"/>
        </w:rPr>
        <w:t>ait</w:t>
      </w:r>
      <w:r w:rsidRPr="004568A0">
        <w:rPr>
          <w:lang w:val="fr-FR"/>
        </w:rPr>
        <w:t xml:space="preserve"> varier la hauteur de caisse de 90 millimètres, permettant au SQ8 TDI d’évoluer sur différents types de terrains. Trois technologies proposées en option, dont le différentiel sport, garantissent des prestations renforcées en termes de dynamisme, de motricité et de stabilité. Lorsque le véhicule aborde un virage à </w:t>
      </w:r>
      <w:r>
        <w:rPr>
          <w:lang w:val="fr-FR"/>
        </w:rPr>
        <w:t>grande</w:t>
      </w:r>
      <w:r w:rsidRPr="004568A0">
        <w:rPr>
          <w:lang w:val="fr-FR"/>
        </w:rPr>
        <w:t xml:space="preserve"> vitesse, le différentiel sport répartit activement le couple entre les roues arrière, ajoutant à la transmission quattro un verrouillage autobloquant du différentiel central. </w:t>
      </w:r>
      <w:r>
        <w:rPr>
          <w:lang w:val="fr-FR"/>
        </w:rPr>
        <w:t>L</w:t>
      </w:r>
      <w:r w:rsidRPr="004568A0">
        <w:rPr>
          <w:lang w:val="fr-FR"/>
        </w:rPr>
        <w:t xml:space="preserve">a </w:t>
      </w:r>
      <w:r>
        <w:rPr>
          <w:lang w:val="fr-FR"/>
        </w:rPr>
        <w:t>transmission</w:t>
      </w:r>
      <w:r w:rsidRPr="004568A0">
        <w:rPr>
          <w:lang w:val="fr-FR"/>
        </w:rPr>
        <w:t xml:space="preserve"> intégrale peut remplacer la direction progressive de série. À basse vitesse, </w:t>
      </w:r>
      <w:r>
        <w:rPr>
          <w:lang w:val="fr-FR"/>
        </w:rPr>
        <w:t xml:space="preserve">elle braquent </w:t>
      </w:r>
      <w:r w:rsidRPr="004568A0">
        <w:rPr>
          <w:lang w:val="fr-FR"/>
        </w:rPr>
        <w:t xml:space="preserve">les roues arrière dans la direction opposée aux roues avant afin de renforcer l’agilité </w:t>
      </w:r>
      <w:r>
        <w:rPr>
          <w:lang w:val="fr-FR"/>
        </w:rPr>
        <w:t>du véhicule</w:t>
      </w:r>
      <w:r w:rsidRPr="004568A0">
        <w:rPr>
          <w:lang w:val="fr-FR"/>
        </w:rPr>
        <w:t xml:space="preserve">. </w:t>
      </w:r>
      <w:r>
        <w:rPr>
          <w:lang w:val="fr-FR"/>
        </w:rPr>
        <w:t>À</w:t>
      </w:r>
      <w:r w:rsidRPr="004568A0">
        <w:rPr>
          <w:lang w:val="fr-FR"/>
        </w:rPr>
        <w:t xml:space="preserve"> partir de 60 km/h</w:t>
      </w:r>
      <w:r>
        <w:rPr>
          <w:lang w:val="fr-FR"/>
        </w:rPr>
        <w:t xml:space="preserve"> environ</w:t>
      </w:r>
      <w:r w:rsidRPr="004568A0">
        <w:rPr>
          <w:lang w:val="fr-FR"/>
        </w:rPr>
        <w:t>, les roues arrière sont braquées légèrement dans la même direction que les roues avant afin d’optimiser la stabilité.</w:t>
      </w:r>
    </w:p>
    <w:p w:rsidR="00695A97" w:rsidRPr="004568A0" w:rsidRDefault="00695A97" w:rsidP="00695A97">
      <w:pPr>
        <w:pStyle w:val="BodyAudi"/>
        <w:rPr>
          <w:lang w:val="fr-FR"/>
        </w:rPr>
      </w:pPr>
    </w:p>
    <w:p w:rsidR="00695A97" w:rsidRPr="004568A0" w:rsidRDefault="00695A97" w:rsidP="00695A97">
      <w:pPr>
        <w:pStyle w:val="BodyAudi"/>
        <w:rPr>
          <w:lang w:val="fr-FR"/>
        </w:rPr>
      </w:pPr>
      <w:r w:rsidRPr="004568A0">
        <w:rPr>
          <w:lang w:val="fr-FR"/>
        </w:rPr>
        <w:t xml:space="preserve">La troisième technologie de pointe proposée en option est la stabilisation active électromécanique du roulis, faisant appel à un moteur électrique compact logé entre les deux demi-barres stabilisatrices sur chaque essieu. En ligne droite, ces demi-barres agissent de manière essentiellement indépendante, réduisant les vibrations des masses suspendues sur les </w:t>
      </w:r>
      <w:r>
        <w:rPr>
          <w:lang w:val="fr-FR"/>
        </w:rPr>
        <w:t>routes</w:t>
      </w:r>
      <w:r w:rsidRPr="004568A0">
        <w:rPr>
          <w:lang w:val="fr-FR"/>
        </w:rPr>
        <w:t xml:space="preserve"> irréguli</w:t>
      </w:r>
      <w:r>
        <w:rPr>
          <w:lang w:val="fr-FR"/>
        </w:rPr>
        <w:t>è</w:t>
      </w:r>
      <w:r w:rsidRPr="004568A0">
        <w:rPr>
          <w:lang w:val="fr-FR"/>
        </w:rPr>
        <w:t>r</w:t>
      </w:r>
      <w:r>
        <w:rPr>
          <w:lang w:val="fr-FR"/>
        </w:rPr>
        <w:t>e</w:t>
      </w:r>
      <w:r w:rsidRPr="004568A0">
        <w:rPr>
          <w:lang w:val="fr-FR"/>
        </w:rPr>
        <w:t>s. Lorsque le rythme est plus élevé, les demi-barres stabilisatrices œuvrent de concert, étant tournées dans des directions opposées. Le SQ8 TDI affiche ainsi une agilité renforcée avec un roulis sensiblement réduit dans les virages.</w:t>
      </w:r>
    </w:p>
    <w:p w:rsidR="00695A97" w:rsidRPr="00EB7037" w:rsidRDefault="00695A97" w:rsidP="00695A97">
      <w:pPr>
        <w:pStyle w:val="BodyAudi"/>
        <w:rPr>
          <w:b/>
          <w:lang w:val="fr-FR"/>
        </w:rPr>
      </w:pPr>
    </w:p>
    <w:p w:rsidR="00695A97" w:rsidRPr="00EB7037" w:rsidRDefault="00695A97" w:rsidP="00695A97">
      <w:pPr>
        <w:pStyle w:val="BodyAudi"/>
        <w:rPr>
          <w:b/>
          <w:lang w:val="fr-FR"/>
        </w:rPr>
      </w:pPr>
      <w:r w:rsidRPr="00EB7037">
        <w:rPr>
          <w:b/>
          <w:lang w:val="fr-FR"/>
        </w:rPr>
        <w:t>Détails spécifiques à la variante S : le design</w:t>
      </w:r>
    </w:p>
    <w:p w:rsidR="00695A97" w:rsidRPr="004568A0" w:rsidRDefault="00695A97" w:rsidP="00695A97">
      <w:pPr>
        <w:pStyle w:val="BodyAudi"/>
        <w:rPr>
          <w:lang w:val="fr-FR"/>
        </w:rPr>
      </w:pPr>
      <w:r w:rsidRPr="004568A0">
        <w:rPr>
          <w:lang w:val="fr-FR"/>
        </w:rPr>
        <w:t xml:space="preserve">L’Audi SQ8 TDI se caractérise globalement par un style </w:t>
      </w:r>
      <w:r>
        <w:rPr>
          <w:lang w:val="fr-FR"/>
        </w:rPr>
        <w:t>saisissant</w:t>
      </w:r>
      <w:r w:rsidRPr="004568A0">
        <w:rPr>
          <w:lang w:val="fr-FR"/>
        </w:rPr>
        <w:t xml:space="preserve">, sportif et robuste. Ses traits caractéristiques extérieurs sont spécifiquement accentués, soulignant le statut unique de ce modèle haut de gamme. Sa calandre octogonale </w:t>
      </w:r>
      <w:proofErr w:type="spellStart"/>
      <w:r w:rsidRPr="004568A0">
        <w:rPr>
          <w:lang w:val="fr-FR"/>
        </w:rPr>
        <w:t>Singleframe</w:t>
      </w:r>
      <w:proofErr w:type="spellEnd"/>
      <w:r w:rsidRPr="004568A0">
        <w:rPr>
          <w:lang w:val="fr-FR"/>
        </w:rPr>
        <w:t xml:space="preserve"> est structurée par des grilles doubles et </w:t>
      </w:r>
      <w:r>
        <w:rPr>
          <w:lang w:val="fr-FR"/>
        </w:rPr>
        <w:t xml:space="preserve">est </w:t>
      </w:r>
      <w:r w:rsidRPr="004568A0">
        <w:rPr>
          <w:lang w:val="fr-FR"/>
        </w:rPr>
        <w:t xml:space="preserve">ornée d’un </w:t>
      </w:r>
      <w:r>
        <w:rPr>
          <w:lang w:val="fr-FR"/>
        </w:rPr>
        <w:t>large</w:t>
      </w:r>
      <w:r w:rsidRPr="004568A0">
        <w:rPr>
          <w:lang w:val="fr-FR"/>
        </w:rPr>
        <w:t xml:space="preserve"> encadrement</w:t>
      </w:r>
      <w:r>
        <w:rPr>
          <w:lang w:val="fr-FR"/>
        </w:rPr>
        <w:t xml:space="preserve"> de couleur argenté </w:t>
      </w:r>
      <w:r w:rsidRPr="004568A0">
        <w:rPr>
          <w:lang w:val="fr-FR"/>
        </w:rPr>
        <w:t xml:space="preserve">mat. La protection de soubassement arbore </w:t>
      </w:r>
      <w:r>
        <w:rPr>
          <w:lang w:val="fr-FR"/>
        </w:rPr>
        <w:t>le même</w:t>
      </w:r>
      <w:r w:rsidRPr="004568A0">
        <w:rPr>
          <w:lang w:val="fr-FR"/>
        </w:rPr>
        <w:t xml:space="preserve"> coloris, </w:t>
      </w:r>
      <w:r>
        <w:rPr>
          <w:lang w:val="fr-FR"/>
        </w:rPr>
        <w:t>donnant l’impression que les pare-chocs</w:t>
      </w:r>
      <w:r w:rsidRPr="004568A0">
        <w:rPr>
          <w:lang w:val="fr-FR"/>
        </w:rPr>
        <w:t xml:space="preserve"> avant et arrière</w:t>
      </w:r>
      <w:r>
        <w:rPr>
          <w:lang w:val="fr-FR"/>
        </w:rPr>
        <w:t xml:space="preserve"> sont encore plus volumineux</w:t>
      </w:r>
      <w:r w:rsidRPr="004568A0">
        <w:rPr>
          <w:lang w:val="fr-FR"/>
        </w:rPr>
        <w:t>. L</w:t>
      </w:r>
      <w:r>
        <w:rPr>
          <w:lang w:val="fr-FR"/>
        </w:rPr>
        <w:t>a</w:t>
      </w:r>
      <w:r w:rsidRPr="004568A0">
        <w:rPr>
          <w:lang w:val="fr-FR"/>
        </w:rPr>
        <w:t xml:space="preserve"> </w:t>
      </w:r>
      <w:r>
        <w:rPr>
          <w:lang w:val="fr-FR"/>
        </w:rPr>
        <w:t>puissance</w:t>
      </w:r>
      <w:r w:rsidRPr="004568A0">
        <w:rPr>
          <w:lang w:val="fr-FR"/>
        </w:rPr>
        <w:t xml:space="preserve"> du SQ8 TDI s’exprime aussi au travers de ses prises d’air aux traits nets, de sa ligne d’échappement S spécifique et de ses monogrammes quattro </w:t>
      </w:r>
      <w:r>
        <w:rPr>
          <w:lang w:val="fr-FR"/>
        </w:rPr>
        <w:t xml:space="preserve">placés </w:t>
      </w:r>
      <w:r w:rsidRPr="004568A0">
        <w:rPr>
          <w:lang w:val="fr-FR"/>
        </w:rPr>
        <w:t>au-dessus des passages de roue, qui abritent des roues de 21</w:t>
      </w:r>
      <w:r>
        <w:rPr>
          <w:lang w:val="fr-FR"/>
        </w:rPr>
        <w:t xml:space="preserve"> pouces</w:t>
      </w:r>
      <w:r w:rsidRPr="004568A0">
        <w:rPr>
          <w:lang w:val="fr-FR"/>
        </w:rPr>
        <w:t xml:space="preserve"> de série </w:t>
      </w:r>
      <w:r>
        <w:rPr>
          <w:lang w:val="fr-FR"/>
        </w:rPr>
        <w:t>ou</w:t>
      </w:r>
      <w:r w:rsidRPr="004568A0">
        <w:rPr>
          <w:lang w:val="fr-FR"/>
        </w:rPr>
        <w:t xml:space="preserve"> des roues exclusives de 22</w:t>
      </w:r>
      <w:r>
        <w:rPr>
          <w:lang w:val="fr-FR"/>
        </w:rPr>
        <w:t xml:space="preserve"> pouces</w:t>
      </w:r>
      <w:r w:rsidRPr="004568A0">
        <w:rPr>
          <w:lang w:val="fr-FR"/>
        </w:rPr>
        <w:t xml:space="preserve"> en option. La stature de ce SUV est encore renforcée par des traits horizontaux comme l</w:t>
      </w:r>
      <w:r>
        <w:rPr>
          <w:lang w:val="fr-FR"/>
        </w:rPr>
        <w:t>a</w:t>
      </w:r>
      <w:r w:rsidRPr="004568A0">
        <w:rPr>
          <w:lang w:val="fr-FR"/>
        </w:rPr>
        <w:t xml:space="preserve"> </w:t>
      </w:r>
      <w:r>
        <w:rPr>
          <w:lang w:val="fr-FR"/>
        </w:rPr>
        <w:t>bande</w:t>
      </w:r>
      <w:r w:rsidRPr="004568A0">
        <w:rPr>
          <w:lang w:val="fr-FR"/>
        </w:rPr>
        <w:t xml:space="preserve"> lumineu</w:t>
      </w:r>
      <w:r>
        <w:rPr>
          <w:lang w:val="fr-FR"/>
        </w:rPr>
        <w:t>se</w:t>
      </w:r>
      <w:r w:rsidRPr="004568A0">
        <w:rPr>
          <w:lang w:val="fr-FR"/>
        </w:rPr>
        <w:t xml:space="preserve"> </w:t>
      </w:r>
      <w:r>
        <w:rPr>
          <w:lang w:val="fr-FR"/>
        </w:rPr>
        <w:t>à</w:t>
      </w:r>
      <w:r w:rsidRPr="004568A0">
        <w:rPr>
          <w:lang w:val="fr-FR"/>
        </w:rPr>
        <w:t xml:space="preserve"> </w:t>
      </w:r>
      <w:r>
        <w:rPr>
          <w:lang w:val="fr-FR"/>
        </w:rPr>
        <w:t>l’</w:t>
      </w:r>
      <w:r w:rsidRPr="004568A0">
        <w:rPr>
          <w:lang w:val="fr-FR"/>
        </w:rPr>
        <w:t xml:space="preserve">arrière et la séduisante ligne expressive surmontant le diffuseur noir. L’éclairage est </w:t>
      </w:r>
      <w:r>
        <w:rPr>
          <w:lang w:val="fr-FR"/>
        </w:rPr>
        <w:t>assuré par</w:t>
      </w:r>
      <w:r w:rsidRPr="004568A0">
        <w:rPr>
          <w:lang w:val="fr-FR"/>
        </w:rPr>
        <w:t xml:space="preserve"> des phares LED de série avec High-Beam Assist. La technologie d’éclairage matriciel HD est disponible en option.</w:t>
      </w:r>
    </w:p>
    <w:p w:rsidR="00695A97" w:rsidRPr="004568A0" w:rsidRDefault="00695A97" w:rsidP="00695A97">
      <w:pPr>
        <w:pStyle w:val="BodyAudi"/>
        <w:rPr>
          <w:lang w:val="fr-FR"/>
        </w:rPr>
      </w:pPr>
    </w:p>
    <w:p w:rsidR="00695A97" w:rsidRPr="004568A0" w:rsidRDefault="00695A97" w:rsidP="00695A97">
      <w:pPr>
        <w:pStyle w:val="BodyAudi"/>
        <w:rPr>
          <w:lang w:val="fr-FR"/>
        </w:rPr>
      </w:pPr>
      <w:r w:rsidRPr="004568A0">
        <w:rPr>
          <w:lang w:val="fr-FR"/>
        </w:rPr>
        <w:t>L’habitacle arbore des coloris sombres typiques des modèles S. Les sièges sport de série sont ornés d’un S en relief et de surpiqûres contrast</w:t>
      </w:r>
      <w:r>
        <w:rPr>
          <w:lang w:val="fr-FR"/>
        </w:rPr>
        <w:t>antes</w:t>
      </w:r>
      <w:r w:rsidRPr="004568A0">
        <w:rPr>
          <w:lang w:val="fr-FR"/>
        </w:rPr>
        <w:t xml:space="preserve">. Sur demande, le SQ8 TDI peut être équipé de sièges S-sport plus avec appuie-têtes intégrés et rebords latéraux surélevés, qui peuvent en outre bénéficier de fonctions de </w:t>
      </w:r>
      <w:r>
        <w:rPr>
          <w:lang w:val="fr-FR"/>
        </w:rPr>
        <w:t>ventilation</w:t>
      </w:r>
      <w:r w:rsidRPr="004568A0">
        <w:rPr>
          <w:lang w:val="fr-FR"/>
        </w:rPr>
        <w:t xml:space="preserve"> et de massage. Le caractère sportif du modèle s’exprime aussi au travers </w:t>
      </w:r>
      <w:r>
        <w:rPr>
          <w:lang w:val="fr-FR"/>
        </w:rPr>
        <w:t>du revêtement de couleur</w:t>
      </w:r>
      <w:r w:rsidRPr="004568A0">
        <w:rPr>
          <w:lang w:val="fr-FR"/>
        </w:rPr>
        <w:t xml:space="preserve"> Rotor Gray ou Arras Red. L’habitacle dispose d’une finition intérieure en aluminium brossé mat. Des finitions carbone et couleur chêne sont également proposées.</w:t>
      </w:r>
    </w:p>
    <w:p w:rsidR="00695A97" w:rsidRPr="00EB7037" w:rsidRDefault="00695A97" w:rsidP="00695A97">
      <w:pPr>
        <w:pStyle w:val="BodyAudi"/>
        <w:rPr>
          <w:b/>
          <w:lang w:val="fr-FR"/>
        </w:rPr>
      </w:pPr>
    </w:p>
    <w:p w:rsidR="00695A97" w:rsidRPr="00EB7037" w:rsidRDefault="00695A97" w:rsidP="00695A97">
      <w:pPr>
        <w:pStyle w:val="BodyAudi"/>
        <w:rPr>
          <w:b/>
          <w:lang w:val="fr-FR"/>
        </w:rPr>
      </w:pPr>
      <w:r w:rsidRPr="00EB7037">
        <w:rPr>
          <w:b/>
          <w:lang w:val="fr-FR"/>
        </w:rPr>
        <w:t>Une connectivité intelligente : commandes, infodivertissement et système d’aide à la conduite</w:t>
      </w:r>
    </w:p>
    <w:p w:rsidR="00695A97" w:rsidRPr="004568A0" w:rsidRDefault="00695A97" w:rsidP="00695A97">
      <w:pPr>
        <w:pStyle w:val="BodyAudi"/>
        <w:rPr>
          <w:lang w:val="fr-FR"/>
        </w:rPr>
      </w:pPr>
      <w:r>
        <w:rPr>
          <w:lang w:val="fr-FR"/>
        </w:rPr>
        <w:t xml:space="preserve">En harmonie avec l’habitacle sportif, l’Audi </w:t>
      </w:r>
      <w:proofErr w:type="spellStart"/>
      <w:r>
        <w:rPr>
          <w:lang w:val="fr-FR"/>
        </w:rPr>
        <w:t>virtual</w:t>
      </w:r>
      <w:proofErr w:type="spellEnd"/>
      <w:r w:rsidRPr="004568A0">
        <w:rPr>
          <w:lang w:val="fr-FR"/>
        </w:rPr>
        <w:t xml:space="preserve"> cockpit de série arbore un style S spécifique avec des </w:t>
      </w:r>
      <w:r>
        <w:rPr>
          <w:lang w:val="fr-FR"/>
        </w:rPr>
        <w:t>détails</w:t>
      </w:r>
      <w:r w:rsidRPr="004568A0">
        <w:rPr>
          <w:lang w:val="fr-FR"/>
        </w:rPr>
        <w:t xml:space="preserve"> graphiques rouges. Le conducteur peut sélectionner un affichage dédié à la performance avec un tachymètre central carré, la puissance et le couple étant affichés sous forme de pourcentages. Les commandes principales se contrôlent à l’aide de deux grands écrans tactiles à retour haptique et acoustique. Le conducteur peut aussi faire appel aux commandes vocales adaptées au langage naturel, qui comprennent les instructions et questions formulées librement. Afin de répondre à ces ordres, le système fait appel aux informations stockées dans la mémoire du véhicule ainsi qu’aux connaissances disponibles sur le cloud. </w:t>
      </w:r>
      <w:r>
        <w:rPr>
          <w:lang w:val="fr-FR"/>
        </w:rPr>
        <w:t>L</w:t>
      </w:r>
      <w:r w:rsidRPr="004568A0">
        <w:rPr>
          <w:lang w:val="fr-FR"/>
        </w:rPr>
        <w:t>e système dispose aussi de l’assistant virtuel d’Amazon, Alexa, entièrement intégré au système d’exploitation MMI.</w:t>
      </w:r>
    </w:p>
    <w:p w:rsidR="00695A97" w:rsidRPr="004568A0" w:rsidRDefault="00695A97" w:rsidP="00695A97">
      <w:pPr>
        <w:pStyle w:val="BodyAudi"/>
        <w:rPr>
          <w:lang w:val="fr-FR"/>
        </w:rPr>
      </w:pPr>
    </w:p>
    <w:p w:rsidR="00695A97" w:rsidRPr="004568A0" w:rsidRDefault="00695A97" w:rsidP="00695A97">
      <w:pPr>
        <w:pStyle w:val="BodyAudi"/>
        <w:rPr>
          <w:lang w:val="fr-FR"/>
        </w:rPr>
      </w:pPr>
      <w:r w:rsidRPr="004568A0">
        <w:rPr>
          <w:lang w:val="fr-FR"/>
        </w:rPr>
        <w:t xml:space="preserve">De série, le transfert des données sur le SQ8 TDI s’effectue au moyen de la norme LTE Advanced, intégrée au système MMI navigation plus, tout comme le point d’accès </w:t>
      </w:r>
      <w:proofErr w:type="spellStart"/>
      <w:r>
        <w:rPr>
          <w:lang w:val="fr-FR"/>
        </w:rPr>
        <w:t>w</w:t>
      </w:r>
      <w:r w:rsidRPr="004568A0">
        <w:rPr>
          <w:lang w:val="fr-FR"/>
        </w:rPr>
        <w:t>i-</w:t>
      </w:r>
      <w:r>
        <w:rPr>
          <w:lang w:val="fr-FR"/>
        </w:rPr>
        <w:t>f</w:t>
      </w:r>
      <w:r w:rsidRPr="004568A0">
        <w:rPr>
          <w:lang w:val="fr-FR"/>
        </w:rPr>
        <w:t>i</w:t>
      </w:r>
      <w:proofErr w:type="spellEnd"/>
      <w:r w:rsidRPr="004568A0">
        <w:rPr>
          <w:lang w:val="fr-FR"/>
        </w:rPr>
        <w:t xml:space="preserve"> et les services </w:t>
      </w:r>
      <w:r>
        <w:rPr>
          <w:lang w:val="fr-FR"/>
        </w:rPr>
        <w:t>d’</w:t>
      </w:r>
      <w:r w:rsidRPr="004568A0">
        <w:rPr>
          <w:lang w:val="fr-FR"/>
        </w:rPr>
        <w:t xml:space="preserve">Audi </w:t>
      </w:r>
      <w:proofErr w:type="spellStart"/>
      <w:r w:rsidRPr="004568A0">
        <w:rPr>
          <w:lang w:val="fr-FR"/>
        </w:rPr>
        <w:t>connect</w:t>
      </w:r>
      <w:proofErr w:type="spellEnd"/>
      <w:r w:rsidRPr="004568A0">
        <w:rPr>
          <w:lang w:val="fr-FR"/>
        </w:rPr>
        <w:t xml:space="preserve">. La planification d’itinéraire intègre de nombreuses fonctions intelligentes. Elle peut </w:t>
      </w:r>
      <w:r>
        <w:rPr>
          <w:lang w:val="fr-FR"/>
        </w:rPr>
        <w:t>par exemple</w:t>
      </w:r>
      <w:r w:rsidRPr="004568A0">
        <w:rPr>
          <w:lang w:val="fr-FR"/>
        </w:rPr>
        <w:t xml:space="preserve"> identifier les préférences du conducteur sur la base des trajets précédents et ainsi émettre des suggestions</w:t>
      </w:r>
      <w:r>
        <w:rPr>
          <w:lang w:val="fr-FR"/>
        </w:rPr>
        <w:t xml:space="preserve"> intelligentes</w:t>
      </w:r>
      <w:r w:rsidRPr="004568A0">
        <w:rPr>
          <w:lang w:val="fr-FR"/>
        </w:rPr>
        <w:t xml:space="preserve">. La fonction de navigation est optimisée par les services Car-to-X, avec notamment la reconnaissance des panneaux de signalisation et les informations sur les perturbations. Ces services exploitent l’intelligence en essaim de la flotte Audi ainsi que les informations de service et relatives aux feux de circulation les plus récentes. Audi déploie progressivement cette technologie dans certaines villes européennes. La voiture réceptionne des données en provenance de l’ordinateur central gérant les feux de circulation, permettant au conducteur d’ajuster sa vitesse en fonction du prochain feu vert. </w:t>
      </w:r>
      <w:r>
        <w:rPr>
          <w:lang w:val="fr-FR"/>
        </w:rPr>
        <w:t>Q</w:t>
      </w:r>
      <w:r w:rsidRPr="004568A0">
        <w:rPr>
          <w:lang w:val="fr-FR"/>
        </w:rPr>
        <w:t>uand le véhicule est immobilisé devant un feu rouge, l</w:t>
      </w:r>
      <w:r>
        <w:rPr>
          <w:lang w:val="fr-FR"/>
        </w:rPr>
        <w:t xml:space="preserve">’Audi </w:t>
      </w:r>
      <w:proofErr w:type="spellStart"/>
      <w:r>
        <w:rPr>
          <w:lang w:val="fr-FR"/>
        </w:rPr>
        <w:t>virtual</w:t>
      </w:r>
      <w:proofErr w:type="spellEnd"/>
      <w:r w:rsidRPr="004568A0">
        <w:rPr>
          <w:lang w:val="fr-FR"/>
        </w:rPr>
        <w:t xml:space="preserve"> cockpit affiche le temps restant jusqu’au feu vert. Ce système contribue à une conduite prédictive et efficiente, renforçant la fluidité du trafic.</w:t>
      </w:r>
    </w:p>
    <w:p w:rsidR="00695A97" w:rsidRPr="004568A0" w:rsidRDefault="00695A97" w:rsidP="00695A97">
      <w:pPr>
        <w:pStyle w:val="BodyAudi"/>
        <w:rPr>
          <w:lang w:val="fr-FR"/>
        </w:rPr>
      </w:pPr>
    </w:p>
    <w:p w:rsidR="00695A97" w:rsidRDefault="00695A97" w:rsidP="00695A97">
      <w:pPr>
        <w:pStyle w:val="BodyAudi"/>
        <w:rPr>
          <w:lang w:val="fr-FR"/>
        </w:rPr>
      </w:pPr>
      <w:r w:rsidRPr="004568A0">
        <w:rPr>
          <w:lang w:val="fr-FR"/>
        </w:rPr>
        <w:t>Le régulateur</w:t>
      </w:r>
      <w:r>
        <w:rPr>
          <w:lang w:val="fr-FR"/>
        </w:rPr>
        <w:t xml:space="preserve"> adaptatif</w:t>
      </w:r>
      <w:r w:rsidRPr="004568A0">
        <w:rPr>
          <w:lang w:val="fr-FR"/>
        </w:rPr>
        <w:t xml:space="preserve"> de</w:t>
      </w:r>
      <w:r>
        <w:rPr>
          <w:lang w:val="fr-FR"/>
        </w:rPr>
        <w:t xml:space="preserve"> la</w:t>
      </w:r>
      <w:r w:rsidRPr="004568A0">
        <w:rPr>
          <w:lang w:val="fr-FR"/>
        </w:rPr>
        <w:t xml:space="preserve"> vitesse permet de rehausser encore la sécurité sur la route ainsi que la sérénité du conducteur grâce aux fonctions de guidage longitudinal et latéral. Ce système intègre les fonctions de régulation adaptative, </w:t>
      </w:r>
      <w:r w:rsidRPr="00C52E5E">
        <w:rPr>
          <w:rFonts w:asciiTheme="minorHAnsi" w:hAnsiTheme="minorHAnsi"/>
          <w:lang w:val="fr-FR"/>
        </w:rPr>
        <w:t xml:space="preserve">du </w:t>
      </w:r>
      <w:r>
        <w:rPr>
          <w:rFonts w:asciiTheme="minorHAnsi" w:hAnsiTheme="minorHAnsi"/>
          <w:lang w:val="fr-BE"/>
        </w:rPr>
        <w:lastRenderedPageBreak/>
        <w:t>T</w:t>
      </w:r>
      <w:r w:rsidRPr="00C52E5E">
        <w:rPr>
          <w:rFonts w:asciiTheme="minorHAnsi" w:hAnsiTheme="minorHAnsi"/>
          <w:lang w:val="fr-BE"/>
        </w:rPr>
        <w:t xml:space="preserve">raffic </w:t>
      </w:r>
      <w:r>
        <w:rPr>
          <w:rFonts w:asciiTheme="minorHAnsi" w:hAnsiTheme="minorHAnsi"/>
          <w:lang w:val="fr-BE"/>
        </w:rPr>
        <w:t>J</w:t>
      </w:r>
      <w:r w:rsidRPr="00C52E5E">
        <w:rPr>
          <w:rFonts w:asciiTheme="minorHAnsi" w:hAnsiTheme="minorHAnsi"/>
          <w:lang w:val="fr-BE"/>
        </w:rPr>
        <w:t xml:space="preserve">am </w:t>
      </w:r>
      <w:r>
        <w:rPr>
          <w:rFonts w:asciiTheme="minorHAnsi" w:hAnsiTheme="minorHAnsi"/>
          <w:lang w:val="fr-BE"/>
        </w:rPr>
        <w:t>A</w:t>
      </w:r>
      <w:r w:rsidRPr="00C52E5E">
        <w:rPr>
          <w:rFonts w:asciiTheme="minorHAnsi" w:hAnsiTheme="minorHAnsi"/>
          <w:lang w:val="fr-BE"/>
        </w:rPr>
        <w:t>ssist</w:t>
      </w:r>
      <w:r w:rsidRPr="004568A0">
        <w:rPr>
          <w:lang w:val="fr-FR"/>
        </w:rPr>
        <w:t xml:space="preserve"> et d</w:t>
      </w:r>
      <w:r>
        <w:rPr>
          <w:lang w:val="fr-FR"/>
        </w:rPr>
        <w:t>u</w:t>
      </w:r>
      <w:r w:rsidRPr="004568A0">
        <w:rPr>
          <w:lang w:val="fr-FR"/>
        </w:rPr>
        <w:t xml:space="preserve"> </w:t>
      </w:r>
      <w:r>
        <w:rPr>
          <w:lang w:val="fr-FR"/>
        </w:rPr>
        <w:t>Lane Assist</w:t>
      </w:r>
      <w:r w:rsidRPr="004568A0">
        <w:rPr>
          <w:lang w:val="fr-FR"/>
        </w:rPr>
        <w:t xml:space="preserve">. En combinaison avec </w:t>
      </w:r>
      <w:r>
        <w:rPr>
          <w:lang w:val="fr-FR"/>
        </w:rPr>
        <w:t>l’</w:t>
      </w:r>
      <w:proofErr w:type="spellStart"/>
      <w:r>
        <w:rPr>
          <w:lang w:val="fr-FR"/>
        </w:rPr>
        <w:t>Efficieny</w:t>
      </w:r>
      <w:proofErr w:type="spellEnd"/>
      <w:r>
        <w:rPr>
          <w:lang w:val="fr-FR"/>
        </w:rPr>
        <w:t xml:space="preserve"> Assist</w:t>
      </w:r>
      <w:r w:rsidRPr="004568A0">
        <w:rPr>
          <w:lang w:val="fr-FR"/>
        </w:rPr>
        <w:t xml:space="preserve">, </w:t>
      </w:r>
      <w:r>
        <w:rPr>
          <w:lang w:val="fr-FR"/>
        </w:rPr>
        <w:t>l</w:t>
      </w:r>
      <w:r w:rsidRPr="004568A0">
        <w:rPr>
          <w:lang w:val="fr-FR"/>
        </w:rPr>
        <w:t xml:space="preserve">e dispositif ralentit et accélère de manière prédictive l’Audi SQ8 TDI en fonction des informations en provenance des capteurs, du système de navigation et des panneaux routiers. En ville, le conducteur peut aussi compter sur d’autres technologies utiles comme </w:t>
      </w:r>
      <w:r>
        <w:rPr>
          <w:lang w:val="fr-FR"/>
        </w:rPr>
        <w:t>l’Intersection Assist</w:t>
      </w:r>
      <w:r w:rsidRPr="004568A0">
        <w:rPr>
          <w:lang w:val="fr-FR"/>
        </w:rPr>
        <w:t xml:space="preserve">, </w:t>
      </w:r>
      <w:r>
        <w:rPr>
          <w:lang w:val="fr-FR"/>
        </w:rPr>
        <w:t xml:space="preserve">le </w:t>
      </w:r>
      <w:proofErr w:type="spellStart"/>
      <w:r>
        <w:rPr>
          <w:lang w:val="fr-FR"/>
        </w:rPr>
        <w:t>Rear</w:t>
      </w:r>
      <w:proofErr w:type="spellEnd"/>
      <w:r>
        <w:rPr>
          <w:lang w:val="fr-FR"/>
        </w:rPr>
        <w:t xml:space="preserve"> Cross Traffic </w:t>
      </w:r>
      <w:proofErr w:type="spellStart"/>
      <w:r>
        <w:rPr>
          <w:lang w:val="fr-FR"/>
        </w:rPr>
        <w:t>Alert</w:t>
      </w:r>
      <w:proofErr w:type="spellEnd"/>
      <w:r w:rsidRPr="004568A0">
        <w:rPr>
          <w:lang w:val="fr-FR"/>
        </w:rPr>
        <w:t xml:space="preserve">, </w:t>
      </w:r>
      <w:r>
        <w:rPr>
          <w:lang w:val="fr-FR"/>
        </w:rPr>
        <w:t>l’Exit Warning</w:t>
      </w:r>
      <w:r w:rsidRPr="004568A0">
        <w:rPr>
          <w:lang w:val="fr-FR"/>
        </w:rPr>
        <w:t xml:space="preserve"> et la caméra à 360 degrés.</w:t>
      </w:r>
    </w:p>
    <w:p w:rsidR="001F74E1" w:rsidRPr="004568A0" w:rsidRDefault="001F74E1" w:rsidP="00695A97">
      <w:pPr>
        <w:pStyle w:val="BodyAudi"/>
        <w:rPr>
          <w:lang w:val="fr-FR"/>
        </w:rPr>
      </w:pPr>
      <w:r>
        <w:rPr>
          <w:lang w:val="fr-FR"/>
        </w:rPr>
        <w:t>En Belgique, l’Audi SQ8 est disponible à partir de 106.070€.</w:t>
      </w:r>
    </w:p>
    <w:p w:rsidR="00B40F6C" w:rsidRPr="00695A97"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7B1" w:rsidRDefault="001D37B1" w:rsidP="00B44FE6">
      <w:pPr>
        <w:spacing w:after="0" w:line="240" w:lineRule="auto"/>
      </w:pPr>
      <w:r>
        <w:separator/>
      </w:r>
    </w:p>
  </w:endnote>
  <w:endnote w:type="continuationSeparator" w:id="0">
    <w:p w:rsidR="001D37B1" w:rsidRDefault="001D37B1" w:rsidP="00B44FE6">
      <w:pPr>
        <w:spacing w:after="0" w:line="240" w:lineRule="auto"/>
      </w:pPr>
      <w:r>
        <w:continuationSeparator/>
      </w:r>
    </w:p>
  </w:endnote>
  <w:endnote w:type="continuationNotice" w:id="1">
    <w:p w:rsidR="001D37B1" w:rsidRDefault="001D3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10002AF" w:usb1="5000203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7B1" w:rsidRDefault="001D37B1" w:rsidP="00B44FE6">
      <w:pPr>
        <w:spacing w:after="0" w:line="240" w:lineRule="auto"/>
      </w:pPr>
      <w:r>
        <w:separator/>
      </w:r>
    </w:p>
  </w:footnote>
  <w:footnote w:type="continuationSeparator" w:id="0">
    <w:p w:rsidR="001D37B1" w:rsidRDefault="001D37B1" w:rsidP="00B44FE6">
      <w:pPr>
        <w:spacing w:after="0" w:line="240" w:lineRule="auto"/>
      </w:pPr>
      <w:r>
        <w:continuationSeparator/>
      </w:r>
    </w:p>
  </w:footnote>
  <w:footnote w:type="continuationNotice" w:id="1">
    <w:p w:rsidR="001D37B1" w:rsidRDefault="001D3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E6"/>
    <w:rsid w:val="00070B0C"/>
    <w:rsid w:val="000B6750"/>
    <w:rsid w:val="001D37B1"/>
    <w:rsid w:val="001F74E1"/>
    <w:rsid w:val="003C6B7B"/>
    <w:rsid w:val="003D160B"/>
    <w:rsid w:val="003D24F8"/>
    <w:rsid w:val="004143E6"/>
    <w:rsid w:val="004353BC"/>
    <w:rsid w:val="00443E9C"/>
    <w:rsid w:val="004A3296"/>
    <w:rsid w:val="004E6529"/>
    <w:rsid w:val="005C1373"/>
    <w:rsid w:val="005D2F6F"/>
    <w:rsid w:val="00672882"/>
    <w:rsid w:val="00695A97"/>
    <w:rsid w:val="008B584E"/>
    <w:rsid w:val="00A35D6F"/>
    <w:rsid w:val="00B40F6C"/>
    <w:rsid w:val="00B44FE6"/>
    <w:rsid w:val="00BF0A66"/>
    <w:rsid w:val="00CC72F7"/>
    <w:rsid w:val="00D26B60"/>
    <w:rsid w:val="00D67823"/>
    <w:rsid w:val="00DA4702"/>
    <w:rsid w:val="00E37A96"/>
    <w:rsid w:val="00EB7037"/>
    <w:rsid w:val="00F926E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DE1D8"/>
  <w15:chartTrackingRefBased/>
  <w15:docId w15:val="{A8FC4F64-DE01-4B59-A708-8090C91D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6</cp:revision>
  <dcterms:created xsi:type="dcterms:W3CDTF">2019-06-21T08:56:00Z</dcterms:created>
  <dcterms:modified xsi:type="dcterms:W3CDTF">2019-07-05T09:47:00Z</dcterms:modified>
</cp:coreProperties>
</file>