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C372A" w14:textId="77777777" w:rsidR="007F6202" w:rsidRDefault="007F6202" w:rsidP="002C0F4B">
      <w:pPr>
        <w:spacing w:line="264" w:lineRule="auto"/>
        <w:jc w:val="center"/>
        <w:rPr>
          <w:b/>
          <w:sz w:val="40"/>
        </w:rPr>
      </w:pPr>
      <w:bookmarkStart w:id="0" w:name="_GoBack"/>
      <w:bookmarkEnd w:id="0"/>
    </w:p>
    <w:p w14:paraId="40FD1FDF" w14:textId="04052CEC" w:rsidR="002C0F4B" w:rsidRPr="00DB65E7" w:rsidRDefault="00D733D0" w:rsidP="002C0F4B">
      <w:pPr>
        <w:spacing w:line="264" w:lineRule="auto"/>
        <w:jc w:val="center"/>
        <w:rPr>
          <w:b/>
          <w:sz w:val="40"/>
        </w:rPr>
      </w:pPr>
      <w:r>
        <w:rPr>
          <w:b/>
          <w:sz w:val="40"/>
        </w:rPr>
        <w:t xml:space="preserve">Nieuw </w:t>
      </w:r>
      <w:r w:rsidR="002C0F4B">
        <w:rPr>
          <w:b/>
          <w:sz w:val="40"/>
        </w:rPr>
        <w:t xml:space="preserve">McDonald’s restaurant </w:t>
      </w:r>
      <w:r w:rsidR="004B6999">
        <w:rPr>
          <w:b/>
          <w:sz w:val="40"/>
        </w:rPr>
        <w:t xml:space="preserve">opent in </w:t>
      </w:r>
      <w:proofErr w:type="spellStart"/>
      <w:r w:rsidR="004B6999">
        <w:rPr>
          <w:b/>
          <w:sz w:val="40"/>
        </w:rPr>
        <w:t>Koksijde</w:t>
      </w:r>
      <w:proofErr w:type="spellEnd"/>
    </w:p>
    <w:p w14:paraId="4B8E5545" w14:textId="77777777" w:rsidR="004F072A" w:rsidRDefault="004F072A" w:rsidP="007F6202">
      <w:pPr>
        <w:pStyle w:val="Default"/>
        <w:jc w:val="both"/>
        <w:rPr>
          <w:b/>
          <w:sz w:val="22"/>
          <w:lang w:val="nl-NL"/>
        </w:rPr>
      </w:pPr>
    </w:p>
    <w:p w14:paraId="3C103F6E" w14:textId="104902E0" w:rsidR="002C0F4B" w:rsidRPr="006958E9" w:rsidRDefault="002C0F4B" w:rsidP="007F6202">
      <w:pPr>
        <w:pStyle w:val="Default"/>
        <w:jc w:val="both"/>
        <w:rPr>
          <w:b/>
          <w:sz w:val="22"/>
          <w:lang w:val="nl-NL"/>
        </w:rPr>
      </w:pPr>
      <w:proofErr w:type="spellStart"/>
      <w:r>
        <w:rPr>
          <w:b/>
          <w:sz w:val="22"/>
          <w:lang w:val="nl-NL"/>
        </w:rPr>
        <w:t>Koksijde</w:t>
      </w:r>
      <w:proofErr w:type="spellEnd"/>
      <w:r>
        <w:rPr>
          <w:b/>
          <w:sz w:val="22"/>
          <w:lang w:val="nl-NL"/>
        </w:rPr>
        <w:t xml:space="preserve">, </w:t>
      </w:r>
      <w:r w:rsidRPr="00B5089F">
        <w:rPr>
          <w:b/>
          <w:sz w:val="22"/>
          <w:lang w:val="nl-NL"/>
        </w:rPr>
        <w:t>14</w:t>
      </w:r>
      <w:r>
        <w:rPr>
          <w:b/>
          <w:sz w:val="22"/>
          <w:lang w:val="nl-NL"/>
        </w:rPr>
        <w:t xml:space="preserve"> augustus 201</w:t>
      </w:r>
      <w:r w:rsidRPr="00DB65E7">
        <w:rPr>
          <w:b/>
          <w:sz w:val="22"/>
          <w:lang w:val="nl-NL"/>
        </w:rPr>
        <w:t xml:space="preserve">3 –  </w:t>
      </w:r>
      <w:r w:rsidR="007F6202">
        <w:rPr>
          <w:b/>
          <w:sz w:val="22"/>
          <w:lang w:val="nl-NL"/>
        </w:rPr>
        <w:t xml:space="preserve">McDonald’s België opent vandaag </w:t>
      </w:r>
      <w:r w:rsidR="00D733D0">
        <w:rPr>
          <w:b/>
          <w:sz w:val="22"/>
          <w:lang w:val="nl-NL"/>
        </w:rPr>
        <w:t xml:space="preserve">een nieuw restaurant </w:t>
      </w:r>
      <w:r w:rsidR="007F6202">
        <w:rPr>
          <w:b/>
          <w:sz w:val="22"/>
          <w:lang w:val="nl-NL"/>
        </w:rPr>
        <w:t xml:space="preserve">in </w:t>
      </w:r>
      <w:proofErr w:type="spellStart"/>
      <w:r w:rsidR="007F6202">
        <w:rPr>
          <w:b/>
          <w:sz w:val="22"/>
          <w:lang w:val="nl-NL"/>
        </w:rPr>
        <w:t>Ko</w:t>
      </w:r>
      <w:r w:rsidR="00701DD7">
        <w:rPr>
          <w:b/>
          <w:sz w:val="22"/>
          <w:lang w:val="nl-NL"/>
        </w:rPr>
        <w:t>ksijde</w:t>
      </w:r>
      <w:proofErr w:type="spellEnd"/>
      <w:r w:rsidR="007F6202">
        <w:rPr>
          <w:b/>
          <w:sz w:val="22"/>
          <w:lang w:val="nl-NL"/>
        </w:rPr>
        <w:t xml:space="preserve">. Deze vestiging stelt </w:t>
      </w:r>
      <w:r w:rsidR="00B5089F">
        <w:rPr>
          <w:b/>
          <w:sz w:val="22"/>
          <w:lang w:val="nl-NL"/>
        </w:rPr>
        <w:t xml:space="preserve">een 40-tal </w:t>
      </w:r>
      <w:r w:rsidR="006814C0">
        <w:rPr>
          <w:b/>
          <w:sz w:val="22"/>
          <w:lang w:val="nl-NL"/>
        </w:rPr>
        <w:t xml:space="preserve">medewerkers </w:t>
      </w:r>
      <w:r w:rsidR="007F6202">
        <w:rPr>
          <w:b/>
          <w:sz w:val="22"/>
          <w:lang w:val="nl-NL"/>
        </w:rPr>
        <w:t>tewerk, die allemaal afkomstig zijn uit de regio. Dit team staat</w:t>
      </w:r>
      <w:r>
        <w:rPr>
          <w:b/>
          <w:sz w:val="22"/>
          <w:lang w:val="nl-NL"/>
        </w:rPr>
        <w:t xml:space="preserve"> t</w:t>
      </w:r>
      <w:r w:rsidRPr="00DB65E7">
        <w:rPr>
          <w:b/>
          <w:sz w:val="22"/>
          <w:lang w:val="nl-NL"/>
        </w:rPr>
        <w:t xml:space="preserve">e popelen om de handen uit de mouwen te steken. Het splinternieuwe restaurant voert bovendien ook een doorgedreven </w:t>
      </w:r>
      <w:r w:rsidRPr="00DB65E7">
        <w:rPr>
          <w:rFonts w:cs="Times New Roman"/>
          <w:b/>
          <w:color w:val="auto"/>
          <w:sz w:val="22"/>
          <w:lang w:val="nl-NL"/>
        </w:rPr>
        <w:t xml:space="preserve">energie- en afvalbeleid. </w:t>
      </w:r>
    </w:p>
    <w:p w14:paraId="565E3A39" w14:textId="77777777" w:rsidR="002C0F4B" w:rsidRPr="00DB65E7" w:rsidRDefault="002C0F4B" w:rsidP="002C0F4B">
      <w:pPr>
        <w:spacing w:line="264" w:lineRule="auto"/>
        <w:jc w:val="both"/>
        <w:rPr>
          <w:b/>
          <w:sz w:val="22"/>
        </w:rPr>
      </w:pPr>
    </w:p>
    <w:p w14:paraId="0C3A0E04" w14:textId="68287E42" w:rsidR="002C0F4B" w:rsidRDefault="00DB39DC" w:rsidP="002C0F4B">
      <w:pPr>
        <w:pStyle w:val="Default"/>
        <w:jc w:val="both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 xml:space="preserve">McDonald’s creëert </w:t>
      </w:r>
      <w:r w:rsidR="00B5089F">
        <w:rPr>
          <w:b/>
          <w:bCs/>
          <w:sz w:val="22"/>
          <w:szCs w:val="22"/>
          <w:lang w:val="nl-NL"/>
        </w:rPr>
        <w:t xml:space="preserve">40 </w:t>
      </w:r>
      <w:r>
        <w:rPr>
          <w:b/>
          <w:bCs/>
          <w:sz w:val="22"/>
          <w:szCs w:val="22"/>
          <w:lang w:val="nl-NL"/>
        </w:rPr>
        <w:t>nieuwe jobs</w:t>
      </w:r>
    </w:p>
    <w:p w14:paraId="0EA0CADD" w14:textId="5095DE03" w:rsidR="00FB141F" w:rsidRDefault="00DB39DC" w:rsidP="002C0F4B">
      <w:pPr>
        <w:pStyle w:val="Default"/>
        <w:jc w:val="both"/>
        <w:rPr>
          <w:sz w:val="22"/>
          <w:lang w:val="nl-NL"/>
        </w:rPr>
      </w:pPr>
      <w:r w:rsidRPr="00DB39DC">
        <w:rPr>
          <w:bCs/>
          <w:sz w:val="22"/>
          <w:szCs w:val="22"/>
          <w:lang w:val="nl-NL"/>
        </w:rPr>
        <w:t xml:space="preserve">De verantwoordelijke franchisenemer voor dit nieuwe McDonald’s restaurant in </w:t>
      </w:r>
      <w:proofErr w:type="spellStart"/>
      <w:r w:rsidRPr="00DB39DC">
        <w:rPr>
          <w:bCs/>
          <w:sz w:val="22"/>
          <w:szCs w:val="22"/>
          <w:lang w:val="nl-NL"/>
        </w:rPr>
        <w:t>Koksijde</w:t>
      </w:r>
      <w:proofErr w:type="spellEnd"/>
      <w:r w:rsidRPr="00DB39DC">
        <w:rPr>
          <w:bCs/>
          <w:sz w:val="22"/>
          <w:szCs w:val="22"/>
          <w:lang w:val="nl-NL"/>
        </w:rPr>
        <w:t xml:space="preserve"> is Willy </w:t>
      </w:r>
      <w:proofErr w:type="spellStart"/>
      <w:r w:rsidRPr="00DB39DC">
        <w:rPr>
          <w:bCs/>
          <w:sz w:val="22"/>
          <w:szCs w:val="22"/>
          <w:lang w:val="nl-NL"/>
        </w:rPr>
        <w:t>Verrecas</w:t>
      </w:r>
      <w:proofErr w:type="spellEnd"/>
      <w:r w:rsidRPr="00DB39DC">
        <w:rPr>
          <w:bCs/>
          <w:sz w:val="22"/>
          <w:szCs w:val="22"/>
          <w:lang w:val="nl-NL"/>
        </w:rPr>
        <w:t xml:space="preserve">. </w:t>
      </w:r>
      <w:r w:rsidR="00FB141F">
        <w:rPr>
          <w:bCs/>
          <w:sz w:val="22"/>
          <w:szCs w:val="22"/>
          <w:lang w:val="nl-NL"/>
        </w:rPr>
        <w:t xml:space="preserve">Willy </w:t>
      </w:r>
      <w:r w:rsidR="00757720">
        <w:rPr>
          <w:bCs/>
          <w:sz w:val="22"/>
          <w:szCs w:val="22"/>
          <w:lang w:val="nl-NL"/>
        </w:rPr>
        <w:t>staat reeds aan het roer v</w:t>
      </w:r>
      <w:r w:rsidR="00FB141F">
        <w:rPr>
          <w:bCs/>
          <w:sz w:val="22"/>
          <w:szCs w:val="22"/>
          <w:lang w:val="nl-NL"/>
        </w:rPr>
        <w:t xml:space="preserve">an </w:t>
      </w:r>
      <w:r w:rsidR="00757720">
        <w:rPr>
          <w:bCs/>
          <w:sz w:val="22"/>
          <w:szCs w:val="22"/>
          <w:lang w:val="nl-NL"/>
        </w:rPr>
        <w:t xml:space="preserve">de </w:t>
      </w:r>
      <w:r w:rsidR="00FB141F">
        <w:rPr>
          <w:bCs/>
          <w:sz w:val="22"/>
          <w:szCs w:val="22"/>
          <w:lang w:val="nl-NL"/>
        </w:rPr>
        <w:t>McDonald’s restaurants in Knokke</w:t>
      </w:r>
      <w:r w:rsidR="00757720">
        <w:rPr>
          <w:bCs/>
          <w:sz w:val="22"/>
          <w:szCs w:val="22"/>
          <w:lang w:val="nl-NL"/>
        </w:rPr>
        <w:t>, O</w:t>
      </w:r>
      <w:r w:rsidR="00FB141F">
        <w:rPr>
          <w:bCs/>
          <w:sz w:val="22"/>
          <w:szCs w:val="22"/>
          <w:lang w:val="nl-NL"/>
        </w:rPr>
        <w:t xml:space="preserve">ostende Wapenplein en </w:t>
      </w:r>
      <w:r w:rsidR="00CF1329">
        <w:rPr>
          <w:bCs/>
          <w:sz w:val="22"/>
          <w:szCs w:val="22"/>
          <w:lang w:val="nl-NL"/>
        </w:rPr>
        <w:t xml:space="preserve">Oostende </w:t>
      </w:r>
      <w:proofErr w:type="spellStart"/>
      <w:r w:rsidR="00FB141F">
        <w:rPr>
          <w:bCs/>
          <w:sz w:val="22"/>
          <w:szCs w:val="22"/>
          <w:lang w:val="nl-NL"/>
        </w:rPr>
        <w:t>Torhoutsesteenweg</w:t>
      </w:r>
      <w:proofErr w:type="spellEnd"/>
      <w:r w:rsidR="006814C0">
        <w:rPr>
          <w:bCs/>
          <w:sz w:val="22"/>
          <w:szCs w:val="22"/>
          <w:lang w:val="nl-NL"/>
        </w:rPr>
        <w:t xml:space="preserve">. Daarmee </w:t>
      </w:r>
      <w:r w:rsidR="00FB141F">
        <w:rPr>
          <w:bCs/>
          <w:sz w:val="22"/>
          <w:szCs w:val="22"/>
          <w:lang w:val="nl-NL"/>
        </w:rPr>
        <w:t>heeft</w:t>
      </w:r>
      <w:r w:rsidR="006814C0">
        <w:rPr>
          <w:bCs/>
          <w:sz w:val="22"/>
          <w:szCs w:val="22"/>
          <w:lang w:val="nl-NL"/>
        </w:rPr>
        <w:t xml:space="preserve"> hij a</w:t>
      </w:r>
      <w:r w:rsidR="00757720">
        <w:rPr>
          <w:bCs/>
          <w:sz w:val="22"/>
          <w:szCs w:val="22"/>
          <w:lang w:val="nl-NL"/>
        </w:rPr>
        <w:t xml:space="preserve">l </w:t>
      </w:r>
      <w:r w:rsidR="00D73FC0" w:rsidRPr="00D73FC0">
        <w:rPr>
          <w:bCs/>
          <w:sz w:val="22"/>
          <w:szCs w:val="22"/>
          <w:lang w:val="nl-NL"/>
        </w:rPr>
        <w:t>17</w:t>
      </w:r>
      <w:r w:rsidR="00757720">
        <w:rPr>
          <w:bCs/>
          <w:sz w:val="22"/>
          <w:szCs w:val="22"/>
          <w:lang w:val="nl-NL"/>
        </w:rPr>
        <w:t xml:space="preserve"> jaren ervaring op de teller staan</w:t>
      </w:r>
      <w:r w:rsidR="006814C0">
        <w:rPr>
          <w:bCs/>
          <w:sz w:val="22"/>
          <w:szCs w:val="22"/>
          <w:lang w:val="nl-NL"/>
        </w:rPr>
        <w:t xml:space="preserve"> in het beheren van McDonald’s restaurants</w:t>
      </w:r>
      <w:r w:rsidR="00FB141F">
        <w:rPr>
          <w:bCs/>
          <w:sz w:val="22"/>
          <w:szCs w:val="22"/>
          <w:lang w:val="nl-NL"/>
        </w:rPr>
        <w:t xml:space="preserve">. Hij kijkt er dan ook naar uit om, samen met zijn team, iedereen uit </w:t>
      </w:r>
      <w:proofErr w:type="spellStart"/>
      <w:r w:rsidR="00FB141F">
        <w:rPr>
          <w:bCs/>
          <w:sz w:val="22"/>
          <w:szCs w:val="22"/>
          <w:lang w:val="nl-NL"/>
        </w:rPr>
        <w:t>Koksijde</w:t>
      </w:r>
      <w:proofErr w:type="spellEnd"/>
      <w:r w:rsidR="00FB141F">
        <w:rPr>
          <w:bCs/>
          <w:sz w:val="22"/>
          <w:szCs w:val="22"/>
          <w:lang w:val="nl-NL"/>
        </w:rPr>
        <w:t xml:space="preserve"> en omstreken te verwelkomen. </w:t>
      </w:r>
      <w:r w:rsidR="00FB141F" w:rsidRPr="00FB141F">
        <w:rPr>
          <w:bCs/>
          <w:i/>
          <w:sz w:val="22"/>
          <w:szCs w:val="22"/>
          <w:lang w:val="nl-NL"/>
        </w:rPr>
        <w:t xml:space="preserve">“Dit team bestaat uit </w:t>
      </w:r>
      <w:r w:rsidR="00B5089F">
        <w:rPr>
          <w:bCs/>
          <w:i/>
          <w:sz w:val="22"/>
          <w:szCs w:val="22"/>
          <w:lang w:val="nl-NL"/>
        </w:rPr>
        <w:t xml:space="preserve">een 40-tal </w:t>
      </w:r>
      <w:r w:rsidR="00FB141F" w:rsidRPr="00FB141F">
        <w:rPr>
          <w:bCs/>
          <w:i/>
          <w:sz w:val="22"/>
          <w:szCs w:val="22"/>
          <w:lang w:val="nl-NL"/>
        </w:rPr>
        <w:t>medewerkers, afkomstig uit de streek en met verschillende uiteenlopende profielen. Elke medewerker wordt</w:t>
      </w:r>
      <w:r w:rsidR="00DA726C">
        <w:rPr>
          <w:bCs/>
          <w:i/>
          <w:sz w:val="22"/>
          <w:szCs w:val="22"/>
          <w:lang w:val="nl-NL"/>
        </w:rPr>
        <w:t xml:space="preserve"> bij </w:t>
      </w:r>
      <w:r w:rsidR="001B6397">
        <w:rPr>
          <w:bCs/>
          <w:i/>
          <w:sz w:val="22"/>
          <w:szCs w:val="22"/>
          <w:lang w:val="nl-NL"/>
        </w:rPr>
        <w:t>ons</w:t>
      </w:r>
      <w:r w:rsidR="00FB141F" w:rsidRPr="00FB141F">
        <w:rPr>
          <w:bCs/>
          <w:i/>
          <w:sz w:val="22"/>
          <w:szCs w:val="22"/>
          <w:lang w:val="nl-NL"/>
        </w:rPr>
        <w:t xml:space="preserve"> vanaf dag één opgeleid en dit team draait al enkele weken mee in andere</w:t>
      </w:r>
      <w:r w:rsidR="00DA726C">
        <w:rPr>
          <w:bCs/>
          <w:i/>
          <w:sz w:val="22"/>
          <w:szCs w:val="22"/>
          <w:lang w:val="nl-NL"/>
        </w:rPr>
        <w:t xml:space="preserve"> McDonald’s restaurants. Bij het selecteren speelden </w:t>
      </w:r>
      <w:r w:rsidR="00FB141F" w:rsidRPr="00FB141F">
        <w:rPr>
          <w:i/>
          <w:sz w:val="22"/>
          <w:lang w:val="nl-NL"/>
        </w:rPr>
        <w:t>ervaring, leeftijd</w:t>
      </w:r>
      <w:r w:rsidR="00CF1329">
        <w:rPr>
          <w:i/>
          <w:sz w:val="22"/>
          <w:lang w:val="nl-NL"/>
        </w:rPr>
        <w:t>, geslacht of herkomst geen rol. M</w:t>
      </w:r>
      <w:r w:rsidR="00FB141F" w:rsidRPr="00FB141F">
        <w:rPr>
          <w:i/>
          <w:sz w:val="22"/>
          <w:lang w:val="nl-NL"/>
        </w:rPr>
        <w:t>otivatie en een goede attitude</w:t>
      </w:r>
      <w:r w:rsidR="00CF1329">
        <w:rPr>
          <w:i/>
          <w:sz w:val="22"/>
          <w:lang w:val="nl-NL"/>
        </w:rPr>
        <w:t xml:space="preserve"> daarentegen zijn wel cruciaal</w:t>
      </w:r>
      <w:r w:rsidR="00FB141F" w:rsidRPr="00FB141F">
        <w:rPr>
          <w:i/>
          <w:sz w:val="22"/>
          <w:lang w:val="nl-NL"/>
        </w:rPr>
        <w:t>.</w:t>
      </w:r>
      <w:r w:rsidR="00FB141F">
        <w:rPr>
          <w:i/>
          <w:sz w:val="22"/>
          <w:lang w:val="nl-NL"/>
        </w:rPr>
        <w:t>”</w:t>
      </w:r>
      <w:r w:rsidR="00FB141F" w:rsidRPr="001B6397">
        <w:rPr>
          <w:sz w:val="22"/>
          <w:lang w:val="nl-NL"/>
        </w:rPr>
        <w:t xml:space="preserve">, </w:t>
      </w:r>
      <w:r w:rsidR="00FB141F">
        <w:rPr>
          <w:sz w:val="22"/>
          <w:lang w:val="nl-NL"/>
        </w:rPr>
        <w:t xml:space="preserve">legt </w:t>
      </w:r>
      <w:r w:rsidR="00CF1329">
        <w:rPr>
          <w:sz w:val="22"/>
          <w:lang w:val="nl-NL"/>
        </w:rPr>
        <w:t xml:space="preserve">de </w:t>
      </w:r>
      <w:r w:rsidR="00FB141F">
        <w:rPr>
          <w:sz w:val="22"/>
          <w:lang w:val="nl-NL"/>
        </w:rPr>
        <w:t>franchisenemer uit.</w:t>
      </w:r>
    </w:p>
    <w:p w14:paraId="50DBEEC3" w14:textId="77777777" w:rsidR="002C0F4B" w:rsidRPr="00890F8A" w:rsidRDefault="002C0F4B" w:rsidP="002C0F4B">
      <w:pPr>
        <w:pStyle w:val="Default"/>
        <w:jc w:val="both"/>
        <w:rPr>
          <w:i/>
          <w:sz w:val="22"/>
          <w:lang w:val="nl-NL"/>
        </w:rPr>
      </w:pPr>
    </w:p>
    <w:p w14:paraId="20638383" w14:textId="5B3AA37F" w:rsidR="007F6202" w:rsidRDefault="004E5906" w:rsidP="002C0F4B">
      <w:pPr>
        <w:jc w:val="both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Technologi</w:t>
      </w:r>
      <w:r w:rsidR="00CF1329">
        <w:rPr>
          <w:rFonts w:cs="Calibri"/>
          <w:b/>
          <w:bCs/>
          <w:color w:val="000000"/>
          <w:sz w:val="22"/>
          <w:szCs w:val="22"/>
        </w:rPr>
        <w:t xml:space="preserve">sche snufjes </w:t>
      </w:r>
      <w:r w:rsidR="002C0F4B">
        <w:rPr>
          <w:rFonts w:cs="Calibri"/>
          <w:b/>
          <w:bCs/>
          <w:color w:val="000000"/>
          <w:sz w:val="22"/>
          <w:szCs w:val="22"/>
        </w:rPr>
        <w:t xml:space="preserve"> </w:t>
      </w:r>
    </w:p>
    <w:p w14:paraId="24B8F5CF" w14:textId="234A31C3" w:rsidR="007F6202" w:rsidRPr="004E5906" w:rsidRDefault="004E5906" w:rsidP="002C0F4B">
      <w:pPr>
        <w:jc w:val="both"/>
        <w:rPr>
          <w:rFonts w:cs="Calibri"/>
          <w:b/>
          <w:bCs/>
          <w:color w:val="000000"/>
          <w:sz w:val="22"/>
          <w:szCs w:val="22"/>
          <w:highlight w:val="yellow"/>
        </w:rPr>
      </w:pPr>
      <w:r>
        <w:rPr>
          <w:rFonts w:cs="Calibri"/>
          <w:color w:val="000000"/>
          <w:sz w:val="22"/>
        </w:rPr>
        <w:t>Zoals in alle andere McDonald’s restaurant</w:t>
      </w:r>
      <w:r w:rsidR="00CF1329">
        <w:rPr>
          <w:rFonts w:cs="Calibri"/>
          <w:color w:val="000000"/>
          <w:sz w:val="22"/>
        </w:rPr>
        <w:t>s</w:t>
      </w:r>
      <w:r>
        <w:rPr>
          <w:rFonts w:cs="Calibri"/>
          <w:color w:val="000000"/>
          <w:sz w:val="22"/>
        </w:rPr>
        <w:t xml:space="preserve"> kan iedere bezoeker </w:t>
      </w:r>
      <w:r w:rsidRPr="00701DD7">
        <w:rPr>
          <w:rFonts w:cs="Calibri"/>
          <w:color w:val="000000"/>
          <w:sz w:val="22"/>
        </w:rPr>
        <w:t xml:space="preserve">ook </w:t>
      </w:r>
      <w:r>
        <w:rPr>
          <w:rFonts w:cs="Calibri"/>
          <w:color w:val="000000"/>
          <w:sz w:val="22"/>
        </w:rPr>
        <w:t xml:space="preserve">in </w:t>
      </w:r>
      <w:proofErr w:type="spellStart"/>
      <w:r>
        <w:rPr>
          <w:rFonts w:cs="Calibri"/>
          <w:color w:val="000000"/>
          <w:sz w:val="22"/>
        </w:rPr>
        <w:t>Koksijde</w:t>
      </w:r>
      <w:proofErr w:type="spellEnd"/>
      <w:r w:rsidRPr="00701DD7">
        <w:rPr>
          <w:rFonts w:cs="Calibri"/>
          <w:color w:val="000000"/>
          <w:sz w:val="22"/>
        </w:rPr>
        <w:t xml:space="preserve"> genieten van gratis Wi-Fi.</w:t>
      </w:r>
      <w:r>
        <w:rPr>
          <w:rFonts w:cs="Calibri"/>
          <w:color w:val="000000"/>
          <w:sz w:val="22"/>
        </w:rPr>
        <w:t xml:space="preserve"> Maar dit restaurant gaat nog verder, zo bevat de Gym &amp; Fun speelzone een </w:t>
      </w:r>
      <w:proofErr w:type="spellStart"/>
      <w:r>
        <w:rPr>
          <w:rFonts w:cs="Calibri"/>
          <w:i/>
          <w:color w:val="000000"/>
          <w:sz w:val="22"/>
        </w:rPr>
        <w:t>digiclimbe</w:t>
      </w:r>
      <w:proofErr w:type="spellEnd"/>
      <w:r>
        <w:rPr>
          <w:rFonts w:cs="Calibri"/>
          <w:i/>
          <w:color w:val="000000"/>
          <w:sz w:val="22"/>
        </w:rPr>
        <w:t xml:space="preserve">. </w:t>
      </w:r>
      <w:r>
        <w:rPr>
          <w:rFonts w:cs="Calibri"/>
          <w:color w:val="000000"/>
          <w:sz w:val="22"/>
        </w:rPr>
        <w:t xml:space="preserve">Deze nieuwe uitdaging combineert een </w:t>
      </w:r>
      <w:r w:rsidR="007F6202">
        <w:rPr>
          <w:rFonts w:cs="Calibri"/>
          <w:color w:val="000000"/>
          <w:sz w:val="22"/>
        </w:rPr>
        <w:t xml:space="preserve">klimtoestel met een digitale interactieve speelvloer en laat de kinderen toe allerlei educatieve opdrachten en spelletjes te spelen. </w:t>
      </w:r>
      <w:r w:rsidR="007F6202" w:rsidRPr="00701DD7">
        <w:rPr>
          <w:rFonts w:cs="Calibri"/>
          <w:color w:val="000000"/>
          <w:sz w:val="22"/>
        </w:rPr>
        <w:t xml:space="preserve">Als kers op de taart is dit restaurant ook voorzien van </w:t>
      </w:r>
      <w:proofErr w:type="spellStart"/>
      <w:r w:rsidR="007F6202" w:rsidRPr="00701DD7">
        <w:rPr>
          <w:rFonts w:cs="Calibri"/>
          <w:color w:val="000000"/>
          <w:sz w:val="22"/>
        </w:rPr>
        <w:t>iPads</w:t>
      </w:r>
      <w:proofErr w:type="spellEnd"/>
      <w:r w:rsidR="007F6202" w:rsidRPr="00701DD7">
        <w:rPr>
          <w:rFonts w:cs="Calibri"/>
          <w:color w:val="000000"/>
          <w:sz w:val="22"/>
        </w:rPr>
        <w:t xml:space="preserve">. </w:t>
      </w:r>
    </w:p>
    <w:p w14:paraId="66BAC909" w14:textId="77777777" w:rsidR="002C0F4B" w:rsidRDefault="002C0F4B" w:rsidP="002C0F4B">
      <w:pPr>
        <w:spacing w:before="100" w:beforeAutospacing="1"/>
        <w:contextualSpacing/>
        <w:jc w:val="both"/>
        <w:rPr>
          <w:rFonts w:cs="Calibri"/>
          <w:b/>
          <w:bCs/>
          <w:color w:val="000000"/>
          <w:sz w:val="22"/>
          <w:szCs w:val="22"/>
        </w:rPr>
      </w:pPr>
    </w:p>
    <w:p w14:paraId="26BF3902" w14:textId="63A8EC48" w:rsidR="002C0F4B" w:rsidRDefault="004E5906" w:rsidP="002C0F4B">
      <w:pPr>
        <w:spacing w:before="100" w:beforeAutospacing="1"/>
        <w:contextualSpacing/>
        <w:jc w:val="both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Duurzaamheid </w:t>
      </w:r>
      <w:r w:rsidR="00CF1329">
        <w:rPr>
          <w:rFonts w:cs="Calibri"/>
          <w:b/>
          <w:bCs/>
          <w:color w:val="000000"/>
          <w:sz w:val="22"/>
          <w:szCs w:val="22"/>
        </w:rPr>
        <w:t xml:space="preserve">staat </w:t>
      </w:r>
      <w:r>
        <w:rPr>
          <w:rFonts w:cs="Calibri"/>
          <w:b/>
          <w:bCs/>
          <w:color w:val="000000"/>
          <w:sz w:val="22"/>
          <w:szCs w:val="22"/>
        </w:rPr>
        <w:t>centraal</w:t>
      </w:r>
    </w:p>
    <w:p w14:paraId="4B5C98AC" w14:textId="5CF0C895" w:rsidR="004F072A" w:rsidRPr="0001105C" w:rsidRDefault="004E5906" w:rsidP="004F072A">
      <w:pPr>
        <w:spacing w:before="100" w:beforeAutospacing="1"/>
        <w:contextualSpacing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cs="Calibri"/>
          <w:color w:val="000000"/>
          <w:sz w:val="22"/>
        </w:rPr>
        <w:t xml:space="preserve">Bij </w:t>
      </w:r>
      <w:r w:rsidR="007F6202">
        <w:rPr>
          <w:rFonts w:cs="Calibri"/>
          <w:color w:val="000000"/>
          <w:sz w:val="22"/>
        </w:rPr>
        <w:t xml:space="preserve">McDonald’s België </w:t>
      </w:r>
      <w:r>
        <w:rPr>
          <w:rFonts w:cs="Calibri"/>
          <w:color w:val="000000"/>
          <w:sz w:val="22"/>
        </w:rPr>
        <w:t>staat duurzaamheid centraal</w:t>
      </w:r>
      <w:r w:rsidR="00815F43">
        <w:rPr>
          <w:rFonts w:cs="Calibri"/>
          <w:color w:val="000000"/>
          <w:sz w:val="22"/>
        </w:rPr>
        <w:t>. Da</w:t>
      </w:r>
      <w:r w:rsidR="00CB2791">
        <w:rPr>
          <w:rFonts w:cs="Calibri"/>
          <w:color w:val="000000"/>
          <w:sz w:val="22"/>
        </w:rPr>
        <w:t xml:space="preserve">t is dan ook te zien in dit nieuwe restaurant in </w:t>
      </w:r>
      <w:proofErr w:type="spellStart"/>
      <w:r w:rsidR="00CB2791">
        <w:rPr>
          <w:rFonts w:cs="Calibri"/>
          <w:color w:val="000000"/>
          <w:sz w:val="22"/>
        </w:rPr>
        <w:t>Koksijde</w:t>
      </w:r>
      <w:proofErr w:type="spellEnd"/>
      <w:r w:rsidR="00CB2791">
        <w:rPr>
          <w:rFonts w:cs="Calibri"/>
          <w:color w:val="000000"/>
          <w:sz w:val="22"/>
        </w:rPr>
        <w:t xml:space="preserve">. Het </w:t>
      </w:r>
      <w:r w:rsidR="004F072A">
        <w:rPr>
          <w:rFonts w:cs="Calibri"/>
          <w:color w:val="000000"/>
          <w:sz w:val="22"/>
        </w:rPr>
        <w:t>nieuwe restaurant i</w:t>
      </w:r>
      <w:r w:rsidR="004F072A" w:rsidRPr="004F072A">
        <w:rPr>
          <w:rFonts w:cs="Calibri"/>
          <w:color w:val="000000"/>
          <w:sz w:val="22"/>
        </w:rPr>
        <w:t>ntegreert een lange reeks van initiatieven die over de jaren heen werden geïmplementeerd, waaronder:</w:t>
      </w:r>
      <w:r w:rsidR="004F072A" w:rsidRPr="0001105C">
        <w:rPr>
          <w:rFonts w:asciiTheme="minorHAnsi" w:hAnsiTheme="minorHAnsi"/>
          <w:bCs/>
          <w:sz w:val="22"/>
          <w:szCs w:val="22"/>
        </w:rPr>
        <w:t xml:space="preserve"> </w:t>
      </w:r>
    </w:p>
    <w:p w14:paraId="3266F695" w14:textId="6339089E" w:rsidR="002C0F4B" w:rsidRPr="00A0330A" w:rsidRDefault="002C0F4B" w:rsidP="002C0F4B">
      <w:pPr>
        <w:pStyle w:val="ListParagraph"/>
        <w:numPr>
          <w:ilvl w:val="0"/>
          <w:numId w:val="1"/>
        </w:numPr>
        <w:spacing w:before="100" w:beforeAutospacing="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Het gebruik van 100% groene </w:t>
      </w:r>
      <w:r w:rsidRPr="003D737A">
        <w:rPr>
          <w:sz w:val="22"/>
          <w:szCs w:val="22"/>
        </w:rPr>
        <w:t>energie. Dit beperkt de C</w:t>
      </w:r>
      <w:r w:rsidR="004B6999">
        <w:rPr>
          <w:sz w:val="22"/>
          <w:szCs w:val="22"/>
        </w:rPr>
        <w:t>O</w:t>
      </w:r>
      <w:r w:rsidR="004B6999" w:rsidRPr="000F7F36">
        <w:rPr>
          <w:sz w:val="22"/>
          <w:szCs w:val="22"/>
          <w:vertAlign w:val="subscript"/>
        </w:rPr>
        <w:t>2</w:t>
      </w:r>
      <w:r w:rsidRPr="003D737A">
        <w:rPr>
          <w:sz w:val="22"/>
          <w:szCs w:val="22"/>
        </w:rPr>
        <w:t>-uitstoot met 7.300 ton</w:t>
      </w:r>
      <w:r>
        <w:rPr>
          <w:sz w:val="22"/>
          <w:szCs w:val="22"/>
        </w:rPr>
        <w:t xml:space="preserve">. Dat is maar liefst </w:t>
      </w:r>
      <w:r w:rsidRPr="003D737A">
        <w:rPr>
          <w:sz w:val="22"/>
          <w:szCs w:val="22"/>
        </w:rPr>
        <w:t xml:space="preserve">evenveel als </w:t>
      </w:r>
      <w:r>
        <w:rPr>
          <w:sz w:val="22"/>
          <w:szCs w:val="22"/>
        </w:rPr>
        <w:t xml:space="preserve">de gezamenlijke uitstoot van </w:t>
      </w:r>
      <w:r w:rsidRPr="003D737A">
        <w:rPr>
          <w:sz w:val="22"/>
          <w:szCs w:val="22"/>
        </w:rPr>
        <w:t>2.000 auto's. McDonald’s België gebruikt in zijn restaurants sinds juni 2007 uitsluitend 100% groene energie</w:t>
      </w:r>
      <w:r>
        <w:rPr>
          <w:sz w:val="22"/>
          <w:szCs w:val="22"/>
        </w:rPr>
        <w:t xml:space="preserve">. </w:t>
      </w:r>
    </w:p>
    <w:p w14:paraId="330E79FD" w14:textId="75EC51EB" w:rsidR="002C0F4B" w:rsidRPr="003D737A" w:rsidRDefault="002C0F4B" w:rsidP="002C0F4B">
      <w:pPr>
        <w:pStyle w:val="ListParagraph"/>
        <w:numPr>
          <w:ilvl w:val="0"/>
          <w:numId w:val="1"/>
        </w:numPr>
        <w:spacing w:before="100" w:beforeAutospacing="1"/>
        <w:jc w:val="both"/>
        <w:rPr>
          <w:b/>
          <w:sz w:val="22"/>
          <w:szCs w:val="22"/>
        </w:rPr>
      </w:pPr>
      <w:r>
        <w:rPr>
          <w:sz w:val="22"/>
          <w:szCs w:val="22"/>
        </w:rPr>
        <w:t>D</w:t>
      </w:r>
      <w:r w:rsidRPr="003D737A">
        <w:rPr>
          <w:sz w:val="22"/>
          <w:szCs w:val="22"/>
        </w:rPr>
        <w:t>e vermindering in C</w:t>
      </w:r>
      <w:r w:rsidR="004B6999">
        <w:rPr>
          <w:sz w:val="22"/>
          <w:szCs w:val="22"/>
        </w:rPr>
        <w:t>O</w:t>
      </w:r>
      <w:r w:rsidR="004B6999" w:rsidRPr="000F7F36">
        <w:rPr>
          <w:sz w:val="22"/>
          <w:szCs w:val="22"/>
          <w:vertAlign w:val="subscript"/>
        </w:rPr>
        <w:t>2</w:t>
      </w:r>
      <w:r w:rsidRPr="003D737A">
        <w:rPr>
          <w:sz w:val="22"/>
          <w:szCs w:val="22"/>
        </w:rPr>
        <w:t xml:space="preserve">-uitstoot komt vooral voort </w:t>
      </w:r>
      <w:r>
        <w:rPr>
          <w:sz w:val="22"/>
          <w:szCs w:val="22"/>
        </w:rPr>
        <w:t>uit</w:t>
      </w:r>
      <w:r w:rsidRPr="003D737A">
        <w:rPr>
          <w:sz w:val="22"/>
          <w:szCs w:val="22"/>
        </w:rPr>
        <w:t xml:space="preserve"> energiebesparingen</w:t>
      </w:r>
      <w:r>
        <w:rPr>
          <w:sz w:val="22"/>
          <w:szCs w:val="22"/>
        </w:rPr>
        <w:t>, zoals nieuwe lampen en</w:t>
      </w:r>
      <w:r w:rsidRPr="003D737A">
        <w:rPr>
          <w:sz w:val="22"/>
          <w:szCs w:val="22"/>
        </w:rPr>
        <w:t xml:space="preserve"> airco. </w:t>
      </w:r>
    </w:p>
    <w:p w14:paraId="4D6AB0CE" w14:textId="3F6B4012" w:rsidR="002C0F4B" w:rsidRPr="003D737A" w:rsidRDefault="002C0F4B" w:rsidP="002C0F4B">
      <w:pPr>
        <w:pStyle w:val="ListParagraph"/>
        <w:numPr>
          <w:ilvl w:val="0"/>
          <w:numId w:val="1"/>
        </w:numPr>
        <w:spacing w:before="100" w:beforeAutospacing="1"/>
        <w:jc w:val="both"/>
        <w:rPr>
          <w:b/>
          <w:sz w:val="22"/>
          <w:szCs w:val="22"/>
        </w:rPr>
      </w:pPr>
      <w:r>
        <w:rPr>
          <w:sz w:val="22"/>
          <w:szCs w:val="22"/>
        </w:rPr>
        <w:t>A</w:t>
      </w:r>
      <w:r w:rsidRPr="003D737A">
        <w:rPr>
          <w:sz w:val="22"/>
          <w:szCs w:val="22"/>
        </w:rPr>
        <w:t xml:space="preserve">lle gebruikte bouwmaterialen zijn </w:t>
      </w:r>
      <w:r>
        <w:rPr>
          <w:sz w:val="22"/>
          <w:szCs w:val="22"/>
        </w:rPr>
        <w:t>veelal duurzaam (hout, natuursteen</w:t>
      </w:r>
      <w:r w:rsidR="000F7F36">
        <w:rPr>
          <w:sz w:val="22"/>
          <w:szCs w:val="22"/>
        </w:rPr>
        <w:t xml:space="preserve">, </w:t>
      </w:r>
      <w:r>
        <w:rPr>
          <w:sz w:val="22"/>
          <w:szCs w:val="22"/>
        </w:rPr>
        <w:t>enz.</w:t>
      </w:r>
      <w:r w:rsidRPr="003D737A">
        <w:rPr>
          <w:sz w:val="22"/>
          <w:szCs w:val="22"/>
        </w:rPr>
        <w:t>) en McDonald’s maakt ook gebruik van natuurlijke kleuren.</w:t>
      </w:r>
    </w:p>
    <w:p w14:paraId="110DBD22" w14:textId="22641F0A" w:rsidR="002C0F4B" w:rsidRDefault="002C0F4B" w:rsidP="002C0F4B">
      <w:pPr>
        <w:pStyle w:val="ListParagraph"/>
        <w:numPr>
          <w:ilvl w:val="0"/>
          <w:numId w:val="1"/>
        </w:numPr>
        <w:spacing w:before="100" w:beforeAutospacing="1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3D737A">
        <w:rPr>
          <w:sz w:val="22"/>
          <w:szCs w:val="22"/>
        </w:rPr>
        <w:t xml:space="preserve">ankzij waterloze urinoirs wordt in dit restaurant </w:t>
      </w:r>
      <w:r w:rsidRPr="00FB3BC1">
        <w:rPr>
          <w:sz w:val="22"/>
          <w:szCs w:val="22"/>
          <w:lang w:val="nl-BE"/>
        </w:rPr>
        <w:t>150 m</w:t>
      </w:r>
      <w:r w:rsidR="004B6999" w:rsidRPr="000F7F36">
        <w:rPr>
          <w:sz w:val="22"/>
          <w:szCs w:val="22"/>
          <w:vertAlign w:val="superscript"/>
          <w:lang w:val="nl-BE"/>
        </w:rPr>
        <w:t>3</w:t>
      </w:r>
      <w:r w:rsidRPr="00FB3BC1">
        <w:rPr>
          <w:sz w:val="22"/>
          <w:szCs w:val="22"/>
          <w:lang w:val="nl-BE"/>
        </w:rPr>
        <w:t xml:space="preserve"> water per </w:t>
      </w:r>
      <w:r w:rsidRPr="003D737A">
        <w:rPr>
          <w:sz w:val="22"/>
          <w:szCs w:val="22"/>
        </w:rPr>
        <w:t>jaar bespaard</w:t>
      </w:r>
      <w:r>
        <w:rPr>
          <w:sz w:val="22"/>
          <w:szCs w:val="22"/>
        </w:rPr>
        <w:t xml:space="preserve">; </w:t>
      </w:r>
      <w:r w:rsidRPr="003D737A">
        <w:rPr>
          <w:sz w:val="22"/>
          <w:szCs w:val="22"/>
        </w:rPr>
        <w:t xml:space="preserve">dit is het jaarverbruik van een gezin. </w:t>
      </w:r>
    </w:p>
    <w:p w14:paraId="571D8336" w14:textId="77777777" w:rsidR="002C0F4B" w:rsidRDefault="002C0F4B" w:rsidP="002C0F4B">
      <w:pPr>
        <w:pStyle w:val="ListParagraph"/>
        <w:numPr>
          <w:ilvl w:val="0"/>
          <w:numId w:val="1"/>
        </w:numPr>
        <w:spacing w:before="100" w:before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 werd ook </w:t>
      </w:r>
      <w:r w:rsidRPr="003D737A">
        <w:rPr>
          <w:sz w:val="22"/>
          <w:szCs w:val="22"/>
        </w:rPr>
        <w:t xml:space="preserve">een </w:t>
      </w:r>
      <w:r>
        <w:rPr>
          <w:sz w:val="22"/>
          <w:szCs w:val="22"/>
        </w:rPr>
        <w:t xml:space="preserve">publiek </w:t>
      </w:r>
      <w:r w:rsidRPr="003D737A">
        <w:rPr>
          <w:sz w:val="22"/>
          <w:szCs w:val="22"/>
        </w:rPr>
        <w:t xml:space="preserve">oplaadpunt </w:t>
      </w:r>
      <w:r>
        <w:rPr>
          <w:sz w:val="22"/>
          <w:szCs w:val="22"/>
        </w:rPr>
        <w:t xml:space="preserve">geïnstalleerd </w:t>
      </w:r>
      <w:r w:rsidRPr="003D737A">
        <w:rPr>
          <w:sz w:val="22"/>
          <w:szCs w:val="22"/>
        </w:rPr>
        <w:t>voor elektrisc</w:t>
      </w:r>
      <w:r>
        <w:rPr>
          <w:sz w:val="22"/>
          <w:szCs w:val="22"/>
        </w:rPr>
        <w:t xml:space="preserve">he voertuigen. Die kunnen </w:t>
      </w:r>
      <w:r w:rsidRPr="003D737A">
        <w:rPr>
          <w:sz w:val="22"/>
          <w:szCs w:val="22"/>
        </w:rPr>
        <w:t xml:space="preserve">worden herladen dankzij de </w:t>
      </w:r>
      <w:proofErr w:type="spellStart"/>
      <w:r w:rsidRPr="003D737A">
        <w:rPr>
          <w:sz w:val="22"/>
          <w:szCs w:val="22"/>
        </w:rPr>
        <w:t>McCharge</w:t>
      </w:r>
      <w:proofErr w:type="spellEnd"/>
      <w:r w:rsidRPr="003D737A">
        <w:rPr>
          <w:sz w:val="22"/>
          <w:szCs w:val="22"/>
        </w:rPr>
        <w:t>.</w:t>
      </w:r>
    </w:p>
    <w:p w14:paraId="223FA1DC" w14:textId="77777777" w:rsidR="002C0F4B" w:rsidRPr="003D737A" w:rsidRDefault="002C0F4B" w:rsidP="002C0F4B">
      <w:pPr>
        <w:pStyle w:val="ListParagraph"/>
        <w:numPr>
          <w:ilvl w:val="0"/>
          <w:numId w:val="1"/>
        </w:numPr>
        <w:spacing w:before="100" w:beforeAutospacing="1"/>
        <w:jc w:val="both"/>
        <w:rPr>
          <w:sz w:val="22"/>
          <w:szCs w:val="22"/>
        </w:rPr>
      </w:pPr>
      <w:r>
        <w:rPr>
          <w:sz w:val="22"/>
          <w:szCs w:val="22"/>
        </w:rPr>
        <w:t>Het nieuwe restaurant is eveneens uitgerust met zonnepanelen.</w:t>
      </w:r>
    </w:p>
    <w:p w14:paraId="7E313655" w14:textId="77777777" w:rsidR="002C0F4B" w:rsidRDefault="002C0F4B" w:rsidP="002C0F4B">
      <w:pPr>
        <w:pStyle w:val="ListParagraph"/>
        <w:numPr>
          <w:ilvl w:val="0"/>
          <w:numId w:val="1"/>
        </w:numPr>
        <w:spacing w:before="100" w:beforeAutospacing="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De i</w:t>
      </w:r>
      <w:r w:rsidRPr="003D737A">
        <w:rPr>
          <w:sz w:val="22"/>
          <w:szCs w:val="22"/>
        </w:rPr>
        <w:t>nstallatie van energiezuinige koelers en diepvriezers: dankzij een automatisch systeem wordt het ijs alleen indien nodig ontdooid.</w:t>
      </w:r>
    </w:p>
    <w:p w14:paraId="40FE4AAC" w14:textId="70B6F10D" w:rsidR="002C0F4B" w:rsidRPr="005E078F" w:rsidRDefault="002C0F4B" w:rsidP="002C0F4B">
      <w:pPr>
        <w:pStyle w:val="ListParagraph"/>
        <w:numPr>
          <w:ilvl w:val="0"/>
          <w:numId w:val="1"/>
        </w:numPr>
        <w:tabs>
          <w:tab w:val="left" w:pos="720"/>
        </w:tabs>
        <w:spacing w:before="100" w:beforeAutospacing="1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5E078F">
        <w:rPr>
          <w:sz w:val="22"/>
          <w:szCs w:val="22"/>
        </w:rPr>
        <w:t>emperatuurverlaging in de keuken: McDonald’s België kiest voor een aircosysteem met hoog rendement dat gebruikmaakt van koude buitenlucht.</w:t>
      </w:r>
    </w:p>
    <w:p w14:paraId="7683829F" w14:textId="77777777" w:rsidR="002C0F4B" w:rsidRPr="00475AFA" w:rsidRDefault="002C0F4B" w:rsidP="002C0F4B">
      <w:pPr>
        <w:pStyle w:val="ListParagraph"/>
        <w:numPr>
          <w:ilvl w:val="0"/>
          <w:numId w:val="1"/>
        </w:numPr>
        <w:spacing w:before="100" w:beforeAutospacing="1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475AFA">
        <w:rPr>
          <w:sz w:val="22"/>
          <w:szCs w:val="22"/>
        </w:rPr>
        <w:t>olledige recyclage van alle frituurolie tot biodiesel en dit al sinds de jaren ‘90.</w:t>
      </w:r>
    </w:p>
    <w:p w14:paraId="2E36FB4F" w14:textId="77777777" w:rsidR="002C0F4B" w:rsidRPr="003D737A" w:rsidRDefault="002C0F4B" w:rsidP="002C0F4B">
      <w:pPr>
        <w:pStyle w:val="ListParagraph"/>
        <w:numPr>
          <w:ilvl w:val="0"/>
          <w:numId w:val="1"/>
        </w:numPr>
        <w:spacing w:before="100" w:beforeAutospacing="1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3D737A">
        <w:rPr>
          <w:sz w:val="22"/>
          <w:szCs w:val="22"/>
        </w:rPr>
        <w:t>ns eigen afvalsorteersysteem: een ecologische vrachtwagen, de Green Truck, haalt afval op</w:t>
      </w:r>
      <w:r>
        <w:rPr>
          <w:sz w:val="22"/>
          <w:szCs w:val="22"/>
        </w:rPr>
        <w:t xml:space="preserve"> in zeven verschillende deelstromen</w:t>
      </w:r>
      <w:r w:rsidRPr="003D737A">
        <w:rPr>
          <w:sz w:val="22"/>
          <w:szCs w:val="22"/>
        </w:rPr>
        <w:t>: papier en karton, plastic, keukenafval, frituurolie, eetzaalafval, PMD e</w:t>
      </w:r>
      <w:r>
        <w:rPr>
          <w:sz w:val="22"/>
          <w:szCs w:val="22"/>
        </w:rPr>
        <w:t>n</w:t>
      </w:r>
      <w:r w:rsidRPr="003D737A">
        <w:rPr>
          <w:sz w:val="22"/>
          <w:szCs w:val="22"/>
        </w:rPr>
        <w:t xml:space="preserve"> KGA (klein gevaarlijk afval).</w:t>
      </w:r>
    </w:p>
    <w:p w14:paraId="0E53CEC2" w14:textId="77777777" w:rsidR="002C0F4B" w:rsidRPr="003D737A" w:rsidRDefault="002C0F4B" w:rsidP="002C0F4B">
      <w:pPr>
        <w:pStyle w:val="ListParagraph"/>
        <w:numPr>
          <w:ilvl w:val="0"/>
          <w:numId w:val="1"/>
        </w:numPr>
        <w:spacing w:before="100" w:beforeAutospacing="1"/>
        <w:jc w:val="both"/>
        <w:rPr>
          <w:b/>
          <w:sz w:val="22"/>
          <w:szCs w:val="22"/>
        </w:rPr>
      </w:pPr>
      <w:r>
        <w:rPr>
          <w:sz w:val="22"/>
          <w:szCs w:val="22"/>
        </w:rPr>
        <w:t>De</w:t>
      </w:r>
      <w:r w:rsidRPr="003D737A">
        <w:rPr>
          <w:sz w:val="22"/>
          <w:szCs w:val="22"/>
        </w:rPr>
        <w:t xml:space="preserve"> verpakkingen </w:t>
      </w:r>
      <w:r>
        <w:rPr>
          <w:sz w:val="22"/>
          <w:szCs w:val="22"/>
        </w:rPr>
        <w:t xml:space="preserve">bestaan </w:t>
      </w:r>
      <w:r w:rsidRPr="003D737A">
        <w:rPr>
          <w:sz w:val="22"/>
          <w:szCs w:val="22"/>
        </w:rPr>
        <w:t>uit minstens 89% gerecycleerd materiaal.</w:t>
      </w:r>
    </w:p>
    <w:p w14:paraId="402F9FC6" w14:textId="77777777" w:rsidR="002C0F4B" w:rsidRPr="003D737A" w:rsidRDefault="002C0F4B" w:rsidP="002C0F4B">
      <w:pPr>
        <w:pStyle w:val="ListParagraph"/>
        <w:numPr>
          <w:ilvl w:val="0"/>
          <w:numId w:val="1"/>
        </w:numPr>
        <w:spacing w:before="100" w:beforeAutospacing="1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3D737A">
        <w:rPr>
          <w:sz w:val="22"/>
          <w:szCs w:val="22"/>
        </w:rPr>
        <w:t xml:space="preserve">rastische vermindering van plasticverpakkingen. </w:t>
      </w:r>
      <w:r>
        <w:rPr>
          <w:sz w:val="22"/>
          <w:szCs w:val="22"/>
        </w:rPr>
        <w:t xml:space="preserve">Zo werden o.a. de </w:t>
      </w:r>
      <w:r w:rsidRPr="003D737A">
        <w:rPr>
          <w:sz w:val="22"/>
          <w:szCs w:val="22"/>
        </w:rPr>
        <w:t xml:space="preserve">plastic </w:t>
      </w:r>
      <w:r>
        <w:rPr>
          <w:sz w:val="22"/>
          <w:szCs w:val="22"/>
        </w:rPr>
        <w:t>kommen v</w:t>
      </w:r>
      <w:r w:rsidRPr="003D737A">
        <w:rPr>
          <w:sz w:val="22"/>
          <w:szCs w:val="22"/>
        </w:rPr>
        <w:t>oor</w:t>
      </w:r>
      <w:r>
        <w:rPr>
          <w:sz w:val="22"/>
          <w:szCs w:val="22"/>
        </w:rPr>
        <w:t xml:space="preserve"> de</w:t>
      </w:r>
      <w:r w:rsidRPr="003D737A">
        <w:rPr>
          <w:sz w:val="22"/>
          <w:szCs w:val="22"/>
        </w:rPr>
        <w:t xml:space="preserve"> slaatjes vervangen door kartonnen versies.</w:t>
      </w:r>
    </w:p>
    <w:p w14:paraId="7E114AB7" w14:textId="77777777" w:rsidR="002C0F4B" w:rsidRDefault="002C0F4B" w:rsidP="002C0F4B">
      <w:pPr>
        <w:pStyle w:val="Default"/>
        <w:jc w:val="both"/>
        <w:rPr>
          <w:bCs/>
          <w:sz w:val="22"/>
          <w:szCs w:val="22"/>
          <w:lang w:val="nl-NL"/>
        </w:rPr>
      </w:pPr>
    </w:p>
    <w:p w14:paraId="2A16FC49" w14:textId="77777777" w:rsidR="00FE01F2" w:rsidRDefault="00FE01F2" w:rsidP="002C0F4B">
      <w:pPr>
        <w:pStyle w:val="Default"/>
        <w:jc w:val="both"/>
        <w:rPr>
          <w:bCs/>
          <w:sz w:val="22"/>
          <w:szCs w:val="22"/>
          <w:lang w:val="nl-NL"/>
        </w:rPr>
      </w:pPr>
    </w:p>
    <w:p w14:paraId="22B494AF" w14:textId="6ADE41D4" w:rsidR="00D73FC0" w:rsidRDefault="00D73FC0" w:rsidP="00D73FC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Het nieuwe McDonald’s restaurant is</w:t>
      </w:r>
      <w:r w:rsidRPr="00D73FC0">
        <w:rPr>
          <w:bCs/>
          <w:sz w:val="22"/>
          <w:szCs w:val="22"/>
        </w:rPr>
        <w:t xml:space="preserve"> gelegen aan de Robert </w:t>
      </w:r>
      <w:proofErr w:type="spellStart"/>
      <w:r w:rsidRPr="00D73FC0">
        <w:rPr>
          <w:bCs/>
          <w:sz w:val="22"/>
          <w:szCs w:val="22"/>
        </w:rPr>
        <w:t>Vandammestraat</w:t>
      </w:r>
      <w:proofErr w:type="spellEnd"/>
      <w:r w:rsidRPr="00D73FC0">
        <w:rPr>
          <w:bCs/>
          <w:sz w:val="22"/>
          <w:szCs w:val="22"/>
        </w:rPr>
        <w:t xml:space="preserve"> 156</w:t>
      </w:r>
      <w:r w:rsidR="00FE01F2">
        <w:rPr>
          <w:bCs/>
          <w:sz w:val="22"/>
          <w:szCs w:val="22"/>
        </w:rPr>
        <w:t xml:space="preserve"> in </w:t>
      </w:r>
      <w:proofErr w:type="spellStart"/>
      <w:r w:rsidR="00FE01F2">
        <w:rPr>
          <w:bCs/>
          <w:sz w:val="22"/>
          <w:szCs w:val="22"/>
        </w:rPr>
        <w:t>Koksijde</w:t>
      </w:r>
      <w:proofErr w:type="spellEnd"/>
      <w:r w:rsidR="00FE01F2">
        <w:rPr>
          <w:bCs/>
          <w:sz w:val="22"/>
          <w:szCs w:val="22"/>
        </w:rPr>
        <w:t xml:space="preserve"> en heeft </w:t>
      </w:r>
      <w:r w:rsidR="00175D85">
        <w:rPr>
          <w:bCs/>
          <w:sz w:val="22"/>
          <w:szCs w:val="22"/>
        </w:rPr>
        <w:t xml:space="preserve">een capaciteit van </w:t>
      </w:r>
      <w:r w:rsidR="00FE01F2">
        <w:rPr>
          <w:bCs/>
          <w:sz w:val="22"/>
          <w:szCs w:val="22"/>
        </w:rPr>
        <w:t>185 plaatsen en 60 extra plaatsen op het dakterras.</w:t>
      </w:r>
    </w:p>
    <w:p w14:paraId="04B8B001" w14:textId="77777777" w:rsidR="00D73FC0" w:rsidRDefault="00D73FC0" w:rsidP="00D73FC0">
      <w:pPr>
        <w:pStyle w:val="Default"/>
        <w:jc w:val="both"/>
        <w:rPr>
          <w:bCs/>
          <w:sz w:val="22"/>
          <w:szCs w:val="22"/>
          <w:lang w:val="nl-NL"/>
        </w:rPr>
      </w:pPr>
    </w:p>
    <w:p w14:paraId="02EFE542" w14:textId="752EE282" w:rsidR="00B5089F" w:rsidRPr="00D73FC0" w:rsidRDefault="00B5089F" w:rsidP="00D73FC0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D73FC0">
        <w:rPr>
          <w:sz w:val="22"/>
          <w:szCs w:val="22"/>
        </w:rPr>
        <w:t xml:space="preserve">McDonald’s </w:t>
      </w:r>
      <w:proofErr w:type="spellStart"/>
      <w:r w:rsidRPr="00D73FC0">
        <w:rPr>
          <w:sz w:val="22"/>
          <w:szCs w:val="22"/>
        </w:rPr>
        <w:t>Koksijde</w:t>
      </w:r>
      <w:proofErr w:type="spellEnd"/>
      <w:r w:rsidRPr="00D73FC0">
        <w:rPr>
          <w:sz w:val="22"/>
          <w:szCs w:val="22"/>
        </w:rPr>
        <w:t xml:space="preserve"> is nog op zoek naar enkele enthousiaste medewerkers. Iedereen die interesse heeft kan zijn of haar cv en motivatiebrief sturen naar </w:t>
      </w:r>
      <w:r w:rsidR="00D73FC0" w:rsidRPr="00D73FC0">
        <w:rPr>
          <w:sz w:val="22"/>
          <w:szCs w:val="22"/>
        </w:rPr>
        <w:t>f.deloof@skynet.be</w:t>
      </w:r>
    </w:p>
    <w:p w14:paraId="4EB8B160" w14:textId="77777777" w:rsidR="00B5089F" w:rsidRPr="003D737A" w:rsidRDefault="00B5089F" w:rsidP="00D73FC0">
      <w:pPr>
        <w:pStyle w:val="Default"/>
        <w:jc w:val="both"/>
        <w:rPr>
          <w:bCs/>
          <w:sz w:val="22"/>
          <w:szCs w:val="22"/>
          <w:lang w:val="nl-NL"/>
        </w:rPr>
      </w:pPr>
    </w:p>
    <w:p w14:paraId="786C3BDF" w14:textId="77777777" w:rsidR="002C0F4B" w:rsidRDefault="002C0F4B" w:rsidP="00D73FC0">
      <w:pPr>
        <w:pStyle w:val="Default"/>
        <w:jc w:val="both"/>
        <w:rPr>
          <w:sz w:val="22"/>
          <w:szCs w:val="22"/>
          <w:lang w:val="nl-NL"/>
        </w:rPr>
      </w:pPr>
      <w:r w:rsidRPr="003D737A">
        <w:rPr>
          <w:bCs/>
          <w:sz w:val="22"/>
          <w:szCs w:val="22"/>
          <w:lang w:val="nl-NL"/>
        </w:rPr>
        <w:t>Voor meer informatie over McDonald’s en zijn duurzame visie, surf naar www.mcdo.be</w:t>
      </w:r>
    </w:p>
    <w:p w14:paraId="6B41E1B4" w14:textId="77777777" w:rsidR="002C0F4B" w:rsidRDefault="002C0F4B" w:rsidP="002C0F4B">
      <w:pPr>
        <w:pStyle w:val="Default"/>
        <w:rPr>
          <w:sz w:val="22"/>
          <w:szCs w:val="22"/>
          <w:lang w:val="nl-NL"/>
        </w:rPr>
      </w:pPr>
    </w:p>
    <w:p w14:paraId="597CB4CB" w14:textId="77777777" w:rsidR="002C0F4B" w:rsidRPr="003D737A" w:rsidRDefault="002C0F4B" w:rsidP="002C0F4B">
      <w:pPr>
        <w:pStyle w:val="Default"/>
        <w:rPr>
          <w:sz w:val="22"/>
          <w:szCs w:val="22"/>
          <w:lang w:val="nl-NL"/>
        </w:rPr>
      </w:pPr>
    </w:p>
    <w:p w14:paraId="2030BA12" w14:textId="77777777" w:rsidR="002C0F4B" w:rsidRPr="00B906AC" w:rsidRDefault="002C0F4B" w:rsidP="002C0F4B">
      <w:pPr>
        <w:pStyle w:val="Default"/>
        <w:jc w:val="center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***</w:t>
      </w:r>
    </w:p>
    <w:p w14:paraId="085F14B7" w14:textId="77777777" w:rsidR="002C0F4B" w:rsidRDefault="002C0F4B" w:rsidP="002C0F4B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bCs/>
          <w:sz w:val="22"/>
          <w:szCs w:val="22"/>
          <w:lang w:val="nl-NL"/>
        </w:rPr>
      </w:pPr>
    </w:p>
    <w:p w14:paraId="42AA7198" w14:textId="77777777" w:rsidR="002C0F4B" w:rsidRDefault="002C0F4B" w:rsidP="002C0F4B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bCs/>
          <w:sz w:val="22"/>
          <w:szCs w:val="22"/>
          <w:lang w:val="nl-NL"/>
        </w:rPr>
      </w:pPr>
      <w:r>
        <w:rPr>
          <w:rFonts w:ascii="Calibri" w:hAnsi="Calibri"/>
          <w:b/>
          <w:bCs/>
          <w:sz w:val="22"/>
          <w:szCs w:val="22"/>
          <w:lang w:val="nl-NL"/>
        </w:rPr>
        <w:t>Over McDonald’s België</w:t>
      </w:r>
    </w:p>
    <w:p w14:paraId="1FD4A824" w14:textId="532E1632" w:rsidR="002C0F4B" w:rsidRDefault="002C0F4B" w:rsidP="002C0F4B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val="nl-NL"/>
        </w:rPr>
      </w:pPr>
      <w:r>
        <w:rPr>
          <w:rFonts w:ascii="Calibri" w:hAnsi="Calibri"/>
          <w:sz w:val="22"/>
          <w:szCs w:val="22"/>
          <w:lang w:val="nl-NL"/>
        </w:rPr>
        <w:t>6</w:t>
      </w:r>
      <w:r w:rsidR="00D733D0">
        <w:rPr>
          <w:rFonts w:ascii="Calibri" w:hAnsi="Calibri"/>
          <w:sz w:val="22"/>
          <w:szCs w:val="22"/>
          <w:lang w:val="nl-NL"/>
        </w:rPr>
        <w:t>5 van de 66</w:t>
      </w:r>
      <w:r w:rsidRPr="00475AFA">
        <w:rPr>
          <w:rFonts w:ascii="Calibri" w:hAnsi="Calibri"/>
          <w:sz w:val="22"/>
          <w:szCs w:val="22"/>
          <w:lang w:val="nl-NL"/>
        </w:rPr>
        <w:t xml:space="preserve"> Belgische McDonald's restaurants staan onder leiding van 21 franchisenemers. De 6</w:t>
      </w:r>
      <w:r w:rsidR="00D733D0">
        <w:rPr>
          <w:rFonts w:ascii="Calibri" w:hAnsi="Calibri"/>
          <w:sz w:val="22"/>
          <w:szCs w:val="22"/>
          <w:lang w:val="nl-NL"/>
        </w:rPr>
        <w:t>6</w:t>
      </w:r>
      <w:r w:rsidRPr="00475AFA">
        <w:rPr>
          <w:rFonts w:ascii="Calibri" w:hAnsi="Calibri"/>
          <w:sz w:val="22"/>
          <w:szCs w:val="22"/>
          <w:lang w:val="nl-NL"/>
        </w:rPr>
        <w:t xml:space="preserve"> restaurants zijn goed voor meer dan 38 miljoen bezoekers per jaar. McDonald’s België en zijn franchisenemers kondig</w:t>
      </w:r>
      <w:r w:rsidR="00D733D0">
        <w:rPr>
          <w:rFonts w:ascii="Calibri" w:hAnsi="Calibri"/>
          <w:sz w:val="22"/>
          <w:szCs w:val="22"/>
          <w:lang w:val="nl-NL"/>
        </w:rPr>
        <w:t>d</w:t>
      </w:r>
      <w:r w:rsidRPr="00475AFA">
        <w:rPr>
          <w:rFonts w:ascii="Calibri" w:hAnsi="Calibri"/>
          <w:sz w:val="22"/>
          <w:szCs w:val="22"/>
          <w:lang w:val="nl-NL"/>
        </w:rPr>
        <w:t>en 500 nieuwe arbeidspl</w:t>
      </w:r>
      <w:r>
        <w:rPr>
          <w:rFonts w:ascii="Calibri" w:hAnsi="Calibri"/>
          <w:sz w:val="22"/>
          <w:szCs w:val="22"/>
          <w:lang w:val="nl-NL"/>
        </w:rPr>
        <w:t xml:space="preserve">aatsen en een investering van </w:t>
      </w:r>
      <w:r w:rsidRPr="00475AFA">
        <w:rPr>
          <w:rFonts w:ascii="Calibri" w:hAnsi="Calibri"/>
          <w:sz w:val="22"/>
          <w:szCs w:val="22"/>
          <w:lang w:val="nl-NL"/>
        </w:rPr>
        <w:t xml:space="preserve">60 miljoen </w:t>
      </w:r>
      <w:r>
        <w:rPr>
          <w:rFonts w:ascii="Calibri" w:hAnsi="Calibri"/>
          <w:sz w:val="22"/>
          <w:szCs w:val="22"/>
          <w:lang w:val="nl-NL"/>
        </w:rPr>
        <w:t xml:space="preserve">euro </w:t>
      </w:r>
      <w:r w:rsidRPr="00475AFA">
        <w:rPr>
          <w:rFonts w:ascii="Calibri" w:hAnsi="Calibri"/>
          <w:sz w:val="22"/>
          <w:szCs w:val="22"/>
          <w:lang w:val="nl-NL"/>
        </w:rPr>
        <w:t>aan tegen einde 2015. Het bedrijf onderscheidt zich door te investeren in mensen, innovaties en milieu. </w:t>
      </w:r>
    </w:p>
    <w:p w14:paraId="432099E0" w14:textId="77777777" w:rsidR="002C0F4B" w:rsidRDefault="002C0F4B" w:rsidP="002C0F4B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val="nl-NL"/>
        </w:rPr>
      </w:pPr>
    </w:p>
    <w:p w14:paraId="54BBFBDE" w14:textId="77777777" w:rsidR="002C0F4B" w:rsidRPr="003D737A" w:rsidRDefault="002C0F4B" w:rsidP="002C0F4B">
      <w:pPr>
        <w:rPr>
          <w:b/>
          <w:bCs/>
          <w:sz w:val="22"/>
          <w:szCs w:val="22"/>
        </w:rPr>
      </w:pPr>
      <w:r w:rsidRPr="003D737A">
        <w:rPr>
          <w:b/>
          <w:bCs/>
          <w:sz w:val="22"/>
          <w:szCs w:val="22"/>
        </w:rPr>
        <w:t xml:space="preserve">Voor meer informatie, gelieve contact op te nemen met: </w:t>
      </w:r>
    </w:p>
    <w:p w14:paraId="58030BFB" w14:textId="77777777" w:rsidR="00D733D0" w:rsidRPr="00D733D0" w:rsidRDefault="00D733D0" w:rsidP="00D733D0">
      <w:pPr>
        <w:rPr>
          <w:sz w:val="22"/>
          <w:szCs w:val="22"/>
        </w:rPr>
      </w:pPr>
      <w:r w:rsidRPr="00D733D0">
        <w:rPr>
          <w:sz w:val="22"/>
          <w:szCs w:val="22"/>
        </w:rPr>
        <w:t>Isabelle Verdeyen  – TBWA\</w:t>
      </w:r>
      <w:proofErr w:type="spellStart"/>
      <w:r w:rsidRPr="00D733D0">
        <w:rPr>
          <w:sz w:val="22"/>
          <w:szCs w:val="22"/>
        </w:rPr>
        <w:t>Pride</w:t>
      </w:r>
      <w:proofErr w:type="spellEnd"/>
      <w:r w:rsidRPr="00D733D0">
        <w:rPr>
          <w:sz w:val="22"/>
          <w:szCs w:val="22"/>
        </w:rPr>
        <w:t xml:space="preserve">  - Tel. 0486 89 38 62 – </w:t>
      </w:r>
      <w:hyperlink r:id="rId9" w:history="1">
        <w:r w:rsidRPr="00D733D0">
          <w:rPr>
            <w:sz w:val="22"/>
          </w:rPr>
          <w:t>isabelle.verdeyen@pr-ide.be</w:t>
        </w:r>
      </w:hyperlink>
    </w:p>
    <w:p w14:paraId="07EF755A" w14:textId="77777777" w:rsidR="00D733D0" w:rsidRPr="00D733D0" w:rsidRDefault="00D733D0" w:rsidP="00D733D0">
      <w:pPr>
        <w:rPr>
          <w:sz w:val="22"/>
          <w:szCs w:val="22"/>
        </w:rPr>
      </w:pPr>
      <w:r w:rsidRPr="00D733D0">
        <w:rPr>
          <w:sz w:val="22"/>
          <w:szCs w:val="22"/>
        </w:rPr>
        <w:t xml:space="preserve">Colette De </w:t>
      </w:r>
      <w:proofErr w:type="spellStart"/>
      <w:r w:rsidRPr="00D733D0">
        <w:rPr>
          <w:sz w:val="22"/>
          <w:szCs w:val="22"/>
        </w:rPr>
        <w:t>Raedt</w:t>
      </w:r>
      <w:proofErr w:type="spellEnd"/>
      <w:r w:rsidRPr="00D733D0">
        <w:rPr>
          <w:sz w:val="22"/>
          <w:szCs w:val="22"/>
        </w:rPr>
        <w:t xml:space="preserve"> - TBWA\</w:t>
      </w:r>
      <w:proofErr w:type="spellStart"/>
      <w:r w:rsidRPr="00D733D0">
        <w:rPr>
          <w:sz w:val="22"/>
          <w:szCs w:val="22"/>
        </w:rPr>
        <w:t>Pride</w:t>
      </w:r>
      <w:proofErr w:type="spellEnd"/>
      <w:r w:rsidRPr="00D733D0">
        <w:rPr>
          <w:sz w:val="22"/>
          <w:szCs w:val="22"/>
        </w:rPr>
        <w:t xml:space="preserve">  Tel. 0</w:t>
      </w:r>
      <w:r w:rsidRPr="00D733D0">
        <w:rPr>
          <w:sz w:val="22"/>
          <w:szCs w:val="22"/>
        </w:rPr>
        <w:fldChar w:fldCharType="begin"/>
      </w:r>
      <w:r w:rsidRPr="00D733D0">
        <w:rPr>
          <w:sz w:val="22"/>
          <w:szCs w:val="22"/>
        </w:rPr>
        <w:instrText xml:space="preserve"> HYPERLINK "tel:%2B32%20489%20936%20452" \t "_blank" </w:instrText>
      </w:r>
      <w:r w:rsidRPr="00D733D0">
        <w:rPr>
          <w:sz w:val="22"/>
          <w:szCs w:val="22"/>
        </w:rPr>
        <w:fldChar w:fldCharType="separate"/>
      </w:r>
      <w:r w:rsidRPr="00D733D0">
        <w:rPr>
          <w:sz w:val="22"/>
          <w:szCs w:val="22"/>
        </w:rPr>
        <w:t>489 936 452</w:t>
      </w:r>
      <w:r w:rsidRPr="00D733D0">
        <w:rPr>
          <w:sz w:val="22"/>
          <w:szCs w:val="22"/>
        </w:rPr>
        <w:fldChar w:fldCharType="end"/>
      </w:r>
      <w:r w:rsidRPr="00D733D0">
        <w:rPr>
          <w:sz w:val="22"/>
          <w:szCs w:val="22"/>
        </w:rPr>
        <w:t xml:space="preserve"> - </w:t>
      </w:r>
      <w:r w:rsidRPr="00D733D0">
        <w:rPr>
          <w:sz w:val="22"/>
          <w:szCs w:val="22"/>
        </w:rPr>
        <w:fldChar w:fldCharType="begin"/>
      </w:r>
      <w:r w:rsidRPr="00D733D0">
        <w:rPr>
          <w:sz w:val="22"/>
          <w:szCs w:val="22"/>
        </w:rPr>
        <w:instrText xml:space="preserve"> HYPERLINK "mailto:colette.de.raedt@pr-ide.be" \t "_blank" </w:instrText>
      </w:r>
      <w:r w:rsidRPr="00D733D0">
        <w:rPr>
          <w:sz w:val="22"/>
          <w:szCs w:val="22"/>
        </w:rPr>
        <w:fldChar w:fldCharType="separate"/>
      </w:r>
      <w:r w:rsidRPr="00D733D0">
        <w:rPr>
          <w:sz w:val="22"/>
        </w:rPr>
        <w:t>colette.de.raedt@pr-ide.be</w:t>
      </w:r>
      <w:r w:rsidRPr="00D733D0">
        <w:rPr>
          <w:sz w:val="22"/>
        </w:rPr>
        <w:fldChar w:fldCharType="end"/>
      </w:r>
    </w:p>
    <w:p w14:paraId="69AE5566" w14:textId="4B6D1031" w:rsidR="00B92DED" w:rsidRPr="002C0F4B" w:rsidRDefault="00B92DED" w:rsidP="00701DD7">
      <w:pPr>
        <w:rPr>
          <w:sz w:val="22"/>
          <w:szCs w:val="22"/>
        </w:rPr>
      </w:pPr>
    </w:p>
    <w:sectPr w:rsidR="00B92DED" w:rsidRPr="002C0F4B" w:rsidSect="00B92DED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FFD61" w14:textId="77777777" w:rsidR="006E2575" w:rsidRDefault="006E2575" w:rsidP="002C0F4B">
      <w:r>
        <w:separator/>
      </w:r>
    </w:p>
  </w:endnote>
  <w:endnote w:type="continuationSeparator" w:id="0">
    <w:p w14:paraId="78DBC3F4" w14:textId="77777777" w:rsidR="006E2575" w:rsidRDefault="006E2575" w:rsidP="002C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F08EA" w14:textId="77777777" w:rsidR="006E2575" w:rsidRDefault="006E2575" w:rsidP="002C0F4B">
      <w:r>
        <w:separator/>
      </w:r>
    </w:p>
  </w:footnote>
  <w:footnote w:type="continuationSeparator" w:id="0">
    <w:p w14:paraId="14C7635A" w14:textId="77777777" w:rsidR="006E2575" w:rsidRDefault="006E2575" w:rsidP="002C0F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293F8" w14:textId="77777777" w:rsidR="006E2575" w:rsidRPr="005701F4" w:rsidRDefault="006E2575" w:rsidP="002C0F4B">
    <w:pPr>
      <w:spacing w:line="264" w:lineRule="auto"/>
      <w:rPr>
        <w:i/>
        <w:sz w:val="22"/>
        <w:szCs w:val="22"/>
      </w:rPr>
    </w:pPr>
    <w:r w:rsidRPr="005701F4">
      <w:rPr>
        <w:i/>
        <w:sz w:val="22"/>
        <w:szCs w:val="22"/>
      </w:rPr>
      <w:t>PERSBERICHT</w:t>
    </w:r>
  </w:p>
  <w:p w14:paraId="75E39736" w14:textId="77777777" w:rsidR="006E2575" w:rsidRDefault="006E2575" w:rsidP="002C0F4B">
    <w:pPr>
      <w:pStyle w:val="Header"/>
      <w:ind w:firstLine="720"/>
    </w:pPr>
    <w:r>
      <w:tab/>
    </w:r>
    <w:r>
      <w:tab/>
    </w:r>
    <w:r>
      <w:rPr>
        <w:noProof/>
        <w:lang w:val="en-US"/>
      </w:rPr>
      <w:drawing>
        <wp:inline distT="0" distB="0" distL="0" distR="0" wp14:anchorId="5E950231" wp14:editId="1581ECEB">
          <wp:extent cx="922655" cy="787400"/>
          <wp:effectExtent l="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CF837" w14:textId="77777777" w:rsidR="006E2575" w:rsidRDefault="006E257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8655E"/>
    <w:multiLevelType w:val="hybridMultilevel"/>
    <w:tmpl w:val="EC761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681101"/>
    <w:multiLevelType w:val="hybridMultilevel"/>
    <w:tmpl w:val="22AE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C29C5"/>
    <w:multiLevelType w:val="hybridMultilevel"/>
    <w:tmpl w:val="C50C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4B"/>
    <w:rsid w:val="000A2231"/>
    <w:rsid w:val="000F7F36"/>
    <w:rsid w:val="00175D85"/>
    <w:rsid w:val="001B6397"/>
    <w:rsid w:val="002C0F4B"/>
    <w:rsid w:val="004A64B9"/>
    <w:rsid w:val="004B6999"/>
    <w:rsid w:val="004E5906"/>
    <w:rsid w:val="004F072A"/>
    <w:rsid w:val="005B28FA"/>
    <w:rsid w:val="006814C0"/>
    <w:rsid w:val="006E2575"/>
    <w:rsid w:val="00701DD7"/>
    <w:rsid w:val="00757720"/>
    <w:rsid w:val="007F6202"/>
    <w:rsid w:val="00813C76"/>
    <w:rsid w:val="00815F43"/>
    <w:rsid w:val="00920498"/>
    <w:rsid w:val="00944D7E"/>
    <w:rsid w:val="00B5089F"/>
    <w:rsid w:val="00B92DED"/>
    <w:rsid w:val="00BA602E"/>
    <w:rsid w:val="00C04A35"/>
    <w:rsid w:val="00CB2791"/>
    <w:rsid w:val="00CF1329"/>
    <w:rsid w:val="00D733D0"/>
    <w:rsid w:val="00D73FC0"/>
    <w:rsid w:val="00DA726C"/>
    <w:rsid w:val="00DB39DC"/>
    <w:rsid w:val="00DC6F3F"/>
    <w:rsid w:val="00FB141F"/>
    <w:rsid w:val="00FE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D7AC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4B"/>
    <w:rPr>
      <w:rFonts w:ascii="Calibri" w:eastAsia="Times New Roman" w:hAnsi="Calibri" w:cs="Times New Roman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F4B"/>
    <w:pPr>
      <w:ind w:left="720"/>
      <w:contextualSpacing/>
    </w:pPr>
  </w:style>
  <w:style w:type="paragraph" w:customStyle="1" w:styleId="Default">
    <w:name w:val="Default"/>
    <w:rsid w:val="002C0F4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2C0F4B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C0F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F4B"/>
    <w:rPr>
      <w:rFonts w:ascii="Calibri" w:eastAsia="Times New Roman" w:hAnsi="Calibri" w:cs="Times New Roman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2C0F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F4B"/>
    <w:rPr>
      <w:rFonts w:ascii="Calibri" w:eastAsia="Times New Roman" w:hAnsi="Calibri" w:cs="Times New Roman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F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F4B"/>
    <w:rPr>
      <w:rFonts w:ascii="Lucida Grande" w:eastAsia="Times New Roman" w:hAnsi="Lucida Grande" w:cs="Lucida Grande"/>
      <w:sz w:val="18"/>
      <w:szCs w:val="18"/>
      <w:lang w:val="nl-NL"/>
    </w:rPr>
  </w:style>
  <w:style w:type="character" w:styleId="Hyperlink">
    <w:name w:val="Hyperlink"/>
    <w:basedOn w:val="DefaultParagraphFont"/>
    <w:uiPriority w:val="99"/>
    <w:unhideWhenUsed/>
    <w:rsid w:val="00701D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4B"/>
    <w:rPr>
      <w:rFonts w:ascii="Calibri" w:eastAsia="Times New Roman" w:hAnsi="Calibri" w:cs="Times New Roman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F4B"/>
    <w:pPr>
      <w:ind w:left="720"/>
      <w:contextualSpacing/>
    </w:pPr>
  </w:style>
  <w:style w:type="paragraph" w:customStyle="1" w:styleId="Default">
    <w:name w:val="Default"/>
    <w:rsid w:val="002C0F4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2C0F4B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C0F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F4B"/>
    <w:rPr>
      <w:rFonts w:ascii="Calibri" w:eastAsia="Times New Roman" w:hAnsi="Calibri" w:cs="Times New Roman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2C0F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F4B"/>
    <w:rPr>
      <w:rFonts w:ascii="Calibri" w:eastAsia="Times New Roman" w:hAnsi="Calibri" w:cs="Times New Roman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F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F4B"/>
    <w:rPr>
      <w:rFonts w:ascii="Lucida Grande" w:eastAsia="Times New Roman" w:hAnsi="Lucida Grande" w:cs="Lucida Grande"/>
      <w:sz w:val="18"/>
      <w:szCs w:val="18"/>
      <w:lang w:val="nl-NL"/>
    </w:rPr>
  </w:style>
  <w:style w:type="character" w:styleId="Hyperlink">
    <w:name w:val="Hyperlink"/>
    <w:basedOn w:val="DefaultParagraphFont"/>
    <w:uiPriority w:val="99"/>
    <w:unhideWhenUsed/>
    <w:rsid w:val="00701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2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sabelle.verdeyen@pr-ide.b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75DAD0-0795-A847-9FE5-91F0A184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719</Words>
  <Characters>4101</Characters>
  <Application>Microsoft Macintosh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3</cp:revision>
  <cp:lastPrinted>2013-08-13T13:49:00Z</cp:lastPrinted>
  <dcterms:created xsi:type="dcterms:W3CDTF">2013-08-13T13:33:00Z</dcterms:created>
  <dcterms:modified xsi:type="dcterms:W3CDTF">2013-08-13T15:39:00Z</dcterms:modified>
</cp:coreProperties>
</file>