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23770" w14:textId="2B0FE122" w:rsidR="00350D4E" w:rsidRPr="00D00A1A" w:rsidRDefault="00350D4E">
      <w:pPr>
        <w:pStyle w:val="Normal1"/>
        <w:spacing w:after="0"/>
        <w:ind w:firstLine="720"/>
        <w:jc w:val="right"/>
        <w:rPr>
          <w:rFonts w:ascii="Cabin" w:eastAsia="Cabin" w:hAnsi="Cabin" w:cs="Cabin"/>
          <w:b/>
          <w:sz w:val="22"/>
          <w:szCs w:val="22"/>
        </w:rPr>
      </w:pPr>
    </w:p>
    <w:p w14:paraId="3DB5B62E" w14:textId="77777777" w:rsidR="00350D4E" w:rsidRPr="00D00A1A" w:rsidRDefault="00EE1C4C">
      <w:pPr>
        <w:pStyle w:val="Normal1"/>
        <w:jc w:val="right"/>
        <w:rPr>
          <w:rFonts w:ascii="Cabin" w:eastAsia="Cabin" w:hAnsi="Cabin" w:cs="Cabin"/>
          <w:b/>
          <w:i/>
          <w:sz w:val="20"/>
          <w:szCs w:val="20"/>
          <w:u w:val="single"/>
        </w:rPr>
      </w:pPr>
      <w:r w:rsidRPr="00D00A1A">
        <w:rPr>
          <w:rFonts w:ascii="Cabin" w:eastAsia="Cabin" w:hAnsi="Cabin" w:cs="Cabin"/>
          <w:b/>
          <w:i/>
          <w:sz w:val="20"/>
          <w:szCs w:val="20"/>
          <w:u w:val="single"/>
        </w:rPr>
        <w:t>For immediate distribution</w:t>
      </w:r>
    </w:p>
    <w:p w14:paraId="7F1ACB2A" w14:textId="34CEC94D" w:rsidR="00350D4E" w:rsidRPr="00322BB2" w:rsidRDefault="00350D4E">
      <w:pPr>
        <w:pStyle w:val="Normal1"/>
        <w:spacing w:after="0"/>
        <w:ind w:firstLine="720"/>
        <w:jc w:val="center"/>
        <w:rPr>
          <w:rFonts w:ascii="Gill Sans MT" w:eastAsia="Cabin" w:hAnsi="Gill Sans MT" w:cs="Cabin"/>
          <w:b/>
          <w:sz w:val="22"/>
          <w:szCs w:val="22"/>
        </w:rPr>
      </w:pPr>
    </w:p>
    <w:p w14:paraId="41F0FCE6" w14:textId="77777777" w:rsidR="00350D4E" w:rsidRPr="00322BB2" w:rsidRDefault="00350D4E">
      <w:pPr>
        <w:pStyle w:val="Normal1"/>
        <w:spacing w:after="0"/>
        <w:jc w:val="center"/>
        <w:rPr>
          <w:rFonts w:ascii="Gill Sans MT" w:eastAsia="Cabin" w:hAnsi="Gill Sans MT" w:cs="Cabin"/>
          <w:b/>
        </w:rPr>
      </w:pPr>
    </w:p>
    <w:p w14:paraId="5B6DDCB3" w14:textId="08764A83" w:rsidR="00461818" w:rsidRPr="00461818" w:rsidRDefault="00461818" w:rsidP="00461818">
      <w:pPr>
        <w:jc w:val="center"/>
        <w:rPr>
          <w:rFonts w:ascii="Gill Sans MT" w:eastAsia="Times New Roman" w:hAnsi="Gill Sans MT" w:cs="Times New Roman"/>
        </w:rPr>
      </w:pPr>
      <w:r w:rsidRPr="00461818">
        <w:rPr>
          <w:rFonts w:ascii="Gill Sans MT" w:eastAsia="Times New Roman" w:hAnsi="Gill Sans MT" w:cs="Gill Sans"/>
          <w:b/>
          <w:bCs/>
          <w:color w:val="000000"/>
        </w:rPr>
        <w:t xml:space="preserve">A Serendipitous Journey: Jason </w:t>
      </w:r>
      <w:proofErr w:type="spellStart"/>
      <w:r w:rsidRPr="00461818">
        <w:rPr>
          <w:rFonts w:ascii="Gill Sans MT" w:eastAsia="Times New Roman" w:hAnsi="Gill Sans MT" w:cs="Gill Sans"/>
          <w:b/>
          <w:bCs/>
          <w:color w:val="000000"/>
        </w:rPr>
        <w:t>Soudah</w:t>
      </w:r>
      <w:proofErr w:type="spellEnd"/>
      <w:r w:rsidRPr="00461818">
        <w:rPr>
          <w:rFonts w:ascii="Gill Sans MT" w:eastAsia="Times New Roman" w:hAnsi="Gill Sans MT" w:cs="Gill Sans"/>
          <w:b/>
          <w:bCs/>
          <w:color w:val="000000"/>
        </w:rPr>
        <w:t xml:space="preserve"> on Mixing for Maximum Impact and Learning the Art of Film Scoring in Hans Zimmer’s Studio</w:t>
      </w:r>
      <w:r w:rsidRPr="00461818">
        <w:rPr>
          <w:rFonts w:ascii="Gill Sans MT" w:eastAsia="Times New Roman" w:hAnsi="Gill Sans MT" w:cs="Gill Sans"/>
          <w:b/>
          <w:bCs/>
          <w:color w:val="000000"/>
        </w:rPr>
        <w:br/>
      </w:r>
      <w:r w:rsidRPr="00461818">
        <w:rPr>
          <w:rFonts w:ascii="Gill Sans MT" w:eastAsia="Times New Roman" w:hAnsi="Gill Sans MT" w:cs="Gill Sans"/>
          <w:i/>
          <w:iCs/>
          <w:color w:val="000000"/>
        </w:rPr>
        <w:br/>
        <w:t xml:space="preserve">Emerging talent streamlines his workload from start to finish with </w:t>
      </w:r>
      <w:proofErr w:type="spellStart"/>
      <w:r w:rsidRPr="00461818">
        <w:rPr>
          <w:rFonts w:ascii="Gill Sans MT" w:eastAsia="Times New Roman" w:hAnsi="Gill Sans MT" w:cs="Gill Sans"/>
          <w:i/>
          <w:iCs/>
          <w:color w:val="000000"/>
        </w:rPr>
        <w:t>Sonarworks</w:t>
      </w:r>
      <w:proofErr w:type="spellEnd"/>
      <w:r w:rsidRPr="00461818">
        <w:rPr>
          <w:rFonts w:ascii="Gill Sans MT" w:eastAsia="Times New Roman" w:hAnsi="Gill Sans MT" w:cs="Gill Sans"/>
          <w:i/>
          <w:iCs/>
          <w:color w:val="000000"/>
        </w:rPr>
        <w:t xml:space="preserve">’ Reference 4 </w:t>
      </w:r>
      <w:r w:rsidRPr="00461818">
        <w:rPr>
          <w:rFonts w:ascii="Gill Sans MT" w:eastAsia="Times New Roman" w:hAnsi="Gill Sans MT" w:cs="Gill Sans"/>
          <w:i/>
          <w:iCs/>
          <w:color w:val="000000"/>
        </w:rPr>
        <w:br/>
      </w:r>
    </w:p>
    <w:p w14:paraId="20B8AB60" w14:textId="23B024D2" w:rsidR="00461818" w:rsidRPr="00461818" w:rsidRDefault="00461818" w:rsidP="00461818">
      <w:pPr>
        <w:spacing w:after="0"/>
        <w:rPr>
          <w:rFonts w:ascii="Gill Sans MT" w:eastAsia="Times New Roman" w:hAnsi="Gill Sans MT" w:cs="Times New Roman"/>
        </w:rPr>
      </w:pPr>
      <w:r w:rsidRPr="00461818">
        <w:rPr>
          <w:rFonts w:ascii="Gill Sans MT" w:eastAsia="Times New Roman" w:hAnsi="Gill Sans MT" w:cs="Gill Sans"/>
          <w:b/>
          <w:bCs/>
          <w:color w:val="000000"/>
        </w:rPr>
        <w:t xml:space="preserve">Los Angeles, June </w:t>
      </w:r>
      <w:proofErr w:type="gramStart"/>
      <w:r w:rsidR="00322BB2">
        <w:rPr>
          <w:rFonts w:ascii="Gill Sans MT" w:eastAsia="Times New Roman" w:hAnsi="Gill Sans MT" w:cs="Gill Sans"/>
          <w:b/>
          <w:bCs/>
          <w:color w:val="000000"/>
        </w:rPr>
        <w:t>19</w:t>
      </w:r>
      <w:proofErr w:type="gramEnd"/>
      <w:r w:rsidRPr="00461818">
        <w:rPr>
          <w:rFonts w:ascii="Gill Sans MT" w:eastAsia="Times New Roman" w:hAnsi="Gill Sans MT" w:cs="Gill Sans"/>
          <w:b/>
          <w:bCs/>
          <w:color w:val="000000"/>
        </w:rPr>
        <w:t xml:space="preserve"> 2019 –</w:t>
      </w:r>
      <w:r w:rsidRPr="00461818">
        <w:rPr>
          <w:rFonts w:ascii="Gill Sans MT" w:eastAsia="Times New Roman" w:hAnsi="Gill Sans MT" w:cs="Gill Sans"/>
          <w:color w:val="000000"/>
        </w:rPr>
        <w:t xml:space="preserve"> Jason </w:t>
      </w:r>
      <w:proofErr w:type="spellStart"/>
      <w:r w:rsidRPr="00461818">
        <w:rPr>
          <w:rFonts w:ascii="Gill Sans MT" w:eastAsia="Times New Roman" w:hAnsi="Gill Sans MT" w:cs="Gill Sans"/>
          <w:color w:val="000000"/>
        </w:rPr>
        <w:t>Soudah</w:t>
      </w:r>
      <w:proofErr w:type="spellEnd"/>
      <w:r w:rsidRPr="00461818">
        <w:rPr>
          <w:rFonts w:ascii="Gill Sans MT" w:eastAsia="Times New Roman" w:hAnsi="Gill Sans MT" w:cs="Gill Sans"/>
          <w:color w:val="000000"/>
        </w:rPr>
        <w:t xml:space="preserve"> has made his mark on recent films like the </w:t>
      </w:r>
      <w:r w:rsidRPr="00461818">
        <w:rPr>
          <w:rFonts w:ascii="Gill Sans MT" w:eastAsia="Times New Roman" w:hAnsi="Gill Sans MT" w:cs="Gill Sans"/>
          <w:i/>
          <w:iCs/>
          <w:color w:val="000000"/>
        </w:rPr>
        <w:t>Kingsman</w:t>
      </w:r>
      <w:r w:rsidRPr="00461818">
        <w:rPr>
          <w:rFonts w:ascii="Gill Sans MT" w:eastAsia="Times New Roman" w:hAnsi="Gill Sans MT" w:cs="Gill Sans"/>
          <w:color w:val="000000"/>
        </w:rPr>
        <w:t xml:space="preserve"> series, </w:t>
      </w:r>
      <w:r w:rsidRPr="00461818">
        <w:rPr>
          <w:rFonts w:ascii="Gill Sans MT" w:eastAsia="Times New Roman" w:hAnsi="Gill Sans MT" w:cs="Gill Sans"/>
          <w:i/>
          <w:iCs/>
          <w:color w:val="000000"/>
        </w:rPr>
        <w:t xml:space="preserve">Miss Peregrine’s Home for Peculiar Children, </w:t>
      </w:r>
      <w:r w:rsidRPr="00461818">
        <w:rPr>
          <w:rFonts w:ascii="Gill Sans MT" w:eastAsia="Times New Roman" w:hAnsi="Gill Sans MT" w:cs="Gill Sans"/>
          <w:color w:val="000000"/>
        </w:rPr>
        <w:t xml:space="preserve">and </w:t>
      </w:r>
      <w:r w:rsidRPr="00461818">
        <w:rPr>
          <w:rFonts w:ascii="Gill Sans MT" w:eastAsia="Times New Roman" w:hAnsi="Gill Sans MT" w:cs="Gill Sans"/>
          <w:i/>
          <w:iCs/>
          <w:color w:val="000000"/>
        </w:rPr>
        <w:t xml:space="preserve">Eddie the Eagle. </w:t>
      </w:r>
      <w:r w:rsidRPr="00461818">
        <w:rPr>
          <w:rFonts w:ascii="Gill Sans MT" w:eastAsia="Times New Roman" w:hAnsi="Gill Sans MT" w:cs="Gill Sans"/>
          <w:color w:val="000000"/>
        </w:rPr>
        <w:t xml:space="preserve">Trained at Hans Zimmer’s destination studio complex </w:t>
      </w:r>
      <w:proofErr w:type="gramStart"/>
      <w:r w:rsidRPr="00461818">
        <w:rPr>
          <w:rFonts w:ascii="Gill Sans MT" w:eastAsia="Times New Roman" w:hAnsi="Gill Sans MT" w:cs="Gill Sans"/>
          <w:color w:val="000000"/>
        </w:rPr>
        <w:t>Remote Control</w:t>
      </w:r>
      <w:proofErr w:type="gramEnd"/>
      <w:r w:rsidRPr="00461818">
        <w:rPr>
          <w:rFonts w:ascii="Gill Sans MT" w:eastAsia="Times New Roman" w:hAnsi="Gill Sans MT" w:cs="Gill Sans"/>
          <w:color w:val="000000"/>
        </w:rPr>
        <w:t xml:space="preserve"> Productions in Santa Monica, CA, </w:t>
      </w:r>
      <w:proofErr w:type="spellStart"/>
      <w:r w:rsidRPr="00461818">
        <w:rPr>
          <w:rFonts w:ascii="Gill Sans MT" w:eastAsia="Times New Roman" w:hAnsi="Gill Sans MT" w:cs="Gill Sans"/>
          <w:color w:val="000000"/>
        </w:rPr>
        <w:t>Soudah</w:t>
      </w:r>
      <w:proofErr w:type="spellEnd"/>
      <w:r w:rsidRPr="00461818">
        <w:rPr>
          <w:rFonts w:ascii="Gill Sans MT" w:eastAsia="Times New Roman" w:hAnsi="Gill Sans MT" w:cs="Gill Sans"/>
          <w:color w:val="000000"/>
        </w:rPr>
        <w:t xml:space="preserve"> has built his career on a versatility that has seen him combine his film scoring and mixing skills with his natural songwriting instincts, as well as the ability to work with the latest studio technology to ensure that the film scores he creates are memorable and impactful. </w:t>
      </w:r>
    </w:p>
    <w:p w14:paraId="67934E60" w14:textId="017BAA42" w:rsidR="00461818" w:rsidRPr="00461818" w:rsidRDefault="00461818" w:rsidP="00461818">
      <w:pPr>
        <w:spacing w:after="0"/>
        <w:rPr>
          <w:rFonts w:ascii="Gill Sans MT" w:eastAsia="Times New Roman" w:hAnsi="Gill Sans MT" w:cs="Times New Roman"/>
        </w:rPr>
      </w:pPr>
    </w:p>
    <w:p w14:paraId="1932A42D" w14:textId="003F4B72" w:rsidR="00461818" w:rsidRPr="00461818" w:rsidRDefault="00322BB2" w:rsidP="00461818">
      <w:pPr>
        <w:spacing w:after="0"/>
        <w:rPr>
          <w:rFonts w:ascii="Gill Sans MT" w:eastAsia="Times New Roman" w:hAnsi="Gill Sans MT" w:cs="Times New Roman"/>
        </w:rPr>
      </w:pPr>
      <w:r>
        <w:rPr>
          <w:rFonts w:ascii="Gill Sans MT" w:eastAsia="Times New Roman" w:hAnsi="Gill Sans MT" w:cs="Times New Roman"/>
          <w:noProof/>
        </w:rPr>
        <w:drawing>
          <wp:anchor distT="0" distB="0" distL="114300" distR="114300" simplePos="0" relativeHeight="251658240" behindDoc="1" locked="0" layoutInCell="1" allowOverlap="1" wp14:anchorId="29A7397D" wp14:editId="74A4EBB1">
            <wp:simplePos x="0" y="0"/>
            <wp:positionH relativeFrom="column">
              <wp:posOffset>0</wp:posOffset>
            </wp:positionH>
            <wp:positionV relativeFrom="paragraph">
              <wp:posOffset>43180</wp:posOffset>
            </wp:positionV>
            <wp:extent cx="1981200" cy="1485900"/>
            <wp:effectExtent l="0" t="0" r="0" b="0"/>
            <wp:wrapTight wrapText="bothSides">
              <wp:wrapPolygon edited="0">
                <wp:start x="0" y="0"/>
                <wp:lineTo x="0" y="21415"/>
                <wp:lineTo x="21462" y="21415"/>
                <wp:lineTo x="214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70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1485900"/>
                    </a:xfrm>
                    <a:prstGeom prst="rect">
                      <a:avLst/>
                    </a:prstGeom>
                  </pic:spPr>
                </pic:pic>
              </a:graphicData>
            </a:graphic>
            <wp14:sizeRelH relativeFrom="page">
              <wp14:pctWidth>0</wp14:pctWidth>
            </wp14:sizeRelH>
            <wp14:sizeRelV relativeFrom="page">
              <wp14:pctHeight>0</wp14:pctHeight>
            </wp14:sizeRelV>
          </wp:anchor>
        </w:drawing>
      </w:r>
      <w:r w:rsidR="00461818" w:rsidRPr="00461818">
        <w:rPr>
          <w:rFonts w:ascii="Gill Sans MT" w:eastAsia="Times New Roman" w:hAnsi="Gill Sans MT" w:cs="Gill Sans"/>
          <w:color w:val="000000"/>
        </w:rPr>
        <w:t xml:space="preserve">Initially coming to Los Angeles from London in 2009 seeking work in the industry as a singer-songwriter, </w:t>
      </w:r>
      <w:proofErr w:type="spellStart"/>
      <w:r w:rsidR="00461818" w:rsidRPr="00461818">
        <w:rPr>
          <w:rFonts w:ascii="Gill Sans MT" w:eastAsia="Times New Roman" w:hAnsi="Gill Sans MT" w:cs="Gill Sans"/>
          <w:color w:val="000000"/>
        </w:rPr>
        <w:t>Soudah’s</w:t>
      </w:r>
      <w:proofErr w:type="spellEnd"/>
      <w:r w:rsidR="00461818" w:rsidRPr="00461818">
        <w:rPr>
          <w:rFonts w:ascii="Gill Sans MT" w:eastAsia="Times New Roman" w:hAnsi="Gill Sans MT" w:cs="Gill Sans"/>
          <w:color w:val="000000"/>
        </w:rPr>
        <w:t xml:space="preserve"> career in film was jump-started by a serendipitous series of events that found him touring the </w:t>
      </w:r>
      <w:proofErr w:type="gramStart"/>
      <w:r w:rsidR="00461818" w:rsidRPr="00461818">
        <w:rPr>
          <w:rFonts w:ascii="Gill Sans MT" w:eastAsia="Times New Roman" w:hAnsi="Gill Sans MT" w:cs="Gill Sans"/>
          <w:color w:val="000000"/>
        </w:rPr>
        <w:t>Remote Control</w:t>
      </w:r>
      <w:proofErr w:type="gramEnd"/>
      <w:r w:rsidR="00461818" w:rsidRPr="00461818">
        <w:rPr>
          <w:rFonts w:ascii="Gill Sans MT" w:eastAsia="Times New Roman" w:hAnsi="Gill Sans MT" w:cs="Gill Sans"/>
          <w:color w:val="000000"/>
        </w:rPr>
        <w:t xml:space="preserve"> facility. Impressed by </w:t>
      </w:r>
      <w:proofErr w:type="spellStart"/>
      <w:r w:rsidR="00461818" w:rsidRPr="00461818">
        <w:rPr>
          <w:rFonts w:ascii="Gill Sans MT" w:eastAsia="Times New Roman" w:hAnsi="Gill Sans MT" w:cs="Gill Sans"/>
          <w:color w:val="000000"/>
        </w:rPr>
        <w:t>Soudah’s</w:t>
      </w:r>
      <w:proofErr w:type="spellEnd"/>
      <w:r w:rsidR="00461818" w:rsidRPr="00461818">
        <w:rPr>
          <w:rFonts w:ascii="Gill Sans MT" w:eastAsia="Times New Roman" w:hAnsi="Gill Sans MT" w:cs="Gill Sans"/>
          <w:color w:val="000000"/>
        </w:rPr>
        <w:t xml:space="preserve"> passion for film scoring, the studio manager offered him a chance at an internship, an offer that </w:t>
      </w:r>
      <w:proofErr w:type="spellStart"/>
      <w:r w:rsidR="00461818" w:rsidRPr="00461818">
        <w:rPr>
          <w:rFonts w:ascii="Gill Sans MT" w:eastAsia="Times New Roman" w:hAnsi="Gill Sans MT" w:cs="Gill Sans"/>
          <w:color w:val="000000"/>
        </w:rPr>
        <w:t>Soudah</w:t>
      </w:r>
      <w:proofErr w:type="spellEnd"/>
      <w:r w:rsidR="00461818" w:rsidRPr="00461818">
        <w:rPr>
          <w:rFonts w:ascii="Gill Sans MT" w:eastAsia="Times New Roman" w:hAnsi="Gill Sans MT" w:cs="Gill Sans"/>
          <w:color w:val="000000"/>
        </w:rPr>
        <w:t xml:space="preserve"> was eager to take. “It blew my mind to get an offer like that,” he said. “I’d always been passionate about film scoring and getting a chance to learn in an environment like Remote Control was incredible.”</w:t>
      </w:r>
      <w:r w:rsidR="00461818" w:rsidRPr="00322BB2">
        <w:rPr>
          <w:rFonts w:ascii="Gill Sans MT" w:eastAsia="Times New Roman" w:hAnsi="Gill Sans MT" w:cs="Times New Roman"/>
        </w:rPr>
        <w:t xml:space="preserve"> </w:t>
      </w:r>
    </w:p>
    <w:p w14:paraId="46D10A05" w14:textId="77777777" w:rsidR="00461818" w:rsidRPr="00461818" w:rsidRDefault="00461818" w:rsidP="00461818">
      <w:pPr>
        <w:spacing w:after="0"/>
        <w:rPr>
          <w:rFonts w:ascii="Gill Sans MT" w:eastAsia="Times New Roman" w:hAnsi="Gill Sans MT" w:cs="Times New Roman"/>
        </w:rPr>
      </w:pPr>
    </w:p>
    <w:p w14:paraId="5C7A3A15" w14:textId="77777777" w:rsidR="00461818" w:rsidRPr="00461818" w:rsidRDefault="00461818" w:rsidP="00461818">
      <w:pPr>
        <w:spacing w:after="0"/>
        <w:rPr>
          <w:rFonts w:ascii="Gill Sans MT" w:eastAsia="Times New Roman" w:hAnsi="Gill Sans MT" w:cs="Times New Roman"/>
        </w:rPr>
      </w:pPr>
      <w:r w:rsidRPr="00461818">
        <w:rPr>
          <w:rFonts w:ascii="Gill Sans MT" w:eastAsia="Times New Roman" w:hAnsi="Gill Sans MT" w:cs="Gill Sans"/>
          <w:color w:val="000000"/>
        </w:rPr>
        <w:t xml:space="preserve">In addition to his intern hours at Remote Control, </w:t>
      </w:r>
      <w:proofErr w:type="spellStart"/>
      <w:r w:rsidRPr="00461818">
        <w:rPr>
          <w:rFonts w:ascii="Gill Sans MT" w:eastAsia="Times New Roman" w:hAnsi="Gill Sans MT" w:cs="Gill Sans"/>
          <w:color w:val="000000"/>
        </w:rPr>
        <w:t>Soudah</w:t>
      </w:r>
      <w:proofErr w:type="spellEnd"/>
      <w:r w:rsidRPr="00461818">
        <w:rPr>
          <w:rFonts w:ascii="Gill Sans MT" w:eastAsia="Times New Roman" w:hAnsi="Gill Sans MT" w:cs="Gill Sans"/>
          <w:color w:val="000000"/>
        </w:rPr>
        <w:t xml:space="preserve"> was also recruited to work as a studio tech to Remote Control resident composer Matt </w:t>
      </w:r>
      <w:proofErr w:type="spellStart"/>
      <w:r w:rsidRPr="00461818">
        <w:rPr>
          <w:rFonts w:ascii="Gill Sans MT" w:eastAsia="Times New Roman" w:hAnsi="Gill Sans MT" w:cs="Gill Sans"/>
          <w:color w:val="000000"/>
        </w:rPr>
        <w:t>Margeson</w:t>
      </w:r>
      <w:proofErr w:type="spellEnd"/>
      <w:r w:rsidRPr="00461818">
        <w:rPr>
          <w:rFonts w:ascii="Gill Sans MT" w:eastAsia="Times New Roman" w:hAnsi="Gill Sans MT" w:cs="Gill Sans"/>
          <w:color w:val="000000"/>
        </w:rPr>
        <w:t xml:space="preserve">, most recently known for his work on the Elton John biopic </w:t>
      </w:r>
      <w:proofErr w:type="spellStart"/>
      <w:r w:rsidRPr="00461818">
        <w:rPr>
          <w:rFonts w:ascii="Gill Sans MT" w:eastAsia="Times New Roman" w:hAnsi="Gill Sans MT" w:cs="Gill Sans"/>
          <w:i/>
          <w:iCs/>
          <w:color w:val="000000"/>
        </w:rPr>
        <w:t>Rocketman</w:t>
      </w:r>
      <w:proofErr w:type="spellEnd"/>
      <w:r w:rsidRPr="00461818">
        <w:rPr>
          <w:rFonts w:ascii="Gill Sans MT" w:eastAsia="Times New Roman" w:hAnsi="Gill Sans MT" w:cs="Gill Sans"/>
          <w:color w:val="000000"/>
        </w:rPr>
        <w:t xml:space="preserve">. The combined workload was intense, but </w:t>
      </w:r>
      <w:proofErr w:type="spellStart"/>
      <w:r w:rsidRPr="00461818">
        <w:rPr>
          <w:rFonts w:ascii="Gill Sans MT" w:eastAsia="Times New Roman" w:hAnsi="Gill Sans MT" w:cs="Gill Sans"/>
          <w:color w:val="000000"/>
        </w:rPr>
        <w:t>Soudah</w:t>
      </w:r>
      <w:proofErr w:type="spellEnd"/>
      <w:r w:rsidRPr="00461818">
        <w:rPr>
          <w:rFonts w:ascii="Gill Sans MT" w:eastAsia="Times New Roman" w:hAnsi="Gill Sans MT" w:cs="Gill Sans"/>
          <w:color w:val="000000"/>
        </w:rPr>
        <w:t xml:space="preserve"> says that it was well worth it. “I was his studio tech for four and a half years, including several months where I was training my own successor, and while he was mentoring me he’d also recommend me for projects to help give me more experience,” he said. “I put my songwriting career on hold so that I could be committed to learning the craft fully.”</w:t>
      </w:r>
    </w:p>
    <w:p w14:paraId="5813106B" w14:textId="77777777" w:rsidR="00461818" w:rsidRPr="00461818" w:rsidRDefault="00461818" w:rsidP="00461818">
      <w:pPr>
        <w:spacing w:after="0"/>
        <w:rPr>
          <w:rFonts w:ascii="Gill Sans MT" w:eastAsia="Times New Roman" w:hAnsi="Gill Sans MT" w:cs="Times New Roman"/>
        </w:rPr>
      </w:pPr>
    </w:p>
    <w:p w14:paraId="6E69BC13" w14:textId="58C879A7" w:rsidR="00461818" w:rsidRPr="00461818" w:rsidRDefault="00461818" w:rsidP="00461818">
      <w:pPr>
        <w:spacing w:after="0"/>
        <w:rPr>
          <w:rFonts w:ascii="Gill Sans MT" w:eastAsia="Times New Roman" w:hAnsi="Gill Sans MT" w:cs="Times New Roman"/>
        </w:rPr>
      </w:pPr>
      <w:r w:rsidRPr="00461818">
        <w:rPr>
          <w:rFonts w:ascii="Gill Sans MT" w:eastAsia="Times New Roman" w:hAnsi="Gill Sans MT" w:cs="Gill Sans"/>
          <w:color w:val="000000"/>
        </w:rPr>
        <w:t xml:space="preserve">Learning the craft fully also meant that </w:t>
      </w:r>
      <w:proofErr w:type="spellStart"/>
      <w:r w:rsidRPr="00461818">
        <w:rPr>
          <w:rFonts w:ascii="Gill Sans MT" w:eastAsia="Times New Roman" w:hAnsi="Gill Sans MT" w:cs="Gill Sans"/>
          <w:color w:val="000000"/>
        </w:rPr>
        <w:t>Soudah</w:t>
      </w:r>
      <w:proofErr w:type="spellEnd"/>
      <w:r w:rsidRPr="00461818">
        <w:rPr>
          <w:rFonts w:ascii="Gill Sans MT" w:eastAsia="Times New Roman" w:hAnsi="Gill Sans MT" w:cs="Gill Sans"/>
          <w:color w:val="000000"/>
        </w:rPr>
        <w:t xml:space="preserve"> was being trained in the art of film mixing as well as composing, and he took advantage of his time at Remote Control by sitting on as many mix sessions as he could. “The main thing is making sure that it’s a bigger, ‘more alive’ version of what the approved demo sounded like,” he said. “There’s things that will jump out at you in a score, and my mission when mixing is to make sure that those elements all find their proper place.” Doing so well and in a timely fashion has been key to </w:t>
      </w:r>
      <w:proofErr w:type="spellStart"/>
      <w:r w:rsidRPr="00461818">
        <w:rPr>
          <w:rFonts w:ascii="Gill Sans MT" w:eastAsia="Times New Roman" w:hAnsi="Gill Sans MT" w:cs="Gill Sans"/>
          <w:color w:val="000000"/>
        </w:rPr>
        <w:t>Soudah’s</w:t>
      </w:r>
      <w:proofErr w:type="spellEnd"/>
      <w:r w:rsidRPr="00461818">
        <w:rPr>
          <w:rFonts w:ascii="Gill Sans MT" w:eastAsia="Times New Roman" w:hAnsi="Gill Sans MT" w:cs="Gill Sans"/>
          <w:color w:val="000000"/>
        </w:rPr>
        <w:t xml:space="preserve"> success, and it’s a skill that he’s found himself using more and more since going freelance a few years ago.</w:t>
      </w:r>
      <w:r w:rsidRPr="00322BB2">
        <w:rPr>
          <w:rFonts w:ascii="Gill Sans MT" w:eastAsia="Times New Roman" w:hAnsi="Gill Sans MT" w:cs="Times New Roman"/>
        </w:rPr>
        <w:t xml:space="preserve"> </w:t>
      </w:r>
    </w:p>
    <w:p w14:paraId="6961119F" w14:textId="77777777" w:rsidR="00461818" w:rsidRPr="00461818" w:rsidRDefault="00461818" w:rsidP="00461818">
      <w:pPr>
        <w:spacing w:after="0"/>
        <w:rPr>
          <w:rFonts w:ascii="Gill Sans MT" w:eastAsia="Times New Roman" w:hAnsi="Gill Sans MT" w:cs="Times New Roman"/>
        </w:rPr>
      </w:pPr>
    </w:p>
    <w:p w14:paraId="4BEDF02E" w14:textId="77777777" w:rsidR="00461818" w:rsidRPr="00461818" w:rsidRDefault="00461818" w:rsidP="00461818">
      <w:pPr>
        <w:spacing w:after="0"/>
        <w:rPr>
          <w:rFonts w:ascii="Gill Sans MT" w:eastAsia="Times New Roman" w:hAnsi="Gill Sans MT" w:cs="Times New Roman"/>
        </w:rPr>
      </w:pPr>
      <w:r w:rsidRPr="00461818">
        <w:rPr>
          <w:rFonts w:ascii="Gill Sans MT" w:eastAsia="Times New Roman" w:hAnsi="Gill Sans MT" w:cs="Gill Sans"/>
          <w:b/>
          <w:bCs/>
          <w:color w:val="000000"/>
        </w:rPr>
        <w:t>Monitoring for success</w:t>
      </w:r>
    </w:p>
    <w:p w14:paraId="0223F260" w14:textId="5E416157" w:rsidR="00461818" w:rsidRPr="00461818" w:rsidRDefault="00322BB2" w:rsidP="00461818">
      <w:pPr>
        <w:spacing w:after="0"/>
        <w:rPr>
          <w:rFonts w:ascii="Gill Sans MT" w:eastAsia="Times New Roman" w:hAnsi="Gill Sans MT" w:cs="Times New Roman"/>
        </w:rPr>
      </w:pPr>
      <w:r>
        <w:rPr>
          <w:rFonts w:ascii="Gill Sans MT" w:eastAsia="Times New Roman" w:hAnsi="Gill Sans MT" w:cs="Gill Sans"/>
          <w:noProof/>
          <w:color w:val="000000"/>
        </w:rPr>
        <w:lastRenderedPageBreak/>
        <w:drawing>
          <wp:anchor distT="0" distB="0" distL="114300" distR="114300" simplePos="0" relativeHeight="251659264" behindDoc="1" locked="0" layoutInCell="1" allowOverlap="1" wp14:anchorId="0D401D60" wp14:editId="5279B437">
            <wp:simplePos x="0" y="0"/>
            <wp:positionH relativeFrom="column">
              <wp:posOffset>0</wp:posOffset>
            </wp:positionH>
            <wp:positionV relativeFrom="paragraph">
              <wp:posOffset>241300</wp:posOffset>
            </wp:positionV>
            <wp:extent cx="2908300" cy="1967865"/>
            <wp:effectExtent l="0" t="0" r="0" b="635"/>
            <wp:wrapTight wrapText="bothSides">
              <wp:wrapPolygon edited="0">
                <wp:start x="0" y="0"/>
                <wp:lineTo x="0" y="21468"/>
                <wp:lineTo x="21506" y="21468"/>
                <wp:lineTo x="215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asonSouda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8300" cy="1967865"/>
                    </a:xfrm>
                    <a:prstGeom prst="rect">
                      <a:avLst/>
                    </a:prstGeom>
                  </pic:spPr>
                </pic:pic>
              </a:graphicData>
            </a:graphic>
            <wp14:sizeRelH relativeFrom="page">
              <wp14:pctWidth>0</wp14:pctWidth>
            </wp14:sizeRelH>
            <wp14:sizeRelV relativeFrom="page">
              <wp14:pctHeight>0</wp14:pctHeight>
            </wp14:sizeRelV>
          </wp:anchor>
        </w:drawing>
      </w:r>
      <w:r w:rsidR="00461818" w:rsidRPr="00461818">
        <w:rPr>
          <w:rFonts w:ascii="Gill Sans MT" w:eastAsia="Times New Roman" w:hAnsi="Gill Sans MT" w:cs="Gill Sans"/>
          <w:color w:val="000000"/>
        </w:rPr>
        <w:t xml:space="preserve">Whether composing or mixing, </w:t>
      </w:r>
      <w:proofErr w:type="spellStart"/>
      <w:r w:rsidR="00461818" w:rsidRPr="00461818">
        <w:rPr>
          <w:rFonts w:ascii="Gill Sans MT" w:eastAsia="Times New Roman" w:hAnsi="Gill Sans MT" w:cs="Gill Sans"/>
          <w:color w:val="000000"/>
        </w:rPr>
        <w:t>Soudah</w:t>
      </w:r>
      <w:proofErr w:type="spellEnd"/>
      <w:r w:rsidR="00461818" w:rsidRPr="00461818">
        <w:rPr>
          <w:rFonts w:ascii="Gill Sans MT" w:eastAsia="Times New Roman" w:hAnsi="Gill Sans MT" w:cs="Gill Sans"/>
          <w:color w:val="000000"/>
        </w:rPr>
        <w:t xml:space="preserve"> works in a combination of Cubase and Pro Tools, using UAD interfaces and KRK V8 monitors or a pair of Sennheiser HD 800 headphones. In either scenario, </w:t>
      </w:r>
      <w:proofErr w:type="spellStart"/>
      <w:r w:rsidR="00461818" w:rsidRPr="00461818">
        <w:rPr>
          <w:rFonts w:ascii="Gill Sans MT" w:eastAsia="Times New Roman" w:hAnsi="Gill Sans MT" w:cs="Gill Sans"/>
          <w:color w:val="000000"/>
        </w:rPr>
        <w:t>Soudah</w:t>
      </w:r>
      <w:proofErr w:type="spellEnd"/>
      <w:r w:rsidR="00461818" w:rsidRPr="00461818">
        <w:rPr>
          <w:rFonts w:ascii="Gill Sans MT" w:eastAsia="Times New Roman" w:hAnsi="Gill Sans MT" w:cs="Gill Sans"/>
          <w:color w:val="000000"/>
        </w:rPr>
        <w:t xml:space="preserve"> is a vocal proponent of </w:t>
      </w:r>
      <w:proofErr w:type="spellStart"/>
      <w:r w:rsidR="00461818" w:rsidRPr="00461818">
        <w:rPr>
          <w:rFonts w:ascii="Gill Sans MT" w:eastAsia="Times New Roman" w:hAnsi="Gill Sans MT" w:cs="Gill Sans"/>
          <w:color w:val="000000"/>
        </w:rPr>
        <w:t>Sonarworks</w:t>
      </w:r>
      <w:proofErr w:type="spellEnd"/>
      <w:r w:rsidR="00461818" w:rsidRPr="00461818">
        <w:rPr>
          <w:rFonts w:ascii="Gill Sans MT" w:eastAsia="Times New Roman" w:hAnsi="Gill Sans MT" w:cs="Gill Sans"/>
          <w:color w:val="000000"/>
        </w:rPr>
        <w:t xml:space="preserve">’ Reference 4 speaker and headphone calibration </w:t>
      </w:r>
      <w:proofErr w:type="gramStart"/>
      <w:r w:rsidR="00461818" w:rsidRPr="00461818">
        <w:rPr>
          <w:rFonts w:ascii="Gill Sans MT" w:eastAsia="Times New Roman" w:hAnsi="Gill Sans MT" w:cs="Gill Sans"/>
          <w:color w:val="000000"/>
        </w:rPr>
        <w:t>software  which</w:t>
      </w:r>
      <w:proofErr w:type="gramEnd"/>
      <w:r w:rsidR="00461818" w:rsidRPr="00461818">
        <w:rPr>
          <w:rFonts w:ascii="Gill Sans MT" w:eastAsia="Times New Roman" w:hAnsi="Gill Sans MT" w:cs="Gill Sans"/>
          <w:color w:val="000000"/>
        </w:rPr>
        <w:t xml:space="preserve"> he says has streamlined his setup and allowed him to work in any environment “I’m a huge fan of Reference 4,” he said. “You don’t necessarily know what the issues of a given room will be, so you’ll waste a lot of time mixing for that and then find yourself with mixes that sound harsh or don’t translate. With this, it takes the guesswork out of things and you know that your mixes will translate.”</w:t>
      </w:r>
      <w:r w:rsidR="00461818" w:rsidRPr="00322BB2">
        <w:rPr>
          <w:rFonts w:ascii="Gill Sans MT" w:eastAsia="Times New Roman" w:hAnsi="Gill Sans MT" w:cs="Times New Roman"/>
        </w:rPr>
        <w:t xml:space="preserve"> </w:t>
      </w:r>
    </w:p>
    <w:p w14:paraId="3816024D" w14:textId="77777777" w:rsidR="00461818" w:rsidRPr="00461818" w:rsidRDefault="00461818" w:rsidP="00461818">
      <w:pPr>
        <w:spacing w:after="0"/>
        <w:rPr>
          <w:rFonts w:ascii="Gill Sans MT" w:eastAsia="Times New Roman" w:hAnsi="Gill Sans MT" w:cs="Times New Roman"/>
        </w:rPr>
      </w:pPr>
    </w:p>
    <w:p w14:paraId="3F630B02" w14:textId="77777777" w:rsidR="00461818" w:rsidRPr="00461818" w:rsidRDefault="00461818" w:rsidP="00461818">
      <w:pPr>
        <w:spacing w:after="0"/>
        <w:rPr>
          <w:rFonts w:ascii="Gill Sans MT" w:eastAsia="Times New Roman" w:hAnsi="Gill Sans MT" w:cs="Times New Roman"/>
        </w:rPr>
      </w:pPr>
      <w:r w:rsidRPr="00461818">
        <w:rPr>
          <w:rFonts w:ascii="Gill Sans MT" w:eastAsia="Times New Roman" w:hAnsi="Gill Sans MT" w:cs="Gill Sans"/>
          <w:color w:val="000000"/>
        </w:rPr>
        <w:t xml:space="preserve">In addition to the software helping him to work in any setting, </w:t>
      </w:r>
      <w:proofErr w:type="spellStart"/>
      <w:r w:rsidRPr="00461818">
        <w:rPr>
          <w:rFonts w:ascii="Gill Sans MT" w:eastAsia="Times New Roman" w:hAnsi="Gill Sans MT" w:cs="Gill Sans"/>
          <w:color w:val="000000"/>
        </w:rPr>
        <w:t>Soudah</w:t>
      </w:r>
      <w:proofErr w:type="spellEnd"/>
      <w:r w:rsidRPr="00461818">
        <w:rPr>
          <w:rFonts w:ascii="Gill Sans MT" w:eastAsia="Times New Roman" w:hAnsi="Gill Sans MT" w:cs="Gill Sans"/>
          <w:color w:val="000000"/>
        </w:rPr>
        <w:t xml:space="preserve"> says th</w:t>
      </w:r>
      <w:bookmarkStart w:id="0" w:name="_GoBack"/>
      <w:bookmarkEnd w:id="0"/>
      <w:r w:rsidRPr="00461818">
        <w:rPr>
          <w:rFonts w:ascii="Gill Sans MT" w:eastAsia="Times New Roman" w:hAnsi="Gill Sans MT" w:cs="Gill Sans"/>
          <w:color w:val="000000"/>
        </w:rPr>
        <w:t xml:space="preserve">at Reference 4 has allowed him to speed up the approval process by delivering a perfect mix the first time, something that instills confidence in his clients and has helped keep him in-demand. “It’s the reassurance that I’m not wasting my time mixing music to sound good just in a particular room. Since I started using Reference 4 I’ve never had anyone tell me that the stuff doesn’t sound good. That’s a great testament to such an inexpensive plugin. Hand to heart, I couldn’t do my work without it” he said. </w:t>
      </w:r>
    </w:p>
    <w:p w14:paraId="55AA1DB2" w14:textId="77777777" w:rsidR="00461818" w:rsidRPr="00461818" w:rsidRDefault="00461818" w:rsidP="00461818">
      <w:pPr>
        <w:spacing w:after="0"/>
        <w:rPr>
          <w:rFonts w:ascii="Gill Sans MT" w:eastAsia="Times New Roman" w:hAnsi="Gill Sans MT" w:cs="Times New Roman"/>
        </w:rPr>
      </w:pPr>
    </w:p>
    <w:p w14:paraId="20FA697F" w14:textId="6579D740" w:rsidR="00A11208" w:rsidRPr="00322BB2" w:rsidRDefault="0082765A" w:rsidP="00531B6C">
      <w:pPr>
        <w:pStyle w:val="Normal1"/>
        <w:spacing w:after="0" w:line="360" w:lineRule="auto"/>
        <w:rPr>
          <w:rFonts w:ascii="Gill Sans MT" w:eastAsia="Gill Sans MT" w:hAnsi="Gill Sans MT" w:cs="Gill Sans MT"/>
        </w:rPr>
      </w:pPr>
      <w:r w:rsidRPr="00322BB2">
        <w:rPr>
          <w:rFonts w:ascii="Gill Sans MT" w:eastAsia="Gill Sans MT" w:hAnsi="Gill Sans MT" w:cs="Gill Sans MT"/>
        </w:rPr>
        <w:br/>
      </w:r>
      <w:r w:rsidR="00A11208" w:rsidRPr="00322BB2">
        <w:rPr>
          <w:rFonts w:ascii="Gill Sans MT" w:eastAsia="Gill Sans MT" w:hAnsi="Gill Sans MT" w:cs="Gill Sans MT"/>
        </w:rPr>
        <w:t xml:space="preserve">For more information about Jason </w:t>
      </w:r>
      <w:proofErr w:type="spellStart"/>
      <w:r w:rsidR="00A11208" w:rsidRPr="00322BB2">
        <w:rPr>
          <w:rFonts w:ascii="Gill Sans MT" w:eastAsia="Gill Sans MT" w:hAnsi="Gill Sans MT" w:cs="Gill Sans MT"/>
        </w:rPr>
        <w:t>Soudah</w:t>
      </w:r>
      <w:proofErr w:type="spellEnd"/>
      <w:r w:rsidR="00A11208" w:rsidRPr="00322BB2">
        <w:rPr>
          <w:rFonts w:ascii="Gill Sans MT" w:eastAsia="Gill Sans MT" w:hAnsi="Gill Sans MT" w:cs="Gill Sans MT"/>
        </w:rPr>
        <w:t xml:space="preserve">, please visit: </w:t>
      </w:r>
      <w:hyperlink r:id="rId8" w:history="1">
        <w:r w:rsidR="00A11208" w:rsidRPr="00322BB2">
          <w:rPr>
            <w:rStyle w:val="Hyperlink"/>
            <w:rFonts w:ascii="Gill Sans MT" w:hAnsi="Gill Sans MT"/>
          </w:rPr>
          <w:t>https://www.jasonsoudah.com/</w:t>
        </w:r>
      </w:hyperlink>
    </w:p>
    <w:p w14:paraId="63C391BB" w14:textId="5C850AF2" w:rsidR="00350D4E" w:rsidRPr="00322BB2" w:rsidRDefault="0082765A" w:rsidP="0082765A">
      <w:pPr>
        <w:spacing w:after="0" w:line="360" w:lineRule="auto"/>
        <w:rPr>
          <w:rFonts w:ascii="Gill Sans MT" w:eastAsia="Times New Roman" w:hAnsi="Gill Sans MT" w:cs="Times New Roman"/>
        </w:rPr>
      </w:pPr>
      <w:r w:rsidRPr="00322BB2">
        <w:rPr>
          <w:rFonts w:ascii="Gill Sans MT" w:eastAsia="Gill Sans MT" w:hAnsi="Gill Sans MT" w:cs="Gill Sans MT"/>
        </w:rPr>
        <w:t xml:space="preserve">For more information about </w:t>
      </w:r>
      <w:proofErr w:type="spellStart"/>
      <w:r w:rsidRPr="00322BB2">
        <w:rPr>
          <w:rFonts w:ascii="Gill Sans MT" w:eastAsia="Gill Sans MT" w:hAnsi="Gill Sans MT" w:cs="Gill Sans MT"/>
        </w:rPr>
        <w:t>Sonarworks</w:t>
      </w:r>
      <w:proofErr w:type="spellEnd"/>
      <w:r w:rsidRPr="00322BB2">
        <w:rPr>
          <w:rFonts w:ascii="Gill Sans MT" w:eastAsia="Gill Sans MT" w:hAnsi="Gill Sans MT" w:cs="Gill Sans MT"/>
        </w:rPr>
        <w:t xml:space="preserve"> Reference 4, please visit </w:t>
      </w:r>
      <w:hyperlink r:id="rId9" w:history="1">
        <w:r w:rsidRPr="00322BB2">
          <w:rPr>
            <w:rStyle w:val="Hyperlink0"/>
          </w:rPr>
          <w:t>www.sonarworks.com/reference</w:t>
        </w:r>
      </w:hyperlink>
      <w:r w:rsidRPr="00322BB2">
        <w:rPr>
          <w:rFonts w:ascii="Gill Sans MT" w:eastAsia="Gill Sans MT" w:hAnsi="Gill Sans MT" w:cs="Gill Sans MT"/>
        </w:rPr>
        <w:t xml:space="preserve">. </w:t>
      </w:r>
      <w:r w:rsidRPr="00322BB2">
        <w:rPr>
          <w:rFonts w:ascii="Gill Sans MT" w:eastAsia="Gill Sans MT" w:hAnsi="Gill Sans MT" w:cs="Gill Sans MT"/>
        </w:rPr>
        <w:br/>
      </w:r>
    </w:p>
    <w:p w14:paraId="3C31C5FB" w14:textId="77777777" w:rsidR="00924AC9" w:rsidRPr="00322BB2" w:rsidRDefault="00924AC9" w:rsidP="00924AC9">
      <w:pPr>
        <w:spacing w:after="0"/>
        <w:rPr>
          <w:rFonts w:ascii="Gill Sans MT" w:eastAsia="Times New Roman" w:hAnsi="Gill Sans MT" w:cs="Times New Roman"/>
          <w:color w:val="000000" w:themeColor="text1"/>
        </w:rPr>
      </w:pPr>
      <w:r w:rsidRPr="00322BB2">
        <w:rPr>
          <w:rFonts w:ascii="Gill Sans MT" w:eastAsia="Times New Roman" w:hAnsi="Gill Sans MT" w:cs="Times New Roman"/>
          <w:b/>
          <w:bCs/>
          <w:color w:val="000000" w:themeColor="text1"/>
          <w:shd w:val="clear" w:color="auto" w:fill="FFFFFF"/>
        </w:rPr>
        <w:t xml:space="preserve">About </w:t>
      </w:r>
      <w:proofErr w:type="spellStart"/>
      <w:r w:rsidRPr="00322BB2">
        <w:rPr>
          <w:rFonts w:ascii="Gill Sans MT" w:eastAsia="Times New Roman" w:hAnsi="Gill Sans MT" w:cs="Times New Roman"/>
          <w:b/>
          <w:bCs/>
          <w:color w:val="000000" w:themeColor="text1"/>
          <w:shd w:val="clear" w:color="auto" w:fill="FFFFFF"/>
        </w:rPr>
        <w:t>Sonarworks</w:t>
      </w:r>
      <w:proofErr w:type="spellEnd"/>
      <w:r w:rsidRPr="00322BB2">
        <w:rPr>
          <w:rFonts w:ascii="Gill Sans MT" w:eastAsia="Times New Roman" w:hAnsi="Gill Sans MT" w:cs="Times New Roman"/>
          <w:color w:val="000000" w:themeColor="text1"/>
        </w:rPr>
        <w:br/>
      </w:r>
      <w:proofErr w:type="spellStart"/>
      <w:r w:rsidRPr="00322BB2">
        <w:rPr>
          <w:rFonts w:ascii="Gill Sans MT" w:eastAsia="Times New Roman" w:hAnsi="Gill Sans MT" w:cs="Times New Roman"/>
          <w:color w:val="000000" w:themeColor="text1"/>
          <w:shd w:val="clear" w:color="auto" w:fill="FFFFFF"/>
        </w:rPr>
        <w:t>Sonarworks</w:t>
      </w:r>
      <w:proofErr w:type="spellEnd"/>
      <w:r w:rsidRPr="00322BB2">
        <w:rPr>
          <w:rFonts w:ascii="Gill Sans MT" w:eastAsia="Times New Roman" w:hAnsi="Gill Sans MT" w:cs="Times New Roman"/>
          <w:color w:val="000000" w:themeColor="text1"/>
          <w:shd w:val="clear" w:color="auto" w:fill="FFFFFF"/>
        </w:rPr>
        <w:t xml:space="preserve"> began in 2012 when two music lovers met a scientist — a perfect storm of acoustic know-how and passion for good sound soon became the software that's currently transforming sound monitoring. </w:t>
      </w:r>
      <w:proofErr w:type="spellStart"/>
      <w:r w:rsidRPr="00322BB2">
        <w:rPr>
          <w:rFonts w:ascii="Gill Sans MT" w:eastAsia="Times New Roman" w:hAnsi="Gill Sans MT" w:cs="Times New Roman"/>
          <w:color w:val="000000" w:themeColor="text1"/>
          <w:shd w:val="clear" w:color="auto" w:fill="FFFFFF"/>
        </w:rPr>
        <w:t>Sonarworks</w:t>
      </w:r>
      <w:proofErr w:type="spellEnd"/>
      <w:r w:rsidRPr="00322BB2">
        <w:rPr>
          <w:rFonts w:ascii="Gill Sans MT" w:eastAsia="Times New Roman" w:hAnsi="Gill Sans MT" w:cs="Times New Roman"/>
          <w:color w:val="000000" w:themeColor="text1"/>
          <w:shd w:val="clear" w:color="auto" w:fill="FFFFFF"/>
        </w:rPr>
        <w:t>’ flagship professional audio product, Reference 4 software, removes unwanted coloration and delivers the same accurate studio reference sound on all speakers and headphones. The software has since been endorsed by many Grammy-award winning mixing and mastering engineers and has won several industry awards and accolades. </w:t>
      </w:r>
    </w:p>
    <w:p w14:paraId="15120425" w14:textId="77777777" w:rsidR="00350D4E" w:rsidRPr="00322BB2" w:rsidRDefault="00350D4E" w:rsidP="00E077EF">
      <w:pPr>
        <w:pStyle w:val="Normal1"/>
        <w:pBdr>
          <w:top w:val="nil"/>
          <w:left w:val="nil"/>
          <w:bottom w:val="nil"/>
          <w:right w:val="nil"/>
          <w:between w:val="nil"/>
        </w:pBdr>
        <w:spacing w:after="0" w:line="360" w:lineRule="auto"/>
        <w:rPr>
          <w:rFonts w:ascii="Gill Sans MT" w:eastAsia="Cabin" w:hAnsi="Gill Sans MT" w:cs="Cabin"/>
          <w:color w:val="000000"/>
        </w:rPr>
      </w:pPr>
    </w:p>
    <w:p w14:paraId="6F35B503" w14:textId="77777777" w:rsidR="00350D4E" w:rsidRPr="00322BB2" w:rsidRDefault="00EE1C4C" w:rsidP="00326BF7">
      <w:pPr>
        <w:pStyle w:val="Normal1"/>
        <w:pBdr>
          <w:top w:val="nil"/>
          <w:left w:val="nil"/>
          <w:bottom w:val="nil"/>
          <w:right w:val="nil"/>
          <w:between w:val="nil"/>
        </w:pBdr>
        <w:spacing w:after="0"/>
        <w:rPr>
          <w:rFonts w:ascii="Gill Sans MT" w:eastAsia="Cabin" w:hAnsi="Gill Sans MT" w:cs="Cabin"/>
          <w:b/>
          <w:color w:val="000000"/>
        </w:rPr>
      </w:pPr>
      <w:r w:rsidRPr="00322BB2">
        <w:rPr>
          <w:rFonts w:ascii="Gill Sans MT" w:eastAsia="Cabin" w:hAnsi="Gill Sans MT" w:cs="Cabin"/>
          <w:b/>
          <w:color w:val="000000"/>
        </w:rPr>
        <w:t>Media Contact:</w:t>
      </w:r>
    </w:p>
    <w:p w14:paraId="6B50B12C" w14:textId="0B7C6984" w:rsidR="00C9297A" w:rsidRPr="00322BB2" w:rsidRDefault="00C9297A" w:rsidP="00326BF7">
      <w:pPr>
        <w:pStyle w:val="Normal1"/>
        <w:pBdr>
          <w:top w:val="nil"/>
          <w:left w:val="nil"/>
          <w:bottom w:val="nil"/>
          <w:right w:val="nil"/>
          <w:between w:val="nil"/>
        </w:pBdr>
        <w:spacing w:after="0"/>
        <w:rPr>
          <w:rFonts w:ascii="Gill Sans MT" w:eastAsia="Cabin" w:hAnsi="Gill Sans MT" w:cs="Cabin"/>
        </w:rPr>
      </w:pPr>
      <w:r w:rsidRPr="00322BB2">
        <w:rPr>
          <w:rFonts w:ascii="Gill Sans MT" w:eastAsia="Cabin" w:hAnsi="Gill Sans MT" w:cs="Cabin"/>
        </w:rPr>
        <w:t>Steve Bailey</w:t>
      </w:r>
    </w:p>
    <w:p w14:paraId="3EE896C3" w14:textId="3993EAA2" w:rsidR="00C9297A" w:rsidRPr="00322BB2" w:rsidRDefault="00C9297A" w:rsidP="00326BF7">
      <w:pPr>
        <w:pStyle w:val="Normal1"/>
        <w:pBdr>
          <w:top w:val="nil"/>
          <w:left w:val="nil"/>
          <w:bottom w:val="nil"/>
          <w:right w:val="nil"/>
          <w:between w:val="nil"/>
        </w:pBdr>
        <w:spacing w:after="0"/>
        <w:rPr>
          <w:rFonts w:ascii="Gill Sans MT" w:eastAsia="Cabin" w:hAnsi="Gill Sans MT" w:cs="Cabin"/>
        </w:rPr>
      </w:pPr>
      <w:r w:rsidRPr="00322BB2">
        <w:rPr>
          <w:rFonts w:ascii="Gill Sans MT" w:eastAsia="Cabin" w:hAnsi="Gill Sans MT" w:cs="Cabin"/>
        </w:rPr>
        <w:t>Hummingbird Media, Inc.</w:t>
      </w:r>
    </w:p>
    <w:p w14:paraId="7A9D1367" w14:textId="1CECD708" w:rsidR="00C9297A" w:rsidRPr="00322BB2" w:rsidRDefault="00C9297A" w:rsidP="00326BF7">
      <w:pPr>
        <w:pStyle w:val="Normal1"/>
        <w:pBdr>
          <w:top w:val="nil"/>
          <w:left w:val="nil"/>
          <w:bottom w:val="nil"/>
          <w:right w:val="nil"/>
          <w:between w:val="nil"/>
        </w:pBdr>
        <w:spacing w:after="0"/>
        <w:rPr>
          <w:rFonts w:ascii="Gill Sans MT" w:eastAsia="Cabin" w:hAnsi="Gill Sans MT" w:cs="Cabin"/>
        </w:rPr>
      </w:pPr>
      <w:r w:rsidRPr="00322BB2">
        <w:rPr>
          <w:rFonts w:ascii="Gill Sans MT" w:eastAsia="Cabin" w:hAnsi="Gill Sans MT" w:cs="Cabin"/>
        </w:rPr>
        <w:t>+1 (508) 596-9321</w:t>
      </w:r>
    </w:p>
    <w:p w14:paraId="4501FEAF" w14:textId="007A0715" w:rsidR="00C9297A" w:rsidRPr="00322BB2" w:rsidRDefault="00C9297A" w:rsidP="00326BF7">
      <w:pPr>
        <w:pStyle w:val="Normal1"/>
        <w:pBdr>
          <w:top w:val="nil"/>
          <w:left w:val="nil"/>
          <w:bottom w:val="nil"/>
          <w:right w:val="nil"/>
          <w:between w:val="nil"/>
        </w:pBdr>
        <w:spacing w:after="0"/>
        <w:rPr>
          <w:rFonts w:ascii="Gill Sans MT" w:eastAsia="Cabin" w:hAnsi="Gill Sans MT" w:cs="Cabin"/>
        </w:rPr>
      </w:pPr>
      <w:r w:rsidRPr="00322BB2">
        <w:rPr>
          <w:rFonts w:ascii="Gill Sans MT" w:eastAsia="Cabin" w:hAnsi="Gill Sans MT" w:cs="Cabin"/>
        </w:rPr>
        <w:t>steve@hummingbirdmedia.com</w:t>
      </w:r>
    </w:p>
    <w:p w14:paraId="3D123C76" w14:textId="77777777" w:rsidR="00C9297A" w:rsidRPr="00322BB2" w:rsidRDefault="00C9297A" w:rsidP="00326BF7">
      <w:pPr>
        <w:pStyle w:val="Normal1"/>
        <w:pBdr>
          <w:top w:val="nil"/>
          <w:left w:val="nil"/>
          <w:bottom w:val="nil"/>
          <w:right w:val="nil"/>
          <w:between w:val="nil"/>
        </w:pBdr>
        <w:spacing w:after="0"/>
        <w:rPr>
          <w:rFonts w:ascii="Gill Sans MT" w:eastAsia="Cabin" w:hAnsi="Gill Sans MT" w:cs="Cabin"/>
        </w:rPr>
      </w:pPr>
    </w:p>
    <w:p w14:paraId="7A6E2F6B" w14:textId="11A9E065" w:rsidR="00350D4E" w:rsidRPr="00322BB2" w:rsidRDefault="0036084A" w:rsidP="00326BF7">
      <w:pPr>
        <w:pStyle w:val="Normal1"/>
        <w:pBdr>
          <w:top w:val="nil"/>
          <w:left w:val="nil"/>
          <w:bottom w:val="nil"/>
          <w:right w:val="nil"/>
          <w:between w:val="nil"/>
        </w:pBdr>
        <w:spacing w:after="0"/>
        <w:rPr>
          <w:rFonts w:ascii="Gill Sans MT" w:eastAsia="Cabin" w:hAnsi="Gill Sans MT" w:cs="Cabin"/>
        </w:rPr>
      </w:pPr>
      <w:r w:rsidRPr="00322BB2">
        <w:rPr>
          <w:rFonts w:ascii="Gill Sans MT" w:eastAsia="Cabin" w:hAnsi="Gill Sans MT" w:cs="Cabin"/>
        </w:rPr>
        <w:t xml:space="preserve">Jeff </w:t>
      </w:r>
      <w:proofErr w:type="spellStart"/>
      <w:r w:rsidRPr="00322BB2">
        <w:rPr>
          <w:rFonts w:ascii="Gill Sans MT" w:eastAsia="Cabin" w:hAnsi="Gill Sans MT" w:cs="Cabin"/>
        </w:rPr>
        <w:t>Touzeau</w:t>
      </w:r>
      <w:proofErr w:type="spellEnd"/>
    </w:p>
    <w:p w14:paraId="701E1B79" w14:textId="77777777" w:rsidR="00350D4E" w:rsidRPr="00322BB2" w:rsidRDefault="0036084A" w:rsidP="00326BF7">
      <w:pPr>
        <w:pStyle w:val="Normal1"/>
        <w:pBdr>
          <w:top w:val="nil"/>
          <w:left w:val="nil"/>
          <w:bottom w:val="nil"/>
          <w:right w:val="nil"/>
          <w:between w:val="nil"/>
        </w:pBdr>
        <w:spacing w:after="0"/>
        <w:rPr>
          <w:rFonts w:ascii="Gill Sans MT" w:eastAsia="Cabin" w:hAnsi="Gill Sans MT" w:cs="Cabin"/>
        </w:rPr>
      </w:pPr>
      <w:r w:rsidRPr="00322BB2">
        <w:rPr>
          <w:rFonts w:ascii="Gill Sans MT" w:eastAsia="Cabin" w:hAnsi="Gill Sans MT" w:cs="Cabin"/>
        </w:rPr>
        <w:t>Hummingbird Media, Inc.</w:t>
      </w:r>
    </w:p>
    <w:p w14:paraId="4E10D7AF" w14:textId="77777777" w:rsidR="00350D4E" w:rsidRPr="00C9297A" w:rsidRDefault="0036084A" w:rsidP="00326BF7">
      <w:pPr>
        <w:pStyle w:val="Normal1"/>
        <w:pBdr>
          <w:top w:val="nil"/>
          <w:left w:val="nil"/>
          <w:bottom w:val="nil"/>
          <w:right w:val="nil"/>
          <w:between w:val="nil"/>
        </w:pBdr>
        <w:spacing w:after="0"/>
        <w:rPr>
          <w:rFonts w:ascii="Gill Sans MT" w:eastAsia="Cabin" w:hAnsi="Gill Sans MT" w:cs="Cabin"/>
          <w:color w:val="000000"/>
        </w:rPr>
      </w:pPr>
      <w:r w:rsidRPr="00322BB2">
        <w:rPr>
          <w:rFonts w:ascii="Gill Sans MT" w:eastAsia="Cabin" w:hAnsi="Gill Sans MT" w:cs="Cabin"/>
          <w:color w:val="000000"/>
        </w:rPr>
        <w:t>+1 (914) 602-2913</w:t>
      </w:r>
      <w:r w:rsidR="00EE1C4C" w:rsidRPr="00322BB2">
        <w:rPr>
          <w:rFonts w:ascii="Gill Sans MT" w:eastAsia="Cabin" w:hAnsi="Gill Sans MT" w:cs="Cabin"/>
          <w:color w:val="000000"/>
        </w:rPr>
        <w:br/>
      </w:r>
      <w:r w:rsidRPr="00322BB2">
        <w:rPr>
          <w:rFonts w:ascii="Gill Sans MT" w:eastAsia="Cabin" w:hAnsi="Gill Sans MT" w:cs="Cabin"/>
        </w:rPr>
        <w:t>jeff@hummingbirdmedia.com</w:t>
      </w:r>
      <w:r w:rsidR="00EE1C4C" w:rsidRPr="00322BB2">
        <w:rPr>
          <w:rFonts w:ascii="Gill Sans MT" w:eastAsia="Cabin" w:hAnsi="Gill Sans MT" w:cs="Cabin"/>
          <w:color w:val="000000"/>
        </w:rPr>
        <w:br/>
      </w:r>
    </w:p>
    <w:p w14:paraId="772F2F9C" w14:textId="77777777" w:rsidR="00350D4E" w:rsidRPr="00C9297A" w:rsidRDefault="00350D4E">
      <w:pPr>
        <w:pStyle w:val="Normal1"/>
        <w:rPr>
          <w:rFonts w:ascii="Gill Sans MT" w:hAnsi="Gill Sans MT"/>
          <w:color w:val="0000FF"/>
          <w:u w:val="single"/>
        </w:rPr>
      </w:pPr>
    </w:p>
    <w:sectPr w:rsidR="00350D4E" w:rsidRPr="00C9297A" w:rsidSect="00350D4E">
      <w:headerReference w:type="first" r:id="rId10"/>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B6E1E" w14:textId="77777777" w:rsidR="00BA46F2" w:rsidRDefault="00BA46F2">
      <w:pPr>
        <w:spacing w:after="0"/>
      </w:pPr>
      <w:r>
        <w:separator/>
      </w:r>
    </w:p>
  </w:endnote>
  <w:endnote w:type="continuationSeparator" w:id="0">
    <w:p w14:paraId="2166EF79" w14:textId="77777777" w:rsidR="00BA46F2" w:rsidRDefault="00BA46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bin">
    <w:altName w:val="Calibri"/>
    <w:panose1 w:val="020B0604020202020204"/>
    <w:charset w:val="00"/>
    <w:family w:val="auto"/>
    <w:pitch w:val="default"/>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71CA3" w14:textId="77777777" w:rsidR="00BA46F2" w:rsidRDefault="00BA46F2">
      <w:pPr>
        <w:spacing w:after="0"/>
      </w:pPr>
      <w:r>
        <w:separator/>
      </w:r>
    </w:p>
  </w:footnote>
  <w:footnote w:type="continuationSeparator" w:id="0">
    <w:p w14:paraId="0892AFB1" w14:textId="77777777" w:rsidR="00BA46F2" w:rsidRDefault="00BA46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21E8" w14:textId="77777777" w:rsidR="00C30B83" w:rsidRPr="00D00A1A" w:rsidRDefault="00C30B83">
    <w:pPr>
      <w:pStyle w:val="Normal1"/>
      <w:pBdr>
        <w:top w:val="nil"/>
        <w:left w:val="nil"/>
        <w:bottom w:val="nil"/>
        <w:right w:val="nil"/>
        <w:between w:val="nil"/>
      </w:pBdr>
      <w:tabs>
        <w:tab w:val="right" w:pos="10170"/>
      </w:tabs>
      <w:spacing w:after="0"/>
      <w:ind w:right="-360"/>
      <w:rPr>
        <w:rFonts w:ascii="Cabin" w:eastAsia="Cabin" w:hAnsi="Cabin" w:cs="Cabin"/>
        <w:b/>
        <w:color w:val="808080"/>
        <w:sz w:val="32"/>
        <w:szCs w:val="32"/>
      </w:rPr>
    </w:pPr>
    <w:r w:rsidRPr="00D00A1A">
      <w:rPr>
        <w:rFonts w:ascii="Cabin" w:eastAsia="Cabin" w:hAnsi="Cabin" w:cs="Cabin"/>
        <w:color w:val="808080"/>
        <w:sz w:val="32"/>
        <w:szCs w:val="32"/>
      </w:rPr>
      <w:t>PRESS RELEASE</w:t>
    </w:r>
    <w:r w:rsidRPr="00D00A1A">
      <w:rPr>
        <w:rFonts w:ascii="Cabin" w:eastAsia="Cabin" w:hAnsi="Cabin" w:cs="Cabin"/>
        <w:b/>
        <w:color w:val="808080"/>
        <w:sz w:val="32"/>
        <w:szCs w:val="32"/>
      </w:rPr>
      <w:t xml:space="preserve"> </w:t>
    </w:r>
    <w:r w:rsidRPr="00D00A1A">
      <w:rPr>
        <w:rFonts w:ascii="Cabin" w:eastAsia="Cabin" w:hAnsi="Cabin" w:cs="Cabin"/>
        <w:b/>
        <w:color w:val="808080"/>
        <w:sz w:val="32"/>
        <w:szCs w:val="32"/>
      </w:rPr>
      <w:tab/>
    </w:r>
    <w:r w:rsidRPr="00D00A1A">
      <w:rPr>
        <w:rFonts w:ascii="Cabin" w:eastAsia="Cabin" w:hAnsi="Cabin" w:cs="Cabin"/>
        <w:b/>
        <w:color w:val="808080"/>
        <w:sz w:val="32"/>
        <w:szCs w:val="32"/>
      </w:rPr>
      <w:tab/>
      <w:t xml:space="preserve">  </w:t>
    </w:r>
    <w:r w:rsidRPr="00D00A1A">
      <w:rPr>
        <w:rFonts w:ascii="Cabin" w:eastAsia="Cabin" w:hAnsi="Cabin" w:cs="Cabin"/>
        <w:b/>
        <w:noProof/>
        <w:color w:val="808080"/>
        <w:sz w:val="32"/>
        <w:szCs w:val="32"/>
      </w:rPr>
      <w:drawing>
        <wp:inline distT="0" distB="0" distL="0" distR="0" wp14:anchorId="0D8ED78F" wp14:editId="3BF0475D">
          <wp:extent cx="1929775" cy="456981"/>
          <wp:effectExtent l="0" t="0" r="0" b="0"/>
          <wp:docPr id="2" name="image4.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4.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14:paraId="2A3399C6" w14:textId="77777777" w:rsidR="00C30B83" w:rsidRDefault="00C30B83">
    <w:pPr>
      <w:pStyle w:val="Normal1"/>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4E"/>
    <w:rsid w:val="000023F1"/>
    <w:rsid w:val="00002FAA"/>
    <w:rsid w:val="0000527E"/>
    <w:rsid w:val="00005429"/>
    <w:rsid w:val="00011AB6"/>
    <w:rsid w:val="000128C6"/>
    <w:rsid w:val="0002609A"/>
    <w:rsid w:val="00033E87"/>
    <w:rsid w:val="000415ED"/>
    <w:rsid w:val="00044947"/>
    <w:rsid w:val="00050B3A"/>
    <w:rsid w:val="000559C7"/>
    <w:rsid w:val="0005743F"/>
    <w:rsid w:val="00060849"/>
    <w:rsid w:val="0006098E"/>
    <w:rsid w:val="00061F1E"/>
    <w:rsid w:val="000628BF"/>
    <w:rsid w:val="00064B45"/>
    <w:rsid w:val="0007136C"/>
    <w:rsid w:val="000745A6"/>
    <w:rsid w:val="00076B77"/>
    <w:rsid w:val="0007741C"/>
    <w:rsid w:val="00077701"/>
    <w:rsid w:val="00077FB8"/>
    <w:rsid w:val="00080A21"/>
    <w:rsid w:val="00087871"/>
    <w:rsid w:val="00090485"/>
    <w:rsid w:val="00091A66"/>
    <w:rsid w:val="00094238"/>
    <w:rsid w:val="00095A3F"/>
    <w:rsid w:val="000B061A"/>
    <w:rsid w:val="000B5CDC"/>
    <w:rsid w:val="000C4C1D"/>
    <w:rsid w:val="000D13A1"/>
    <w:rsid w:val="000D45AA"/>
    <w:rsid w:val="000D5085"/>
    <w:rsid w:val="000D61BB"/>
    <w:rsid w:val="000E422F"/>
    <w:rsid w:val="000E4A17"/>
    <w:rsid w:val="000F0E57"/>
    <w:rsid w:val="000F29BF"/>
    <w:rsid w:val="000F4818"/>
    <w:rsid w:val="000F72AA"/>
    <w:rsid w:val="000F7B39"/>
    <w:rsid w:val="00101367"/>
    <w:rsid w:val="00105E44"/>
    <w:rsid w:val="00111908"/>
    <w:rsid w:val="00141CD4"/>
    <w:rsid w:val="00146EC3"/>
    <w:rsid w:val="00150A1A"/>
    <w:rsid w:val="0015472A"/>
    <w:rsid w:val="0016163D"/>
    <w:rsid w:val="00171683"/>
    <w:rsid w:val="00177455"/>
    <w:rsid w:val="00177CE3"/>
    <w:rsid w:val="00177EF4"/>
    <w:rsid w:val="00181667"/>
    <w:rsid w:val="00183153"/>
    <w:rsid w:val="00187416"/>
    <w:rsid w:val="00196264"/>
    <w:rsid w:val="001A370B"/>
    <w:rsid w:val="001A7FF4"/>
    <w:rsid w:val="001B0739"/>
    <w:rsid w:val="001B5842"/>
    <w:rsid w:val="001B6202"/>
    <w:rsid w:val="001C3193"/>
    <w:rsid w:val="001C67AA"/>
    <w:rsid w:val="001D2AF1"/>
    <w:rsid w:val="001D5EE0"/>
    <w:rsid w:val="001D674D"/>
    <w:rsid w:val="001E3265"/>
    <w:rsid w:val="001E739C"/>
    <w:rsid w:val="001F1DFC"/>
    <w:rsid w:val="00202179"/>
    <w:rsid w:val="00203CEA"/>
    <w:rsid w:val="002043A5"/>
    <w:rsid w:val="00204F8B"/>
    <w:rsid w:val="0020636C"/>
    <w:rsid w:val="00212464"/>
    <w:rsid w:val="00230BB8"/>
    <w:rsid w:val="00232B3B"/>
    <w:rsid w:val="00232FFD"/>
    <w:rsid w:val="00233AE9"/>
    <w:rsid w:val="00234A0E"/>
    <w:rsid w:val="0023702E"/>
    <w:rsid w:val="002373DC"/>
    <w:rsid w:val="0024286C"/>
    <w:rsid w:val="00244ACE"/>
    <w:rsid w:val="00257B1E"/>
    <w:rsid w:val="002605D6"/>
    <w:rsid w:val="00260BD8"/>
    <w:rsid w:val="002667F2"/>
    <w:rsid w:val="0027008F"/>
    <w:rsid w:val="00272416"/>
    <w:rsid w:val="00274852"/>
    <w:rsid w:val="002831F9"/>
    <w:rsid w:val="00286D6C"/>
    <w:rsid w:val="0028743C"/>
    <w:rsid w:val="00290997"/>
    <w:rsid w:val="0029320A"/>
    <w:rsid w:val="00294DAD"/>
    <w:rsid w:val="002A2429"/>
    <w:rsid w:val="002B5069"/>
    <w:rsid w:val="002D1804"/>
    <w:rsid w:val="002D61AB"/>
    <w:rsid w:val="002D713F"/>
    <w:rsid w:val="002D7CEB"/>
    <w:rsid w:val="002F088A"/>
    <w:rsid w:val="002F52C2"/>
    <w:rsid w:val="002F6F6A"/>
    <w:rsid w:val="0030749E"/>
    <w:rsid w:val="00312C15"/>
    <w:rsid w:val="0032069C"/>
    <w:rsid w:val="00320A3A"/>
    <w:rsid w:val="003211C5"/>
    <w:rsid w:val="00322BB2"/>
    <w:rsid w:val="0032475E"/>
    <w:rsid w:val="003265DC"/>
    <w:rsid w:val="00326BF7"/>
    <w:rsid w:val="00326C84"/>
    <w:rsid w:val="00326CEA"/>
    <w:rsid w:val="00327BF1"/>
    <w:rsid w:val="0033616B"/>
    <w:rsid w:val="00337BCE"/>
    <w:rsid w:val="00337D2E"/>
    <w:rsid w:val="00340510"/>
    <w:rsid w:val="0034218D"/>
    <w:rsid w:val="003438FD"/>
    <w:rsid w:val="00350D4E"/>
    <w:rsid w:val="00352BBF"/>
    <w:rsid w:val="00355EE3"/>
    <w:rsid w:val="00357E45"/>
    <w:rsid w:val="0036084A"/>
    <w:rsid w:val="00362992"/>
    <w:rsid w:val="00362E64"/>
    <w:rsid w:val="00363EFC"/>
    <w:rsid w:val="00365674"/>
    <w:rsid w:val="00367D2C"/>
    <w:rsid w:val="00373405"/>
    <w:rsid w:val="00380418"/>
    <w:rsid w:val="00387AB1"/>
    <w:rsid w:val="00393BD8"/>
    <w:rsid w:val="003962E1"/>
    <w:rsid w:val="003971EC"/>
    <w:rsid w:val="003A0F7A"/>
    <w:rsid w:val="003A1693"/>
    <w:rsid w:val="003A1911"/>
    <w:rsid w:val="003A3D20"/>
    <w:rsid w:val="003A3D92"/>
    <w:rsid w:val="003A79B0"/>
    <w:rsid w:val="003B0358"/>
    <w:rsid w:val="003B5476"/>
    <w:rsid w:val="003B707C"/>
    <w:rsid w:val="003D302A"/>
    <w:rsid w:val="003D6228"/>
    <w:rsid w:val="003E72EC"/>
    <w:rsid w:val="003E7D48"/>
    <w:rsid w:val="003F2146"/>
    <w:rsid w:val="003F21F1"/>
    <w:rsid w:val="003F3899"/>
    <w:rsid w:val="003F4E6D"/>
    <w:rsid w:val="003F6B14"/>
    <w:rsid w:val="003F6EE5"/>
    <w:rsid w:val="00401E78"/>
    <w:rsid w:val="00402E6E"/>
    <w:rsid w:val="00403575"/>
    <w:rsid w:val="004139DA"/>
    <w:rsid w:val="0041690D"/>
    <w:rsid w:val="004226CA"/>
    <w:rsid w:val="00422C03"/>
    <w:rsid w:val="0042558E"/>
    <w:rsid w:val="00430B7D"/>
    <w:rsid w:val="00441929"/>
    <w:rsid w:val="00442502"/>
    <w:rsid w:val="004436BE"/>
    <w:rsid w:val="00451219"/>
    <w:rsid w:val="0045287E"/>
    <w:rsid w:val="00454786"/>
    <w:rsid w:val="0045534C"/>
    <w:rsid w:val="004574D9"/>
    <w:rsid w:val="00461818"/>
    <w:rsid w:val="004620E1"/>
    <w:rsid w:val="00471B47"/>
    <w:rsid w:val="00475A99"/>
    <w:rsid w:val="00477A18"/>
    <w:rsid w:val="00482C48"/>
    <w:rsid w:val="00484CFE"/>
    <w:rsid w:val="004872FC"/>
    <w:rsid w:val="00490ABE"/>
    <w:rsid w:val="00491471"/>
    <w:rsid w:val="004934D9"/>
    <w:rsid w:val="00493A10"/>
    <w:rsid w:val="004969F3"/>
    <w:rsid w:val="004A217A"/>
    <w:rsid w:val="004A3180"/>
    <w:rsid w:val="004A44DA"/>
    <w:rsid w:val="004A47C8"/>
    <w:rsid w:val="004A597E"/>
    <w:rsid w:val="004A66D1"/>
    <w:rsid w:val="004B67C4"/>
    <w:rsid w:val="004C28CF"/>
    <w:rsid w:val="004C4CAC"/>
    <w:rsid w:val="004D202C"/>
    <w:rsid w:val="004D6A19"/>
    <w:rsid w:val="004E075F"/>
    <w:rsid w:val="004E40E6"/>
    <w:rsid w:val="004F3DA3"/>
    <w:rsid w:val="004F636B"/>
    <w:rsid w:val="0050146B"/>
    <w:rsid w:val="00503C7A"/>
    <w:rsid w:val="00511245"/>
    <w:rsid w:val="005134DE"/>
    <w:rsid w:val="00522981"/>
    <w:rsid w:val="005233A0"/>
    <w:rsid w:val="00523B1F"/>
    <w:rsid w:val="00524A4A"/>
    <w:rsid w:val="00527912"/>
    <w:rsid w:val="00531B6C"/>
    <w:rsid w:val="0054271A"/>
    <w:rsid w:val="00546C3C"/>
    <w:rsid w:val="0055139C"/>
    <w:rsid w:val="00553CF0"/>
    <w:rsid w:val="005549FF"/>
    <w:rsid w:val="00557254"/>
    <w:rsid w:val="00557BB3"/>
    <w:rsid w:val="005629E4"/>
    <w:rsid w:val="00565371"/>
    <w:rsid w:val="005658CE"/>
    <w:rsid w:val="005672D3"/>
    <w:rsid w:val="0057496E"/>
    <w:rsid w:val="0057569B"/>
    <w:rsid w:val="00580C89"/>
    <w:rsid w:val="00591D45"/>
    <w:rsid w:val="00594D4B"/>
    <w:rsid w:val="00597A59"/>
    <w:rsid w:val="005A3118"/>
    <w:rsid w:val="005A37C0"/>
    <w:rsid w:val="005A7837"/>
    <w:rsid w:val="005B4241"/>
    <w:rsid w:val="005C102B"/>
    <w:rsid w:val="005D1082"/>
    <w:rsid w:val="005D3DB1"/>
    <w:rsid w:val="005E6D26"/>
    <w:rsid w:val="005E7095"/>
    <w:rsid w:val="005F0431"/>
    <w:rsid w:val="005F25E6"/>
    <w:rsid w:val="005F3DF2"/>
    <w:rsid w:val="005F76C1"/>
    <w:rsid w:val="006002F9"/>
    <w:rsid w:val="006029A0"/>
    <w:rsid w:val="00603454"/>
    <w:rsid w:val="00604153"/>
    <w:rsid w:val="00607695"/>
    <w:rsid w:val="0061146E"/>
    <w:rsid w:val="00611888"/>
    <w:rsid w:val="006132FD"/>
    <w:rsid w:val="006200D1"/>
    <w:rsid w:val="006327D5"/>
    <w:rsid w:val="006378CE"/>
    <w:rsid w:val="0064015E"/>
    <w:rsid w:val="006422AA"/>
    <w:rsid w:val="0064485B"/>
    <w:rsid w:val="006600E1"/>
    <w:rsid w:val="00667EB3"/>
    <w:rsid w:val="006802EB"/>
    <w:rsid w:val="00693E23"/>
    <w:rsid w:val="00696F79"/>
    <w:rsid w:val="006A38E2"/>
    <w:rsid w:val="006B49A9"/>
    <w:rsid w:val="006B52D6"/>
    <w:rsid w:val="006C162C"/>
    <w:rsid w:val="006C2E5A"/>
    <w:rsid w:val="006D1D99"/>
    <w:rsid w:val="006D36E7"/>
    <w:rsid w:val="006D6385"/>
    <w:rsid w:val="006D7A8D"/>
    <w:rsid w:val="006E5666"/>
    <w:rsid w:val="006F3F73"/>
    <w:rsid w:val="006F443D"/>
    <w:rsid w:val="006F5298"/>
    <w:rsid w:val="00704B24"/>
    <w:rsid w:val="007069E8"/>
    <w:rsid w:val="007075BA"/>
    <w:rsid w:val="00707B5A"/>
    <w:rsid w:val="00711B30"/>
    <w:rsid w:val="00714D87"/>
    <w:rsid w:val="0072029E"/>
    <w:rsid w:val="00727F3D"/>
    <w:rsid w:val="00730DD8"/>
    <w:rsid w:val="0073525C"/>
    <w:rsid w:val="007361B8"/>
    <w:rsid w:val="00736EFB"/>
    <w:rsid w:val="007516CF"/>
    <w:rsid w:val="0075668B"/>
    <w:rsid w:val="00760E5D"/>
    <w:rsid w:val="0076345D"/>
    <w:rsid w:val="00765A84"/>
    <w:rsid w:val="0076686D"/>
    <w:rsid w:val="007668BE"/>
    <w:rsid w:val="00770040"/>
    <w:rsid w:val="00773A72"/>
    <w:rsid w:val="007825F1"/>
    <w:rsid w:val="00783C38"/>
    <w:rsid w:val="007878A6"/>
    <w:rsid w:val="00790AA1"/>
    <w:rsid w:val="00791829"/>
    <w:rsid w:val="00791F18"/>
    <w:rsid w:val="00794E28"/>
    <w:rsid w:val="007A03BB"/>
    <w:rsid w:val="007A0551"/>
    <w:rsid w:val="007A0D90"/>
    <w:rsid w:val="007A1770"/>
    <w:rsid w:val="007A30EC"/>
    <w:rsid w:val="007A44A4"/>
    <w:rsid w:val="007C0DF9"/>
    <w:rsid w:val="007C5A91"/>
    <w:rsid w:val="007D31CD"/>
    <w:rsid w:val="007D47ED"/>
    <w:rsid w:val="007D653F"/>
    <w:rsid w:val="007E3A2A"/>
    <w:rsid w:val="007E7FD2"/>
    <w:rsid w:val="007F0C9D"/>
    <w:rsid w:val="007F5279"/>
    <w:rsid w:val="007F65CF"/>
    <w:rsid w:val="00811E16"/>
    <w:rsid w:val="00815418"/>
    <w:rsid w:val="00815DDF"/>
    <w:rsid w:val="0081734F"/>
    <w:rsid w:val="008212FF"/>
    <w:rsid w:val="00822801"/>
    <w:rsid w:val="00826233"/>
    <w:rsid w:val="0082765A"/>
    <w:rsid w:val="00834135"/>
    <w:rsid w:val="00835A9B"/>
    <w:rsid w:val="00842A15"/>
    <w:rsid w:val="008477F3"/>
    <w:rsid w:val="008505D2"/>
    <w:rsid w:val="00850CC3"/>
    <w:rsid w:val="00851EE9"/>
    <w:rsid w:val="00855FEC"/>
    <w:rsid w:val="0086169E"/>
    <w:rsid w:val="00861F5A"/>
    <w:rsid w:val="008670A1"/>
    <w:rsid w:val="00870A63"/>
    <w:rsid w:val="00872544"/>
    <w:rsid w:val="0087737C"/>
    <w:rsid w:val="00882912"/>
    <w:rsid w:val="00883B7E"/>
    <w:rsid w:val="008848D6"/>
    <w:rsid w:val="0089154C"/>
    <w:rsid w:val="00894243"/>
    <w:rsid w:val="008952AD"/>
    <w:rsid w:val="00895DB7"/>
    <w:rsid w:val="00896CC8"/>
    <w:rsid w:val="008A2BC5"/>
    <w:rsid w:val="008A3432"/>
    <w:rsid w:val="008A506A"/>
    <w:rsid w:val="008B2F38"/>
    <w:rsid w:val="008C260D"/>
    <w:rsid w:val="008C40B6"/>
    <w:rsid w:val="008C52A2"/>
    <w:rsid w:val="008E13AA"/>
    <w:rsid w:val="008E254E"/>
    <w:rsid w:val="008E7860"/>
    <w:rsid w:val="008F00ED"/>
    <w:rsid w:val="008F2402"/>
    <w:rsid w:val="008F3694"/>
    <w:rsid w:val="008F389A"/>
    <w:rsid w:val="008F7E0F"/>
    <w:rsid w:val="00903C0A"/>
    <w:rsid w:val="00905C6D"/>
    <w:rsid w:val="0091284F"/>
    <w:rsid w:val="009216C3"/>
    <w:rsid w:val="00924AC9"/>
    <w:rsid w:val="0093047F"/>
    <w:rsid w:val="009311CF"/>
    <w:rsid w:val="0093169D"/>
    <w:rsid w:val="00933F58"/>
    <w:rsid w:val="009516F3"/>
    <w:rsid w:val="0096415D"/>
    <w:rsid w:val="00970403"/>
    <w:rsid w:val="0097222C"/>
    <w:rsid w:val="009729CC"/>
    <w:rsid w:val="00973CE7"/>
    <w:rsid w:val="00974D3A"/>
    <w:rsid w:val="00974E49"/>
    <w:rsid w:val="00976157"/>
    <w:rsid w:val="009860C9"/>
    <w:rsid w:val="00996029"/>
    <w:rsid w:val="00997AD8"/>
    <w:rsid w:val="009A3F88"/>
    <w:rsid w:val="009A6D80"/>
    <w:rsid w:val="009A7157"/>
    <w:rsid w:val="009B0213"/>
    <w:rsid w:val="009C1D47"/>
    <w:rsid w:val="009C269C"/>
    <w:rsid w:val="009C2864"/>
    <w:rsid w:val="009C5223"/>
    <w:rsid w:val="009D3601"/>
    <w:rsid w:val="009D3AC5"/>
    <w:rsid w:val="009D3F5C"/>
    <w:rsid w:val="009D4A66"/>
    <w:rsid w:val="009E16F0"/>
    <w:rsid w:val="009E6DD0"/>
    <w:rsid w:val="009F004D"/>
    <w:rsid w:val="009F1F38"/>
    <w:rsid w:val="009F3818"/>
    <w:rsid w:val="009F40C6"/>
    <w:rsid w:val="009F5FE6"/>
    <w:rsid w:val="009F7C08"/>
    <w:rsid w:val="009F7E45"/>
    <w:rsid w:val="00A04892"/>
    <w:rsid w:val="00A06DB7"/>
    <w:rsid w:val="00A11208"/>
    <w:rsid w:val="00A121CA"/>
    <w:rsid w:val="00A125B1"/>
    <w:rsid w:val="00A15B86"/>
    <w:rsid w:val="00A2506A"/>
    <w:rsid w:val="00A27BE5"/>
    <w:rsid w:val="00A36B9F"/>
    <w:rsid w:val="00A41DD2"/>
    <w:rsid w:val="00A46779"/>
    <w:rsid w:val="00A5404A"/>
    <w:rsid w:val="00A56B66"/>
    <w:rsid w:val="00A57A38"/>
    <w:rsid w:val="00A611BC"/>
    <w:rsid w:val="00A62A56"/>
    <w:rsid w:val="00A73053"/>
    <w:rsid w:val="00A733B3"/>
    <w:rsid w:val="00A76DF4"/>
    <w:rsid w:val="00A7724E"/>
    <w:rsid w:val="00A80ED4"/>
    <w:rsid w:val="00A822DB"/>
    <w:rsid w:val="00A91572"/>
    <w:rsid w:val="00A93C3F"/>
    <w:rsid w:val="00A944F0"/>
    <w:rsid w:val="00AA14EC"/>
    <w:rsid w:val="00AA64F1"/>
    <w:rsid w:val="00AA6F75"/>
    <w:rsid w:val="00AB2115"/>
    <w:rsid w:val="00AB541A"/>
    <w:rsid w:val="00AB610F"/>
    <w:rsid w:val="00AC4316"/>
    <w:rsid w:val="00AC7443"/>
    <w:rsid w:val="00AC7B45"/>
    <w:rsid w:val="00AD16D6"/>
    <w:rsid w:val="00AD39A9"/>
    <w:rsid w:val="00AD630E"/>
    <w:rsid w:val="00AE6878"/>
    <w:rsid w:val="00AF2D56"/>
    <w:rsid w:val="00B00C77"/>
    <w:rsid w:val="00B04330"/>
    <w:rsid w:val="00B06470"/>
    <w:rsid w:val="00B16B88"/>
    <w:rsid w:val="00B203BF"/>
    <w:rsid w:val="00B20F68"/>
    <w:rsid w:val="00B240BB"/>
    <w:rsid w:val="00B24ED2"/>
    <w:rsid w:val="00B261CF"/>
    <w:rsid w:val="00B34045"/>
    <w:rsid w:val="00B34581"/>
    <w:rsid w:val="00B37FAC"/>
    <w:rsid w:val="00B43356"/>
    <w:rsid w:val="00B5364A"/>
    <w:rsid w:val="00B54819"/>
    <w:rsid w:val="00B5686A"/>
    <w:rsid w:val="00B56DF9"/>
    <w:rsid w:val="00B61241"/>
    <w:rsid w:val="00B62FDD"/>
    <w:rsid w:val="00B645A7"/>
    <w:rsid w:val="00B64755"/>
    <w:rsid w:val="00B77417"/>
    <w:rsid w:val="00B77979"/>
    <w:rsid w:val="00B8198E"/>
    <w:rsid w:val="00B8246A"/>
    <w:rsid w:val="00B8296E"/>
    <w:rsid w:val="00B8742D"/>
    <w:rsid w:val="00B9381B"/>
    <w:rsid w:val="00B95E39"/>
    <w:rsid w:val="00BA46F2"/>
    <w:rsid w:val="00BA487C"/>
    <w:rsid w:val="00BA559E"/>
    <w:rsid w:val="00BB2529"/>
    <w:rsid w:val="00BB5CF6"/>
    <w:rsid w:val="00BC3A04"/>
    <w:rsid w:val="00BC573F"/>
    <w:rsid w:val="00BC6CE5"/>
    <w:rsid w:val="00BC6D04"/>
    <w:rsid w:val="00BD7F67"/>
    <w:rsid w:val="00BE61E3"/>
    <w:rsid w:val="00BF24E2"/>
    <w:rsid w:val="00BF59A8"/>
    <w:rsid w:val="00C02C67"/>
    <w:rsid w:val="00C04E03"/>
    <w:rsid w:val="00C10861"/>
    <w:rsid w:val="00C15CA3"/>
    <w:rsid w:val="00C160A4"/>
    <w:rsid w:val="00C16B80"/>
    <w:rsid w:val="00C23CF8"/>
    <w:rsid w:val="00C25228"/>
    <w:rsid w:val="00C30B83"/>
    <w:rsid w:val="00C32BE1"/>
    <w:rsid w:val="00C41849"/>
    <w:rsid w:val="00C433E4"/>
    <w:rsid w:val="00C46C57"/>
    <w:rsid w:val="00C54717"/>
    <w:rsid w:val="00C56D34"/>
    <w:rsid w:val="00C63E1D"/>
    <w:rsid w:val="00C64037"/>
    <w:rsid w:val="00C661CB"/>
    <w:rsid w:val="00C82D04"/>
    <w:rsid w:val="00C8404E"/>
    <w:rsid w:val="00C845D5"/>
    <w:rsid w:val="00C8710F"/>
    <w:rsid w:val="00C9297A"/>
    <w:rsid w:val="00C93E57"/>
    <w:rsid w:val="00C95760"/>
    <w:rsid w:val="00C95884"/>
    <w:rsid w:val="00CA1892"/>
    <w:rsid w:val="00CA2666"/>
    <w:rsid w:val="00CA3598"/>
    <w:rsid w:val="00CB51F4"/>
    <w:rsid w:val="00CB5A0B"/>
    <w:rsid w:val="00CB6BAF"/>
    <w:rsid w:val="00CB7892"/>
    <w:rsid w:val="00CC1CB0"/>
    <w:rsid w:val="00CC73FA"/>
    <w:rsid w:val="00CD0DF1"/>
    <w:rsid w:val="00CD2F26"/>
    <w:rsid w:val="00CD36CF"/>
    <w:rsid w:val="00CD47B4"/>
    <w:rsid w:val="00CD4B60"/>
    <w:rsid w:val="00CE1905"/>
    <w:rsid w:val="00CE2674"/>
    <w:rsid w:val="00CE46E1"/>
    <w:rsid w:val="00CE5B56"/>
    <w:rsid w:val="00CE62CD"/>
    <w:rsid w:val="00CF1173"/>
    <w:rsid w:val="00D00A1A"/>
    <w:rsid w:val="00D046B2"/>
    <w:rsid w:val="00D128F1"/>
    <w:rsid w:val="00D151E2"/>
    <w:rsid w:val="00D27024"/>
    <w:rsid w:val="00D33D06"/>
    <w:rsid w:val="00D35BC8"/>
    <w:rsid w:val="00D35D25"/>
    <w:rsid w:val="00D4411D"/>
    <w:rsid w:val="00D47F19"/>
    <w:rsid w:val="00D52481"/>
    <w:rsid w:val="00D54072"/>
    <w:rsid w:val="00D5753B"/>
    <w:rsid w:val="00D6041A"/>
    <w:rsid w:val="00D61B90"/>
    <w:rsid w:val="00D6384F"/>
    <w:rsid w:val="00D66131"/>
    <w:rsid w:val="00D71A9F"/>
    <w:rsid w:val="00D72AF3"/>
    <w:rsid w:val="00D811DD"/>
    <w:rsid w:val="00D819BA"/>
    <w:rsid w:val="00D91C51"/>
    <w:rsid w:val="00D92208"/>
    <w:rsid w:val="00D93571"/>
    <w:rsid w:val="00DA37CA"/>
    <w:rsid w:val="00DA7074"/>
    <w:rsid w:val="00DB0355"/>
    <w:rsid w:val="00DB2282"/>
    <w:rsid w:val="00DB38A6"/>
    <w:rsid w:val="00DB47CC"/>
    <w:rsid w:val="00DC1DA3"/>
    <w:rsid w:val="00DC7195"/>
    <w:rsid w:val="00DD1C3D"/>
    <w:rsid w:val="00DD3585"/>
    <w:rsid w:val="00DD3BE4"/>
    <w:rsid w:val="00DE03AA"/>
    <w:rsid w:val="00DE359B"/>
    <w:rsid w:val="00DF1B4B"/>
    <w:rsid w:val="00DF580D"/>
    <w:rsid w:val="00DF6E5A"/>
    <w:rsid w:val="00DF70F0"/>
    <w:rsid w:val="00E01978"/>
    <w:rsid w:val="00E01CBE"/>
    <w:rsid w:val="00E02F56"/>
    <w:rsid w:val="00E077EF"/>
    <w:rsid w:val="00E07AF5"/>
    <w:rsid w:val="00E13B77"/>
    <w:rsid w:val="00E15781"/>
    <w:rsid w:val="00E17D74"/>
    <w:rsid w:val="00E30D79"/>
    <w:rsid w:val="00E37B16"/>
    <w:rsid w:val="00E37C6F"/>
    <w:rsid w:val="00E4078A"/>
    <w:rsid w:val="00E54A9E"/>
    <w:rsid w:val="00E65D94"/>
    <w:rsid w:val="00E66AC9"/>
    <w:rsid w:val="00E71191"/>
    <w:rsid w:val="00E7189E"/>
    <w:rsid w:val="00E73825"/>
    <w:rsid w:val="00E74A7A"/>
    <w:rsid w:val="00E92704"/>
    <w:rsid w:val="00E94EB9"/>
    <w:rsid w:val="00EA1C8F"/>
    <w:rsid w:val="00EA3797"/>
    <w:rsid w:val="00EB6D62"/>
    <w:rsid w:val="00EC1E29"/>
    <w:rsid w:val="00EC3014"/>
    <w:rsid w:val="00EC719D"/>
    <w:rsid w:val="00EC78E3"/>
    <w:rsid w:val="00ED157D"/>
    <w:rsid w:val="00ED3925"/>
    <w:rsid w:val="00ED758B"/>
    <w:rsid w:val="00ED7F23"/>
    <w:rsid w:val="00EE1C4C"/>
    <w:rsid w:val="00EE2DBC"/>
    <w:rsid w:val="00EE3623"/>
    <w:rsid w:val="00EE689F"/>
    <w:rsid w:val="00F00FF3"/>
    <w:rsid w:val="00F02C8F"/>
    <w:rsid w:val="00F05649"/>
    <w:rsid w:val="00F12AB8"/>
    <w:rsid w:val="00F14B1B"/>
    <w:rsid w:val="00F21659"/>
    <w:rsid w:val="00F3051B"/>
    <w:rsid w:val="00F32BF9"/>
    <w:rsid w:val="00F35313"/>
    <w:rsid w:val="00F365EA"/>
    <w:rsid w:val="00F369DE"/>
    <w:rsid w:val="00F375E2"/>
    <w:rsid w:val="00F406BF"/>
    <w:rsid w:val="00F44D3D"/>
    <w:rsid w:val="00F45220"/>
    <w:rsid w:val="00F46926"/>
    <w:rsid w:val="00F47385"/>
    <w:rsid w:val="00F47753"/>
    <w:rsid w:val="00F5151D"/>
    <w:rsid w:val="00F53B56"/>
    <w:rsid w:val="00F54CCB"/>
    <w:rsid w:val="00F608B0"/>
    <w:rsid w:val="00F60FCD"/>
    <w:rsid w:val="00F61F93"/>
    <w:rsid w:val="00F6510C"/>
    <w:rsid w:val="00F708DD"/>
    <w:rsid w:val="00F712CE"/>
    <w:rsid w:val="00F77CA1"/>
    <w:rsid w:val="00F8061E"/>
    <w:rsid w:val="00F8565B"/>
    <w:rsid w:val="00F91F28"/>
    <w:rsid w:val="00F94328"/>
    <w:rsid w:val="00FA4EE0"/>
    <w:rsid w:val="00FA53F3"/>
    <w:rsid w:val="00FA5441"/>
    <w:rsid w:val="00FA6032"/>
    <w:rsid w:val="00FB0791"/>
    <w:rsid w:val="00FB3B15"/>
    <w:rsid w:val="00FB4DCB"/>
    <w:rsid w:val="00FB69E0"/>
    <w:rsid w:val="00FB7E7C"/>
    <w:rsid w:val="00FC1A0A"/>
    <w:rsid w:val="00FC3971"/>
    <w:rsid w:val="00FD2F64"/>
    <w:rsid w:val="00FD5983"/>
    <w:rsid w:val="00FE20FE"/>
    <w:rsid w:val="00FE285B"/>
    <w:rsid w:val="00FF5AB7"/>
    <w:rsid w:val="00FF6236"/>
    <w:rsid w:val="00FF62B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DB7E"/>
  <w15:docId w15:val="{1FEBAD33-069E-4B48-BA3A-6EF5215E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7B4"/>
  </w:style>
  <w:style w:type="paragraph" w:styleId="Heading1">
    <w:name w:val="heading 1"/>
    <w:basedOn w:val="Normal1"/>
    <w:next w:val="Normal1"/>
    <w:rsid w:val="00350D4E"/>
    <w:pPr>
      <w:keepNext/>
      <w:keepLines/>
      <w:spacing w:before="480" w:after="120"/>
      <w:outlineLvl w:val="0"/>
    </w:pPr>
    <w:rPr>
      <w:b/>
      <w:sz w:val="48"/>
      <w:szCs w:val="48"/>
    </w:rPr>
  </w:style>
  <w:style w:type="paragraph" w:styleId="Heading2">
    <w:name w:val="heading 2"/>
    <w:basedOn w:val="Normal1"/>
    <w:next w:val="Normal1"/>
    <w:rsid w:val="00350D4E"/>
    <w:pPr>
      <w:keepNext/>
      <w:keepLines/>
      <w:spacing w:before="360" w:after="80"/>
      <w:outlineLvl w:val="1"/>
    </w:pPr>
    <w:rPr>
      <w:b/>
      <w:sz w:val="36"/>
      <w:szCs w:val="36"/>
    </w:rPr>
  </w:style>
  <w:style w:type="paragraph" w:styleId="Heading3">
    <w:name w:val="heading 3"/>
    <w:basedOn w:val="Normal1"/>
    <w:next w:val="Normal1"/>
    <w:rsid w:val="00350D4E"/>
    <w:pPr>
      <w:keepNext/>
      <w:keepLines/>
      <w:spacing w:before="280" w:after="80"/>
      <w:outlineLvl w:val="2"/>
    </w:pPr>
    <w:rPr>
      <w:b/>
      <w:sz w:val="28"/>
      <w:szCs w:val="28"/>
    </w:rPr>
  </w:style>
  <w:style w:type="paragraph" w:styleId="Heading4">
    <w:name w:val="heading 4"/>
    <w:basedOn w:val="Normal1"/>
    <w:next w:val="Normal1"/>
    <w:rsid w:val="00350D4E"/>
    <w:pPr>
      <w:keepNext/>
      <w:keepLines/>
      <w:spacing w:before="240" w:after="40"/>
      <w:outlineLvl w:val="3"/>
    </w:pPr>
    <w:rPr>
      <w:b/>
    </w:rPr>
  </w:style>
  <w:style w:type="paragraph" w:styleId="Heading5">
    <w:name w:val="heading 5"/>
    <w:basedOn w:val="Normal1"/>
    <w:next w:val="Normal1"/>
    <w:rsid w:val="00350D4E"/>
    <w:pPr>
      <w:keepNext/>
      <w:keepLines/>
      <w:spacing w:before="220" w:after="40"/>
      <w:outlineLvl w:val="4"/>
    </w:pPr>
    <w:rPr>
      <w:b/>
      <w:sz w:val="22"/>
      <w:szCs w:val="22"/>
    </w:rPr>
  </w:style>
  <w:style w:type="paragraph" w:styleId="Heading6">
    <w:name w:val="heading 6"/>
    <w:basedOn w:val="Normal1"/>
    <w:next w:val="Normal1"/>
    <w:rsid w:val="00350D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0D4E"/>
  </w:style>
  <w:style w:type="paragraph" w:styleId="Title">
    <w:name w:val="Title"/>
    <w:basedOn w:val="Normal1"/>
    <w:next w:val="Normal1"/>
    <w:rsid w:val="00350D4E"/>
    <w:pPr>
      <w:keepNext/>
      <w:keepLines/>
      <w:spacing w:before="480" w:after="120"/>
    </w:pPr>
    <w:rPr>
      <w:b/>
      <w:sz w:val="72"/>
      <w:szCs w:val="72"/>
    </w:rPr>
  </w:style>
  <w:style w:type="paragraph" w:styleId="Subtitle">
    <w:name w:val="Subtitle"/>
    <w:basedOn w:val="Normal1"/>
    <w:next w:val="Normal1"/>
    <w:rsid w:val="00350D4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rsid w:val="00F35313"/>
    <w:pPr>
      <w:tabs>
        <w:tab w:val="center" w:pos="4320"/>
        <w:tab w:val="right" w:pos="8640"/>
      </w:tabs>
      <w:spacing w:after="0"/>
    </w:pPr>
  </w:style>
  <w:style w:type="character" w:customStyle="1" w:styleId="HeaderChar">
    <w:name w:val="Header Char"/>
    <w:basedOn w:val="DefaultParagraphFont"/>
    <w:link w:val="Header"/>
    <w:rsid w:val="00F35313"/>
  </w:style>
  <w:style w:type="paragraph" w:styleId="Footer">
    <w:name w:val="footer"/>
    <w:basedOn w:val="Normal"/>
    <w:link w:val="FooterChar"/>
    <w:rsid w:val="00F35313"/>
    <w:pPr>
      <w:tabs>
        <w:tab w:val="center" w:pos="4320"/>
        <w:tab w:val="right" w:pos="8640"/>
      </w:tabs>
      <w:spacing w:after="0"/>
    </w:pPr>
  </w:style>
  <w:style w:type="character" w:customStyle="1" w:styleId="FooterChar">
    <w:name w:val="Footer Char"/>
    <w:basedOn w:val="DefaultParagraphFont"/>
    <w:link w:val="Footer"/>
    <w:rsid w:val="00F35313"/>
  </w:style>
  <w:style w:type="character" w:styleId="Hyperlink">
    <w:name w:val="Hyperlink"/>
    <w:basedOn w:val="DefaultParagraphFont"/>
    <w:uiPriority w:val="99"/>
    <w:unhideWhenUsed/>
    <w:rsid w:val="0057569B"/>
    <w:rPr>
      <w:color w:val="0000FF"/>
      <w:u w:val="single"/>
    </w:rPr>
  </w:style>
  <w:style w:type="character" w:styleId="UnresolvedMention">
    <w:name w:val="Unresolved Mention"/>
    <w:basedOn w:val="DefaultParagraphFont"/>
    <w:uiPriority w:val="99"/>
    <w:semiHidden/>
    <w:unhideWhenUsed/>
    <w:rsid w:val="0093169D"/>
    <w:rPr>
      <w:color w:val="808080"/>
      <w:shd w:val="clear" w:color="auto" w:fill="E6E6E6"/>
    </w:rPr>
  </w:style>
  <w:style w:type="paragraph" w:customStyle="1" w:styleId="Body">
    <w:name w:val="Body"/>
    <w:rsid w:val="0082765A"/>
    <w:pPr>
      <w:pBdr>
        <w:top w:val="nil"/>
        <w:left w:val="nil"/>
        <w:bottom w:val="nil"/>
        <w:right w:val="nil"/>
        <w:between w:val="nil"/>
        <w:bar w:val="nil"/>
      </w:pBdr>
    </w:pPr>
    <w:rPr>
      <w:color w:val="000000"/>
      <w:u w:color="000000"/>
      <w:bdr w:val="nil"/>
    </w:rPr>
  </w:style>
  <w:style w:type="character" w:customStyle="1" w:styleId="Hyperlink0">
    <w:name w:val="Hyperlink.0"/>
    <w:basedOn w:val="DefaultParagraphFont"/>
    <w:rsid w:val="0082765A"/>
    <w:rPr>
      <w:rFonts w:ascii="Gill Sans MT" w:eastAsia="Gill Sans MT" w:hAnsi="Gill Sans MT" w:cs="Gill Sans MT"/>
      <w:color w:val="0000FF"/>
      <w:u w:val="single" w:color="0000FF"/>
    </w:rPr>
  </w:style>
  <w:style w:type="character" w:styleId="Strong">
    <w:name w:val="Strong"/>
    <w:basedOn w:val="DefaultParagraphFont"/>
    <w:uiPriority w:val="22"/>
    <w:qFormat/>
    <w:rsid w:val="00924AC9"/>
    <w:rPr>
      <w:b/>
      <w:bCs/>
    </w:rPr>
  </w:style>
  <w:style w:type="paragraph" w:styleId="NormalWeb">
    <w:name w:val="Normal (Web)"/>
    <w:basedOn w:val="Normal"/>
    <w:uiPriority w:val="99"/>
    <w:semiHidden/>
    <w:unhideWhenUsed/>
    <w:rsid w:val="004618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5913">
      <w:bodyDiv w:val="1"/>
      <w:marLeft w:val="0"/>
      <w:marRight w:val="0"/>
      <w:marTop w:val="0"/>
      <w:marBottom w:val="0"/>
      <w:divBdr>
        <w:top w:val="none" w:sz="0" w:space="0" w:color="auto"/>
        <w:left w:val="none" w:sz="0" w:space="0" w:color="auto"/>
        <w:bottom w:val="none" w:sz="0" w:space="0" w:color="auto"/>
        <w:right w:val="none" w:sz="0" w:space="0" w:color="auto"/>
      </w:divBdr>
    </w:div>
    <w:div w:id="142359546">
      <w:bodyDiv w:val="1"/>
      <w:marLeft w:val="0"/>
      <w:marRight w:val="0"/>
      <w:marTop w:val="0"/>
      <w:marBottom w:val="0"/>
      <w:divBdr>
        <w:top w:val="none" w:sz="0" w:space="0" w:color="auto"/>
        <w:left w:val="none" w:sz="0" w:space="0" w:color="auto"/>
        <w:bottom w:val="none" w:sz="0" w:space="0" w:color="auto"/>
        <w:right w:val="none" w:sz="0" w:space="0" w:color="auto"/>
      </w:divBdr>
    </w:div>
    <w:div w:id="1056009211">
      <w:bodyDiv w:val="1"/>
      <w:marLeft w:val="0"/>
      <w:marRight w:val="0"/>
      <w:marTop w:val="0"/>
      <w:marBottom w:val="0"/>
      <w:divBdr>
        <w:top w:val="none" w:sz="0" w:space="0" w:color="auto"/>
        <w:left w:val="none" w:sz="0" w:space="0" w:color="auto"/>
        <w:bottom w:val="none" w:sz="0" w:space="0" w:color="auto"/>
        <w:right w:val="none" w:sz="0" w:space="0" w:color="auto"/>
      </w:divBdr>
    </w:div>
    <w:div w:id="1240821398">
      <w:bodyDiv w:val="1"/>
      <w:marLeft w:val="0"/>
      <w:marRight w:val="0"/>
      <w:marTop w:val="0"/>
      <w:marBottom w:val="0"/>
      <w:divBdr>
        <w:top w:val="none" w:sz="0" w:space="0" w:color="auto"/>
        <w:left w:val="none" w:sz="0" w:space="0" w:color="auto"/>
        <w:bottom w:val="none" w:sz="0" w:space="0" w:color="auto"/>
        <w:right w:val="none" w:sz="0" w:space="0" w:color="auto"/>
      </w:divBdr>
    </w:div>
    <w:div w:id="182087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sonsoudah.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onarworks.com/re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Ball</dc:creator>
  <cp:lastModifiedBy>Microsoft Office User</cp:lastModifiedBy>
  <cp:revision>39</cp:revision>
  <dcterms:created xsi:type="dcterms:W3CDTF">2018-11-26T16:38:00Z</dcterms:created>
  <dcterms:modified xsi:type="dcterms:W3CDTF">2019-06-19T16:59:00Z</dcterms:modified>
</cp:coreProperties>
</file>