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A3F" w:rsidRPr="0024206F" w:rsidRDefault="0024206F" w:rsidP="00C825DD">
      <w:pPr>
        <w:jc w:val="center"/>
        <w:rPr>
          <w:rFonts w:ascii="Calibri" w:hAnsi="Calibri"/>
          <w:b/>
          <w:sz w:val="32"/>
        </w:rPr>
      </w:pPr>
      <w:r>
        <w:rPr>
          <w:rFonts w:ascii="Calibri" w:hAnsi="Calibri"/>
          <w:b/>
          <w:sz w:val="40"/>
        </w:rPr>
        <w:t xml:space="preserve"> </w:t>
      </w:r>
    </w:p>
    <w:p w:rsidR="009F363B" w:rsidRDefault="009F363B" w:rsidP="00C825DD">
      <w:pPr>
        <w:jc w:val="center"/>
        <w:rPr>
          <w:rFonts w:ascii="Calibri" w:hAnsi="Calibri"/>
          <w:b/>
          <w:sz w:val="28"/>
        </w:rPr>
        <w:sectPr w:rsidR="009F363B">
          <w:pgSz w:w="11900" w:h="16840"/>
          <w:pgMar w:top="1440" w:right="1800" w:bottom="1440" w:left="1800" w:header="708" w:footer="708" w:gutter="0"/>
          <w:cols w:num="2" w:space="708"/>
        </w:sectPr>
      </w:pPr>
    </w:p>
    <w:p w:rsidR="00516C8F" w:rsidRPr="00516C8F" w:rsidRDefault="000D2372" w:rsidP="00516C8F">
      <w:pPr>
        <w:jc w:val="center"/>
        <w:rPr>
          <w:rFonts w:ascii="Calibri" w:hAnsi="Calibri"/>
          <w:b/>
          <w:sz w:val="36"/>
        </w:rPr>
      </w:pPr>
      <w:bookmarkStart w:id="0" w:name="_GoBack"/>
      <w:bookmarkEnd w:id="0"/>
      <w:r>
        <w:rPr>
          <w:rFonts w:ascii="Calibri" w:hAnsi="Calibri"/>
          <w:b/>
          <w:i/>
          <w:sz w:val="36"/>
        </w:rPr>
        <w:t>Smaak</w:t>
      </w:r>
      <w:r w:rsidR="00751241">
        <w:rPr>
          <w:rFonts w:ascii="Calibri" w:hAnsi="Calibri"/>
          <w:b/>
          <w:i/>
          <w:sz w:val="36"/>
        </w:rPr>
        <w:t>primeur</w:t>
      </w:r>
      <w:r w:rsidR="00516C8F">
        <w:rPr>
          <w:rFonts w:ascii="Calibri" w:hAnsi="Calibri"/>
          <w:b/>
          <w:i/>
          <w:sz w:val="36"/>
        </w:rPr>
        <w:t xml:space="preserve">! </w:t>
      </w:r>
      <w:proofErr w:type="spellStart"/>
      <w:r w:rsidR="00516C8F" w:rsidRPr="00516C8F">
        <w:rPr>
          <w:rFonts w:ascii="Calibri" w:hAnsi="Calibri"/>
          <w:b/>
          <w:i/>
          <w:sz w:val="36"/>
        </w:rPr>
        <w:t>Lay’s</w:t>
      </w:r>
      <w:proofErr w:type="spellEnd"/>
      <w:r w:rsidR="00516C8F" w:rsidRPr="00516C8F">
        <w:rPr>
          <w:rFonts w:ascii="Calibri" w:hAnsi="Calibri"/>
          <w:b/>
          <w:i/>
          <w:sz w:val="36"/>
        </w:rPr>
        <w:t xml:space="preserve"> Oven </w:t>
      </w:r>
      <w:proofErr w:type="spellStart"/>
      <w:r w:rsidR="00516C8F" w:rsidRPr="00516C8F">
        <w:rPr>
          <w:rFonts w:ascii="Calibri" w:hAnsi="Calibri"/>
          <w:b/>
          <w:i/>
          <w:sz w:val="36"/>
        </w:rPr>
        <w:t>Crunchy</w:t>
      </w:r>
      <w:proofErr w:type="spellEnd"/>
      <w:r w:rsidR="00516C8F" w:rsidRPr="00516C8F">
        <w:rPr>
          <w:rFonts w:ascii="Calibri" w:hAnsi="Calibri"/>
          <w:b/>
          <w:i/>
          <w:sz w:val="36"/>
        </w:rPr>
        <w:t xml:space="preserve"> Biscuits</w:t>
      </w:r>
    </w:p>
    <w:p w:rsidR="00FD7E9E" w:rsidRPr="0092658A" w:rsidRDefault="00FD7E9E" w:rsidP="0092658A">
      <w:pPr>
        <w:rPr>
          <w:rFonts w:ascii="Calibri" w:hAnsi="Calibri"/>
          <w:b/>
          <w:i/>
          <w:sz w:val="28"/>
        </w:rPr>
      </w:pPr>
    </w:p>
    <w:p w:rsidR="009F363B" w:rsidRPr="009F363B" w:rsidRDefault="00527811" w:rsidP="00516C8F">
      <w:pPr>
        <w:jc w:val="center"/>
        <w:rPr>
          <w:rFonts w:ascii="Calibri" w:hAnsi="Calibri"/>
          <w:b/>
          <w:i/>
        </w:rPr>
        <w:sectPr w:rsidR="009F363B" w:rsidRPr="009F363B">
          <w:type w:val="continuous"/>
          <w:pgSz w:w="11900" w:h="16840"/>
          <w:pgMar w:top="1440" w:right="1800" w:bottom="1440" w:left="1800" w:header="708" w:footer="708" w:gutter="0"/>
          <w:cols w:space="708"/>
        </w:sectPr>
      </w:pPr>
      <w:r>
        <w:rPr>
          <w:rFonts w:ascii="Calibri" w:hAnsi="Calibri"/>
          <w:b/>
          <w:i/>
        </w:rPr>
        <w:t>Onweerstaanb</w:t>
      </w:r>
      <w:r w:rsidR="00FD7E9E" w:rsidRPr="006B00DE">
        <w:rPr>
          <w:rFonts w:ascii="Calibri" w:hAnsi="Calibri"/>
          <w:b/>
          <w:i/>
        </w:rPr>
        <w:t>ar</w:t>
      </w:r>
      <w:r>
        <w:rPr>
          <w:rFonts w:ascii="Calibri" w:hAnsi="Calibri"/>
          <w:b/>
          <w:i/>
        </w:rPr>
        <w:t>e</w:t>
      </w:r>
      <w:r w:rsidR="00FD7E9E" w:rsidRPr="006B00DE">
        <w:rPr>
          <w:rFonts w:ascii="Calibri" w:hAnsi="Calibri"/>
          <w:b/>
          <w:i/>
        </w:rPr>
        <w:t xml:space="preserve"> lekker</w:t>
      </w:r>
      <w:r w:rsidR="006B00DE" w:rsidRPr="006B00DE">
        <w:rPr>
          <w:rFonts w:ascii="Calibri" w:hAnsi="Calibri"/>
          <w:b/>
          <w:i/>
        </w:rPr>
        <w:t xml:space="preserve">e zoute </w:t>
      </w:r>
      <w:r w:rsidR="002E637B">
        <w:rPr>
          <w:rFonts w:ascii="Calibri" w:hAnsi="Calibri"/>
          <w:b/>
          <w:i/>
        </w:rPr>
        <w:t>aperitief</w:t>
      </w:r>
      <w:r w:rsidR="006B00DE" w:rsidRPr="006B00DE">
        <w:rPr>
          <w:rFonts w:ascii="Calibri" w:hAnsi="Calibri"/>
          <w:b/>
          <w:i/>
        </w:rPr>
        <w:t xml:space="preserve">koekjes </w:t>
      </w:r>
      <w:r w:rsidR="00FD7E9E" w:rsidRPr="006B00DE">
        <w:rPr>
          <w:rFonts w:ascii="Calibri" w:hAnsi="Calibri"/>
          <w:b/>
          <w:i/>
        </w:rPr>
        <w:t xml:space="preserve">met </w:t>
      </w:r>
      <w:r w:rsidR="006B00DE">
        <w:rPr>
          <w:rFonts w:ascii="Calibri" w:hAnsi="Calibri"/>
          <w:b/>
          <w:i/>
        </w:rPr>
        <w:t xml:space="preserve"> </w:t>
      </w:r>
      <w:r w:rsidR="00FD7E9E" w:rsidRPr="006B00DE">
        <w:rPr>
          <w:rFonts w:ascii="Calibri" w:hAnsi="Calibri"/>
          <w:b/>
          <w:i/>
        </w:rPr>
        <w:t xml:space="preserve">40% </w:t>
      </w:r>
      <w:r w:rsidR="006B00DE">
        <w:rPr>
          <w:rFonts w:ascii="Calibri" w:hAnsi="Calibri"/>
          <w:b/>
          <w:i/>
        </w:rPr>
        <w:t xml:space="preserve">minder </w:t>
      </w:r>
      <w:r w:rsidR="00A047EE">
        <w:rPr>
          <w:rFonts w:ascii="Calibri" w:hAnsi="Calibri"/>
          <w:b/>
          <w:i/>
        </w:rPr>
        <w:t>vetten</w:t>
      </w:r>
    </w:p>
    <w:p w:rsidR="009816E6" w:rsidRPr="009F363B" w:rsidRDefault="009816E6" w:rsidP="009F363B">
      <w:pPr>
        <w:rPr>
          <w:rFonts w:ascii="Calibri" w:hAnsi="Calibri"/>
          <w:b/>
          <w:sz w:val="32"/>
        </w:rPr>
        <w:sectPr w:rsidR="009816E6" w:rsidRPr="009F363B">
          <w:type w:val="continuous"/>
          <w:pgSz w:w="11900" w:h="16840"/>
          <w:pgMar w:top="1440" w:right="1800" w:bottom="1440" w:left="1800" w:header="708" w:footer="708" w:gutter="0"/>
          <w:cols w:num="2" w:space="708"/>
        </w:sectPr>
      </w:pPr>
    </w:p>
    <w:p w:rsidR="009774A2" w:rsidRPr="009774A2" w:rsidRDefault="009774A2" w:rsidP="005D258B">
      <w:pPr>
        <w:spacing w:beforeLines="1" w:afterLines="1"/>
        <w:jc w:val="both"/>
        <w:rPr>
          <w:rFonts w:asciiTheme="minorHAnsi" w:hAnsiTheme="minorHAnsi"/>
          <w:b/>
          <w:sz w:val="22"/>
          <w:szCs w:val="20"/>
          <w:lang w:val="en-US"/>
        </w:rPr>
      </w:pPr>
      <w:proofErr w:type="spellStart"/>
      <w:r w:rsidRPr="009774A2">
        <w:rPr>
          <w:rFonts w:asciiTheme="minorHAnsi" w:hAnsiTheme="minorHAnsi"/>
          <w:b/>
          <w:bCs/>
          <w:sz w:val="22"/>
          <w:szCs w:val="20"/>
          <w:lang w:val="en-US"/>
        </w:rPr>
        <w:t>Zaventem</w:t>
      </w:r>
      <w:proofErr w:type="spellEnd"/>
      <w:r w:rsidRPr="009774A2">
        <w:rPr>
          <w:rFonts w:asciiTheme="minorHAnsi" w:hAnsiTheme="minorHAnsi"/>
          <w:b/>
          <w:bCs/>
          <w:sz w:val="22"/>
          <w:szCs w:val="20"/>
          <w:lang w:val="en-US"/>
        </w:rPr>
        <w:t xml:space="preserve"> </w:t>
      </w:r>
      <w:r w:rsidRPr="009774A2">
        <w:rPr>
          <w:rFonts w:asciiTheme="minorHAnsi" w:hAnsiTheme="minorHAnsi"/>
          <w:b/>
          <w:sz w:val="22"/>
          <w:szCs w:val="20"/>
          <w:lang w:val="en-US"/>
        </w:rPr>
        <w:t xml:space="preserve">– 12 </w:t>
      </w:r>
      <w:proofErr w:type="spellStart"/>
      <w:r w:rsidRPr="009774A2">
        <w:rPr>
          <w:rFonts w:asciiTheme="minorHAnsi" w:hAnsiTheme="minorHAnsi"/>
          <w:b/>
          <w:sz w:val="22"/>
          <w:szCs w:val="20"/>
          <w:lang w:val="en-US"/>
        </w:rPr>
        <w:t>maart</w:t>
      </w:r>
      <w:proofErr w:type="spellEnd"/>
      <w:r w:rsidRPr="009774A2">
        <w:rPr>
          <w:rFonts w:asciiTheme="minorHAnsi" w:hAnsiTheme="minorHAnsi"/>
          <w:b/>
          <w:sz w:val="22"/>
          <w:szCs w:val="20"/>
          <w:lang w:val="en-US"/>
        </w:rPr>
        <w:t xml:space="preserve"> 2013 – Lay’s Oven </w:t>
      </w:r>
      <w:proofErr w:type="spellStart"/>
      <w:r w:rsidRPr="009774A2">
        <w:rPr>
          <w:rFonts w:asciiTheme="minorHAnsi" w:hAnsiTheme="minorHAnsi"/>
          <w:b/>
          <w:sz w:val="22"/>
          <w:szCs w:val="20"/>
          <w:lang w:val="en-US"/>
        </w:rPr>
        <w:t>lanceert</w:t>
      </w:r>
      <w:proofErr w:type="spellEnd"/>
      <w:r w:rsidRPr="009774A2">
        <w:rPr>
          <w:rFonts w:asciiTheme="minorHAnsi" w:hAnsiTheme="minorHAnsi"/>
          <w:b/>
          <w:sz w:val="22"/>
          <w:szCs w:val="20"/>
          <w:lang w:val="en-US"/>
        </w:rPr>
        <w:t xml:space="preserve"> </w:t>
      </w:r>
      <w:proofErr w:type="spellStart"/>
      <w:r w:rsidRPr="009774A2">
        <w:rPr>
          <w:rFonts w:asciiTheme="minorHAnsi" w:hAnsiTheme="minorHAnsi"/>
          <w:b/>
          <w:sz w:val="22"/>
          <w:szCs w:val="20"/>
          <w:lang w:val="en-US"/>
        </w:rPr>
        <w:t>deze</w:t>
      </w:r>
      <w:proofErr w:type="spellEnd"/>
      <w:r w:rsidRPr="009774A2">
        <w:rPr>
          <w:rFonts w:asciiTheme="minorHAnsi" w:hAnsiTheme="minorHAnsi"/>
          <w:b/>
          <w:sz w:val="22"/>
          <w:szCs w:val="20"/>
          <w:lang w:val="en-US"/>
        </w:rPr>
        <w:t xml:space="preserve"> </w:t>
      </w:r>
      <w:proofErr w:type="spellStart"/>
      <w:r w:rsidR="000D2372">
        <w:rPr>
          <w:rFonts w:asciiTheme="minorHAnsi" w:hAnsiTheme="minorHAnsi"/>
          <w:b/>
          <w:sz w:val="22"/>
          <w:szCs w:val="20"/>
          <w:lang w:val="en-US"/>
        </w:rPr>
        <w:t>maand</w:t>
      </w:r>
      <w:proofErr w:type="spellEnd"/>
      <w:r w:rsidRPr="009774A2">
        <w:rPr>
          <w:rFonts w:asciiTheme="minorHAnsi" w:hAnsiTheme="minorHAnsi"/>
          <w:b/>
          <w:sz w:val="22"/>
          <w:szCs w:val="20"/>
          <w:lang w:val="en-US"/>
        </w:rPr>
        <w:t xml:space="preserve">, </w:t>
      </w:r>
      <w:proofErr w:type="spellStart"/>
      <w:r w:rsidRPr="009774A2">
        <w:rPr>
          <w:rFonts w:asciiTheme="minorHAnsi" w:hAnsiTheme="minorHAnsi"/>
          <w:b/>
          <w:sz w:val="22"/>
          <w:szCs w:val="20"/>
          <w:lang w:val="en-US"/>
        </w:rPr>
        <w:t>naast</w:t>
      </w:r>
      <w:proofErr w:type="spellEnd"/>
      <w:r w:rsidRPr="009774A2">
        <w:rPr>
          <w:rFonts w:asciiTheme="minorHAnsi" w:hAnsiTheme="minorHAnsi"/>
          <w:b/>
          <w:sz w:val="22"/>
          <w:szCs w:val="20"/>
          <w:lang w:val="en-US"/>
        </w:rPr>
        <w:t xml:space="preserve"> het </w:t>
      </w:r>
      <w:proofErr w:type="spellStart"/>
      <w:r w:rsidRPr="009774A2">
        <w:rPr>
          <w:rFonts w:asciiTheme="minorHAnsi" w:hAnsiTheme="minorHAnsi"/>
          <w:b/>
          <w:sz w:val="22"/>
          <w:szCs w:val="20"/>
          <w:lang w:val="en-US"/>
        </w:rPr>
        <w:t>bestaande</w:t>
      </w:r>
      <w:proofErr w:type="spellEnd"/>
      <w:r w:rsidRPr="009774A2">
        <w:rPr>
          <w:rFonts w:asciiTheme="minorHAnsi" w:hAnsiTheme="minorHAnsi"/>
          <w:b/>
          <w:sz w:val="22"/>
          <w:szCs w:val="20"/>
          <w:lang w:val="en-US"/>
        </w:rPr>
        <w:t xml:space="preserve"> gamma </w:t>
      </w:r>
      <w:proofErr w:type="spellStart"/>
      <w:r w:rsidRPr="009774A2">
        <w:rPr>
          <w:rFonts w:asciiTheme="minorHAnsi" w:hAnsiTheme="minorHAnsi"/>
          <w:b/>
          <w:sz w:val="22"/>
          <w:szCs w:val="20"/>
          <w:lang w:val="en-US"/>
        </w:rPr>
        <w:t>ovengebak</w:t>
      </w:r>
      <w:proofErr w:type="spellEnd"/>
      <w:r w:rsidRPr="009774A2">
        <w:rPr>
          <w:rFonts w:asciiTheme="minorHAnsi" w:hAnsiTheme="minorHAnsi"/>
          <w:b/>
          <w:sz w:val="22"/>
          <w:szCs w:val="20"/>
          <w:lang w:val="en-US"/>
        </w:rPr>
        <w:t xml:space="preserve">- ken chips, nu </w:t>
      </w:r>
      <w:proofErr w:type="spellStart"/>
      <w:r w:rsidRPr="009774A2">
        <w:rPr>
          <w:rFonts w:asciiTheme="minorHAnsi" w:hAnsiTheme="minorHAnsi"/>
          <w:b/>
          <w:sz w:val="22"/>
          <w:szCs w:val="20"/>
          <w:lang w:val="en-US"/>
        </w:rPr>
        <w:t>ook</w:t>
      </w:r>
      <w:proofErr w:type="spellEnd"/>
      <w:r w:rsidRPr="009774A2">
        <w:rPr>
          <w:rFonts w:asciiTheme="minorHAnsi" w:hAnsiTheme="minorHAnsi"/>
          <w:b/>
          <w:sz w:val="22"/>
          <w:szCs w:val="20"/>
          <w:lang w:val="en-US"/>
        </w:rPr>
        <w:t xml:space="preserve"> Lay’s Oven Crunchy Biscuits: </w:t>
      </w:r>
      <w:proofErr w:type="spellStart"/>
      <w:r w:rsidRPr="009774A2">
        <w:rPr>
          <w:rFonts w:asciiTheme="minorHAnsi" w:hAnsiTheme="minorHAnsi"/>
          <w:b/>
          <w:sz w:val="22"/>
          <w:szCs w:val="20"/>
          <w:lang w:val="en-US"/>
        </w:rPr>
        <w:t>onweerstaanbaar</w:t>
      </w:r>
      <w:proofErr w:type="spellEnd"/>
      <w:r w:rsidRPr="009774A2">
        <w:rPr>
          <w:rFonts w:asciiTheme="minorHAnsi" w:hAnsiTheme="minorHAnsi"/>
          <w:b/>
          <w:sz w:val="22"/>
          <w:szCs w:val="20"/>
          <w:lang w:val="en-US"/>
        </w:rPr>
        <w:t xml:space="preserve"> </w:t>
      </w:r>
      <w:proofErr w:type="spellStart"/>
      <w:r w:rsidRPr="009774A2">
        <w:rPr>
          <w:rFonts w:asciiTheme="minorHAnsi" w:hAnsiTheme="minorHAnsi"/>
          <w:b/>
          <w:sz w:val="22"/>
          <w:szCs w:val="20"/>
          <w:lang w:val="en-US"/>
        </w:rPr>
        <w:t>lekkere</w:t>
      </w:r>
      <w:proofErr w:type="spellEnd"/>
      <w:r w:rsidRPr="009774A2">
        <w:rPr>
          <w:rFonts w:asciiTheme="minorHAnsi" w:hAnsiTheme="minorHAnsi"/>
          <w:b/>
          <w:sz w:val="22"/>
          <w:szCs w:val="20"/>
          <w:lang w:val="en-US"/>
        </w:rPr>
        <w:t xml:space="preserve"> </w:t>
      </w:r>
      <w:proofErr w:type="spellStart"/>
      <w:r w:rsidRPr="009774A2">
        <w:rPr>
          <w:rFonts w:asciiTheme="minorHAnsi" w:hAnsiTheme="minorHAnsi"/>
          <w:b/>
          <w:sz w:val="22"/>
          <w:szCs w:val="20"/>
          <w:lang w:val="en-US"/>
        </w:rPr>
        <w:t>zoute</w:t>
      </w:r>
      <w:proofErr w:type="spellEnd"/>
      <w:r w:rsidRPr="009774A2">
        <w:rPr>
          <w:rFonts w:asciiTheme="minorHAnsi" w:hAnsiTheme="minorHAnsi"/>
          <w:b/>
          <w:sz w:val="22"/>
          <w:szCs w:val="20"/>
          <w:lang w:val="en-US"/>
        </w:rPr>
        <w:t xml:space="preserve"> </w:t>
      </w:r>
      <w:proofErr w:type="spellStart"/>
      <w:r w:rsidRPr="009774A2">
        <w:rPr>
          <w:rFonts w:asciiTheme="minorHAnsi" w:hAnsiTheme="minorHAnsi"/>
          <w:b/>
          <w:sz w:val="22"/>
          <w:szCs w:val="20"/>
          <w:lang w:val="en-US"/>
        </w:rPr>
        <w:t>koekjes</w:t>
      </w:r>
      <w:proofErr w:type="spellEnd"/>
      <w:r w:rsidRPr="009774A2">
        <w:rPr>
          <w:rFonts w:asciiTheme="minorHAnsi" w:hAnsiTheme="minorHAnsi"/>
          <w:b/>
          <w:sz w:val="22"/>
          <w:szCs w:val="20"/>
          <w:lang w:val="en-US"/>
        </w:rPr>
        <w:t xml:space="preserve"> die </w:t>
      </w:r>
      <w:proofErr w:type="spellStart"/>
      <w:r w:rsidRPr="009774A2">
        <w:rPr>
          <w:rFonts w:asciiTheme="minorHAnsi" w:hAnsiTheme="minorHAnsi"/>
          <w:b/>
          <w:sz w:val="22"/>
          <w:szCs w:val="20"/>
          <w:lang w:val="en-US"/>
        </w:rPr>
        <w:t>ook</w:t>
      </w:r>
      <w:proofErr w:type="spellEnd"/>
      <w:r w:rsidRPr="009774A2">
        <w:rPr>
          <w:rFonts w:asciiTheme="minorHAnsi" w:hAnsiTheme="minorHAnsi"/>
          <w:b/>
          <w:sz w:val="22"/>
          <w:szCs w:val="20"/>
          <w:lang w:val="en-US"/>
        </w:rPr>
        <w:t xml:space="preserve"> in de oven </w:t>
      </w:r>
      <w:proofErr w:type="spellStart"/>
      <w:r w:rsidRPr="009774A2">
        <w:rPr>
          <w:rFonts w:asciiTheme="minorHAnsi" w:hAnsiTheme="minorHAnsi"/>
          <w:b/>
          <w:sz w:val="22"/>
          <w:szCs w:val="20"/>
          <w:lang w:val="en-US"/>
        </w:rPr>
        <w:t>worden</w:t>
      </w:r>
      <w:proofErr w:type="spellEnd"/>
      <w:r w:rsidRPr="009774A2">
        <w:rPr>
          <w:rFonts w:asciiTheme="minorHAnsi" w:hAnsiTheme="minorHAnsi"/>
          <w:b/>
          <w:sz w:val="22"/>
          <w:szCs w:val="20"/>
          <w:lang w:val="en-US"/>
        </w:rPr>
        <w:t xml:space="preserve"> </w:t>
      </w:r>
      <w:proofErr w:type="spellStart"/>
      <w:r w:rsidRPr="009774A2">
        <w:rPr>
          <w:rFonts w:asciiTheme="minorHAnsi" w:hAnsiTheme="minorHAnsi"/>
          <w:b/>
          <w:sz w:val="22"/>
          <w:szCs w:val="20"/>
          <w:lang w:val="en-US"/>
        </w:rPr>
        <w:t>bereid</w:t>
      </w:r>
      <w:proofErr w:type="spellEnd"/>
      <w:r w:rsidRPr="009774A2">
        <w:rPr>
          <w:rFonts w:asciiTheme="minorHAnsi" w:hAnsiTheme="minorHAnsi"/>
          <w:b/>
          <w:sz w:val="22"/>
          <w:szCs w:val="20"/>
          <w:lang w:val="en-US"/>
        </w:rPr>
        <w:t xml:space="preserve">. De </w:t>
      </w:r>
      <w:proofErr w:type="spellStart"/>
      <w:r w:rsidRPr="009774A2">
        <w:rPr>
          <w:rFonts w:asciiTheme="minorHAnsi" w:hAnsiTheme="minorHAnsi"/>
          <w:b/>
          <w:sz w:val="22"/>
          <w:szCs w:val="20"/>
          <w:lang w:val="en-US"/>
        </w:rPr>
        <w:t>nieuwe</w:t>
      </w:r>
      <w:proofErr w:type="spellEnd"/>
      <w:r w:rsidRPr="009774A2">
        <w:rPr>
          <w:rFonts w:asciiTheme="minorHAnsi" w:hAnsiTheme="minorHAnsi"/>
          <w:b/>
          <w:sz w:val="22"/>
          <w:szCs w:val="20"/>
          <w:lang w:val="en-US"/>
        </w:rPr>
        <w:t xml:space="preserve"> Crunchy Biscuits </w:t>
      </w:r>
      <w:proofErr w:type="spellStart"/>
      <w:r w:rsidRPr="009774A2">
        <w:rPr>
          <w:rFonts w:asciiTheme="minorHAnsi" w:hAnsiTheme="minorHAnsi"/>
          <w:b/>
          <w:sz w:val="22"/>
          <w:szCs w:val="20"/>
          <w:lang w:val="en-US"/>
        </w:rPr>
        <w:t>hebben</w:t>
      </w:r>
      <w:proofErr w:type="spellEnd"/>
      <w:r w:rsidRPr="009774A2">
        <w:rPr>
          <w:rFonts w:asciiTheme="minorHAnsi" w:hAnsiTheme="minorHAnsi"/>
          <w:b/>
          <w:sz w:val="22"/>
          <w:szCs w:val="20"/>
          <w:lang w:val="en-US"/>
        </w:rPr>
        <w:t xml:space="preserve"> </w:t>
      </w:r>
      <w:proofErr w:type="spellStart"/>
      <w:proofErr w:type="gramStart"/>
      <w:r w:rsidRPr="009774A2">
        <w:rPr>
          <w:rFonts w:asciiTheme="minorHAnsi" w:hAnsiTheme="minorHAnsi"/>
          <w:b/>
          <w:sz w:val="22"/>
          <w:szCs w:val="20"/>
          <w:lang w:val="en-US"/>
        </w:rPr>
        <w:t>als</w:t>
      </w:r>
      <w:proofErr w:type="spellEnd"/>
      <w:proofErr w:type="gramEnd"/>
      <w:r w:rsidRPr="009774A2">
        <w:rPr>
          <w:rFonts w:asciiTheme="minorHAnsi" w:hAnsiTheme="minorHAnsi"/>
          <w:b/>
          <w:sz w:val="22"/>
          <w:szCs w:val="20"/>
          <w:lang w:val="en-US"/>
        </w:rPr>
        <w:t xml:space="preserve"> basis </w:t>
      </w:r>
      <w:proofErr w:type="spellStart"/>
      <w:r w:rsidRPr="009774A2">
        <w:rPr>
          <w:rFonts w:asciiTheme="minorHAnsi" w:hAnsiTheme="minorHAnsi"/>
          <w:b/>
          <w:sz w:val="22"/>
          <w:szCs w:val="20"/>
          <w:lang w:val="en-US"/>
        </w:rPr>
        <w:t>drie</w:t>
      </w:r>
      <w:proofErr w:type="spellEnd"/>
      <w:r w:rsidRPr="009774A2">
        <w:rPr>
          <w:rFonts w:asciiTheme="minorHAnsi" w:hAnsiTheme="minorHAnsi"/>
          <w:b/>
          <w:sz w:val="22"/>
          <w:szCs w:val="20"/>
          <w:lang w:val="en-US"/>
        </w:rPr>
        <w:t xml:space="preserve"> </w:t>
      </w:r>
      <w:proofErr w:type="spellStart"/>
      <w:r w:rsidRPr="009774A2">
        <w:rPr>
          <w:rFonts w:asciiTheme="minorHAnsi" w:hAnsiTheme="minorHAnsi"/>
          <w:b/>
          <w:sz w:val="22"/>
          <w:szCs w:val="20"/>
          <w:lang w:val="en-US"/>
        </w:rPr>
        <w:t>granen</w:t>
      </w:r>
      <w:proofErr w:type="spellEnd"/>
      <w:r w:rsidRPr="009774A2">
        <w:rPr>
          <w:rFonts w:asciiTheme="minorHAnsi" w:hAnsiTheme="minorHAnsi"/>
          <w:b/>
          <w:sz w:val="22"/>
          <w:szCs w:val="20"/>
          <w:lang w:val="en-US"/>
        </w:rPr>
        <w:t xml:space="preserve"> en </w:t>
      </w:r>
      <w:proofErr w:type="spellStart"/>
      <w:r w:rsidRPr="009774A2">
        <w:rPr>
          <w:rFonts w:asciiTheme="minorHAnsi" w:hAnsiTheme="minorHAnsi"/>
          <w:b/>
          <w:sz w:val="22"/>
          <w:szCs w:val="20"/>
          <w:lang w:val="en-US"/>
        </w:rPr>
        <w:t>bevatten</w:t>
      </w:r>
      <w:proofErr w:type="spellEnd"/>
      <w:r w:rsidRPr="009774A2">
        <w:rPr>
          <w:rFonts w:asciiTheme="minorHAnsi" w:hAnsiTheme="minorHAnsi"/>
          <w:b/>
          <w:sz w:val="22"/>
          <w:szCs w:val="20"/>
          <w:lang w:val="en-US"/>
        </w:rPr>
        <w:t xml:space="preserve"> </w:t>
      </w:r>
      <w:proofErr w:type="spellStart"/>
      <w:r w:rsidRPr="009774A2">
        <w:rPr>
          <w:rFonts w:asciiTheme="minorHAnsi" w:hAnsiTheme="minorHAnsi"/>
          <w:b/>
          <w:sz w:val="22"/>
          <w:szCs w:val="20"/>
          <w:lang w:val="en-US"/>
        </w:rPr>
        <w:t>dankzij</w:t>
      </w:r>
      <w:proofErr w:type="spellEnd"/>
      <w:r w:rsidRPr="009774A2">
        <w:rPr>
          <w:rFonts w:asciiTheme="minorHAnsi" w:hAnsiTheme="minorHAnsi"/>
          <w:b/>
          <w:sz w:val="22"/>
          <w:szCs w:val="20"/>
          <w:lang w:val="en-US"/>
        </w:rPr>
        <w:t xml:space="preserve"> het </w:t>
      </w:r>
      <w:proofErr w:type="spellStart"/>
      <w:r w:rsidRPr="009774A2">
        <w:rPr>
          <w:rFonts w:asciiTheme="minorHAnsi" w:hAnsiTheme="minorHAnsi"/>
          <w:b/>
          <w:sz w:val="22"/>
          <w:szCs w:val="20"/>
          <w:lang w:val="en-US"/>
        </w:rPr>
        <w:t>ovenbakproces</w:t>
      </w:r>
      <w:proofErr w:type="spellEnd"/>
      <w:r w:rsidRPr="009774A2">
        <w:rPr>
          <w:rFonts w:asciiTheme="minorHAnsi" w:hAnsiTheme="minorHAnsi"/>
          <w:b/>
          <w:sz w:val="22"/>
          <w:szCs w:val="20"/>
          <w:lang w:val="en-US"/>
        </w:rPr>
        <w:t xml:space="preserve"> 40% minder </w:t>
      </w:r>
      <w:proofErr w:type="spellStart"/>
      <w:r w:rsidRPr="009774A2">
        <w:rPr>
          <w:rFonts w:asciiTheme="minorHAnsi" w:hAnsiTheme="minorHAnsi"/>
          <w:b/>
          <w:sz w:val="22"/>
          <w:szCs w:val="20"/>
          <w:lang w:val="en-US"/>
        </w:rPr>
        <w:t>vetten</w:t>
      </w:r>
      <w:proofErr w:type="spellEnd"/>
      <w:r>
        <w:rPr>
          <w:rStyle w:val="FootnoteReference"/>
          <w:rFonts w:asciiTheme="minorHAnsi" w:hAnsiTheme="minorHAnsi"/>
          <w:b/>
          <w:sz w:val="22"/>
          <w:szCs w:val="20"/>
          <w:lang w:val="en-US"/>
        </w:rPr>
        <w:footnoteReference w:id="1"/>
      </w:r>
      <w:r w:rsidRPr="009774A2">
        <w:rPr>
          <w:rFonts w:asciiTheme="minorHAnsi" w:hAnsiTheme="minorHAnsi"/>
          <w:b/>
          <w:sz w:val="22"/>
          <w:szCs w:val="20"/>
          <w:lang w:val="en-US"/>
        </w:rPr>
        <w:t xml:space="preserve">. Twee </w:t>
      </w:r>
      <w:proofErr w:type="spellStart"/>
      <w:r w:rsidRPr="009774A2">
        <w:rPr>
          <w:rFonts w:asciiTheme="minorHAnsi" w:hAnsiTheme="minorHAnsi"/>
          <w:b/>
          <w:sz w:val="22"/>
          <w:szCs w:val="20"/>
          <w:lang w:val="en-US"/>
        </w:rPr>
        <w:t>overheerlijke</w:t>
      </w:r>
      <w:proofErr w:type="spellEnd"/>
      <w:r w:rsidRPr="009774A2">
        <w:rPr>
          <w:rFonts w:asciiTheme="minorHAnsi" w:hAnsiTheme="minorHAnsi"/>
          <w:b/>
          <w:sz w:val="22"/>
          <w:szCs w:val="20"/>
          <w:lang w:val="en-US"/>
        </w:rPr>
        <w:t xml:space="preserve"> </w:t>
      </w:r>
      <w:proofErr w:type="spellStart"/>
      <w:r w:rsidRPr="009774A2">
        <w:rPr>
          <w:rFonts w:asciiTheme="minorHAnsi" w:hAnsiTheme="minorHAnsi"/>
          <w:b/>
          <w:sz w:val="22"/>
          <w:szCs w:val="20"/>
          <w:lang w:val="en-US"/>
        </w:rPr>
        <w:t>smaakvaria</w:t>
      </w:r>
      <w:r w:rsidR="000C370A">
        <w:rPr>
          <w:rFonts w:asciiTheme="minorHAnsi" w:hAnsiTheme="minorHAnsi"/>
          <w:b/>
          <w:sz w:val="22"/>
          <w:szCs w:val="20"/>
          <w:lang w:val="en-US"/>
        </w:rPr>
        <w:t>nten</w:t>
      </w:r>
      <w:proofErr w:type="spellEnd"/>
      <w:r w:rsidR="000C370A">
        <w:rPr>
          <w:rFonts w:asciiTheme="minorHAnsi" w:hAnsiTheme="minorHAnsi"/>
          <w:b/>
          <w:sz w:val="22"/>
          <w:szCs w:val="20"/>
          <w:lang w:val="en-US"/>
        </w:rPr>
        <w:t xml:space="preserve"> </w:t>
      </w:r>
      <w:proofErr w:type="spellStart"/>
      <w:r w:rsidR="000C370A">
        <w:rPr>
          <w:rFonts w:asciiTheme="minorHAnsi" w:hAnsiTheme="minorHAnsi"/>
          <w:b/>
          <w:sz w:val="22"/>
          <w:szCs w:val="20"/>
          <w:lang w:val="en-US"/>
        </w:rPr>
        <w:t>serveer</w:t>
      </w:r>
      <w:proofErr w:type="spellEnd"/>
      <w:r w:rsidR="000C370A">
        <w:rPr>
          <w:rFonts w:asciiTheme="minorHAnsi" w:hAnsiTheme="minorHAnsi"/>
          <w:b/>
          <w:sz w:val="22"/>
          <w:szCs w:val="20"/>
          <w:lang w:val="en-US"/>
        </w:rPr>
        <w:t xml:space="preserve"> je </w:t>
      </w:r>
      <w:proofErr w:type="spellStart"/>
      <w:proofErr w:type="gramStart"/>
      <w:r w:rsidR="000C370A">
        <w:rPr>
          <w:rFonts w:asciiTheme="minorHAnsi" w:hAnsiTheme="minorHAnsi"/>
          <w:b/>
          <w:sz w:val="22"/>
          <w:szCs w:val="20"/>
          <w:lang w:val="en-US"/>
        </w:rPr>
        <w:t>als</w:t>
      </w:r>
      <w:proofErr w:type="spellEnd"/>
      <w:proofErr w:type="gramEnd"/>
      <w:r w:rsidR="000C370A">
        <w:rPr>
          <w:rFonts w:asciiTheme="minorHAnsi" w:hAnsiTheme="minorHAnsi"/>
          <w:b/>
          <w:sz w:val="22"/>
          <w:szCs w:val="20"/>
          <w:lang w:val="en-US"/>
        </w:rPr>
        <w:t xml:space="preserve"> </w:t>
      </w:r>
      <w:proofErr w:type="spellStart"/>
      <w:r w:rsidR="000C370A">
        <w:rPr>
          <w:rFonts w:asciiTheme="minorHAnsi" w:hAnsiTheme="minorHAnsi"/>
          <w:b/>
          <w:sz w:val="22"/>
          <w:szCs w:val="20"/>
          <w:lang w:val="en-US"/>
        </w:rPr>
        <w:t>hartig</w:t>
      </w:r>
      <w:proofErr w:type="spellEnd"/>
      <w:r w:rsidR="000C370A">
        <w:rPr>
          <w:rFonts w:asciiTheme="minorHAnsi" w:hAnsiTheme="minorHAnsi"/>
          <w:b/>
          <w:sz w:val="22"/>
          <w:szCs w:val="20"/>
          <w:lang w:val="en-US"/>
        </w:rPr>
        <w:t xml:space="preserve"> </w:t>
      </w:r>
      <w:proofErr w:type="spellStart"/>
      <w:r w:rsidR="000C370A">
        <w:rPr>
          <w:rFonts w:asciiTheme="minorHAnsi" w:hAnsiTheme="minorHAnsi"/>
          <w:b/>
          <w:sz w:val="22"/>
          <w:szCs w:val="20"/>
          <w:lang w:val="en-US"/>
        </w:rPr>
        <w:t>tus</w:t>
      </w:r>
      <w:r w:rsidRPr="009774A2">
        <w:rPr>
          <w:rFonts w:asciiTheme="minorHAnsi" w:hAnsiTheme="minorHAnsi"/>
          <w:b/>
          <w:sz w:val="22"/>
          <w:szCs w:val="20"/>
          <w:lang w:val="en-US"/>
        </w:rPr>
        <w:t>sendoortje</w:t>
      </w:r>
      <w:proofErr w:type="spellEnd"/>
      <w:r w:rsidRPr="009774A2">
        <w:rPr>
          <w:rFonts w:asciiTheme="minorHAnsi" w:hAnsiTheme="minorHAnsi"/>
          <w:b/>
          <w:sz w:val="22"/>
          <w:szCs w:val="20"/>
          <w:lang w:val="en-US"/>
        </w:rPr>
        <w:t xml:space="preserve"> of </w:t>
      </w:r>
      <w:proofErr w:type="spellStart"/>
      <w:r w:rsidRPr="009774A2">
        <w:rPr>
          <w:rFonts w:asciiTheme="minorHAnsi" w:hAnsiTheme="minorHAnsi"/>
          <w:b/>
          <w:sz w:val="22"/>
          <w:szCs w:val="20"/>
          <w:lang w:val="en-US"/>
        </w:rPr>
        <w:t>als</w:t>
      </w:r>
      <w:proofErr w:type="spellEnd"/>
      <w:r w:rsidRPr="009774A2">
        <w:rPr>
          <w:rFonts w:asciiTheme="minorHAnsi" w:hAnsiTheme="minorHAnsi"/>
          <w:b/>
          <w:sz w:val="22"/>
          <w:szCs w:val="20"/>
          <w:lang w:val="en-US"/>
        </w:rPr>
        <w:t xml:space="preserve"> </w:t>
      </w:r>
      <w:proofErr w:type="spellStart"/>
      <w:r w:rsidRPr="009774A2">
        <w:rPr>
          <w:rFonts w:asciiTheme="minorHAnsi" w:hAnsiTheme="minorHAnsi"/>
          <w:b/>
          <w:sz w:val="22"/>
          <w:szCs w:val="20"/>
          <w:lang w:val="en-US"/>
        </w:rPr>
        <w:t>aperitiefhapje</w:t>
      </w:r>
      <w:proofErr w:type="spellEnd"/>
      <w:r w:rsidRPr="009774A2">
        <w:rPr>
          <w:rFonts w:asciiTheme="minorHAnsi" w:hAnsiTheme="minorHAnsi"/>
          <w:b/>
          <w:sz w:val="22"/>
          <w:szCs w:val="20"/>
          <w:lang w:val="en-US"/>
        </w:rPr>
        <w:t xml:space="preserve">: Paprika &amp; Mediterranean Herbs en Tomato &amp; Spring Onion. </w:t>
      </w:r>
      <w:proofErr w:type="spellStart"/>
      <w:r w:rsidRPr="009774A2">
        <w:rPr>
          <w:rFonts w:asciiTheme="minorHAnsi" w:hAnsiTheme="minorHAnsi"/>
          <w:b/>
          <w:sz w:val="22"/>
          <w:szCs w:val="20"/>
          <w:lang w:val="en-US"/>
        </w:rPr>
        <w:t>O</w:t>
      </w:r>
      <w:r>
        <w:rPr>
          <w:rFonts w:asciiTheme="minorHAnsi" w:hAnsiTheme="minorHAnsi"/>
          <w:b/>
          <w:sz w:val="22"/>
          <w:szCs w:val="20"/>
          <w:lang w:val="en-US"/>
        </w:rPr>
        <w:t>nder</w:t>
      </w:r>
      <w:r w:rsidRPr="009774A2">
        <w:rPr>
          <w:rFonts w:asciiTheme="minorHAnsi" w:hAnsiTheme="minorHAnsi"/>
          <w:b/>
          <w:sz w:val="22"/>
          <w:szCs w:val="20"/>
          <w:lang w:val="en-US"/>
        </w:rPr>
        <w:t>zoe</w:t>
      </w:r>
      <w:r>
        <w:rPr>
          <w:rFonts w:asciiTheme="minorHAnsi" w:hAnsiTheme="minorHAnsi"/>
          <w:b/>
          <w:sz w:val="22"/>
          <w:szCs w:val="20"/>
          <w:lang w:val="en-US"/>
        </w:rPr>
        <w:t>k</w:t>
      </w:r>
      <w:proofErr w:type="spellEnd"/>
      <w:r>
        <w:rPr>
          <w:rStyle w:val="FootnoteReference"/>
          <w:rFonts w:asciiTheme="minorHAnsi" w:hAnsiTheme="minorHAnsi"/>
          <w:b/>
          <w:sz w:val="22"/>
          <w:szCs w:val="20"/>
          <w:lang w:val="en-US"/>
        </w:rPr>
        <w:footnoteReference w:id="2"/>
      </w:r>
      <w:r w:rsidRPr="009774A2">
        <w:rPr>
          <w:rFonts w:asciiTheme="minorHAnsi" w:hAnsiTheme="minorHAnsi"/>
          <w:b/>
          <w:position w:val="6"/>
          <w:sz w:val="22"/>
          <w:szCs w:val="12"/>
          <w:lang w:val="en-US"/>
        </w:rPr>
        <w:t xml:space="preserve"> </w:t>
      </w:r>
      <w:proofErr w:type="spellStart"/>
      <w:r w:rsidRPr="009774A2">
        <w:rPr>
          <w:rFonts w:asciiTheme="minorHAnsi" w:hAnsiTheme="minorHAnsi"/>
          <w:b/>
          <w:sz w:val="22"/>
          <w:szCs w:val="20"/>
          <w:lang w:val="en-US"/>
        </w:rPr>
        <w:t>toonde</w:t>
      </w:r>
      <w:proofErr w:type="spellEnd"/>
      <w:r w:rsidRPr="009774A2">
        <w:rPr>
          <w:rFonts w:asciiTheme="minorHAnsi" w:hAnsiTheme="minorHAnsi"/>
          <w:b/>
          <w:sz w:val="22"/>
          <w:szCs w:val="20"/>
          <w:lang w:val="en-US"/>
        </w:rPr>
        <w:t xml:space="preserve"> </w:t>
      </w:r>
      <w:proofErr w:type="spellStart"/>
      <w:r w:rsidRPr="009774A2">
        <w:rPr>
          <w:rFonts w:asciiTheme="minorHAnsi" w:hAnsiTheme="minorHAnsi"/>
          <w:b/>
          <w:sz w:val="22"/>
          <w:szCs w:val="20"/>
          <w:lang w:val="en-US"/>
        </w:rPr>
        <w:t>aan</w:t>
      </w:r>
      <w:proofErr w:type="spellEnd"/>
      <w:r w:rsidRPr="009774A2">
        <w:rPr>
          <w:rFonts w:asciiTheme="minorHAnsi" w:hAnsiTheme="minorHAnsi"/>
          <w:b/>
          <w:sz w:val="22"/>
          <w:szCs w:val="20"/>
          <w:lang w:val="en-US"/>
        </w:rPr>
        <w:t xml:space="preserve"> </w:t>
      </w:r>
      <w:proofErr w:type="spellStart"/>
      <w:r w:rsidRPr="009774A2">
        <w:rPr>
          <w:rFonts w:asciiTheme="minorHAnsi" w:hAnsiTheme="minorHAnsi"/>
          <w:b/>
          <w:sz w:val="22"/>
          <w:szCs w:val="20"/>
          <w:lang w:val="en-US"/>
        </w:rPr>
        <w:t>dat</w:t>
      </w:r>
      <w:proofErr w:type="spellEnd"/>
      <w:r w:rsidRPr="009774A2">
        <w:rPr>
          <w:rFonts w:asciiTheme="minorHAnsi" w:hAnsiTheme="minorHAnsi"/>
          <w:b/>
          <w:sz w:val="22"/>
          <w:szCs w:val="20"/>
          <w:lang w:val="en-US"/>
        </w:rPr>
        <w:t xml:space="preserve"> fans van </w:t>
      </w:r>
      <w:proofErr w:type="spellStart"/>
      <w:r w:rsidRPr="009774A2">
        <w:rPr>
          <w:rFonts w:asciiTheme="minorHAnsi" w:hAnsiTheme="minorHAnsi"/>
          <w:b/>
          <w:sz w:val="22"/>
          <w:szCs w:val="20"/>
          <w:lang w:val="en-US"/>
        </w:rPr>
        <w:t>zoute</w:t>
      </w:r>
      <w:proofErr w:type="spellEnd"/>
      <w:r w:rsidRPr="009774A2">
        <w:rPr>
          <w:rFonts w:asciiTheme="minorHAnsi" w:hAnsiTheme="minorHAnsi"/>
          <w:b/>
          <w:sz w:val="22"/>
          <w:szCs w:val="20"/>
          <w:lang w:val="en-US"/>
        </w:rPr>
        <w:t xml:space="preserve"> </w:t>
      </w:r>
      <w:proofErr w:type="spellStart"/>
      <w:r w:rsidRPr="009774A2">
        <w:rPr>
          <w:rFonts w:asciiTheme="minorHAnsi" w:hAnsiTheme="minorHAnsi"/>
          <w:b/>
          <w:sz w:val="22"/>
          <w:szCs w:val="20"/>
          <w:lang w:val="en-US"/>
        </w:rPr>
        <w:t>koekjes</w:t>
      </w:r>
      <w:proofErr w:type="spellEnd"/>
      <w:r w:rsidRPr="009774A2">
        <w:rPr>
          <w:rFonts w:asciiTheme="minorHAnsi" w:hAnsiTheme="minorHAnsi"/>
          <w:b/>
          <w:sz w:val="22"/>
          <w:szCs w:val="20"/>
          <w:lang w:val="en-US"/>
        </w:rPr>
        <w:t xml:space="preserve"> op </w:t>
      </w:r>
      <w:proofErr w:type="spellStart"/>
      <w:r w:rsidRPr="009774A2">
        <w:rPr>
          <w:rFonts w:asciiTheme="minorHAnsi" w:hAnsiTheme="minorHAnsi"/>
          <w:b/>
          <w:sz w:val="22"/>
          <w:szCs w:val="20"/>
          <w:lang w:val="en-US"/>
        </w:rPr>
        <w:t>zoek</w:t>
      </w:r>
      <w:proofErr w:type="spellEnd"/>
      <w:r w:rsidRPr="009774A2">
        <w:rPr>
          <w:rFonts w:asciiTheme="minorHAnsi" w:hAnsiTheme="minorHAnsi"/>
          <w:b/>
          <w:sz w:val="22"/>
          <w:szCs w:val="20"/>
          <w:lang w:val="en-US"/>
        </w:rPr>
        <w:t xml:space="preserve"> </w:t>
      </w:r>
      <w:proofErr w:type="spellStart"/>
      <w:r w:rsidRPr="009774A2">
        <w:rPr>
          <w:rFonts w:asciiTheme="minorHAnsi" w:hAnsiTheme="minorHAnsi"/>
          <w:b/>
          <w:sz w:val="22"/>
          <w:szCs w:val="20"/>
          <w:lang w:val="en-US"/>
        </w:rPr>
        <w:t>zijn</w:t>
      </w:r>
      <w:proofErr w:type="spellEnd"/>
      <w:r w:rsidRPr="009774A2">
        <w:rPr>
          <w:rFonts w:asciiTheme="minorHAnsi" w:hAnsiTheme="minorHAnsi"/>
          <w:b/>
          <w:sz w:val="22"/>
          <w:szCs w:val="20"/>
          <w:lang w:val="en-US"/>
        </w:rPr>
        <w:t xml:space="preserve"> </w:t>
      </w:r>
      <w:proofErr w:type="spellStart"/>
      <w:r w:rsidRPr="009774A2">
        <w:rPr>
          <w:rFonts w:asciiTheme="minorHAnsi" w:hAnsiTheme="minorHAnsi"/>
          <w:b/>
          <w:sz w:val="22"/>
          <w:szCs w:val="20"/>
          <w:lang w:val="en-US"/>
        </w:rPr>
        <w:t>naar</w:t>
      </w:r>
      <w:proofErr w:type="spellEnd"/>
      <w:r w:rsidRPr="009774A2">
        <w:rPr>
          <w:rFonts w:asciiTheme="minorHAnsi" w:hAnsiTheme="minorHAnsi"/>
          <w:b/>
          <w:sz w:val="22"/>
          <w:szCs w:val="20"/>
          <w:lang w:val="en-US"/>
        </w:rPr>
        <w:t xml:space="preserve"> </w:t>
      </w:r>
      <w:proofErr w:type="spellStart"/>
      <w:r w:rsidRPr="009774A2">
        <w:rPr>
          <w:rFonts w:asciiTheme="minorHAnsi" w:hAnsiTheme="minorHAnsi"/>
          <w:b/>
          <w:sz w:val="22"/>
          <w:szCs w:val="20"/>
          <w:lang w:val="en-US"/>
        </w:rPr>
        <w:t>nieuwe</w:t>
      </w:r>
      <w:proofErr w:type="spellEnd"/>
      <w:r w:rsidRPr="009774A2">
        <w:rPr>
          <w:rFonts w:asciiTheme="minorHAnsi" w:hAnsiTheme="minorHAnsi"/>
          <w:b/>
          <w:sz w:val="22"/>
          <w:szCs w:val="20"/>
          <w:lang w:val="en-US"/>
        </w:rPr>
        <w:t xml:space="preserve"> en </w:t>
      </w:r>
      <w:proofErr w:type="spellStart"/>
      <w:r w:rsidRPr="009774A2">
        <w:rPr>
          <w:rFonts w:asciiTheme="minorHAnsi" w:hAnsiTheme="minorHAnsi"/>
          <w:b/>
          <w:sz w:val="22"/>
          <w:szCs w:val="20"/>
          <w:lang w:val="en-US"/>
        </w:rPr>
        <w:t>verrassende</w:t>
      </w:r>
      <w:proofErr w:type="spellEnd"/>
      <w:r w:rsidRPr="009774A2">
        <w:rPr>
          <w:rFonts w:asciiTheme="minorHAnsi" w:hAnsiTheme="minorHAnsi"/>
          <w:b/>
          <w:sz w:val="22"/>
          <w:szCs w:val="20"/>
          <w:lang w:val="en-US"/>
        </w:rPr>
        <w:t xml:space="preserve"> </w:t>
      </w:r>
      <w:proofErr w:type="spellStart"/>
      <w:r w:rsidRPr="009774A2">
        <w:rPr>
          <w:rFonts w:asciiTheme="minorHAnsi" w:hAnsiTheme="minorHAnsi"/>
          <w:b/>
          <w:sz w:val="22"/>
          <w:szCs w:val="20"/>
          <w:lang w:val="en-US"/>
        </w:rPr>
        <w:t>smaken</w:t>
      </w:r>
      <w:proofErr w:type="spellEnd"/>
      <w:r w:rsidRPr="009774A2">
        <w:rPr>
          <w:rFonts w:asciiTheme="minorHAnsi" w:hAnsiTheme="minorHAnsi"/>
          <w:b/>
          <w:sz w:val="22"/>
          <w:szCs w:val="20"/>
          <w:lang w:val="en-US"/>
        </w:rPr>
        <w:t xml:space="preserve"> en </w:t>
      </w:r>
      <w:proofErr w:type="spellStart"/>
      <w:r w:rsidRPr="009774A2">
        <w:rPr>
          <w:rFonts w:asciiTheme="minorHAnsi" w:hAnsiTheme="minorHAnsi"/>
          <w:b/>
          <w:sz w:val="22"/>
          <w:szCs w:val="20"/>
          <w:lang w:val="en-US"/>
        </w:rPr>
        <w:t>alternatieven</w:t>
      </w:r>
      <w:proofErr w:type="spellEnd"/>
      <w:r w:rsidRPr="009774A2">
        <w:rPr>
          <w:rFonts w:asciiTheme="minorHAnsi" w:hAnsiTheme="minorHAnsi"/>
          <w:b/>
          <w:sz w:val="22"/>
          <w:szCs w:val="20"/>
          <w:lang w:val="en-US"/>
        </w:rPr>
        <w:t xml:space="preserve"> met minder </w:t>
      </w:r>
      <w:proofErr w:type="spellStart"/>
      <w:r w:rsidRPr="009774A2">
        <w:rPr>
          <w:rFonts w:asciiTheme="minorHAnsi" w:hAnsiTheme="minorHAnsi"/>
          <w:b/>
          <w:sz w:val="22"/>
          <w:szCs w:val="20"/>
          <w:lang w:val="en-US"/>
        </w:rPr>
        <w:t>vetten</w:t>
      </w:r>
      <w:proofErr w:type="spellEnd"/>
      <w:r w:rsidRPr="009774A2">
        <w:rPr>
          <w:rFonts w:asciiTheme="minorHAnsi" w:hAnsiTheme="minorHAnsi"/>
          <w:b/>
          <w:sz w:val="22"/>
          <w:szCs w:val="20"/>
          <w:lang w:val="en-US"/>
        </w:rPr>
        <w:t xml:space="preserve"> </w:t>
      </w:r>
      <w:proofErr w:type="spellStart"/>
      <w:r w:rsidRPr="009774A2">
        <w:rPr>
          <w:rFonts w:asciiTheme="minorHAnsi" w:hAnsiTheme="minorHAnsi"/>
          <w:b/>
          <w:sz w:val="22"/>
          <w:szCs w:val="20"/>
          <w:lang w:val="en-US"/>
        </w:rPr>
        <w:t>naast</w:t>
      </w:r>
      <w:proofErr w:type="spellEnd"/>
      <w:r w:rsidRPr="009774A2">
        <w:rPr>
          <w:rFonts w:asciiTheme="minorHAnsi" w:hAnsiTheme="minorHAnsi"/>
          <w:b/>
          <w:sz w:val="22"/>
          <w:szCs w:val="20"/>
          <w:lang w:val="en-US"/>
        </w:rPr>
        <w:t xml:space="preserve"> de </w:t>
      </w:r>
      <w:proofErr w:type="spellStart"/>
      <w:r w:rsidRPr="009774A2">
        <w:rPr>
          <w:rFonts w:asciiTheme="minorHAnsi" w:hAnsiTheme="minorHAnsi"/>
          <w:b/>
          <w:sz w:val="22"/>
          <w:szCs w:val="20"/>
          <w:lang w:val="en-US"/>
        </w:rPr>
        <w:t>klassieke</w:t>
      </w:r>
      <w:proofErr w:type="spellEnd"/>
      <w:r w:rsidRPr="009774A2">
        <w:rPr>
          <w:rFonts w:asciiTheme="minorHAnsi" w:hAnsiTheme="minorHAnsi"/>
          <w:b/>
          <w:sz w:val="22"/>
          <w:szCs w:val="20"/>
          <w:lang w:val="en-US"/>
        </w:rPr>
        <w:t xml:space="preserve"> </w:t>
      </w:r>
      <w:proofErr w:type="spellStart"/>
      <w:r w:rsidRPr="009774A2">
        <w:rPr>
          <w:rFonts w:asciiTheme="minorHAnsi" w:hAnsiTheme="minorHAnsi"/>
          <w:b/>
          <w:sz w:val="22"/>
          <w:szCs w:val="20"/>
          <w:lang w:val="en-US"/>
        </w:rPr>
        <w:t>zoute</w:t>
      </w:r>
      <w:proofErr w:type="spellEnd"/>
      <w:r w:rsidRPr="009774A2">
        <w:rPr>
          <w:rFonts w:asciiTheme="minorHAnsi" w:hAnsiTheme="minorHAnsi"/>
          <w:b/>
          <w:sz w:val="22"/>
          <w:szCs w:val="20"/>
          <w:lang w:val="en-US"/>
        </w:rPr>
        <w:t xml:space="preserve"> </w:t>
      </w:r>
      <w:proofErr w:type="spellStart"/>
      <w:r w:rsidRPr="009774A2">
        <w:rPr>
          <w:rFonts w:asciiTheme="minorHAnsi" w:hAnsiTheme="minorHAnsi"/>
          <w:b/>
          <w:sz w:val="22"/>
          <w:szCs w:val="20"/>
          <w:lang w:val="en-US"/>
        </w:rPr>
        <w:t>koekjes</w:t>
      </w:r>
      <w:proofErr w:type="spellEnd"/>
      <w:r w:rsidRPr="009774A2">
        <w:rPr>
          <w:rFonts w:asciiTheme="minorHAnsi" w:hAnsiTheme="minorHAnsi"/>
          <w:b/>
          <w:sz w:val="22"/>
          <w:szCs w:val="20"/>
          <w:lang w:val="en-US"/>
        </w:rPr>
        <w:t xml:space="preserve">. De </w:t>
      </w:r>
      <w:proofErr w:type="spellStart"/>
      <w:r w:rsidRPr="009774A2">
        <w:rPr>
          <w:rFonts w:asciiTheme="minorHAnsi" w:hAnsiTheme="minorHAnsi"/>
          <w:b/>
          <w:sz w:val="22"/>
          <w:szCs w:val="20"/>
          <w:lang w:val="en-US"/>
        </w:rPr>
        <w:t>nieuwe</w:t>
      </w:r>
      <w:proofErr w:type="spellEnd"/>
      <w:r w:rsidRPr="009774A2">
        <w:rPr>
          <w:rFonts w:asciiTheme="minorHAnsi" w:hAnsiTheme="minorHAnsi"/>
          <w:b/>
          <w:sz w:val="22"/>
          <w:szCs w:val="20"/>
          <w:lang w:val="en-US"/>
        </w:rPr>
        <w:t xml:space="preserve"> Crunchy Biscuits </w:t>
      </w:r>
      <w:proofErr w:type="spellStart"/>
      <w:r w:rsidRPr="009774A2">
        <w:rPr>
          <w:rFonts w:asciiTheme="minorHAnsi" w:hAnsiTheme="minorHAnsi"/>
          <w:b/>
          <w:sz w:val="22"/>
          <w:szCs w:val="20"/>
          <w:lang w:val="en-US"/>
        </w:rPr>
        <w:t>zijn</w:t>
      </w:r>
      <w:proofErr w:type="spellEnd"/>
      <w:r w:rsidRPr="009774A2">
        <w:rPr>
          <w:rFonts w:asciiTheme="minorHAnsi" w:hAnsiTheme="minorHAnsi"/>
          <w:b/>
          <w:sz w:val="22"/>
          <w:szCs w:val="20"/>
          <w:lang w:val="en-US"/>
        </w:rPr>
        <w:t xml:space="preserve"> </w:t>
      </w:r>
      <w:proofErr w:type="spellStart"/>
      <w:r w:rsidRPr="009774A2">
        <w:rPr>
          <w:rFonts w:asciiTheme="minorHAnsi" w:hAnsiTheme="minorHAnsi"/>
          <w:b/>
          <w:sz w:val="22"/>
          <w:szCs w:val="20"/>
          <w:lang w:val="en-US"/>
        </w:rPr>
        <w:t>een</w:t>
      </w:r>
      <w:proofErr w:type="spellEnd"/>
      <w:r w:rsidRPr="009774A2">
        <w:rPr>
          <w:rFonts w:asciiTheme="minorHAnsi" w:hAnsiTheme="minorHAnsi"/>
          <w:b/>
          <w:sz w:val="22"/>
          <w:szCs w:val="20"/>
          <w:lang w:val="en-US"/>
        </w:rPr>
        <w:t xml:space="preserve"> </w:t>
      </w:r>
      <w:proofErr w:type="spellStart"/>
      <w:r w:rsidRPr="009774A2">
        <w:rPr>
          <w:rFonts w:asciiTheme="minorHAnsi" w:hAnsiTheme="minorHAnsi"/>
          <w:b/>
          <w:sz w:val="22"/>
          <w:szCs w:val="20"/>
          <w:lang w:val="en-US"/>
        </w:rPr>
        <w:t>nieuw</w:t>
      </w:r>
      <w:proofErr w:type="spellEnd"/>
      <w:r w:rsidRPr="009774A2">
        <w:rPr>
          <w:rFonts w:asciiTheme="minorHAnsi" w:hAnsiTheme="minorHAnsi"/>
          <w:b/>
          <w:sz w:val="22"/>
          <w:szCs w:val="20"/>
          <w:lang w:val="en-US"/>
        </w:rPr>
        <w:t xml:space="preserve"> </w:t>
      </w:r>
      <w:proofErr w:type="spellStart"/>
      <w:r w:rsidRPr="009774A2">
        <w:rPr>
          <w:rFonts w:asciiTheme="minorHAnsi" w:hAnsiTheme="minorHAnsi"/>
          <w:b/>
          <w:sz w:val="22"/>
          <w:szCs w:val="20"/>
          <w:lang w:val="en-US"/>
        </w:rPr>
        <w:t>alternatief</w:t>
      </w:r>
      <w:proofErr w:type="spellEnd"/>
      <w:r w:rsidRPr="009774A2">
        <w:rPr>
          <w:rFonts w:asciiTheme="minorHAnsi" w:hAnsiTheme="minorHAnsi"/>
          <w:b/>
          <w:sz w:val="22"/>
          <w:szCs w:val="20"/>
          <w:lang w:val="en-US"/>
        </w:rPr>
        <w:t xml:space="preserve"> </w:t>
      </w:r>
      <w:proofErr w:type="spellStart"/>
      <w:r w:rsidRPr="009774A2">
        <w:rPr>
          <w:rFonts w:asciiTheme="minorHAnsi" w:hAnsiTheme="minorHAnsi"/>
          <w:b/>
          <w:sz w:val="22"/>
          <w:szCs w:val="20"/>
          <w:lang w:val="en-US"/>
        </w:rPr>
        <w:t>voor</w:t>
      </w:r>
      <w:proofErr w:type="spellEnd"/>
      <w:r w:rsidRPr="009774A2">
        <w:rPr>
          <w:rFonts w:asciiTheme="minorHAnsi" w:hAnsiTheme="minorHAnsi"/>
          <w:b/>
          <w:sz w:val="22"/>
          <w:szCs w:val="20"/>
          <w:lang w:val="en-US"/>
        </w:rPr>
        <w:t xml:space="preserve"> </w:t>
      </w:r>
      <w:proofErr w:type="spellStart"/>
      <w:r w:rsidRPr="009774A2">
        <w:rPr>
          <w:rFonts w:asciiTheme="minorHAnsi" w:hAnsiTheme="minorHAnsi"/>
          <w:b/>
          <w:sz w:val="22"/>
          <w:szCs w:val="20"/>
          <w:lang w:val="en-US"/>
        </w:rPr>
        <w:t>deze</w:t>
      </w:r>
      <w:proofErr w:type="spellEnd"/>
      <w:r w:rsidRPr="009774A2">
        <w:rPr>
          <w:rFonts w:asciiTheme="minorHAnsi" w:hAnsiTheme="minorHAnsi"/>
          <w:b/>
          <w:sz w:val="22"/>
          <w:szCs w:val="20"/>
          <w:lang w:val="en-US"/>
        </w:rPr>
        <w:t xml:space="preserve"> </w:t>
      </w:r>
      <w:proofErr w:type="spellStart"/>
      <w:r w:rsidRPr="009774A2">
        <w:rPr>
          <w:rFonts w:asciiTheme="minorHAnsi" w:hAnsiTheme="minorHAnsi"/>
          <w:b/>
          <w:sz w:val="22"/>
          <w:szCs w:val="20"/>
          <w:lang w:val="en-US"/>
        </w:rPr>
        <w:t>zoute</w:t>
      </w:r>
      <w:proofErr w:type="spellEnd"/>
      <w:r w:rsidRPr="009774A2">
        <w:rPr>
          <w:rFonts w:asciiTheme="minorHAnsi" w:hAnsiTheme="minorHAnsi"/>
          <w:b/>
          <w:sz w:val="22"/>
          <w:szCs w:val="20"/>
          <w:lang w:val="en-US"/>
        </w:rPr>
        <w:t xml:space="preserve"> </w:t>
      </w:r>
      <w:proofErr w:type="spellStart"/>
      <w:r w:rsidRPr="009774A2">
        <w:rPr>
          <w:rFonts w:asciiTheme="minorHAnsi" w:hAnsiTheme="minorHAnsi"/>
          <w:b/>
          <w:sz w:val="22"/>
          <w:szCs w:val="20"/>
          <w:lang w:val="en-US"/>
        </w:rPr>
        <w:t>koekjesfans</w:t>
      </w:r>
      <w:proofErr w:type="spellEnd"/>
      <w:r w:rsidRPr="009774A2">
        <w:rPr>
          <w:rFonts w:asciiTheme="minorHAnsi" w:hAnsiTheme="minorHAnsi"/>
          <w:b/>
          <w:sz w:val="22"/>
          <w:szCs w:val="20"/>
          <w:lang w:val="en-US"/>
        </w:rPr>
        <w:t xml:space="preserve"> </w:t>
      </w:r>
      <w:proofErr w:type="spellStart"/>
      <w:r w:rsidRPr="009774A2">
        <w:rPr>
          <w:rFonts w:asciiTheme="minorHAnsi" w:hAnsiTheme="minorHAnsi"/>
          <w:b/>
          <w:sz w:val="22"/>
          <w:szCs w:val="20"/>
          <w:lang w:val="en-US"/>
        </w:rPr>
        <w:t>maar</w:t>
      </w:r>
      <w:proofErr w:type="spellEnd"/>
      <w:r w:rsidRPr="009774A2">
        <w:rPr>
          <w:rFonts w:asciiTheme="minorHAnsi" w:hAnsiTheme="minorHAnsi"/>
          <w:b/>
          <w:sz w:val="22"/>
          <w:szCs w:val="20"/>
          <w:lang w:val="en-US"/>
        </w:rPr>
        <w:t xml:space="preserve"> </w:t>
      </w:r>
      <w:proofErr w:type="spellStart"/>
      <w:r w:rsidRPr="009774A2">
        <w:rPr>
          <w:rFonts w:asciiTheme="minorHAnsi" w:hAnsiTheme="minorHAnsi"/>
          <w:b/>
          <w:sz w:val="22"/>
          <w:szCs w:val="20"/>
          <w:lang w:val="en-US"/>
        </w:rPr>
        <w:t>ook</w:t>
      </w:r>
      <w:proofErr w:type="spellEnd"/>
      <w:r w:rsidRPr="009774A2">
        <w:rPr>
          <w:rFonts w:asciiTheme="minorHAnsi" w:hAnsiTheme="minorHAnsi"/>
          <w:b/>
          <w:sz w:val="22"/>
          <w:szCs w:val="20"/>
          <w:lang w:val="en-US"/>
        </w:rPr>
        <w:t xml:space="preserve"> </w:t>
      </w:r>
      <w:proofErr w:type="spellStart"/>
      <w:r w:rsidRPr="009774A2">
        <w:rPr>
          <w:rFonts w:asciiTheme="minorHAnsi" w:hAnsiTheme="minorHAnsi"/>
          <w:b/>
          <w:sz w:val="22"/>
          <w:szCs w:val="20"/>
          <w:lang w:val="en-US"/>
        </w:rPr>
        <w:t>voor</w:t>
      </w:r>
      <w:proofErr w:type="spellEnd"/>
      <w:r w:rsidRPr="009774A2">
        <w:rPr>
          <w:rFonts w:asciiTheme="minorHAnsi" w:hAnsiTheme="minorHAnsi"/>
          <w:b/>
          <w:sz w:val="22"/>
          <w:szCs w:val="20"/>
          <w:lang w:val="en-US"/>
        </w:rPr>
        <w:t xml:space="preserve"> </w:t>
      </w:r>
      <w:proofErr w:type="spellStart"/>
      <w:r w:rsidRPr="009774A2">
        <w:rPr>
          <w:rFonts w:asciiTheme="minorHAnsi" w:hAnsiTheme="minorHAnsi"/>
          <w:b/>
          <w:sz w:val="22"/>
          <w:szCs w:val="20"/>
          <w:lang w:val="en-US"/>
        </w:rPr>
        <w:t>iede</w:t>
      </w:r>
      <w:r w:rsidR="00771525">
        <w:rPr>
          <w:rFonts w:asciiTheme="minorHAnsi" w:hAnsiTheme="minorHAnsi"/>
          <w:b/>
          <w:sz w:val="22"/>
          <w:szCs w:val="20"/>
          <w:lang w:val="en-US"/>
        </w:rPr>
        <w:t>reen</w:t>
      </w:r>
      <w:proofErr w:type="spellEnd"/>
      <w:r w:rsidR="00771525">
        <w:rPr>
          <w:rFonts w:asciiTheme="minorHAnsi" w:hAnsiTheme="minorHAnsi"/>
          <w:b/>
          <w:sz w:val="22"/>
          <w:szCs w:val="20"/>
          <w:lang w:val="en-US"/>
        </w:rPr>
        <w:t xml:space="preserve"> die </w:t>
      </w:r>
      <w:proofErr w:type="spellStart"/>
      <w:r w:rsidR="00771525">
        <w:rPr>
          <w:rFonts w:asciiTheme="minorHAnsi" w:hAnsiTheme="minorHAnsi"/>
          <w:b/>
          <w:sz w:val="22"/>
          <w:szCs w:val="20"/>
          <w:lang w:val="en-US"/>
        </w:rPr>
        <w:t>een</w:t>
      </w:r>
      <w:proofErr w:type="spellEnd"/>
      <w:r w:rsidR="00771525">
        <w:rPr>
          <w:rFonts w:asciiTheme="minorHAnsi" w:hAnsiTheme="minorHAnsi"/>
          <w:b/>
          <w:sz w:val="22"/>
          <w:szCs w:val="20"/>
          <w:lang w:val="en-US"/>
        </w:rPr>
        <w:t xml:space="preserve"> </w:t>
      </w:r>
      <w:proofErr w:type="spellStart"/>
      <w:r w:rsidR="00771525">
        <w:rPr>
          <w:rFonts w:asciiTheme="minorHAnsi" w:hAnsiTheme="minorHAnsi"/>
          <w:b/>
          <w:sz w:val="22"/>
          <w:szCs w:val="20"/>
          <w:lang w:val="en-US"/>
        </w:rPr>
        <w:t>lekker</w:t>
      </w:r>
      <w:proofErr w:type="spellEnd"/>
      <w:r w:rsidR="00771525">
        <w:rPr>
          <w:rFonts w:asciiTheme="minorHAnsi" w:hAnsiTheme="minorHAnsi"/>
          <w:b/>
          <w:sz w:val="22"/>
          <w:szCs w:val="20"/>
          <w:lang w:val="en-US"/>
        </w:rPr>
        <w:t xml:space="preserve"> </w:t>
      </w:r>
      <w:proofErr w:type="spellStart"/>
      <w:r w:rsidR="00771525">
        <w:rPr>
          <w:rFonts w:asciiTheme="minorHAnsi" w:hAnsiTheme="minorHAnsi"/>
          <w:b/>
          <w:sz w:val="22"/>
          <w:szCs w:val="20"/>
          <w:lang w:val="en-US"/>
        </w:rPr>
        <w:t>hartig</w:t>
      </w:r>
      <w:proofErr w:type="spellEnd"/>
      <w:r w:rsidR="00771525">
        <w:rPr>
          <w:rFonts w:asciiTheme="minorHAnsi" w:hAnsiTheme="minorHAnsi"/>
          <w:b/>
          <w:sz w:val="22"/>
          <w:szCs w:val="20"/>
          <w:lang w:val="en-US"/>
        </w:rPr>
        <w:t xml:space="preserve"> </w:t>
      </w:r>
      <w:proofErr w:type="spellStart"/>
      <w:r w:rsidR="00771525">
        <w:rPr>
          <w:rFonts w:asciiTheme="minorHAnsi" w:hAnsiTheme="minorHAnsi"/>
          <w:b/>
          <w:sz w:val="22"/>
          <w:szCs w:val="20"/>
          <w:lang w:val="en-US"/>
        </w:rPr>
        <w:t>tus</w:t>
      </w:r>
      <w:r w:rsidRPr="009774A2">
        <w:rPr>
          <w:rFonts w:asciiTheme="minorHAnsi" w:hAnsiTheme="minorHAnsi"/>
          <w:b/>
          <w:sz w:val="22"/>
          <w:szCs w:val="20"/>
          <w:lang w:val="en-US"/>
        </w:rPr>
        <w:t>sendoortje</w:t>
      </w:r>
      <w:proofErr w:type="spellEnd"/>
      <w:r w:rsidRPr="009774A2">
        <w:rPr>
          <w:rFonts w:asciiTheme="minorHAnsi" w:hAnsiTheme="minorHAnsi"/>
          <w:b/>
          <w:sz w:val="22"/>
          <w:szCs w:val="20"/>
          <w:lang w:val="en-US"/>
        </w:rPr>
        <w:t xml:space="preserve"> </w:t>
      </w:r>
      <w:proofErr w:type="spellStart"/>
      <w:r w:rsidRPr="009774A2">
        <w:rPr>
          <w:rFonts w:asciiTheme="minorHAnsi" w:hAnsiTheme="minorHAnsi"/>
          <w:b/>
          <w:sz w:val="22"/>
          <w:szCs w:val="20"/>
          <w:lang w:val="en-US"/>
        </w:rPr>
        <w:t>wenst</w:t>
      </w:r>
      <w:proofErr w:type="spellEnd"/>
      <w:r w:rsidRPr="009774A2">
        <w:rPr>
          <w:rFonts w:asciiTheme="minorHAnsi" w:hAnsiTheme="minorHAnsi"/>
          <w:b/>
          <w:sz w:val="22"/>
          <w:szCs w:val="20"/>
          <w:lang w:val="en-US"/>
        </w:rPr>
        <w:t xml:space="preserve">. </w:t>
      </w:r>
      <w:proofErr w:type="gramStart"/>
      <w:r w:rsidRPr="009774A2">
        <w:rPr>
          <w:rFonts w:asciiTheme="minorHAnsi" w:hAnsiTheme="minorHAnsi"/>
          <w:b/>
          <w:sz w:val="22"/>
          <w:szCs w:val="20"/>
          <w:lang w:val="en-US"/>
        </w:rPr>
        <w:t xml:space="preserve">Meer </w:t>
      </w:r>
      <w:proofErr w:type="spellStart"/>
      <w:r w:rsidRPr="009774A2">
        <w:rPr>
          <w:rFonts w:asciiTheme="minorHAnsi" w:hAnsiTheme="minorHAnsi"/>
          <w:b/>
          <w:sz w:val="22"/>
          <w:szCs w:val="20"/>
          <w:lang w:val="en-US"/>
        </w:rPr>
        <w:t>weten</w:t>
      </w:r>
      <w:proofErr w:type="spellEnd"/>
      <w:r w:rsidRPr="009774A2">
        <w:rPr>
          <w:rFonts w:asciiTheme="minorHAnsi" w:hAnsiTheme="minorHAnsi"/>
          <w:b/>
          <w:sz w:val="22"/>
          <w:szCs w:val="20"/>
          <w:lang w:val="en-US"/>
        </w:rPr>
        <w:t xml:space="preserve"> over de </w:t>
      </w:r>
      <w:proofErr w:type="spellStart"/>
      <w:r w:rsidRPr="009774A2">
        <w:rPr>
          <w:rFonts w:asciiTheme="minorHAnsi" w:hAnsiTheme="minorHAnsi"/>
          <w:b/>
          <w:sz w:val="22"/>
          <w:szCs w:val="20"/>
          <w:lang w:val="en-US"/>
        </w:rPr>
        <w:t>knapperige</w:t>
      </w:r>
      <w:proofErr w:type="spellEnd"/>
      <w:r w:rsidRPr="009774A2">
        <w:rPr>
          <w:rFonts w:asciiTheme="minorHAnsi" w:hAnsiTheme="minorHAnsi"/>
          <w:b/>
          <w:sz w:val="22"/>
          <w:szCs w:val="20"/>
          <w:lang w:val="en-US"/>
        </w:rPr>
        <w:t xml:space="preserve"> Lay’s Oven Crunchy Biscuits?</w:t>
      </w:r>
      <w:proofErr w:type="gramEnd"/>
      <w:r w:rsidRPr="009774A2">
        <w:rPr>
          <w:rFonts w:asciiTheme="minorHAnsi" w:hAnsiTheme="minorHAnsi"/>
          <w:b/>
          <w:sz w:val="22"/>
          <w:szCs w:val="20"/>
          <w:lang w:val="en-US"/>
        </w:rPr>
        <w:t xml:space="preserve"> </w:t>
      </w:r>
      <w:proofErr w:type="spellStart"/>
      <w:proofErr w:type="gramStart"/>
      <w:r w:rsidRPr="009774A2">
        <w:rPr>
          <w:rFonts w:asciiTheme="minorHAnsi" w:hAnsiTheme="minorHAnsi"/>
          <w:b/>
          <w:sz w:val="22"/>
          <w:szCs w:val="20"/>
          <w:lang w:val="en-US"/>
        </w:rPr>
        <w:t>Ga</w:t>
      </w:r>
      <w:proofErr w:type="spellEnd"/>
      <w:r w:rsidRPr="009774A2">
        <w:rPr>
          <w:rFonts w:asciiTheme="minorHAnsi" w:hAnsiTheme="minorHAnsi"/>
          <w:b/>
          <w:sz w:val="22"/>
          <w:szCs w:val="20"/>
          <w:lang w:val="en-US"/>
        </w:rPr>
        <w:t xml:space="preserve"> </w:t>
      </w:r>
      <w:proofErr w:type="spellStart"/>
      <w:r w:rsidRPr="009774A2">
        <w:rPr>
          <w:rFonts w:asciiTheme="minorHAnsi" w:hAnsiTheme="minorHAnsi"/>
          <w:b/>
          <w:sz w:val="22"/>
          <w:szCs w:val="20"/>
          <w:lang w:val="en-US"/>
        </w:rPr>
        <w:t>naar</w:t>
      </w:r>
      <w:proofErr w:type="spellEnd"/>
      <w:r w:rsidRPr="009774A2">
        <w:rPr>
          <w:rFonts w:asciiTheme="minorHAnsi" w:hAnsiTheme="minorHAnsi"/>
          <w:b/>
          <w:sz w:val="22"/>
          <w:szCs w:val="20"/>
          <w:lang w:val="en-US"/>
        </w:rPr>
        <w:t xml:space="preserve"> </w:t>
      </w:r>
      <w:proofErr w:type="spellStart"/>
      <w:r w:rsidRPr="009774A2">
        <w:rPr>
          <w:rFonts w:asciiTheme="minorHAnsi" w:hAnsiTheme="minorHAnsi"/>
          <w:b/>
          <w:sz w:val="22"/>
          <w:szCs w:val="20"/>
          <w:lang w:val="en-US"/>
        </w:rPr>
        <w:t>lays.be</w:t>
      </w:r>
      <w:proofErr w:type="spellEnd"/>
      <w:r w:rsidRPr="009774A2">
        <w:rPr>
          <w:rFonts w:asciiTheme="minorHAnsi" w:hAnsiTheme="minorHAnsi"/>
          <w:b/>
          <w:sz w:val="22"/>
          <w:szCs w:val="20"/>
          <w:lang w:val="en-US"/>
        </w:rPr>
        <w:t xml:space="preserve"> of </w:t>
      </w:r>
      <w:proofErr w:type="spellStart"/>
      <w:r w:rsidRPr="009774A2">
        <w:rPr>
          <w:rFonts w:asciiTheme="minorHAnsi" w:hAnsiTheme="minorHAnsi"/>
          <w:b/>
          <w:sz w:val="22"/>
          <w:szCs w:val="20"/>
          <w:lang w:val="en-US"/>
        </w:rPr>
        <w:t>facebook.com/LaysBelgium</w:t>
      </w:r>
      <w:proofErr w:type="spellEnd"/>
      <w:r w:rsidRPr="009774A2">
        <w:rPr>
          <w:rFonts w:asciiTheme="minorHAnsi" w:hAnsiTheme="minorHAnsi"/>
          <w:b/>
          <w:sz w:val="22"/>
          <w:szCs w:val="20"/>
          <w:lang w:val="en-US"/>
        </w:rPr>
        <w:t>.</w:t>
      </w:r>
      <w:proofErr w:type="gramEnd"/>
      <w:r w:rsidRPr="009774A2">
        <w:rPr>
          <w:rFonts w:asciiTheme="minorHAnsi" w:hAnsiTheme="minorHAnsi"/>
          <w:b/>
          <w:sz w:val="22"/>
          <w:szCs w:val="20"/>
          <w:lang w:val="en-US"/>
        </w:rPr>
        <w:t xml:space="preserve"> </w:t>
      </w:r>
    </w:p>
    <w:p w:rsidR="009774A2" w:rsidRPr="009774A2" w:rsidRDefault="009774A2" w:rsidP="005D258B">
      <w:pPr>
        <w:spacing w:beforeLines="1" w:afterLines="1"/>
        <w:jc w:val="both"/>
        <w:rPr>
          <w:rFonts w:asciiTheme="minorHAnsi" w:hAnsiTheme="minorHAnsi"/>
          <w:sz w:val="22"/>
          <w:szCs w:val="20"/>
          <w:lang w:val="en-US"/>
        </w:rPr>
      </w:pPr>
    </w:p>
    <w:p w:rsidR="009774A2" w:rsidRPr="009774A2" w:rsidRDefault="009774A2" w:rsidP="005D258B">
      <w:pPr>
        <w:spacing w:beforeLines="1" w:afterLines="1"/>
        <w:jc w:val="both"/>
        <w:rPr>
          <w:rFonts w:asciiTheme="minorHAnsi" w:hAnsiTheme="minorHAnsi"/>
          <w:sz w:val="22"/>
          <w:szCs w:val="20"/>
          <w:lang w:val="en-US"/>
        </w:rPr>
      </w:pPr>
      <w:proofErr w:type="spellStart"/>
      <w:r w:rsidRPr="009774A2">
        <w:rPr>
          <w:rFonts w:asciiTheme="minorHAnsi" w:hAnsiTheme="minorHAnsi"/>
          <w:b/>
          <w:bCs/>
          <w:sz w:val="22"/>
          <w:szCs w:val="18"/>
          <w:lang w:val="en-US"/>
        </w:rPr>
        <w:t>Onweerstaanbare</w:t>
      </w:r>
      <w:proofErr w:type="spellEnd"/>
      <w:r w:rsidRPr="009774A2">
        <w:rPr>
          <w:rFonts w:asciiTheme="minorHAnsi" w:hAnsiTheme="minorHAnsi"/>
          <w:b/>
          <w:bCs/>
          <w:sz w:val="22"/>
          <w:szCs w:val="18"/>
          <w:lang w:val="en-US"/>
        </w:rPr>
        <w:t xml:space="preserve"> </w:t>
      </w:r>
      <w:proofErr w:type="spellStart"/>
      <w:r w:rsidRPr="009774A2">
        <w:rPr>
          <w:rFonts w:asciiTheme="minorHAnsi" w:hAnsiTheme="minorHAnsi"/>
          <w:b/>
          <w:bCs/>
          <w:sz w:val="22"/>
          <w:szCs w:val="18"/>
          <w:lang w:val="en-US"/>
        </w:rPr>
        <w:t>smaken</w:t>
      </w:r>
      <w:proofErr w:type="spellEnd"/>
      <w:r w:rsidRPr="009774A2">
        <w:rPr>
          <w:rFonts w:asciiTheme="minorHAnsi" w:hAnsiTheme="minorHAnsi"/>
          <w:b/>
          <w:bCs/>
          <w:sz w:val="22"/>
          <w:szCs w:val="18"/>
          <w:lang w:val="en-US"/>
        </w:rPr>
        <w:t xml:space="preserve"> en 40% minder </w:t>
      </w:r>
      <w:proofErr w:type="spellStart"/>
      <w:r w:rsidRPr="009774A2">
        <w:rPr>
          <w:rFonts w:asciiTheme="minorHAnsi" w:hAnsiTheme="minorHAnsi"/>
          <w:b/>
          <w:bCs/>
          <w:sz w:val="22"/>
          <w:szCs w:val="18"/>
          <w:lang w:val="en-US"/>
        </w:rPr>
        <w:t>vetten</w:t>
      </w:r>
      <w:proofErr w:type="spellEnd"/>
      <w:r w:rsidRPr="009774A2">
        <w:rPr>
          <w:rFonts w:asciiTheme="minorHAnsi" w:hAnsiTheme="minorHAnsi"/>
          <w:b/>
          <w:bCs/>
          <w:sz w:val="22"/>
          <w:szCs w:val="18"/>
          <w:lang w:val="en-US"/>
        </w:rPr>
        <w:t xml:space="preserve"> </w:t>
      </w:r>
    </w:p>
    <w:p w:rsidR="009774A2" w:rsidRPr="009774A2" w:rsidRDefault="009774A2" w:rsidP="005D258B">
      <w:pPr>
        <w:spacing w:beforeLines="1" w:afterLines="1"/>
        <w:jc w:val="both"/>
        <w:rPr>
          <w:rFonts w:asciiTheme="minorHAnsi" w:hAnsiTheme="minorHAnsi"/>
          <w:sz w:val="22"/>
          <w:szCs w:val="18"/>
          <w:lang w:val="en-US"/>
        </w:rPr>
      </w:pPr>
    </w:p>
    <w:p w:rsidR="009774A2" w:rsidRPr="009774A2" w:rsidRDefault="009774A2" w:rsidP="005D258B">
      <w:pPr>
        <w:spacing w:beforeLines="1" w:afterLines="1"/>
        <w:jc w:val="both"/>
        <w:rPr>
          <w:rFonts w:asciiTheme="minorHAnsi" w:hAnsiTheme="minorHAnsi"/>
          <w:sz w:val="22"/>
          <w:szCs w:val="20"/>
          <w:lang w:val="en-US"/>
        </w:rPr>
      </w:pPr>
      <w:r w:rsidRPr="009774A2">
        <w:rPr>
          <w:rFonts w:asciiTheme="minorHAnsi" w:hAnsiTheme="minorHAnsi"/>
          <w:sz w:val="22"/>
          <w:szCs w:val="18"/>
          <w:lang w:val="en-US"/>
        </w:rPr>
        <w:t xml:space="preserve">Lay’s Oven </w:t>
      </w:r>
      <w:proofErr w:type="spellStart"/>
      <w:r w:rsidRPr="009774A2">
        <w:rPr>
          <w:rFonts w:asciiTheme="minorHAnsi" w:hAnsiTheme="minorHAnsi"/>
          <w:sz w:val="22"/>
          <w:szCs w:val="18"/>
          <w:lang w:val="en-US"/>
        </w:rPr>
        <w:t>staat</w:t>
      </w:r>
      <w:proofErr w:type="spellEnd"/>
      <w:r w:rsidRPr="009774A2">
        <w:rPr>
          <w:rFonts w:asciiTheme="minorHAnsi" w:hAnsiTheme="minorHAnsi"/>
          <w:sz w:val="22"/>
          <w:szCs w:val="18"/>
          <w:lang w:val="en-US"/>
        </w:rPr>
        <w:t xml:space="preserve"> </w:t>
      </w:r>
      <w:proofErr w:type="spellStart"/>
      <w:r w:rsidRPr="009774A2">
        <w:rPr>
          <w:rFonts w:asciiTheme="minorHAnsi" w:hAnsiTheme="minorHAnsi"/>
          <w:sz w:val="22"/>
          <w:szCs w:val="18"/>
          <w:lang w:val="en-US"/>
        </w:rPr>
        <w:t>vanaf</w:t>
      </w:r>
      <w:proofErr w:type="spellEnd"/>
      <w:r w:rsidRPr="009774A2">
        <w:rPr>
          <w:rFonts w:asciiTheme="minorHAnsi" w:hAnsiTheme="minorHAnsi"/>
          <w:sz w:val="22"/>
          <w:szCs w:val="18"/>
          <w:lang w:val="en-US"/>
        </w:rPr>
        <w:t xml:space="preserve"> nu </w:t>
      </w:r>
      <w:proofErr w:type="spellStart"/>
      <w:r w:rsidRPr="009774A2">
        <w:rPr>
          <w:rFonts w:asciiTheme="minorHAnsi" w:hAnsiTheme="minorHAnsi"/>
          <w:sz w:val="22"/>
          <w:szCs w:val="18"/>
          <w:lang w:val="en-US"/>
        </w:rPr>
        <w:t>niet</w:t>
      </w:r>
      <w:proofErr w:type="spellEnd"/>
      <w:r w:rsidRPr="009774A2">
        <w:rPr>
          <w:rFonts w:asciiTheme="minorHAnsi" w:hAnsiTheme="minorHAnsi"/>
          <w:sz w:val="22"/>
          <w:szCs w:val="18"/>
          <w:lang w:val="en-US"/>
        </w:rPr>
        <w:t xml:space="preserve"> </w:t>
      </w:r>
      <w:proofErr w:type="spellStart"/>
      <w:r w:rsidRPr="009774A2">
        <w:rPr>
          <w:rFonts w:asciiTheme="minorHAnsi" w:hAnsiTheme="minorHAnsi"/>
          <w:sz w:val="22"/>
          <w:szCs w:val="18"/>
          <w:lang w:val="en-US"/>
        </w:rPr>
        <w:t>alleen</w:t>
      </w:r>
      <w:proofErr w:type="spellEnd"/>
      <w:r w:rsidRPr="009774A2">
        <w:rPr>
          <w:rFonts w:asciiTheme="minorHAnsi" w:hAnsiTheme="minorHAnsi"/>
          <w:sz w:val="22"/>
          <w:szCs w:val="18"/>
          <w:lang w:val="en-US"/>
        </w:rPr>
        <w:t xml:space="preserve"> </w:t>
      </w:r>
      <w:proofErr w:type="spellStart"/>
      <w:proofErr w:type="gramStart"/>
      <w:r w:rsidRPr="009774A2">
        <w:rPr>
          <w:rFonts w:asciiTheme="minorHAnsi" w:hAnsiTheme="minorHAnsi"/>
          <w:sz w:val="22"/>
          <w:szCs w:val="18"/>
          <w:lang w:val="en-US"/>
        </w:rPr>
        <w:t>meer</w:t>
      </w:r>
      <w:proofErr w:type="spellEnd"/>
      <w:proofErr w:type="gramEnd"/>
      <w:r w:rsidRPr="009774A2">
        <w:rPr>
          <w:rFonts w:asciiTheme="minorHAnsi" w:hAnsiTheme="minorHAnsi"/>
          <w:sz w:val="22"/>
          <w:szCs w:val="18"/>
          <w:lang w:val="en-US"/>
        </w:rPr>
        <w:t xml:space="preserve"> </w:t>
      </w:r>
      <w:proofErr w:type="spellStart"/>
      <w:r w:rsidRPr="009774A2">
        <w:rPr>
          <w:rFonts w:asciiTheme="minorHAnsi" w:hAnsiTheme="minorHAnsi"/>
          <w:sz w:val="22"/>
          <w:szCs w:val="18"/>
          <w:lang w:val="en-US"/>
        </w:rPr>
        <w:t>voor</w:t>
      </w:r>
      <w:proofErr w:type="spellEnd"/>
      <w:r w:rsidRPr="009774A2">
        <w:rPr>
          <w:rFonts w:asciiTheme="minorHAnsi" w:hAnsiTheme="minorHAnsi"/>
          <w:sz w:val="22"/>
          <w:szCs w:val="18"/>
          <w:lang w:val="en-US"/>
        </w:rPr>
        <w:t xml:space="preserve"> de </w:t>
      </w:r>
      <w:proofErr w:type="spellStart"/>
      <w:r w:rsidRPr="009774A2">
        <w:rPr>
          <w:rFonts w:asciiTheme="minorHAnsi" w:hAnsiTheme="minorHAnsi"/>
          <w:sz w:val="22"/>
          <w:szCs w:val="18"/>
          <w:lang w:val="en-US"/>
        </w:rPr>
        <w:t>vijf</w:t>
      </w:r>
      <w:proofErr w:type="spellEnd"/>
      <w:r w:rsidRPr="009774A2">
        <w:rPr>
          <w:rFonts w:asciiTheme="minorHAnsi" w:hAnsiTheme="minorHAnsi"/>
          <w:sz w:val="22"/>
          <w:szCs w:val="18"/>
          <w:lang w:val="en-US"/>
        </w:rPr>
        <w:t xml:space="preserve"> </w:t>
      </w:r>
      <w:proofErr w:type="spellStart"/>
      <w:r w:rsidRPr="009774A2">
        <w:rPr>
          <w:rFonts w:asciiTheme="minorHAnsi" w:hAnsiTheme="minorHAnsi"/>
          <w:sz w:val="22"/>
          <w:szCs w:val="18"/>
          <w:lang w:val="en-US"/>
        </w:rPr>
        <w:t>heerlijke</w:t>
      </w:r>
      <w:proofErr w:type="spellEnd"/>
      <w:r w:rsidRPr="009774A2">
        <w:rPr>
          <w:rFonts w:asciiTheme="minorHAnsi" w:hAnsiTheme="minorHAnsi"/>
          <w:sz w:val="22"/>
          <w:szCs w:val="18"/>
          <w:lang w:val="en-US"/>
        </w:rPr>
        <w:t xml:space="preserve"> </w:t>
      </w:r>
      <w:proofErr w:type="spellStart"/>
      <w:r w:rsidRPr="009774A2">
        <w:rPr>
          <w:rFonts w:asciiTheme="minorHAnsi" w:hAnsiTheme="minorHAnsi"/>
          <w:sz w:val="22"/>
          <w:szCs w:val="18"/>
          <w:lang w:val="en-US"/>
        </w:rPr>
        <w:t>ovengebakken</w:t>
      </w:r>
      <w:proofErr w:type="spellEnd"/>
      <w:r w:rsidRPr="009774A2">
        <w:rPr>
          <w:rFonts w:asciiTheme="minorHAnsi" w:hAnsiTheme="minorHAnsi"/>
          <w:sz w:val="22"/>
          <w:szCs w:val="18"/>
          <w:lang w:val="en-US"/>
        </w:rPr>
        <w:t xml:space="preserve"> </w:t>
      </w:r>
      <w:proofErr w:type="spellStart"/>
      <w:r w:rsidRPr="009774A2">
        <w:rPr>
          <w:rFonts w:asciiTheme="minorHAnsi" w:hAnsiTheme="minorHAnsi"/>
          <w:sz w:val="22"/>
          <w:szCs w:val="18"/>
          <w:lang w:val="en-US"/>
        </w:rPr>
        <w:t>chipsva</w:t>
      </w:r>
      <w:r w:rsidR="00A27419">
        <w:rPr>
          <w:rFonts w:asciiTheme="minorHAnsi" w:hAnsiTheme="minorHAnsi"/>
          <w:sz w:val="22"/>
          <w:szCs w:val="18"/>
          <w:lang w:val="en-US"/>
        </w:rPr>
        <w:t>riëteiten</w:t>
      </w:r>
      <w:proofErr w:type="spellEnd"/>
      <w:r w:rsidR="00A27419">
        <w:rPr>
          <w:rFonts w:asciiTheme="minorHAnsi" w:hAnsiTheme="minorHAnsi"/>
          <w:sz w:val="22"/>
          <w:szCs w:val="18"/>
          <w:lang w:val="en-US"/>
        </w:rPr>
        <w:t xml:space="preserve"> (</w:t>
      </w:r>
      <w:proofErr w:type="spellStart"/>
      <w:r w:rsidR="00A27419">
        <w:rPr>
          <w:rFonts w:asciiTheme="minorHAnsi" w:hAnsiTheme="minorHAnsi"/>
          <w:sz w:val="22"/>
          <w:szCs w:val="18"/>
          <w:lang w:val="en-US"/>
        </w:rPr>
        <w:t>Naturel</w:t>
      </w:r>
      <w:proofErr w:type="spellEnd"/>
      <w:r w:rsidR="00A27419">
        <w:rPr>
          <w:rFonts w:asciiTheme="minorHAnsi" w:hAnsiTheme="minorHAnsi"/>
          <w:sz w:val="22"/>
          <w:szCs w:val="18"/>
          <w:lang w:val="en-US"/>
        </w:rPr>
        <w:t>, Pa</w:t>
      </w:r>
      <w:r w:rsidRPr="009774A2">
        <w:rPr>
          <w:rFonts w:asciiTheme="minorHAnsi" w:hAnsiTheme="minorHAnsi"/>
          <w:sz w:val="22"/>
          <w:szCs w:val="18"/>
          <w:lang w:val="en-US"/>
        </w:rPr>
        <w:t xml:space="preserve">prika, Black Pepper &amp; Sea Salt, Mediterranean Herbs en Barbecue) </w:t>
      </w:r>
      <w:proofErr w:type="spellStart"/>
      <w:r w:rsidRPr="009774A2">
        <w:rPr>
          <w:rFonts w:asciiTheme="minorHAnsi" w:hAnsiTheme="minorHAnsi"/>
          <w:sz w:val="22"/>
          <w:szCs w:val="18"/>
          <w:lang w:val="en-US"/>
        </w:rPr>
        <w:t>maar</w:t>
      </w:r>
      <w:proofErr w:type="spellEnd"/>
      <w:r w:rsidRPr="009774A2">
        <w:rPr>
          <w:rFonts w:asciiTheme="minorHAnsi" w:hAnsiTheme="minorHAnsi"/>
          <w:sz w:val="22"/>
          <w:szCs w:val="18"/>
          <w:lang w:val="en-US"/>
        </w:rPr>
        <w:t xml:space="preserve"> </w:t>
      </w:r>
      <w:proofErr w:type="spellStart"/>
      <w:r w:rsidRPr="009774A2">
        <w:rPr>
          <w:rFonts w:asciiTheme="minorHAnsi" w:hAnsiTheme="minorHAnsi"/>
          <w:sz w:val="22"/>
          <w:szCs w:val="18"/>
          <w:lang w:val="en-US"/>
        </w:rPr>
        <w:t>zal</w:t>
      </w:r>
      <w:proofErr w:type="spellEnd"/>
      <w:r w:rsidRPr="009774A2">
        <w:rPr>
          <w:rFonts w:asciiTheme="minorHAnsi" w:hAnsiTheme="minorHAnsi"/>
          <w:sz w:val="22"/>
          <w:szCs w:val="18"/>
          <w:lang w:val="en-US"/>
        </w:rPr>
        <w:t xml:space="preserve"> </w:t>
      </w:r>
      <w:proofErr w:type="spellStart"/>
      <w:r w:rsidRPr="009774A2">
        <w:rPr>
          <w:rFonts w:asciiTheme="minorHAnsi" w:hAnsiTheme="minorHAnsi"/>
          <w:sz w:val="22"/>
          <w:szCs w:val="18"/>
          <w:lang w:val="en-US"/>
        </w:rPr>
        <w:t>vanaf</w:t>
      </w:r>
      <w:proofErr w:type="spellEnd"/>
      <w:r w:rsidRPr="009774A2">
        <w:rPr>
          <w:rFonts w:asciiTheme="minorHAnsi" w:hAnsiTheme="minorHAnsi"/>
          <w:sz w:val="22"/>
          <w:szCs w:val="18"/>
          <w:lang w:val="en-US"/>
        </w:rPr>
        <w:t xml:space="preserve"> nu </w:t>
      </w:r>
      <w:proofErr w:type="spellStart"/>
      <w:r w:rsidRPr="009774A2">
        <w:rPr>
          <w:rFonts w:asciiTheme="minorHAnsi" w:hAnsiTheme="minorHAnsi"/>
          <w:sz w:val="22"/>
          <w:szCs w:val="18"/>
          <w:lang w:val="en-US"/>
        </w:rPr>
        <w:t>ook</w:t>
      </w:r>
      <w:proofErr w:type="spellEnd"/>
      <w:r w:rsidRPr="009774A2">
        <w:rPr>
          <w:rFonts w:asciiTheme="minorHAnsi" w:hAnsiTheme="minorHAnsi"/>
          <w:sz w:val="22"/>
          <w:szCs w:val="18"/>
          <w:lang w:val="en-US"/>
        </w:rPr>
        <w:t xml:space="preserve"> </w:t>
      </w:r>
      <w:proofErr w:type="spellStart"/>
      <w:r w:rsidRPr="009774A2">
        <w:rPr>
          <w:rFonts w:asciiTheme="minorHAnsi" w:hAnsiTheme="minorHAnsi"/>
          <w:sz w:val="22"/>
          <w:szCs w:val="18"/>
          <w:lang w:val="en-US"/>
        </w:rPr>
        <w:t>te</w:t>
      </w:r>
      <w:proofErr w:type="spellEnd"/>
      <w:r w:rsidRPr="009774A2">
        <w:rPr>
          <w:rFonts w:asciiTheme="minorHAnsi" w:hAnsiTheme="minorHAnsi"/>
          <w:sz w:val="22"/>
          <w:szCs w:val="18"/>
          <w:lang w:val="en-US"/>
        </w:rPr>
        <w:t xml:space="preserve"> </w:t>
      </w:r>
      <w:proofErr w:type="spellStart"/>
      <w:r w:rsidRPr="009774A2">
        <w:rPr>
          <w:rFonts w:asciiTheme="minorHAnsi" w:hAnsiTheme="minorHAnsi"/>
          <w:sz w:val="22"/>
          <w:szCs w:val="18"/>
          <w:lang w:val="en-US"/>
        </w:rPr>
        <w:t>vinden</w:t>
      </w:r>
      <w:proofErr w:type="spellEnd"/>
      <w:r w:rsidRPr="009774A2">
        <w:rPr>
          <w:rFonts w:asciiTheme="minorHAnsi" w:hAnsiTheme="minorHAnsi"/>
          <w:sz w:val="22"/>
          <w:szCs w:val="18"/>
          <w:lang w:val="en-US"/>
        </w:rPr>
        <w:t xml:space="preserve"> </w:t>
      </w:r>
      <w:proofErr w:type="spellStart"/>
      <w:r w:rsidRPr="009774A2">
        <w:rPr>
          <w:rFonts w:asciiTheme="minorHAnsi" w:hAnsiTheme="minorHAnsi"/>
          <w:sz w:val="22"/>
          <w:szCs w:val="18"/>
          <w:lang w:val="en-US"/>
        </w:rPr>
        <w:t>zijn</w:t>
      </w:r>
      <w:proofErr w:type="spellEnd"/>
      <w:r w:rsidRPr="009774A2">
        <w:rPr>
          <w:rFonts w:asciiTheme="minorHAnsi" w:hAnsiTheme="minorHAnsi"/>
          <w:sz w:val="22"/>
          <w:szCs w:val="18"/>
          <w:lang w:val="en-US"/>
        </w:rPr>
        <w:t xml:space="preserve"> in de </w:t>
      </w:r>
      <w:proofErr w:type="spellStart"/>
      <w:r w:rsidRPr="009774A2">
        <w:rPr>
          <w:rFonts w:asciiTheme="minorHAnsi" w:hAnsiTheme="minorHAnsi"/>
          <w:sz w:val="22"/>
          <w:szCs w:val="18"/>
          <w:lang w:val="en-US"/>
        </w:rPr>
        <w:t>zoute</w:t>
      </w:r>
      <w:proofErr w:type="spellEnd"/>
      <w:r w:rsidRPr="009774A2">
        <w:rPr>
          <w:rFonts w:asciiTheme="minorHAnsi" w:hAnsiTheme="minorHAnsi"/>
          <w:sz w:val="22"/>
          <w:szCs w:val="18"/>
          <w:lang w:val="en-US"/>
        </w:rPr>
        <w:t xml:space="preserve"> </w:t>
      </w:r>
      <w:proofErr w:type="spellStart"/>
      <w:r w:rsidRPr="009774A2">
        <w:rPr>
          <w:rFonts w:asciiTheme="minorHAnsi" w:hAnsiTheme="minorHAnsi"/>
          <w:sz w:val="22"/>
          <w:szCs w:val="18"/>
          <w:lang w:val="en-US"/>
        </w:rPr>
        <w:t>koekjesafdeling</w:t>
      </w:r>
      <w:proofErr w:type="spellEnd"/>
      <w:r w:rsidRPr="009774A2">
        <w:rPr>
          <w:rFonts w:asciiTheme="minorHAnsi" w:hAnsiTheme="minorHAnsi"/>
          <w:sz w:val="22"/>
          <w:szCs w:val="18"/>
          <w:lang w:val="en-US"/>
        </w:rPr>
        <w:t xml:space="preserve">. </w:t>
      </w:r>
      <w:proofErr w:type="spellStart"/>
      <w:r w:rsidRPr="009774A2">
        <w:rPr>
          <w:rFonts w:asciiTheme="minorHAnsi" w:hAnsiTheme="minorHAnsi"/>
          <w:sz w:val="22"/>
          <w:szCs w:val="18"/>
          <w:lang w:val="en-US"/>
        </w:rPr>
        <w:t>België</w:t>
      </w:r>
      <w:proofErr w:type="spellEnd"/>
      <w:r w:rsidRPr="009774A2">
        <w:rPr>
          <w:rFonts w:asciiTheme="minorHAnsi" w:hAnsiTheme="minorHAnsi"/>
          <w:sz w:val="22"/>
          <w:szCs w:val="18"/>
          <w:lang w:val="en-US"/>
        </w:rPr>
        <w:t xml:space="preserve"> </w:t>
      </w:r>
      <w:proofErr w:type="spellStart"/>
      <w:r w:rsidRPr="009774A2">
        <w:rPr>
          <w:rFonts w:asciiTheme="minorHAnsi" w:hAnsiTheme="minorHAnsi"/>
          <w:sz w:val="22"/>
          <w:szCs w:val="18"/>
          <w:lang w:val="en-US"/>
        </w:rPr>
        <w:t>maakt</w:t>
      </w:r>
      <w:proofErr w:type="spellEnd"/>
      <w:r w:rsidRPr="009774A2">
        <w:rPr>
          <w:rFonts w:asciiTheme="minorHAnsi" w:hAnsiTheme="minorHAnsi"/>
          <w:sz w:val="22"/>
          <w:szCs w:val="18"/>
          <w:lang w:val="en-US"/>
        </w:rPr>
        <w:t xml:space="preserve"> </w:t>
      </w:r>
      <w:proofErr w:type="spellStart"/>
      <w:r w:rsidRPr="009774A2">
        <w:rPr>
          <w:rFonts w:asciiTheme="minorHAnsi" w:hAnsiTheme="minorHAnsi"/>
          <w:sz w:val="22"/>
          <w:szCs w:val="18"/>
          <w:lang w:val="en-US"/>
        </w:rPr>
        <w:t>namelijk</w:t>
      </w:r>
      <w:proofErr w:type="spellEnd"/>
      <w:r w:rsidRPr="009774A2">
        <w:rPr>
          <w:rFonts w:asciiTheme="minorHAnsi" w:hAnsiTheme="minorHAnsi"/>
          <w:sz w:val="22"/>
          <w:szCs w:val="18"/>
          <w:lang w:val="en-US"/>
        </w:rPr>
        <w:t xml:space="preserve"> </w:t>
      </w:r>
      <w:proofErr w:type="spellStart"/>
      <w:r w:rsidRPr="009774A2">
        <w:rPr>
          <w:rFonts w:asciiTheme="minorHAnsi" w:hAnsiTheme="minorHAnsi"/>
          <w:sz w:val="22"/>
          <w:szCs w:val="18"/>
          <w:lang w:val="en-US"/>
        </w:rPr>
        <w:t>deze</w:t>
      </w:r>
      <w:proofErr w:type="spellEnd"/>
      <w:r w:rsidRPr="009774A2">
        <w:rPr>
          <w:rFonts w:asciiTheme="minorHAnsi" w:hAnsiTheme="minorHAnsi"/>
          <w:sz w:val="22"/>
          <w:szCs w:val="18"/>
          <w:lang w:val="en-US"/>
        </w:rPr>
        <w:t xml:space="preserve"> </w:t>
      </w:r>
      <w:proofErr w:type="spellStart"/>
      <w:r w:rsidRPr="009774A2">
        <w:rPr>
          <w:rFonts w:asciiTheme="minorHAnsi" w:hAnsiTheme="minorHAnsi"/>
          <w:sz w:val="22"/>
          <w:szCs w:val="18"/>
          <w:lang w:val="en-US"/>
        </w:rPr>
        <w:t>lente</w:t>
      </w:r>
      <w:proofErr w:type="spellEnd"/>
      <w:r w:rsidRPr="009774A2">
        <w:rPr>
          <w:rFonts w:asciiTheme="minorHAnsi" w:hAnsiTheme="minorHAnsi"/>
          <w:sz w:val="22"/>
          <w:szCs w:val="18"/>
          <w:lang w:val="en-US"/>
        </w:rPr>
        <w:t xml:space="preserve"> </w:t>
      </w:r>
      <w:proofErr w:type="spellStart"/>
      <w:r w:rsidRPr="009774A2">
        <w:rPr>
          <w:rFonts w:asciiTheme="minorHAnsi" w:hAnsiTheme="minorHAnsi"/>
          <w:sz w:val="22"/>
          <w:szCs w:val="18"/>
          <w:lang w:val="en-US"/>
        </w:rPr>
        <w:t>kennis</w:t>
      </w:r>
      <w:proofErr w:type="spellEnd"/>
      <w:r w:rsidRPr="009774A2">
        <w:rPr>
          <w:rFonts w:asciiTheme="minorHAnsi" w:hAnsiTheme="minorHAnsi"/>
          <w:sz w:val="22"/>
          <w:szCs w:val="18"/>
          <w:lang w:val="en-US"/>
        </w:rPr>
        <w:t xml:space="preserve"> met Lay’s</w:t>
      </w:r>
      <w:r w:rsidR="00A27419">
        <w:rPr>
          <w:rFonts w:asciiTheme="minorHAnsi" w:hAnsiTheme="minorHAnsi"/>
          <w:sz w:val="22"/>
          <w:szCs w:val="18"/>
          <w:lang w:val="en-US"/>
        </w:rPr>
        <w:t xml:space="preserve"> Oven Crunchy Biscuits: </w:t>
      </w:r>
      <w:proofErr w:type="spellStart"/>
      <w:r w:rsidR="00A27419">
        <w:rPr>
          <w:rFonts w:asciiTheme="minorHAnsi" w:hAnsiTheme="minorHAnsi"/>
          <w:sz w:val="22"/>
          <w:szCs w:val="18"/>
          <w:lang w:val="en-US"/>
        </w:rPr>
        <w:t>onweer</w:t>
      </w:r>
      <w:r w:rsidRPr="009774A2">
        <w:rPr>
          <w:rFonts w:asciiTheme="minorHAnsi" w:hAnsiTheme="minorHAnsi"/>
          <w:sz w:val="22"/>
          <w:szCs w:val="18"/>
          <w:lang w:val="en-US"/>
        </w:rPr>
        <w:t>staanbare</w:t>
      </w:r>
      <w:proofErr w:type="spellEnd"/>
      <w:r w:rsidRPr="009774A2">
        <w:rPr>
          <w:rFonts w:asciiTheme="minorHAnsi" w:hAnsiTheme="minorHAnsi"/>
          <w:sz w:val="22"/>
          <w:szCs w:val="18"/>
          <w:lang w:val="en-US"/>
        </w:rPr>
        <w:t xml:space="preserve"> </w:t>
      </w:r>
      <w:proofErr w:type="spellStart"/>
      <w:r w:rsidRPr="009774A2">
        <w:rPr>
          <w:rFonts w:asciiTheme="minorHAnsi" w:hAnsiTheme="minorHAnsi"/>
          <w:sz w:val="22"/>
          <w:szCs w:val="18"/>
          <w:lang w:val="en-US"/>
        </w:rPr>
        <w:t>zoute</w:t>
      </w:r>
      <w:proofErr w:type="spellEnd"/>
      <w:r w:rsidRPr="009774A2">
        <w:rPr>
          <w:rFonts w:asciiTheme="minorHAnsi" w:hAnsiTheme="minorHAnsi"/>
          <w:sz w:val="22"/>
          <w:szCs w:val="18"/>
          <w:lang w:val="en-US"/>
        </w:rPr>
        <w:t xml:space="preserve"> </w:t>
      </w:r>
      <w:proofErr w:type="spellStart"/>
      <w:r w:rsidRPr="009774A2">
        <w:rPr>
          <w:rFonts w:asciiTheme="minorHAnsi" w:hAnsiTheme="minorHAnsi"/>
          <w:sz w:val="22"/>
          <w:szCs w:val="18"/>
          <w:lang w:val="en-US"/>
        </w:rPr>
        <w:t>koekjes</w:t>
      </w:r>
      <w:proofErr w:type="spellEnd"/>
      <w:r w:rsidRPr="009774A2">
        <w:rPr>
          <w:rFonts w:asciiTheme="minorHAnsi" w:hAnsiTheme="minorHAnsi"/>
          <w:sz w:val="22"/>
          <w:szCs w:val="18"/>
          <w:lang w:val="en-US"/>
        </w:rPr>
        <w:t xml:space="preserve"> op basis van </w:t>
      </w:r>
      <w:proofErr w:type="spellStart"/>
      <w:r w:rsidRPr="009774A2">
        <w:rPr>
          <w:rFonts w:asciiTheme="minorHAnsi" w:hAnsiTheme="minorHAnsi"/>
          <w:sz w:val="22"/>
          <w:szCs w:val="18"/>
          <w:lang w:val="en-US"/>
        </w:rPr>
        <w:t>drie</w:t>
      </w:r>
      <w:proofErr w:type="spellEnd"/>
      <w:r w:rsidRPr="009774A2">
        <w:rPr>
          <w:rFonts w:asciiTheme="minorHAnsi" w:hAnsiTheme="minorHAnsi"/>
          <w:sz w:val="22"/>
          <w:szCs w:val="18"/>
          <w:lang w:val="en-US"/>
        </w:rPr>
        <w:t xml:space="preserve"> </w:t>
      </w:r>
      <w:proofErr w:type="spellStart"/>
      <w:r w:rsidRPr="009774A2">
        <w:rPr>
          <w:rFonts w:asciiTheme="minorHAnsi" w:hAnsiTheme="minorHAnsi"/>
          <w:sz w:val="22"/>
          <w:szCs w:val="18"/>
          <w:lang w:val="en-US"/>
        </w:rPr>
        <w:t>granen</w:t>
      </w:r>
      <w:proofErr w:type="spellEnd"/>
      <w:r w:rsidRPr="009774A2">
        <w:rPr>
          <w:rFonts w:asciiTheme="minorHAnsi" w:hAnsiTheme="minorHAnsi"/>
          <w:sz w:val="22"/>
          <w:szCs w:val="18"/>
          <w:lang w:val="en-US"/>
        </w:rPr>
        <w:t xml:space="preserve"> en 40% minder </w:t>
      </w:r>
      <w:proofErr w:type="spellStart"/>
      <w:r w:rsidRPr="009774A2">
        <w:rPr>
          <w:rFonts w:asciiTheme="minorHAnsi" w:hAnsiTheme="minorHAnsi"/>
          <w:sz w:val="22"/>
          <w:szCs w:val="18"/>
          <w:lang w:val="en-US"/>
        </w:rPr>
        <w:t>vetten</w:t>
      </w:r>
      <w:proofErr w:type="spellEnd"/>
      <w:r w:rsidRPr="009774A2">
        <w:rPr>
          <w:rFonts w:asciiTheme="minorHAnsi" w:hAnsiTheme="minorHAnsi"/>
          <w:sz w:val="22"/>
          <w:szCs w:val="18"/>
          <w:lang w:val="en-US"/>
        </w:rPr>
        <w:t xml:space="preserve">. Crunchy Biscuits </w:t>
      </w:r>
      <w:proofErr w:type="spellStart"/>
      <w:r w:rsidRPr="009774A2">
        <w:rPr>
          <w:rFonts w:asciiTheme="minorHAnsi" w:hAnsiTheme="minorHAnsi"/>
          <w:sz w:val="22"/>
          <w:szCs w:val="18"/>
          <w:lang w:val="en-US"/>
        </w:rPr>
        <w:t>zijn</w:t>
      </w:r>
      <w:proofErr w:type="spellEnd"/>
      <w:r w:rsidRPr="009774A2">
        <w:rPr>
          <w:rFonts w:asciiTheme="minorHAnsi" w:hAnsiTheme="minorHAnsi"/>
          <w:sz w:val="22"/>
          <w:szCs w:val="18"/>
          <w:lang w:val="en-US"/>
        </w:rPr>
        <w:t xml:space="preserve"> </w:t>
      </w:r>
      <w:proofErr w:type="spellStart"/>
      <w:r w:rsidRPr="009774A2">
        <w:rPr>
          <w:rFonts w:asciiTheme="minorHAnsi" w:hAnsiTheme="minorHAnsi"/>
          <w:sz w:val="22"/>
          <w:szCs w:val="18"/>
          <w:lang w:val="en-US"/>
        </w:rPr>
        <w:t>ideaal</w:t>
      </w:r>
      <w:proofErr w:type="spellEnd"/>
      <w:r w:rsidRPr="009774A2">
        <w:rPr>
          <w:rFonts w:asciiTheme="minorHAnsi" w:hAnsiTheme="minorHAnsi"/>
          <w:sz w:val="22"/>
          <w:szCs w:val="18"/>
          <w:lang w:val="en-US"/>
        </w:rPr>
        <w:t xml:space="preserve"> </w:t>
      </w:r>
      <w:proofErr w:type="spellStart"/>
      <w:r w:rsidRPr="009774A2">
        <w:rPr>
          <w:rFonts w:asciiTheme="minorHAnsi" w:hAnsiTheme="minorHAnsi"/>
          <w:sz w:val="22"/>
          <w:szCs w:val="18"/>
          <w:lang w:val="en-US"/>
        </w:rPr>
        <w:t>voor</w:t>
      </w:r>
      <w:proofErr w:type="spellEnd"/>
      <w:r w:rsidRPr="009774A2">
        <w:rPr>
          <w:rFonts w:asciiTheme="minorHAnsi" w:hAnsiTheme="minorHAnsi"/>
          <w:sz w:val="22"/>
          <w:szCs w:val="18"/>
          <w:lang w:val="en-US"/>
        </w:rPr>
        <w:t xml:space="preserve"> </w:t>
      </w:r>
      <w:proofErr w:type="spellStart"/>
      <w:r w:rsidRPr="009774A2">
        <w:rPr>
          <w:rFonts w:asciiTheme="minorHAnsi" w:hAnsiTheme="minorHAnsi"/>
          <w:sz w:val="22"/>
          <w:szCs w:val="18"/>
          <w:lang w:val="en-US"/>
        </w:rPr>
        <w:t>een</w:t>
      </w:r>
      <w:proofErr w:type="spellEnd"/>
      <w:r w:rsidRPr="009774A2">
        <w:rPr>
          <w:rFonts w:asciiTheme="minorHAnsi" w:hAnsiTheme="minorHAnsi"/>
          <w:sz w:val="22"/>
          <w:szCs w:val="18"/>
          <w:lang w:val="en-US"/>
        </w:rPr>
        <w:t xml:space="preserve"> </w:t>
      </w:r>
      <w:proofErr w:type="spellStart"/>
      <w:r w:rsidRPr="009774A2">
        <w:rPr>
          <w:rFonts w:asciiTheme="minorHAnsi" w:hAnsiTheme="minorHAnsi"/>
          <w:sz w:val="22"/>
          <w:szCs w:val="18"/>
          <w:lang w:val="en-US"/>
        </w:rPr>
        <w:t>lekker</w:t>
      </w:r>
      <w:proofErr w:type="spellEnd"/>
      <w:r w:rsidRPr="009774A2">
        <w:rPr>
          <w:rFonts w:asciiTheme="minorHAnsi" w:hAnsiTheme="minorHAnsi"/>
          <w:sz w:val="22"/>
          <w:szCs w:val="18"/>
          <w:lang w:val="en-US"/>
        </w:rPr>
        <w:t xml:space="preserve"> en crunchy </w:t>
      </w:r>
      <w:proofErr w:type="spellStart"/>
      <w:r w:rsidRPr="009774A2">
        <w:rPr>
          <w:rFonts w:asciiTheme="minorHAnsi" w:hAnsiTheme="minorHAnsi"/>
          <w:sz w:val="22"/>
          <w:szCs w:val="18"/>
          <w:lang w:val="en-US"/>
        </w:rPr>
        <w:t>aperitiefmoment</w:t>
      </w:r>
      <w:proofErr w:type="spellEnd"/>
      <w:r w:rsidRPr="009774A2">
        <w:rPr>
          <w:rFonts w:asciiTheme="minorHAnsi" w:hAnsiTheme="minorHAnsi"/>
          <w:sz w:val="22"/>
          <w:szCs w:val="18"/>
          <w:lang w:val="en-US"/>
        </w:rPr>
        <w:t xml:space="preserve"> met </w:t>
      </w:r>
      <w:proofErr w:type="spellStart"/>
      <w:r w:rsidRPr="009774A2">
        <w:rPr>
          <w:rFonts w:asciiTheme="minorHAnsi" w:hAnsiTheme="minorHAnsi"/>
          <w:sz w:val="22"/>
          <w:szCs w:val="18"/>
          <w:lang w:val="en-US"/>
        </w:rPr>
        <w:t>familie</w:t>
      </w:r>
      <w:proofErr w:type="spellEnd"/>
      <w:r w:rsidRPr="009774A2">
        <w:rPr>
          <w:rFonts w:asciiTheme="minorHAnsi" w:hAnsiTheme="minorHAnsi"/>
          <w:sz w:val="22"/>
          <w:szCs w:val="18"/>
          <w:lang w:val="en-US"/>
        </w:rPr>
        <w:t xml:space="preserve"> en </w:t>
      </w:r>
      <w:proofErr w:type="spellStart"/>
      <w:r w:rsidRPr="009774A2">
        <w:rPr>
          <w:rFonts w:asciiTheme="minorHAnsi" w:hAnsiTheme="minorHAnsi"/>
          <w:sz w:val="22"/>
          <w:szCs w:val="18"/>
          <w:lang w:val="en-US"/>
        </w:rPr>
        <w:t>vrienden</w:t>
      </w:r>
      <w:proofErr w:type="spellEnd"/>
      <w:r w:rsidRPr="009774A2">
        <w:rPr>
          <w:rFonts w:asciiTheme="minorHAnsi" w:hAnsiTheme="minorHAnsi"/>
          <w:sz w:val="22"/>
          <w:szCs w:val="18"/>
          <w:lang w:val="en-US"/>
        </w:rPr>
        <w:t xml:space="preserve"> </w:t>
      </w:r>
      <w:proofErr w:type="spellStart"/>
      <w:r w:rsidRPr="009774A2">
        <w:rPr>
          <w:rFonts w:asciiTheme="minorHAnsi" w:hAnsiTheme="minorHAnsi"/>
          <w:sz w:val="22"/>
          <w:szCs w:val="18"/>
          <w:lang w:val="en-US"/>
        </w:rPr>
        <w:t>waar</w:t>
      </w:r>
      <w:proofErr w:type="spellEnd"/>
      <w:r w:rsidRPr="009774A2">
        <w:rPr>
          <w:rFonts w:asciiTheme="minorHAnsi" w:hAnsiTheme="minorHAnsi"/>
          <w:sz w:val="22"/>
          <w:szCs w:val="18"/>
          <w:lang w:val="en-US"/>
        </w:rPr>
        <w:t xml:space="preserve"> </w:t>
      </w:r>
      <w:proofErr w:type="spellStart"/>
      <w:r w:rsidRPr="009774A2">
        <w:rPr>
          <w:rFonts w:asciiTheme="minorHAnsi" w:hAnsiTheme="minorHAnsi"/>
          <w:sz w:val="22"/>
          <w:szCs w:val="18"/>
          <w:lang w:val="en-US"/>
        </w:rPr>
        <w:t>iedereen</w:t>
      </w:r>
      <w:proofErr w:type="spellEnd"/>
      <w:r w:rsidRPr="009774A2">
        <w:rPr>
          <w:rFonts w:asciiTheme="minorHAnsi" w:hAnsiTheme="minorHAnsi"/>
          <w:sz w:val="22"/>
          <w:szCs w:val="18"/>
          <w:lang w:val="en-US"/>
        </w:rPr>
        <w:t xml:space="preserve"> </w:t>
      </w:r>
      <w:proofErr w:type="spellStart"/>
      <w:r w:rsidRPr="009774A2">
        <w:rPr>
          <w:rFonts w:asciiTheme="minorHAnsi" w:hAnsiTheme="minorHAnsi"/>
          <w:sz w:val="22"/>
          <w:szCs w:val="18"/>
          <w:lang w:val="en-US"/>
        </w:rPr>
        <w:t>samen</w:t>
      </w:r>
      <w:proofErr w:type="spellEnd"/>
      <w:r w:rsidRPr="009774A2">
        <w:rPr>
          <w:rFonts w:asciiTheme="minorHAnsi" w:hAnsiTheme="minorHAnsi"/>
          <w:sz w:val="22"/>
          <w:szCs w:val="18"/>
          <w:lang w:val="en-US"/>
        </w:rPr>
        <w:t xml:space="preserve"> van </w:t>
      </w:r>
      <w:proofErr w:type="spellStart"/>
      <w:proofErr w:type="gramStart"/>
      <w:r w:rsidRPr="009774A2">
        <w:rPr>
          <w:rFonts w:asciiTheme="minorHAnsi" w:hAnsiTheme="minorHAnsi"/>
          <w:sz w:val="22"/>
          <w:szCs w:val="18"/>
          <w:lang w:val="en-US"/>
        </w:rPr>
        <w:t>kan</w:t>
      </w:r>
      <w:proofErr w:type="spellEnd"/>
      <w:proofErr w:type="gramEnd"/>
      <w:r w:rsidRPr="009774A2">
        <w:rPr>
          <w:rFonts w:asciiTheme="minorHAnsi" w:hAnsiTheme="minorHAnsi"/>
          <w:sz w:val="22"/>
          <w:szCs w:val="18"/>
          <w:lang w:val="en-US"/>
        </w:rPr>
        <w:t xml:space="preserve"> </w:t>
      </w:r>
      <w:proofErr w:type="spellStart"/>
      <w:r w:rsidRPr="009774A2">
        <w:rPr>
          <w:rFonts w:asciiTheme="minorHAnsi" w:hAnsiTheme="minorHAnsi"/>
          <w:sz w:val="22"/>
          <w:szCs w:val="18"/>
          <w:lang w:val="en-US"/>
        </w:rPr>
        <w:t>genieten</w:t>
      </w:r>
      <w:proofErr w:type="spellEnd"/>
      <w:r w:rsidRPr="009774A2">
        <w:rPr>
          <w:rFonts w:asciiTheme="minorHAnsi" w:hAnsiTheme="minorHAnsi"/>
          <w:sz w:val="22"/>
          <w:szCs w:val="18"/>
          <w:lang w:val="en-US"/>
        </w:rPr>
        <w:t xml:space="preserve">. </w:t>
      </w:r>
      <w:proofErr w:type="spellStart"/>
      <w:r w:rsidRPr="009774A2">
        <w:rPr>
          <w:rFonts w:asciiTheme="minorHAnsi" w:hAnsiTheme="minorHAnsi"/>
          <w:sz w:val="22"/>
          <w:szCs w:val="18"/>
          <w:lang w:val="en-US"/>
        </w:rPr>
        <w:t>Ook</w:t>
      </w:r>
      <w:proofErr w:type="spellEnd"/>
      <w:r w:rsidRPr="009774A2">
        <w:rPr>
          <w:rFonts w:asciiTheme="minorHAnsi" w:hAnsiTheme="minorHAnsi"/>
          <w:sz w:val="22"/>
          <w:szCs w:val="18"/>
          <w:lang w:val="en-US"/>
        </w:rPr>
        <w:t xml:space="preserve"> </w:t>
      </w:r>
      <w:proofErr w:type="spellStart"/>
      <w:proofErr w:type="gramStart"/>
      <w:r w:rsidRPr="009774A2">
        <w:rPr>
          <w:rFonts w:asciiTheme="minorHAnsi" w:hAnsiTheme="minorHAnsi"/>
          <w:sz w:val="22"/>
          <w:szCs w:val="18"/>
          <w:lang w:val="en-US"/>
        </w:rPr>
        <w:t>als</w:t>
      </w:r>
      <w:proofErr w:type="spellEnd"/>
      <w:proofErr w:type="gramEnd"/>
      <w:r w:rsidRPr="009774A2">
        <w:rPr>
          <w:rFonts w:asciiTheme="minorHAnsi" w:hAnsiTheme="minorHAnsi"/>
          <w:sz w:val="22"/>
          <w:szCs w:val="18"/>
          <w:lang w:val="en-US"/>
        </w:rPr>
        <w:t xml:space="preserve"> </w:t>
      </w:r>
      <w:proofErr w:type="spellStart"/>
      <w:r w:rsidRPr="009774A2">
        <w:rPr>
          <w:rFonts w:asciiTheme="minorHAnsi" w:hAnsiTheme="minorHAnsi"/>
          <w:sz w:val="22"/>
          <w:szCs w:val="18"/>
          <w:lang w:val="en-US"/>
        </w:rPr>
        <w:t>hartig</w:t>
      </w:r>
      <w:proofErr w:type="spellEnd"/>
      <w:r w:rsidRPr="009774A2">
        <w:rPr>
          <w:rFonts w:asciiTheme="minorHAnsi" w:hAnsiTheme="minorHAnsi"/>
          <w:sz w:val="22"/>
          <w:szCs w:val="18"/>
          <w:lang w:val="en-US"/>
        </w:rPr>
        <w:t xml:space="preserve"> </w:t>
      </w:r>
      <w:proofErr w:type="spellStart"/>
      <w:r w:rsidRPr="009774A2">
        <w:rPr>
          <w:rFonts w:asciiTheme="minorHAnsi" w:hAnsiTheme="minorHAnsi"/>
          <w:sz w:val="22"/>
          <w:szCs w:val="18"/>
          <w:lang w:val="en-US"/>
        </w:rPr>
        <w:t>tussendoortje</w:t>
      </w:r>
      <w:proofErr w:type="spellEnd"/>
      <w:r w:rsidRPr="009774A2">
        <w:rPr>
          <w:rFonts w:asciiTheme="minorHAnsi" w:hAnsiTheme="minorHAnsi"/>
          <w:sz w:val="22"/>
          <w:szCs w:val="18"/>
          <w:lang w:val="en-US"/>
        </w:rPr>
        <w:t xml:space="preserve"> </w:t>
      </w:r>
      <w:proofErr w:type="spellStart"/>
      <w:r w:rsidRPr="009774A2">
        <w:rPr>
          <w:rFonts w:asciiTheme="minorHAnsi" w:hAnsiTheme="minorHAnsi"/>
          <w:sz w:val="22"/>
          <w:szCs w:val="18"/>
          <w:lang w:val="en-US"/>
        </w:rPr>
        <w:t>pak</w:t>
      </w:r>
      <w:proofErr w:type="spellEnd"/>
      <w:r w:rsidRPr="009774A2">
        <w:rPr>
          <w:rFonts w:asciiTheme="minorHAnsi" w:hAnsiTheme="minorHAnsi"/>
          <w:sz w:val="22"/>
          <w:szCs w:val="18"/>
          <w:lang w:val="en-US"/>
        </w:rPr>
        <w:t xml:space="preserve"> je de </w:t>
      </w:r>
      <w:proofErr w:type="spellStart"/>
      <w:r w:rsidRPr="009774A2">
        <w:rPr>
          <w:rFonts w:asciiTheme="minorHAnsi" w:hAnsiTheme="minorHAnsi"/>
          <w:sz w:val="22"/>
          <w:szCs w:val="18"/>
          <w:lang w:val="en-US"/>
        </w:rPr>
        <w:t>handige</w:t>
      </w:r>
      <w:proofErr w:type="spellEnd"/>
      <w:r w:rsidRPr="009774A2">
        <w:rPr>
          <w:rFonts w:asciiTheme="minorHAnsi" w:hAnsiTheme="minorHAnsi"/>
          <w:sz w:val="22"/>
          <w:szCs w:val="18"/>
          <w:lang w:val="en-US"/>
        </w:rPr>
        <w:t xml:space="preserve"> </w:t>
      </w:r>
      <w:proofErr w:type="spellStart"/>
      <w:r w:rsidRPr="009774A2">
        <w:rPr>
          <w:rFonts w:asciiTheme="minorHAnsi" w:hAnsiTheme="minorHAnsi"/>
          <w:sz w:val="22"/>
          <w:szCs w:val="18"/>
          <w:lang w:val="en-US"/>
        </w:rPr>
        <w:t>zakjes</w:t>
      </w:r>
      <w:proofErr w:type="spellEnd"/>
      <w:r w:rsidRPr="009774A2">
        <w:rPr>
          <w:rFonts w:asciiTheme="minorHAnsi" w:hAnsiTheme="minorHAnsi"/>
          <w:sz w:val="22"/>
          <w:szCs w:val="18"/>
          <w:lang w:val="en-US"/>
        </w:rPr>
        <w:t xml:space="preserve"> van 100gr </w:t>
      </w:r>
      <w:proofErr w:type="spellStart"/>
      <w:r w:rsidRPr="009774A2">
        <w:rPr>
          <w:rFonts w:asciiTheme="minorHAnsi" w:hAnsiTheme="minorHAnsi"/>
          <w:sz w:val="22"/>
          <w:szCs w:val="18"/>
          <w:lang w:val="en-US"/>
        </w:rPr>
        <w:t>makkelijk</w:t>
      </w:r>
      <w:proofErr w:type="spellEnd"/>
      <w:r w:rsidRPr="009774A2">
        <w:rPr>
          <w:rFonts w:asciiTheme="minorHAnsi" w:hAnsiTheme="minorHAnsi"/>
          <w:sz w:val="22"/>
          <w:szCs w:val="18"/>
          <w:lang w:val="en-US"/>
        </w:rPr>
        <w:t xml:space="preserve"> </w:t>
      </w:r>
      <w:proofErr w:type="spellStart"/>
      <w:r w:rsidRPr="009774A2">
        <w:rPr>
          <w:rFonts w:asciiTheme="minorHAnsi" w:hAnsiTheme="minorHAnsi"/>
          <w:sz w:val="22"/>
          <w:szCs w:val="18"/>
          <w:lang w:val="en-US"/>
        </w:rPr>
        <w:t>mee</w:t>
      </w:r>
      <w:proofErr w:type="spellEnd"/>
      <w:r w:rsidRPr="009774A2">
        <w:rPr>
          <w:rFonts w:asciiTheme="minorHAnsi" w:hAnsiTheme="minorHAnsi"/>
          <w:sz w:val="22"/>
          <w:szCs w:val="18"/>
          <w:lang w:val="en-US"/>
        </w:rPr>
        <w:t xml:space="preserve"> op </w:t>
      </w:r>
      <w:proofErr w:type="spellStart"/>
      <w:r w:rsidRPr="009774A2">
        <w:rPr>
          <w:rFonts w:asciiTheme="minorHAnsi" w:hAnsiTheme="minorHAnsi"/>
          <w:sz w:val="22"/>
          <w:szCs w:val="18"/>
          <w:lang w:val="en-US"/>
        </w:rPr>
        <w:t>stap</w:t>
      </w:r>
      <w:proofErr w:type="spellEnd"/>
      <w:r w:rsidRPr="009774A2">
        <w:rPr>
          <w:rFonts w:asciiTheme="minorHAnsi" w:hAnsiTheme="minorHAnsi"/>
          <w:sz w:val="22"/>
          <w:szCs w:val="18"/>
          <w:lang w:val="en-US"/>
        </w:rPr>
        <w:t xml:space="preserve">. </w:t>
      </w:r>
    </w:p>
    <w:p w:rsidR="009774A2" w:rsidRPr="009774A2" w:rsidRDefault="009774A2" w:rsidP="005D258B">
      <w:pPr>
        <w:spacing w:beforeLines="1" w:afterLines="1"/>
        <w:jc w:val="both"/>
        <w:rPr>
          <w:rFonts w:asciiTheme="minorHAnsi" w:hAnsiTheme="minorHAnsi"/>
          <w:sz w:val="22"/>
          <w:szCs w:val="18"/>
          <w:lang w:val="en-US"/>
        </w:rPr>
      </w:pPr>
    </w:p>
    <w:p w:rsidR="009774A2" w:rsidRPr="009774A2" w:rsidRDefault="009774A2" w:rsidP="005D258B">
      <w:pPr>
        <w:spacing w:beforeLines="1" w:afterLines="1"/>
        <w:jc w:val="both"/>
        <w:rPr>
          <w:rFonts w:asciiTheme="minorHAnsi" w:hAnsiTheme="minorHAnsi"/>
          <w:sz w:val="22"/>
          <w:szCs w:val="20"/>
          <w:lang w:val="en-US"/>
        </w:rPr>
      </w:pPr>
      <w:r w:rsidRPr="009774A2">
        <w:rPr>
          <w:rFonts w:asciiTheme="minorHAnsi" w:hAnsiTheme="minorHAnsi"/>
          <w:sz w:val="22"/>
          <w:szCs w:val="18"/>
          <w:lang w:val="en-US"/>
        </w:rPr>
        <w:t xml:space="preserve">Lay’s Oven Crunchy Biscuits </w:t>
      </w:r>
      <w:proofErr w:type="spellStart"/>
      <w:r w:rsidRPr="009774A2">
        <w:rPr>
          <w:rFonts w:asciiTheme="minorHAnsi" w:hAnsiTheme="minorHAnsi"/>
          <w:sz w:val="22"/>
          <w:szCs w:val="18"/>
          <w:lang w:val="en-US"/>
        </w:rPr>
        <w:t>bieden</w:t>
      </w:r>
      <w:proofErr w:type="spellEnd"/>
      <w:r w:rsidRPr="009774A2">
        <w:rPr>
          <w:rFonts w:asciiTheme="minorHAnsi" w:hAnsiTheme="minorHAnsi"/>
          <w:sz w:val="22"/>
          <w:szCs w:val="18"/>
          <w:lang w:val="en-US"/>
        </w:rPr>
        <w:t xml:space="preserve"> </w:t>
      </w:r>
      <w:proofErr w:type="spellStart"/>
      <w:r w:rsidRPr="009774A2">
        <w:rPr>
          <w:rFonts w:asciiTheme="minorHAnsi" w:hAnsiTheme="minorHAnsi"/>
          <w:sz w:val="22"/>
          <w:szCs w:val="18"/>
          <w:lang w:val="en-US"/>
        </w:rPr>
        <w:t>een</w:t>
      </w:r>
      <w:proofErr w:type="spellEnd"/>
      <w:r w:rsidRPr="009774A2">
        <w:rPr>
          <w:rFonts w:asciiTheme="minorHAnsi" w:hAnsiTheme="minorHAnsi"/>
          <w:sz w:val="22"/>
          <w:szCs w:val="18"/>
          <w:lang w:val="en-US"/>
        </w:rPr>
        <w:t xml:space="preserve"> </w:t>
      </w:r>
      <w:proofErr w:type="spellStart"/>
      <w:r w:rsidRPr="009774A2">
        <w:rPr>
          <w:rFonts w:asciiTheme="minorHAnsi" w:hAnsiTheme="minorHAnsi"/>
          <w:sz w:val="22"/>
          <w:szCs w:val="18"/>
          <w:lang w:val="en-US"/>
        </w:rPr>
        <w:t>pak</w:t>
      </w:r>
      <w:proofErr w:type="spellEnd"/>
      <w:r w:rsidRPr="009774A2">
        <w:rPr>
          <w:rFonts w:asciiTheme="minorHAnsi" w:hAnsiTheme="minorHAnsi"/>
          <w:sz w:val="22"/>
          <w:szCs w:val="18"/>
          <w:lang w:val="en-US"/>
        </w:rPr>
        <w:t xml:space="preserve"> </w:t>
      </w:r>
      <w:proofErr w:type="spellStart"/>
      <w:r w:rsidRPr="009774A2">
        <w:rPr>
          <w:rFonts w:asciiTheme="minorHAnsi" w:hAnsiTheme="minorHAnsi"/>
          <w:sz w:val="22"/>
          <w:szCs w:val="18"/>
          <w:lang w:val="en-US"/>
        </w:rPr>
        <w:t>voordelen</w:t>
      </w:r>
      <w:proofErr w:type="spellEnd"/>
      <w:r w:rsidRPr="009774A2">
        <w:rPr>
          <w:rFonts w:asciiTheme="minorHAnsi" w:hAnsiTheme="minorHAnsi"/>
          <w:sz w:val="22"/>
          <w:szCs w:val="18"/>
          <w:lang w:val="en-US"/>
        </w:rPr>
        <w:t xml:space="preserve">. </w:t>
      </w:r>
      <w:proofErr w:type="spellStart"/>
      <w:r w:rsidRPr="009774A2">
        <w:rPr>
          <w:rFonts w:asciiTheme="minorHAnsi" w:hAnsiTheme="minorHAnsi"/>
          <w:sz w:val="22"/>
          <w:szCs w:val="18"/>
          <w:lang w:val="en-US"/>
        </w:rPr>
        <w:t>Wat</w:t>
      </w:r>
      <w:proofErr w:type="spellEnd"/>
      <w:r w:rsidRPr="009774A2">
        <w:rPr>
          <w:rFonts w:asciiTheme="minorHAnsi" w:hAnsiTheme="minorHAnsi"/>
          <w:sz w:val="22"/>
          <w:szCs w:val="18"/>
          <w:lang w:val="en-US"/>
        </w:rPr>
        <w:t xml:space="preserve"> is </w:t>
      </w:r>
      <w:proofErr w:type="spellStart"/>
      <w:r w:rsidRPr="009774A2">
        <w:rPr>
          <w:rFonts w:asciiTheme="minorHAnsi" w:hAnsiTheme="minorHAnsi"/>
          <w:sz w:val="22"/>
          <w:szCs w:val="18"/>
          <w:lang w:val="en-US"/>
        </w:rPr>
        <w:t>er</w:t>
      </w:r>
      <w:proofErr w:type="spellEnd"/>
      <w:r w:rsidRPr="009774A2">
        <w:rPr>
          <w:rFonts w:asciiTheme="minorHAnsi" w:hAnsiTheme="minorHAnsi"/>
          <w:sz w:val="22"/>
          <w:szCs w:val="18"/>
          <w:lang w:val="en-US"/>
        </w:rPr>
        <w:t xml:space="preserve"> </w:t>
      </w:r>
      <w:proofErr w:type="spellStart"/>
      <w:r w:rsidRPr="009774A2">
        <w:rPr>
          <w:rFonts w:asciiTheme="minorHAnsi" w:hAnsiTheme="minorHAnsi"/>
          <w:sz w:val="22"/>
          <w:szCs w:val="18"/>
          <w:lang w:val="en-US"/>
        </w:rPr>
        <w:t>zo</w:t>
      </w:r>
      <w:proofErr w:type="spellEnd"/>
      <w:r w:rsidRPr="009774A2">
        <w:rPr>
          <w:rFonts w:asciiTheme="minorHAnsi" w:hAnsiTheme="minorHAnsi"/>
          <w:sz w:val="22"/>
          <w:szCs w:val="18"/>
          <w:lang w:val="en-US"/>
        </w:rPr>
        <w:t xml:space="preserve"> </w:t>
      </w:r>
      <w:proofErr w:type="spellStart"/>
      <w:r w:rsidRPr="009774A2">
        <w:rPr>
          <w:rFonts w:asciiTheme="minorHAnsi" w:hAnsiTheme="minorHAnsi"/>
          <w:sz w:val="22"/>
          <w:szCs w:val="18"/>
          <w:lang w:val="en-US"/>
        </w:rPr>
        <w:t>nieuw</w:t>
      </w:r>
      <w:proofErr w:type="spellEnd"/>
      <w:r w:rsidRPr="009774A2">
        <w:rPr>
          <w:rFonts w:asciiTheme="minorHAnsi" w:hAnsiTheme="minorHAnsi"/>
          <w:sz w:val="22"/>
          <w:szCs w:val="18"/>
          <w:lang w:val="en-US"/>
        </w:rPr>
        <w:t xml:space="preserve"> en </w:t>
      </w:r>
      <w:proofErr w:type="spellStart"/>
      <w:proofErr w:type="gramStart"/>
      <w:r w:rsidRPr="009774A2">
        <w:rPr>
          <w:rFonts w:asciiTheme="minorHAnsi" w:hAnsiTheme="minorHAnsi"/>
          <w:sz w:val="22"/>
          <w:szCs w:val="18"/>
          <w:lang w:val="en-US"/>
        </w:rPr>
        <w:t>anders</w:t>
      </w:r>
      <w:proofErr w:type="spellEnd"/>
      <w:proofErr w:type="gramEnd"/>
      <w:r w:rsidRPr="009774A2">
        <w:rPr>
          <w:rFonts w:asciiTheme="minorHAnsi" w:hAnsiTheme="minorHAnsi"/>
          <w:sz w:val="22"/>
          <w:szCs w:val="18"/>
          <w:lang w:val="en-US"/>
        </w:rPr>
        <w:t xml:space="preserve"> </w:t>
      </w:r>
      <w:proofErr w:type="spellStart"/>
      <w:r w:rsidRPr="009774A2">
        <w:rPr>
          <w:rFonts w:asciiTheme="minorHAnsi" w:hAnsiTheme="minorHAnsi"/>
          <w:sz w:val="22"/>
          <w:szCs w:val="18"/>
          <w:lang w:val="en-US"/>
        </w:rPr>
        <w:t>aan</w:t>
      </w:r>
      <w:proofErr w:type="spellEnd"/>
      <w:r w:rsidRPr="009774A2">
        <w:rPr>
          <w:rFonts w:asciiTheme="minorHAnsi" w:hAnsiTheme="minorHAnsi"/>
          <w:sz w:val="22"/>
          <w:szCs w:val="18"/>
          <w:lang w:val="en-US"/>
        </w:rPr>
        <w:t xml:space="preserve"> </w:t>
      </w:r>
      <w:proofErr w:type="spellStart"/>
      <w:r w:rsidRPr="009774A2">
        <w:rPr>
          <w:rFonts w:asciiTheme="minorHAnsi" w:hAnsiTheme="minorHAnsi"/>
          <w:sz w:val="22"/>
          <w:szCs w:val="18"/>
          <w:lang w:val="en-US"/>
        </w:rPr>
        <w:t>deze</w:t>
      </w:r>
      <w:proofErr w:type="spellEnd"/>
      <w:r w:rsidRPr="009774A2">
        <w:rPr>
          <w:rFonts w:asciiTheme="minorHAnsi" w:hAnsiTheme="minorHAnsi"/>
          <w:sz w:val="22"/>
          <w:szCs w:val="18"/>
          <w:lang w:val="en-US"/>
        </w:rPr>
        <w:t xml:space="preserve"> Lay’s Oven </w:t>
      </w:r>
      <w:proofErr w:type="spellStart"/>
      <w:r w:rsidRPr="009774A2">
        <w:rPr>
          <w:rFonts w:asciiTheme="minorHAnsi" w:hAnsiTheme="minorHAnsi"/>
          <w:sz w:val="22"/>
          <w:szCs w:val="18"/>
          <w:lang w:val="en-US"/>
        </w:rPr>
        <w:t>innovatie</w:t>
      </w:r>
      <w:proofErr w:type="spellEnd"/>
      <w:r w:rsidRPr="009774A2">
        <w:rPr>
          <w:rFonts w:asciiTheme="minorHAnsi" w:hAnsiTheme="minorHAnsi"/>
          <w:sz w:val="22"/>
          <w:szCs w:val="18"/>
          <w:lang w:val="en-US"/>
        </w:rPr>
        <w:t xml:space="preserve"> in </w:t>
      </w:r>
      <w:proofErr w:type="spellStart"/>
      <w:r w:rsidRPr="009774A2">
        <w:rPr>
          <w:rFonts w:asciiTheme="minorHAnsi" w:hAnsiTheme="minorHAnsi"/>
          <w:sz w:val="22"/>
          <w:szCs w:val="18"/>
          <w:lang w:val="en-US"/>
        </w:rPr>
        <w:t>vergelijking</w:t>
      </w:r>
      <w:proofErr w:type="spellEnd"/>
      <w:r w:rsidRPr="009774A2">
        <w:rPr>
          <w:rFonts w:asciiTheme="minorHAnsi" w:hAnsiTheme="minorHAnsi"/>
          <w:sz w:val="22"/>
          <w:szCs w:val="18"/>
          <w:lang w:val="en-US"/>
        </w:rPr>
        <w:t xml:space="preserve"> met de </w:t>
      </w:r>
      <w:proofErr w:type="spellStart"/>
      <w:r w:rsidRPr="009774A2">
        <w:rPr>
          <w:rFonts w:asciiTheme="minorHAnsi" w:hAnsiTheme="minorHAnsi"/>
          <w:sz w:val="22"/>
          <w:szCs w:val="18"/>
          <w:lang w:val="en-US"/>
        </w:rPr>
        <w:t>klassieke</w:t>
      </w:r>
      <w:proofErr w:type="spellEnd"/>
      <w:r w:rsidRPr="009774A2">
        <w:rPr>
          <w:rFonts w:asciiTheme="minorHAnsi" w:hAnsiTheme="minorHAnsi"/>
          <w:sz w:val="22"/>
          <w:szCs w:val="18"/>
          <w:lang w:val="en-US"/>
        </w:rPr>
        <w:t xml:space="preserve"> </w:t>
      </w:r>
      <w:proofErr w:type="spellStart"/>
      <w:r w:rsidRPr="009774A2">
        <w:rPr>
          <w:rFonts w:asciiTheme="minorHAnsi" w:hAnsiTheme="minorHAnsi"/>
          <w:sz w:val="22"/>
          <w:szCs w:val="18"/>
          <w:lang w:val="en-US"/>
        </w:rPr>
        <w:t>zoute</w:t>
      </w:r>
      <w:proofErr w:type="spellEnd"/>
      <w:r w:rsidRPr="009774A2">
        <w:rPr>
          <w:rFonts w:asciiTheme="minorHAnsi" w:hAnsiTheme="minorHAnsi"/>
          <w:sz w:val="22"/>
          <w:szCs w:val="18"/>
          <w:lang w:val="en-US"/>
        </w:rPr>
        <w:t xml:space="preserve"> </w:t>
      </w:r>
      <w:proofErr w:type="spellStart"/>
      <w:r w:rsidRPr="009774A2">
        <w:rPr>
          <w:rFonts w:asciiTheme="minorHAnsi" w:hAnsiTheme="minorHAnsi"/>
          <w:sz w:val="22"/>
          <w:szCs w:val="18"/>
          <w:lang w:val="en-US"/>
        </w:rPr>
        <w:t>koekjes</w:t>
      </w:r>
      <w:proofErr w:type="spellEnd"/>
      <w:r w:rsidRPr="009774A2">
        <w:rPr>
          <w:rFonts w:asciiTheme="minorHAnsi" w:hAnsiTheme="minorHAnsi"/>
          <w:sz w:val="22"/>
          <w:szCs w:val="18"/>
          <w:lang w:val="en-US"/>
        </w:rPr>
        <w:t xml:space="preserve">? </w:t>
      </w:r>
    </w:p>
    <w:p w:rsidR="009774A2" w:rsidRPr="009774A2" w:rsidRDefault="009774A2" w:rsidP="005D258B">
      <w:pPr>
        <w:spacing w:beforeLines="1" w:afterLines="1"/>
        <w:jc w:val="both"/>
        <w:rPr>
          <w:rFonts w:asciiTheme="minorHAnsi" w:hAnsiTheme="minorHAnsi"/>
          <w:sz w:val="22"/>
          <w:szCs w:val="18"/>
          <w:lang w:val="en-US"/>
        </w:rPr>
      </w:pPr>
    </w:p>
    <w:p w:rsidR="009774A2" w:rsidRPr="009774A2" w:rsidRDefault="009774A2" w:rsidP="005D258B">
      <w:pPr>
        <w:spacing w:beforeLines="1" w:afterLines="1"/>
        <w:jc w:val="both"/>
        <w:rPr>
          <w:rFonts w:asciiTheme="minorHAnsi" w:hAnsiTheme="minorHAnsi"/>
          <w:sz w:val="22"/>
          <w:szCs w:val="20"/>
          <w:lang w:val="en-US"/>
        </w:rPr>
      </w:pPr>
      <w:r w:rsidRPr="009774A2">
        <w:rPr>
          <w:rFonts w:asciiTheme="minorHAnsi" w:hAnsiTheme="minorHAnsi"/>
          <w:sz w:val="22"/>
          <w:szCs w:val="18"/>
          <w:lang w:val="en-US"/>
        </w:rPr>
        <w:t xml:space="preserve">• </w:t>
      </w:r>
      <w:r w:rsidRPr="009774A2">
        <w:rPr>
          <w:rFonts w:asciiTheme="minorHAnsi" w:hAnsiTheme="minorHAnsi"/>
          <w:b/>
          <w:bCs/>
          <w:color w:val="ED1C23"/>
          <w:sz w:val="22"/>
          <w:szCs w:val="18"/>
          <w:lang w:val="en-US"/>
        </w:rPr>
        <w:t xml:space="preserve">40% minder </w:t>
      </w:r>
      <w:proofErr w:type="spellStart"/>
      <w:r w:rsidRPr="009774A2">
        <w:rPr>
          <w:rFonts w:asciiTheme="minorHAnsi" w:hAnsiTheme="minorHAnsi"/>
          <w:b/>
          <w:bCs/>
          <w:color w:val="ED1C23"/>
          <w:sz w:val="22"/>
          <w:szCs w:val="18"/>
          <w:lang w:val="en-US"/>
        </w:rPr>
        <w:t>vetten</w:t>
      </w:r>
      <w:proofErr w:type="spellEnd"/>
      <w:r w:rsidRPr="009774A2">
        <w:rPr>
          <w:rFonts w:asciiTheme="minorHAnsi" w:hAnsiTheme="minorHAnsi"/>
          <w:b/>
          <w:bCs/>
          <w:color w:val="ED1C23"/>
          <w:sz w:val="22"/>
          <w:szCs w:val="18"/>
          <w:lang w:val="en-US"/>
        </w:rPr>
        <w:t xml:space="preserve">: </w:t>
      </w:r>
      <w:proofErr w:type="spellStart"/>
      <w:r w:rsidRPr="009774A2">
        <w:rPr>
          <w:rFonts w:asciiTheme="minorHAnsi" w:hAnsiTheme="minorHAnsi"/>
          <w:sz w:val="22"/>
          <w:szCs w:val="18"/>
          <w:lang w:val="en-US"/>
        </w:rPr>
        <w:t>Dankzij</w:t>
      </w:r>
      <w:proofErr w:type="spellEnd"/>
      <w:r w:rsidRPr="009774A2">
        <w:rPr>
          <w:rFonts w:asciiTheme="minorHAnsi" w:hAnsiTheme="minorHAnsi"/>
          <w:sz w:val="22"/>
          <w:szCs w:val="18"/>
          <w:lang w:val="en-US"/>
        </w:rPr>
        <w:t xml:space="preserve"> het </w:t>
      </w:r>
      <w:proofErr w:type="spellStart"/>
      <w:r w:rsidRPr="009774A2">
        <w:rPr>
          <w:rFonts w:asciiTheme="minorHAnsi" w:hAnsiTheme="minorHAnsi"/>
          <w:sz w:val="22"/>
          <w:szCs w:val="18"/>
          <w:lang w:val="en-US"/>
        </w:rPr>
        <w:t>bakproces</w:t>
      </w:r>
      <w:proofErr w:type="spellEnd"/>
      <w:r w:rsidRPr="009774A2">
        <w:rPr>
          <w:rFonts w:asciiTheme="minorHAnsi" w:hAnsiTheme="minorHAnsi"/>
          <w:sz w:val="22"/>
          <w:szCs w:val="18"/>
          <w:lang w:val="en-US"/>
        </w:rPr>
        <w:t xml:space="preserve"> in de oven </w:t>
      </w:r>
      <w:proofErr w:type="spellStart"/>
      <w:r w:rsidRPr="009774A2">
        <w:rPr>
          <w:rFonts w:asciiTheme="minorHAnsi" w:hAnsiTheme="minorHAnsi"/>
          <w:sz w:val="22"/>
          <w:szCs w:val="18"/>
          <w:lang w:val="en-US"/>
        </w:rPr>
        <w:t>bevatten</w:t>
      </w:r>
      <w:proofErr w:type="spellEnd"/>
      <w:r w:rsidRPr="009774A2">
        <w:rPr>
          <w:rFonts w:asciiTheme="minorHAnsi" w:hAnsiTheme="minorHAnsi"/>
          <w:sz w:val="22"/>
          <w:szCs w:val="18"/>
          <w:lang w:val="en-US"/>
        </w:rPr>
        <w:t xml:space="preserve"> Crunchy Biscuits 40% minder </w:t>
      </w:r>
      <w:proofErr w:type="spellStart"/>
      <w:r w:rsidRPr="009774A2">
        <w:rPr>
          <w:rFonts w:asciiTheme="minorHAnsi" w:hAnsiTheme="minorHAnsi"/>
          <w:sz w:val="22"/>
          <w:szCs w:val="18"/>
          <w:lang w:val="en-US"/>
        </w:rPr>
        <w:t>vetten</w:t>
      </w:r>
      <w:proofErr w:type="spellEnd"/>
      <w:r w:rsidRPr="009774A2">
        <w:rPr>
          <w:rFonts w:asciiTheme="minorHAnsi" w:hAnsiTheme="minorHAnsi"/>
          <w:sz w:val="22"/>
          <w:szCs w:val="18"/>
          <w:lang w:val="en-US"/>
        </w:rPr>
        <w:t xml:space="preserve"> in </w:t>
      </w:r>
      <w:proofErr w:type="spellStart"/>
      <w:r w:rsidRPr="009774A2">
        <w:rPr>
          <w:rFonts w:asciiTheme="minorHAnsi" w:hAnsiTheme="minorHAnsi"/>
          <w:sz w:val="22"/>
          <w:szCs w:val="18"/>
          <w:lang w:val="en-US"/>
        </w:rPr>
        <w:t>vergelijking</w:t>
      </w:r>
      <w:proofErr w:type="spellEnd"/>
      <w:r w:rsidRPr="009774A2">
        <w:rPr>
          <w:rFonts w:asciiTheme="minorHAnsi" w:hAnsiTheme="minorHAnsi"/>
          <w:sz w:val="22"/>
          <w:szCs w:val="18"/>
          <w:lang w:val="en-US"/>
        </w:rPr>
        <w:t xml:space="preserve"> met </w:t>
      </w:r>
      <w:proofErr w:type="spellStart"/>
      <w:r w:rsidRPr="009774A2">
        <w:rPr>
          <w:rFonts w:asciiTheme="minorHAnsi" w:hAnsiTheme="minorHAnsi"/>
          <w:sz w:val="22"/>
          <w:szCs w:val="18"/>
          <w:lang w:val="en-US"/>
        </w:rPr>
        <w:t>andere</w:t>
      </w:r>
      <w:proofErr w:type="spellEnd"/>
      <w:r w:rsidRPr="009774A2">
        <w:rPr>
          <w:rFonts w:asciiTheme="minorHAnsi" w:hAnsiTheme="minorHAnsi"/>
          <w:sz w:val="22"/>
          <w:szCs w:val="18"/>
          <w:lang w:val="en-US"/>
        </w:rPr>
        <w:t xml:space="preserve"> </w:t>
      </w:r>
      <w:proofErr w:type="spellStart"/>
      <w:r w:rsidRPr="009774A2">
        <w:rPr>
          <w:rFonts w:asciiTheme="minorHAnsi" w:hAnsiTheme="minorHAnsi"/>
          <w:sz w:val="22"/>
          <w:szCs w:val="18"/>
          <w:lang w:val="en-US"/>
        </w:rPr>
        <w:t>zoute</w:t>
      </w:r>
      <w:proofErr w:type="spellEnd"/>
      <w:r w:rsidRPr="009774A2">
        <w:rPr>
          <w:rFonts w:asciiTheme="minorHAnsi" w:hAnsiTheme="minorHAnsi"/>
          <w:sz w:val="22"/>
          <w:szCs w:val="18"/>
          <w:lang w:val="en-US"/>
        </w:rPr>
        <w:t xml:space="preserve"> </w:t>
      </w:r>
      <w:proofErr w:type="spellStart"/>
      <w:r w:rsidRPr="009774A2">
        <w:rPr>
          <w:rFonts w:asciiTheme="minorHAnsi" w:hAnsiTheme="minorHAnsi"/>
          <w:sz w:val="22"/>
          <w:szCs w:val="18"/>
          <w:lang w:val="en-US"/>
        </w:rPr>
        <w:t>koekjes</w:t>
      </w:r>
      <w:proofErr w:type="spellEnd"/>
      <w:r w:rsidRPr="009774A2">
        <w:rPr>
          <w:rFonts w:asciiTheme="minorHAnsi" w:hAnsiTheme="minorHAnsi"/>
          <w:sz w:val="22"/>
          <w:szCs w:val="18"/>
          <w:lang w:val="en-US"/>
        </w:rPr>
        <w:t xml:space="preserve">. </w:t>
      </w:r>
    </w:p>
    <w:p w:rsidR="009774A2" w:rsidRPr="009774A2" w:rsidRDefault="009774A2" w:rsidP="005D258B">
      <w:pPr>
        <w:spacing w:beforeLines="1" w:afterLines="1"/>
        <w:jc w:val="both"/>
        <w:rPr>
          <w:rFonts w:asciiTheme="minorHAnsi" w:hAnsiTheme="minorHAnsi"/>
          <w:sz w:val="22"/>
          <w:szCs w:val="18"/>
          <w:lang w:val="en-US"/>
        </w:rPr>
      </w:pPr>
    </w:p>
    <w:p w:rsidR="009774A2" w:rsidRPr="009774A2" w:rsidRDefault="009774A2" w:rsidP="005D258B">
      <w:pPr>
        <w:spacing w:beforeLines="1" w:afterLines="1"/>
        <w:jc w:val="both"/>
        <w:rPr>
          <w:rFonts w:asciiTheme="minorHAnsi" w:hAnsiTheme="minorHAnsi"/>
          <w:sz w:val="22"/>
          <w:szCs w:val="20"/>
          <w:lang w:val="en-US"/>
        </w:rPr>
      </w:pPr>
      <w:r w:rsidRPr="009774A2">
        <w:rPr>
          <w:rFonts w:asciiTheme="minorHAnsi" w:hAnsiTheme="minorHAnsi"/>
          <w:sz w:val="22"/>
          <w:szCs w:val="18"/>
          <w:lang w:val="en-US"/>
        </w:rPr>
        <w:t xml:space="preserve">• </w:t>
      </w:r>
      <w:proofErr w:type="spellStart"/>
      <w:r w:rsidRPr="009774A2">
        <w:rPr>
          <w:rFonts w:asciiTheme="minorHAnsi" w:hAnsiTheme="minorHAnsi"/>
          <w:b/>
          <w:bCs/>
          <w:color w:val="ED1C23"/>
          <w:sz w:val="22"/>
          <w:szCs w:val="18"/>
          <w:lang w:val="en-US"/>
        </w:rPr>
        <w:t>Lekker</w:t>
      </w:r>
      <w:proofErr w:type="spellEnd"/>
      <w:r w:rsidRPr="009774A2">
        <w:rPr>
          <w:rFonts w:asciiTheme="minorHAnsi" w:hAnsiTheme="minorHAnsi"/>
          <w:b/>
          <w:bCs/>
          <w:color w:val="ED1C23"/>
          <w:sz w:val="22"/>
          <w:szCs w:val="18"/>
          <w:lang w:val="en-US"/>
        </w:rPr>
        <w:t xml:space="preserve"> en </w:t>
      </w:r>
      <w:proofErr w:type="spellStart"/>
      <w:r w:rsidRPr="009774A2">
        <w:rPr>
          <w:rFonts w:asciiTheme="minorHAnsi" w:hAnsiTheme="minorHAnsi"/>
          <w:b/>
          <w:bCs/>
          <w:color w:val="ED1C23"/>
          <w:sz w:val="22"/>
          <w:szCs w:val="18"/>
          <w:lang w:val="en-US"/>
        </w:rPr>
        <w:t>krokant</w:t>
      </w:r>
      <w:proofErr w:type="spellEnd"/>
      <w:r w:rsidRPr="009774A2">
        <w:rPr>
          <w:rFonts w:asciiTheme="minorHAnsi" w:hAnsiTheme="minorHAnsi"/>
          <w:b/>
          <w:bCs/>
          <w:color w:val="ED1C23"/>
          <w:sz w:val="22"/>
          <w:szCs w:val="18"/>
          <w:lang w:val="en-US"/>
        </w:rPr>
        <w:t xml:space="preserve">: </w:t>
      </w:r>
      <w:proofErr w:type="spellStart"/>
      <w:r w:rsidRPr="009774A2">
        <w:rPr>
          <w:rFonts w:asciiTheme="minorHAnsi" w:hAnsiTheme="minorHAnsi"/>
          <w:sz w:val="22"/>
          <w:szCs w:val="18"/>
          <w:lang w:val="en-US"/>
        </w:rPr>
        <w:t>ze</w:t>
      </w:r>
      <w:proofErr w:type="spellEnd"/>
      <w:r w:rsidRPr="009774A2">
        <w:rPr>
          <w:rFonts w:asciiTheme="minorHAnsi" w:hAnsiTheme="minorHAnsi"/>
          <w:sz w:val="22"/>
          <w:szCs w:val="18"/>
          <w:lang w:val="en-US"/>
        </w:rPr>
        <w:t xml:space="preserve"> </w:t>
      </w:r>
      <w:proofErr w:type="spellStart"/>
      <w:r w:rsidRPr="009774A2">
        <w:rPr>
          <w:rFonts w:asciiTheme="minorHAnsi" w:hAnsiTheme="minorHAnsi"/>
          <w:sz w:val="22"/>
          <w:szCs w:val="18"/>
          <w:lang w:val="en-US"/>
        </w:rPr>
        <w:t>zien</w:t>
      </w:r>
      <w:proofErr w:type="spellEnd"/>
      <w:r w:rsidRPr="009774A2">
        <w:rPr>
          <w:rFonts w:asciiTheme="minorHAnsi" w:hAnsiTheme="minorHAnsi"/>
          <w:sz w:val="22"/>
          <w:szCs w:val="18"/>
          <w:lang w:val="en-US"/>
        </w:rPr>
        <w:t xml:space="preserve"> </w:t>
      </w:r>
      <w:proofErr w:type="spellStart"/>
      <w:r w:rsidRPr="009774A2">
        <w:rPr>
          <w:rFonts w:asciiTheme="minorHAnsi" w:hAnsiTheme="minorHAnsi"/>
          <w:sz w:val="22"/>
          <w:szCs w:val="18"/>
          <w:lang w:val="en-US"/>
        </w:rPr>
        <w:t>er</w:t>
      </w:r>
      <w:proofErr w:type="spellEnd"/>
      <w:r w:rsidRPr="009774A2">
        <w:rPr>
          <w:rFonts w:asciiTheme="minorHAnsi" w:hAnsiTheme="minorHAnsi"/>
          <w:sz w:val="22"/>
          <w:szCs w:val="18"/>
          <w:lang w:val="en-US"/>
        </w:rPr>
        <w:t xml:space="preserve"> </w:t>
      </w:r>
      <w:proofErr w:type="spellStart"/>
      <w:r w:rsidRPr="009774A2">
        <w:rPr>
          <w:rFonts w:asciiTheme="minorHAnsi" w:hAnsiTheme="minorHAnsi"/>
          <w:sz w:val="22"/>
          <w:szCs w:val="18"/>
          <w:lang w:val="en-US"/>
        </w:rPr>
        <w:t>heerlijk</w:t>
      </w:r>
      <w:proofErr w:type="spellEnd"/>
      <w:r w:rsidRPr="009774A2">
        <w:rPr>
          <w:rFonts w:asciiTheme="minorHAnsi" w:hAnsiTheme="minorHAnsi"/>
          <w:sz w:val="22"/>
          <w:szCs w:val="18"/>
          <w:lang w:val="en-US"/>
        </w:rPr>
        <w:t xml:space="preserve"> </w:t>
      </w:r>
      <w:proofErr w:type="spellStart"/>
      <w:r w:rsidRPr="009774A2">
        <w:rPr>
          <w:rFonts w:asciiTheme="minorHAnsi" w:hAnsiTheme="minorHAnsi"/>
          <w:sz w:val="22"/>
          <w:szCs w:val="18"/>
          <w:lang w:val="en-US"/>
        </w:rPr>
        <w:t>uit</w:t>
      </w:r>
      <w:proofErr w:type="spellEnd"/>
      <w:r w:rsidRPr="009774A2">
        <w:rPr>
          <w:rFonts w:asciiTheme="minorHAnsi" w:hAnsiTheme="minorHAnsi"/>
          <w:sz w:val="22"/>
          <w:szCs w:val="18"/>
          <w:lang w:val="en-US"/>
        </w:rPr>
        <w:t xml:space="preserve"> </w:t>
      </w:r>
      <w:proofErr w:type="spellStart"/>
      <w:r w:rsidRPr="009774A2">
        <w:rPr>
          <w:rFonts w:asciiTheme="minorHAnsi" w:hAnsiTheme="minorHAnsi"/>
          <w:sz w:val="22"/>
          <w:szCs w:val="18"/>
          <w:lang w:val="en-US"/>
        </w:rPr>
        <w:t>maar</w:t>
      </w:r>
      <w:proofErr w:type="spellEnd"/>
      <w:r w:rsidRPr="009774A2">
        <w:rPr>
          <w:rFonts w:asciiTheme="minorHAnsi" w:hAnsiTheme="minorHAnsi"/>
          <w:sz w:val="22"/>
          <w:szCs w:val="18"/>
          <w:lang w:val="en-US"/>
        </w:rPr>
        <w:t xml:space="preserve"> </w:t>
      </w:r>
      <w:proofErr w:type="spellStart"/>
      <w:r w:rsidRPr="009774A2">
        <w:rPr>
          <w:rFonts w:asciiTheme="minorHAnsi" w:hAnsiTheme="minorHAnsi"/>
          <w:sz w:val="22"/>
          <w:szCs w:val="18"/>
          <w:lang w:val="en-US"/>
        </w:rPr>
        <w:t>zijn</w:t>
      </w:r>
      <w:proofErr w:type="spellEnd"/>
      <w:r w:rsidRPr="009774A2">
        <w:rPr>
          <w:rFonts w:asciiTheme="minorHAnsi" w:hAnsiTheme="minorHAnsi"/>
          <w:sz w:val="22"/>
          <w:szCs w:val="18"/>
          <w:lang w:val="en-US"/>
        </w:rPr>
        <w:t xml:space="preserve"> </w:t>
      </w:r>
      <w:proofErr w:type="spellStart"/>
      <w:r w:rsidRPr="009774A2">
        <w:rPr>
          <w:rFonts w:asciiTheme="minorHAnsi" w:hAnsiTheme="minorHAnsi"/>
          <w:sz w:val="22"/>
          <w:szCs w:val="18"/>
          <w:lang w:val="en-US"/>
        </w:rPr>
        <w:t>vooral</w:t>
      </w:r>
      <w:proofErr w:type="spellEnd"/>
      <w:r w:rsidRPr="009774A2">
        <w:rPr>
          <w:rFonts w:asciiTheme="minorHAnsi" w:hAnsiTheme="minorHAnsi"/>
          <w:sz w:val="22"/>
          <w:szCs w:val="18"/>
          <w:lang w:val="en-US"/>
        </w:rPr>
        <w:t xml:space="preserve"> </w:t>
      </w:r>
      <w:proofErr w:type="spellStart"/>
      <w:r w:rsidRPr="009774A2">
        <w:rPr>
          <w:rFonts w:asciiTheme="minorHAnsi" w:hAnsiTheme="minorHAnsi"/>
          <w:sz w:val="22"/>
          <w:szCs w:val="18"/>
          <w:lang w:val="en-US"/>
        </w:rPr>
        <w:t>lekker</w:t>
      </w:r>
      <w:proofErr w:type="spellEnd"/>
      <w:r w:rsidRPr="009774A2">
        <w:rPr>
          <w:rFonts w:asciiTheme="minorHAnsi" w:hAnsiTheme="minorHAnsi"/>
          <w:sz w:val="22"/>
          <w:szCs w:val="18"/>
          <w:lang w:val="en-US"/>
        </w:rPr>
        <w:t xml:space="preserve"> &amp; crunchy </w:t>
      </w:r>
      <w:proofErr w:type="spellStart"/>
      <w:r w:rsidRPr="009774A2">
        <w:rPr>
          <w:rFonts w:asciiTheme="minorHAnsi" w:hAnsiTheme="minorHAnsi"/>
          <w:sz w:val="22"/>
          <w:szCs w:val="18"/>
          <w:lang w:val="en-US"/>
        </w:rPr>
        <w:t>dankzij</w:t>
      </w:r>
      <w:proofErr w:type="spellEnd"/>
      <w:r w:rsidRPr="009774A2">
        <w:rPr>
          <w:rFonts w:asciiTheme="minorHAnsi" w:hAnsiTheme="minorHAnsi"/>
          <w:sz w:val="22"/>
          <w:szCs w:val="18"/>
          <w:lang w:val="en-US"/>
        </w:rPr>
        <w:t xml:space="preserve"> het Lay’s </w:t>
      </w:r>
      <w:proofErr w:type="spellStart"/>
      <w:r w:rsidRPr="009774A2">
        <w:rPr>
          <w:rFonts w:asciiTheme="minorHAnsi" w:hAnsiTheme="minorHAnsi"/>
          <w:sz w:val="22"/>
          <w:szCs w:val="18"/>
          <w:lang w:val="en-US"/>
        </w:rPr>
        <w:t>ovenbakproces</w:t>
      </w:r>
      <w:proofErr w:type="spellEnd"/>
      <w:r w:rsidRPr="009774A2">
        <w:rPr>
          <w:rFonts w:asciiTheme="minorHAnsi" w:hAnsiTheme="minorHAnsi"/>
          <w:sz w:val="22"/>
          <w:szCs w:val="18"/>
          <w:lang w:val="en-US"/>
        </w:rPr>
        <w:t xml:space="preserve"> en de </w:t>
      </w:r>
      <w:proofErr w:type="spellStart"/>
      <w:r w:rsidRPr="009774A2">
        <w:rPr>
          <w:rFonts w:asciiTheme="minorHAnsi" w:hAnsiTheme="minorHAnsi"/>
          <w:sz w:val="22"/>
          <w:szCs w:val="18"/>
          <w:lang w:val="en-US"/>
        </w:rPr>
        <w:t>ingrediëntenmix</w:t>
      </w:r>
      <w:proofErr w:type="spellEnd"/>
      <w:r w:rsidRPr="009774A2">
        <w:rPr>
          <w:rFonts w:asciiTheme="minorHAnsi" w:hAnsiTheme="minorHAnsi"/>
          <w:sz w:val="22"/>
          <w:szCs w:val="18"/>
          <w:lang w:val="en-US"/>
        </w:rPr>
        <w:t xml:space="preserve"> op basis van </w:t>
      </w:r>
      <w:proofErr w:type="spellStart"/>
      <w:r w:rsidRPr="009774A2">
        <w:rPr>
          <w:rFonts w:asciiTheme="minorHAnsi" w:hAnsiTheme="minorHAnsi"/>
          <w:sz w:val="22"/>
          <w:szCs w:val="18"/>
          <w:lang w:val="en-US"/>
        </w:rPr>
        <w:t>drie</w:t>
      </w:r>
      <w:proofErr w:type="spellEnd"/>
      <w:r w:rsidRPr="009774A2">
        <w:rPr>
          <w:rFonts w:asciiTheme="minorHAnsi" w:hAnsiTheme="minorHAnsi"/>
          <w:sz w:val="22"/>
          <w:szCs w:val="18"/>
          <w:lang w:val="en-US"/>
        </w:rPr>
        <w:t xml:space="preserve"> </w:t>
      </w:r>
      <w:proofErr w:type="spellStart"/>
      <w:r w:rsidRPr="009774A2">
        <w:rPr>
          <w:rFonts w:asciiTheme="minorHAnsi" w:hAnsiTheme="minorHAnsi"/>
          <w:sz w:val="22"/>
          <w:szCs w:val="18"/>
          <w:lang w:val="en-US"/>
        </w:rPr>
        <w:t>granen</w:t>
      </w:r>
      <w:proofErr w:type="spellEnd"/>
      <w:r w:rsidRPr="009774A2">
        <w:rPr>
          <w:rFonts w:asciiTheme="minorHAnsi" w:hAnsiTheme="minorHAnsi"/>
          <w:sz w:val="22"/>
          <w:szCs w:val="18"/>
          <w:lang w:val="en-US"/>
        </w:rPr>
        <w:t xml:space="preserve">. </w:t>
      </w:r>
    </w:p>
    <w:p w:rsidR="009774A2" w:rsidRPr="009774A2" w:rsidRDefault="009774A2" w:rsidP="005D258B">
      <w:pPr>
        <w:spacing w:beforeLines="1" w:afterLines="1"/>
        <w:jc w:val="both"/>
        <w:rPr>
          <w:rFonts w:asciiTheme="minorHAnsi" w:hAnsiTheme="minorHAnsi"/>
          <w:sz w:val="22"/>
          <w:szCs w:val="18"/>
          <w:lang w:val="en-US"/>
        </w:rPr>
      </w:pPr>
    </w:p>
    <w:p w:rsidR="009774A2" w:rsidRPr="009774A2" w:rsidRDefault="009774A2" w:rsidP="005D258B">
      <w:pPr>
        <w:spacing w:beforeLines="1" w:afterLines="1"/>
        <w:jc w:val="both"/>
        <w:rPr>
          <w:rFonts w:asciiTheme="minorHAnsi" w:hAnsiTheme="minorHAnsi"/>
          <w:sz w:val="22"/>
          <w:szCs w:val="20"/>
          <w:lang w:val="en-US"/>
        </w:rPr>
      </w:pPr>
      <w:r w:rsidRPr="009774A2">
        <w:rPr>
          <w:rFonts w:asciiTheme="minorHAnsi" w:hAnsiTheme="minorHAnsi"/>
          <w:sz w:val="22"/>
          <w:szCs w:val="18"/>
          <w:lang w:val="en-US"/>
        </w:rPr>
        <w:t xml:space="preserve">• </w:t>
      </w:r>
      <w:proofErr w:type="spellStart"/>
      <w:r w:rsidRPr="009774A2">
        <w:rPr>
          <w:rFonts w:asciiTheme="minorHAnsi" w:hAnsiTheme="minorHAnsi"/>
          <w:b/>
          <w:bCs/>
          <w:color w:val="ED1C23"/>
          <w:sz w:val="22"/>
          <w:szCs w:val="18"/>
          <w:lang w:val="en-US"/>
        </w:rPr>
        <w:t>Heerlijke</w:t>
      </w:r>
      <w:proofErr w:type="spellEnd"/>
      <w:r w:rsidRPr="009774A2">
        <w:rPr>
          <w:rFonts w:asciiTheme="minorHAnsi" w:hAnsiTheme="minorHAnsi"/>
          <w:b/>
          <w:bCs/>
          <w:color w:val="ED1C23"/>
          <w:sz w:val="22"/>
          <w:szCs w:val="18"/>
          <w:lang w:val="en-US"/>
        </w:rPr>
        <w:t xml:space="preserve"> </w:t>
      </w:r>
      <w:proofErr w:type="spellStart"/>
      <w:r w:rsidRPr="009774A2">
        <w:rPr>
          <w:rFonts w:asciiTheme="minorHAnsi" w:hAnsiTheme="minorHAnsi"/>
          <w:b/>
          <w:bCs/>
          <w:color w:val="ED1C23"/>
          <w:sz w:val="22"/>
          <w:szCs w:val="18"/>
          <w:lang w:val="en-US"/>
        </w:rPr>
        <w:t>smaken</w:t>
      </w:r>
      <w:proofErr w:type="spellEnd"/>
      <w:r w:rsidRPr="009774A2">
        <w:rPr>
          <w:rFonts w:asciiTheme="minorHAnsi" w:hAnsiTheme="minorHAnsi"/>
          <w:b/>
          <w:bCs/>
          <w:color w:val="ED1C23"/>
          <w:sz w:val="22"/>
          <w:szCs w:val="18"/>
          <w:lang w:val="en-US"/>
        </w:rPr>
        <w:t xml:space="preserve">: </w:t>
      </w:r>
      <w:proofErr w:type="spellStart"/>
      <w:r w:rsidRPr="009774A2">
        <w:rPr>
          <w:rFonts w:asciiTheme="minorHAnsi" w:hAnsiTheme="minorHAnsi"/>
          <w:sz w:val="22"/>
          <w:szCs w:val="18"/>
          <w:lang w:val="en-US"/>
        </w:rPr>
        <w:t>ze</w:t>
      </w:r>
      <w:proofErr w:type="spellEnd"/>
      <w:r w:rsidRPr="009774A2">
        <w:rPr>
          <w:rFonts w:asciiTheme="minorHAnsi" w:hAnsiTheme="minorHAnsi"/>
          <w:sz w:val="22"/>
          <w:szCs w:val="18"/>
          <w:lang w:val="en-US"/>
        </w:rPr>
        <w:t xml:space="preserve"> </w:t>
      </w:r>
      <w:proofErr w:type="spellStart"/>
      <w:r w:rsidRPr="009774A2">
        <w:rPr>
          <w:rFonts w:asciiTheme="minorHAnsi" w:hAnsiTheme="minorHAnsi"/>
          <w:sz w:val="22"/>
          <w:szCs w:val="18"/>
          <w:lang w:val="en-US"/>
        </w:rPr>
        <w:t>worden</w:t>
      </w:r>
      <w:proofErr w:type="spellEnd"/>
      <w:r w:rsidRPr="009774A2">
        <w:rPr>
          <w:rFonts w:asciiTheme="minorHAnsi" w:hAnsiTheme="minorHAnsi"/>
          <w:sz w:val="22"/>
          <w:szCs w:val="18"/>
          <w:lang w:val="en-US"/>
        </w:rPr>
        <w:t xml:space="preserve"> </w:t>
      </w:r>
      <w:proofErr w:type="spellStart"/>
      <w:r w:rsidRPr="009774A2">
        <w:rPr>
          <w:rFonts w:asciiTheme="minorHAnsi" w:hAnsiTheme="minorHAnsi"/>
          <w:sz w:val="22"/>
          <w:szCs w:val="18"/>
          <w:lang w:val="en-US"/>
        </w:rPr>
        <w:t>gelanceerd</w:t>
      </w:r>
      <w:proofErr w:type="spellEnd"/>
      <w:r w:rsidRPr="009774A2">
        <w:rPr>
          <w:rFonts w:asciiTheme="minorHAnsi" w:hAnsiTheme="minorHAnsi"/>
          <w:sz w:val="22"/>
          <w:szCs w:val="18"/>
          <w:lang w:val="en-US"/>
        </w:rPr>
        <w:t xml:space="preserve"> in twee </w:t>
      </w:r>
      <w:proofErr w:type="spellStart"/>
      <w:r w:rsidRPr="009774A2">
        <w:rPr>
          <w:rFonts w:asciiTheme="minorHAnsi" w:hAnsiTheme="minorHAnsi"/>
          <w:sz w:val="22"/>
          <w:szCs w:val="18"/>
          <w:lang w:val="en-US"/>
        </w:rPr>
        <w:t>onweerstaanbare</w:t>
      </w:r>
      <w:proofErr w:type="spellEnd"/>
      <w:r w:rsidRPr="009774A2">
        <w:rPr>
          <w:rFonts w:asciiTheme="minorHAnsi" w:hAnsiTheme="minorHAnsi"/>
          <w:sz w:val="22"/>
          <w:szCs w:val="18"/>
          <w:lang w:val="en-US"/>
        </w:rPr>
        <w:t xml:space="preserve"> </w:t>
      </w:r>
      <w:proofErr w:type="spellStart"/>
      <w:r w:rsidRPr="009774A2">
        <w:rPr>
          <w:rFonts w:asciiTheme="minorHAnsi" w:hAnsiTheme="minorHAnsi"/>
          <w:sz w:val="22"/>
          <w:szCs w:val="18"/>
          <w:lang w:val="en-US"/>
        </w:rPr>
        <w:t>varië</w:t>
      </w:r>
      <w:proofErr w:type="spellEnd"/>
      <w:r w:rsidRPr="009774A2">
        <w:rPr>
          <w:rFonts w:asciiTheme="minorHAnsi" w:hAnsiTheme="minorHAnsi"/>
          <w:sz w:val="22"/>
          <w:szCs w:val="18"/>
          <w:lang w:val="en-US"/>
        </w:rPr>
        <w:t xml:space="preserve">- </w:t>
      </w:r>
      <w:proofErr w:type="spellStart"/>
      <w:r w:rsidRPr="009774A2">
        <w:rPr>
          <w:rFonts w:asciiTheme="minorHAnsi" w:hAnsiTheme="minorHAnsi"/>
          <w:sz w:val="22"/>
          <w:szCs w:val="18"/>
          <w:lang w:val="en-US"/>
        </w:rPr>
        <w:t>teiten</w:t>
      </w:r>
      <w:proofErr w:type="spellEnd"/>
      <w:r w:rsidRPr="009774A2">
        <w:rPr>
          <w:rFonts w:asciiTheme="minorHAnsi" w:hAnsiTheme="minorHAnsi"/>
          <w:sz w:val="22"/>
          <w:szCs w:val="18"/>
          <w:lang w:val="en-US"/>
        </w:rPr>
        <w:t xml:space="preserve">: Tomato &amp; Spring Onion en Paprika &amp; Mediterranean Herbs. </w:t>
      </w:r>
    </w:p>
    <w:p w:rsidR="00604A0D" w:rsidRPr="009774A2" w:rsidRDefault="00604A0D" w:rsidP="009774A2">
      <w:pPr>
        <w:jc w:val="both"/>
        <w:rPr>
          <w:rFonts w:asciiTheme="minorHAnsi" w:hAnsiTheme="minorHAnsi" w:cs="Verdana"/>
          <w:b/>
          <w:color w:val="000000"/>
          <w:sz w:val="22"/>
          <w:szCs w:val="23"/>
          <w:lang w:eastAsia="nl-BE"/>
        </w:rPr>
      </w:pPr>
    </w:p>
    <w:p w:rsidR="00604A0D" w:rsidRPr="009774A2" w:rsidRDefault="00604A0D" w:rsidP="009774A2">
      <w:pPr>
        <w:jc w:val="both"/>
        <w:rPr>
          <w:rFonts w:asciiTheme="minorHAnsi" w:hAnsiTheme="minorHAnsi" w:cs="Verdana"/>
          <w:b/>
          <w:color w:val="000000"/>
          <w:sz w:val="22"/>
          <w:szCs w:val="23"/>
          <w:lang w:eastAsia="nl-BE"/>
        </w:rPr>
      </w:pPr>
    </w:p>
    <w:p w:rsidR="009774A2" w:rsidRDefault="009774A2">
      <w:pPr>
        <w:rPr>
          <w:rFonts w:ascii="Calibri" w:hAnsi="Calibri" w:cs="Verdana"/>
          <w:b/>
          <w:color w:val="000000"/>
          <w:sz w:val="22"/>
          <w:szCs w:val="23"/>
          <w:lang w:eastAsia="nl-BE"/>
        </w:rPr>
      </w:pPr>
      <w:r>
        <w:rPr>
          <w:rFonts w:ascii="Calibri" w:hAnsi="Calibri" w:cs="Verdana"/>
          <w:b/>
          <w:color w:val="000000"/>
          <w:sz w:val="22"/>
          <w:szCs w:val="23"/>
          <w:lang w:eastAsia="nl-BE"/>
        </w:rPr>
        <w:br w:type="page"/>
      </w:r>
    </w:p>
    <w:p w:rsidR="00604A0D" w:rsidRDefault="00604A0D" w:rsidP="0035771B">
      <w:pPr>
        <w:jc w:val="both"/>
        <w:rPr>
          <w:rFonts w:ascii="Calibri" w:hAnsi="Calibri" w:cs="Verdana"/>
          <w:b/>
          <w:color w:val="000000"/>
          <w:sz w:val="22"/>
          <w:szCs w:val="23"/>
          <w:lang w:eastAsia="nl-BE"/>
        </w:rPr>
      </w:pPr>
    </w:p>
    <w:p w:rsidR="0029656B" w:rsidRDefault="0029656B" w:rsidP="0035771B">
      <w:pPr>
        <w:jc w:val="both"/>
        <w:rPr>
          <w:rFonts w:asciiTheme="minorHAnsi" w:hAnsiTheme="minorHAnsi"/>
          <w:i/>
          <w:sz w:val="22"/>
        </w:rPr>
        <w:sectPr w:rsidR="0029656B">
          <w:headerReference w:type="default" r:id="rId8"/>
          <w:type w:val="continuous"/>
          <w:pgSz w:w="11900" w:h="16840"/>
          <w:pgMar w:top="1440" w:right="1800" w:bottom="1440" w:left="1800" w:header="708" w:footer="708" w:gutter="0"/>
          <w:cols w:space="708"/>
        </w:sectPr>
      </w:pPr>
    </w:p>
    <w:p w:rsidR="00527811" w:rsidRPr="00A91FCB" w:rsidRDefault="0029656B" w:rsidP="00652662">
      <w:pPr>
        <w:pBdr>
          <w:top w:val="single" w:sz="4" w:space="1" w:color="auto"/>
          <w:left w:val="single" w:sz="4" w:space="4" w:color="auto"/>
          <w:bottom w:val="single" w:sz="4" w:space="1" w:color="auto"/>
          <w:right w:val="single" w:sz="4" w:space="4" w:color="auto"/>
        </w:pBdr>
        <w:jc w:val="center"/>
        <w:rPr>
          <w:rFonts w:asciiTheme="minorHAnsi" w:hAnsiTheme="minorHAnsi"/>
          <w:b/>
          <w:i/>
          <w:sz w:val="22"/>
          <w:lang w:val="en-US"/>
        </w:rPr>
      </w:pPr>
      <w:r w:rsidRPr="00A91FCB">
        <w:rPr>
          <w:rFonts w:asciiTheme="minorHAnsi" w:hAnsiTheme="minorHAnsi"/>
          <w:b/>
          <w:i/>
          <w:sz w:val="22"/>
          <w:lang w:val="en-US"/>
        </w:rPr>
        <w:t xml:space="preserve">Lay’s Oven Crunchy Biscuits </w:t>
      </w:r>
    </w:p>
    <w:p w:rsidR="0029656B" w:rsidRPr="00A91FCB" w:rsidRDefault="0029656B" w:rsidP="00652662">
      <w:pPr>
        <w:pBdr>
          <w:top w:val="single" w:sz="4" w:space="1" w:color="auto"/>
          <w:left w:val="single" w:sz="4" w:space="4" w:color="auto"/>
          <w:bottom w:val="single" w:sz="4" w:space="1" w:color="auto"/>
          <w:right w:val="single" w:sz="4" w:space="4" w:color="auto"/>
        </w:pBdr>
        <w:jc w:val="center"/>
        <w:rPr>
          <w:rFonts w:asciiTheme="minorHAnsi" w:hAnsiTheme="minorHAnsi"/>
          <w:b/>
          <w:i/>
          <w:sz w:val="22"/>
          <w:lang w:val="en-US"/>
        </w:rPr>
      </w:pPr>
      <w:r w:rsidRPr="00A91FCB">
        <w:rPr>
          <w:rFonts w:asciiTheme="minorHAnsi" w:hAnsiTheme="minorHAnsi"/>
          <w:b/>
          <w:i/>
          <w:sz w:val="22"/>
          <w:lang w:val="en-US"/>
        </w:rPr>
        <w:t>Tomato &amp; Spring Onion</w:t>
      </w:r>
    </w:p>
    <w:p w:rsidR="0029656B" w:rsidRPr="00A91FCB" w:rsidRDefault="0029656B" w:rsidP="00652662">
      <w:pPr>
        <w:pBdr>
          <w:top w:val="single" w:sz="4" w:space="1" w:color="auto"/>
          <w:left w:val="single" w:sz="4" w:space="4" w:color="auto"/>
          <w:bottom w:val="single" w:sz="4" w:space="1" w:color="auto"/>
          <w:right w:val="single" w:sz="4" w:space="4" w:color="auto"/>
        </w:pBdr>
        <w:jc w:val="both"/>
        <w:rPr>
          <w:rFonts w:asciiTheme="minorHAnsi" w:hAnsiTheme="minorHAnsi"/>
          <w:i/>
          <w:sz w:val="22"/>
          <w:lang w:val="en-US"/>
        </w:rPr>
      </w:pPr>
    </w:p>
    <w:p w:rsidR="00652662" w:rsidRDefault="0029656B" w:rsidP="00652662">
      <w:pPr>
        <w:pBdr>
          <w:top w:val="single" w:sz="4" w:space="1" w:color="auto"/>
          <w:left w:val="single" w:sz="4" w:space="4" w:color="auto"/>
          <w:bottom w:val="single" w:sz="4" w:space="1" w:color="auto"/>
          <w:right w:val="single" w:sz="4" w:space="4" w:color="auto"/>
        </w:pBdr>
        <w:jc w:val="both"/>
        <w:rPr>
          <w:rFonts w:asciiTheme="minorHAnsi" w:hAnsiTheme="minorHAnsi"/>
          <w:sz w:val="22"/>
        </w:rPr>
      </w:pPr>
      <w:r>
        <w:rPr>
          <w:rFonts w:asciiTheme="minorHAnsi" w:hAnsiTheme="minorHAnsi"/>
          <w:sz w:val="22"/>
        </w:rPr>
        <w:t xml:space="preserve">Geniet van de smaak van de lente dankzij de frisse combinatie van deze </w:t>
      </w:r>
      <w:proofErr w:type="spellStart"/>
      <w:r>
        <w:rPr>
          <w:rFonts w:asciiTheme="minorHAnsi" w:hAnsiTheme="minorHAnsi"/>
          <w:sz w:val="22"/>
        </w:rPr>
        <w:t>seasoning</w:t>
      </w:r>
      <w:proofErr w:type="spellEnd"/>
      <w:r>
        <w:rPr>
          <w:rFonts w:asciiTheme="minorHAnsi" w:hAnsiTheme="minorHAnsi"/>
          <w:sz w:val="22"/>
        </w:rPr>
        <w:t xml:space="preserve"> op basis van tomaat en lente-uitjes</w:t>
      </w:r>
      <w:r w:rsidR="0092658A">
        <w:rPr>
          <w:rFonts w:asciiTheme="minorHAnsi" w:hAnsiTheme="minorHAnsi"/>
          <w:sz w:val="22"/>
        </w:rPr>
        <w:t>.</w:t>
      </w:r>
    </w:p>
    <w:p w:rsidR="002E637B" w:rsidRDefault="002E637B" w:rsidP="00527811">
      <w:pPr>
        <w:pBdr>
          <w:top w:val="single" w:sz="4" w:space="1" w:color="auto"/>
          <w:left w:val="single" w:sz="4" w:space="4" w:color="auto"/>
          <w:bottom w:val="single" w:sz="4" w:space="1" w:color="auto"/>
          <w:right w:val="single" w:sz="4" w:space="4" w:color="auto"/>
        </w:pBdr>
        <w:rPr>
          <w:rFonts w:asciiTheme="minorHAnsi" w:hAnsiTheme="minorHAnsi"/>
          <w:b/>
          <w:i/>
          <w:sz w:val="22"/>
        </w:rPr>
      </w:pPr>
    </w:p>
    <w:p w:rsidR="00527811" w:rsidRDefault="00527811" w:rsidP="00527811">
      <w:pPr>
        <w:pBdr>
          <w:top w:val="single" w:sz="4" w:space="1" w:color="auto"/>
          <w:left w:val="single" w:sz="4" w:space="4" w:color="auto"/>
          <w:bottom w:val="single" w:sz="4" w:space="1" w:color="auto"/>
          <w:right w:val="single" w:sz="4" w:space="4" w:color="auto"/>
        </w:pBdr>
        <w:rPr>
          <w:rFonts w:asciiTheme="minorHAnsi" w:hAnsiTheme="minorHAnsi"/>
          <w:b/>
          <w:i/>
          <w:sz w:val="22"/>
        </w:rPr>
      </w:pPr>
    </w:p>
    <w:p w:rsidR="00D65095" w:rsidRPr="007F56D1" w:rsidRDefault="00D65095" w:rsidP="00652662">
      <w:pPr>
        <w:pBdr>
          <w:top w:val="single" w:sz="4" w:space="1" w:color="auto"/>
          <w:left w:val="single" w:sz="4" w:space="4" w:color="auto"/>
          <w:bottom w:val="single" w:sz="4" w:space="1" w:color="auto"/>
          <w:right w:val="single" w:sz="4" w:space="4" w:color="auto"/>
        </w:pBdr>
        <w:jc w:val="center"/>
        <w:rPr>
          <w:rFonts w:asciiTheme="minorHAnsi" w:hAnsiTheme="minorHAnsi"/>
          <w:b/>
          <w:i/>
          <w:sz w:val="22"/>
          <w:lang w:val="nl-BE"/>
        </w:rPr>
      </w:pPr>
    </w:p>
    <w:p w:rsidR="00D65095" w:rsidRPr="007F56D1" w:rsidRDefault="00D65095" w:rsidP="00652662">
      <w:pPr>
        <w:pBdr>
          <w:top w:val="single" w:sz="4" w:space="1" w:color="auto"/>
          <w:left w:val="single" w:sz="4" w:space="4" w:color="auto"/>
          <w:bottom w:val="single" w:sz="4" w:space="1" w:color="auto"/>
          <w:right w:val="single" w:sz="4" w:space="4" w:color="auto"/>
        </w:pBdr>
        <w:jc w:val="center"/>
        <w:rPr>
          <w:rFonts w:asciiTheme="minorHAnsi" w:hAnsiTheme="minorHAnsi"/>
          <w:b/>
          <w:i/>
          <w:sz w:val="22"/>
          <w:lang w:val="nl-BE"/>
        </w:rPr>
      </w:pPr>
    </w:p>
    <w:p w:rsidR="00527811" w:rsidRPr="00A91FCB" w:rsidRDefault="0029656B" w:rsidP="00652662">
      <w:pPr>
        <w:pBdr>
          <w:top w:val="single" w:sz="4" w:space="1" w:color="auto"/>
          <w:left w:val="single" w:sz="4" w:space="4" w:color="auto"/>
          <w:bottom w:val="single" w:sz="4" w:space="1" w:color="auto"/>
          <w:right w:val="single" w:sz="4" w:space="4" w:color="auto"/>
        </w:pBdr>
        <w:jc w:val="center"/>
        <w:rPr>
          <w:rFonts w:asciiTheme="minorHAnsi" w:hAnsiTheme="minorHAnsi"/>
          <w:b/>
          <w:i/>
          <w:sz w:val="22"/>
          <w:lang w:val="en-US"/>
        </w:rPr>
      </w:pPr>
      <w:r w:rsidRPr="00A91FCB">
        <w:rPr>
          <w:rFonts w:asciiTheme="minorHAnsi" w:hAnsiTheme="minorHAnsi"/>
          <w:b/>
          <w:i/>
          <w:sz w:val="22"/>
          <w:lang w:val="en-US"/>
        </w:rPr>
        <w:t xml:space="preserve">Lay’s Oven Crunchy Biscuits </w:t>
      </w:r>
    </w:p>
    <w:p w:rsidR="0029656B" w:rsidRPr="00A91FCB" w:rsidRDefault="0029656B" w:rsidP="00652662">
      <w:pPr>
        <w:pBdr>
          <w:top w:val="single" w:sz="4" w:space="1" w:color="auto"/>
          <w:left w:val="single" w:sz="4" w:space="4" w:color="auto"/>
          <w:bottom w:val="single" w:sz="4" w:space="1" w:color="auto"/>
          <w:right w:val="single" w:sz="4" w:space="4" w:color="auto"/>
        </w:pBdr>
        <w:jc w:val="center"/>
        <w:rPr>
          <w:rFonts w:asciiTheme="minorHAnsi" w:hAnsiTheme="minorHAnsi"/>
          <w:b/>
          <w:i/>
          <w:sz w:val="22"/>
          <w:lang w:val="en-US"/>
        </w:rPr>
      </w:pPr>
      <w:r w:rsidRPr="00A91FCB">
        <w:rPr>
          <w:rFonts w:asciiTheme="minorHAnsi" w:hAnsiTheme="minorHAnsi"/>
          <w:b/>
          <w:i/>
          <w:sz w:val="22"/>
          <w:lang w:val="en-US"/>
        </w:rPr>
        <w:t>Paprika &amp; Mediterranean Herbs</w:t>
      </w:r>
    </w:p>
    <w:p w:rsidR="0029656B" w:rsidRPr="00A91FCB" w:rsidRDefault="0029656B" w:rsidP="0029656B">
      <w:pPr>
        <w:pBdr>
          <w:top w:val="single" w:sz="4" w:space="1" w:color="auto"/>
          <w:left w:val="single" w:sz="4" w:space="4" w:color="auto"/>
          <w:bottom w:val="single" w:sz="4" w:space="1" w:color="auto"/>
          <w:right w:val="single" w:sz="4" w:space="4" w:color="auto"/>
        </w:pBdr>
        <w:jc w:val="both"/>
        <w:rPr>
          <w:rFonts w:asciiTheme="minorHAnsi" w:hAnsiTheme="minorHAnsi"/>
          <w:sz w:val="22"/>
          <w:lang w:val="en-US"/>
        </w:rPr>
      </w:pPr>
    </w:p>
    <w:p w:rsidR="00D65095" w:rsidRDefault="0029656B" w:rsidP="0029656B">
      <w:pPr>
        <w:pBdr>
          <w:top w:val="single" w:sz="4" w:space="1" w:color="auto"/>
          <w:left w:val="single" w:sz="4" w:space="4" w:color="auto"/>
          <w:bottom w:val="single" w:sz="4" w:space="1" w:color="auto"/>
          <w:right w:val="single" w:sz="4" w:space="4" w:color="auto"/>
        </w:pBdr>
        <w:jc w:val="both"/>
        <w:rPr>
          <w:rFonts w:asciiTheme="minorHAnsi" w:hAnsiTheme="minorHAnsi"/>
          <w:sz w:val="22"/>
        </w:rPr>
      </w:pPr>
      <w:r>
        <w:rPr>
          <w:rFonts w:asciiTheme="minorHAnsi" w:hAnsiTheme="minorHAnsi"/>
          <w:sz w:val="22"/>
        </w:rPr>
        <w:t xml:space="preserve">Deze pittige en zuiders gekruide koekjes geven je bij de eerste </w:t>
      </w:r>
      <w:r w:rsidR="00527811">
        <w:rPr>
          <w:rFonts w:asciiTheme="minorHAnsi" w:hAnsiTheme="minorHAnsi"/>
          <w:sz w:val="22"/>
        </w:rPr>
        <w:t>hap</w:t>
      </w:r>
      <w:r>
        <w:rPr>
          <w:rFonts w:asciiTheme="minorHAnsi" w:hAnsiTheme="minorHAnsi"/>
          <w:sz w:val="22"/>
        </w:rPr>
        <w:t xml:space="preserve"> een zomers gevoel. </w:t>
      </w:r>
      <w:r w:rsidR="00D65095">
        <w:rPr>
          <w:rFonts w:asciiTheme="minorHAnsi" w:hAnsiTheme="minorHAnsi"/>
          <w:sz w:val="22"/>
        </w:rPr>
        <w:t xml:space="preserve"> </w:t>
      </w:r>
    </w:p>
    <w:p w:rsidR="00652662" w:rsidRDefault="00652662" w:rsidP="0029656B">
      <w:pPr>
        <w:pBdr>
          <w:top w:val="single" w:sz="4" w:space="1" w:color="auto"/>
          <w:left w:val="single" w:sz="4" w:space="4" w:color="auto"/>
          <w:bottom w:val="single" w:sz="4" w:space="1" w:color="auto"/>
          <w:right w:val="single" w:sz="4" w:space="4" w:color="auto"/>
        </w:pBdr>
        <w:jc w:val="both"/>
        <w:rPr>
          <w:rFonts w:asciiTheme="minorHAnsi" w:hAnsiTheme="minorHAnsi"/>
          <w:sz w:val="22"/>
        </w:rPr>
      </w:pPr>
    </w:p>
    <w:p w:rsidR="00604A0D" w:rsidRPr="0029656B" w:rsidRDefault="00604A0D" w:rsidP="0029656B">
      <w:pPr>
        <w:pBdr>
          <w:top w:val="single" w:sz="4" w:space="1" w:color="auto"/>
          <w:left w:val="single" w:sz="4" w:space="4" w:color="auto"/>
          <w:bottom w:val="single" w:sz="4" w:space="1" w:color="auto"/>
          <w:right w:val="single" w:sz="4" w:space="4" w:color="auto"/>
        </w:pBdr>
        <w:jc w:val="both"/>
        <w:rPr>
          <w:rFonts w:ascii="Calibri" w:hAnsi="Calibri" w:cs="Verdana"/>
          <w:b/>
          <w:color w:val="000000"/>
          <w:sz w:val="22"/>
          <w:szCs w:val="23"/>
          <w:lang w:eastAsia="nl-BE"/>
        </w:rPr>
      </w:pPr>
    </w:p>
    <w:p w:rsidR="00652662" w:rsidRDefault="00652662" w:rsidP="0035771B">
      <w:pPr>
        <w:jc w:val="both"/>
        <w:rPr>
          <w:rFonts w:ascii="Calibri" w:hAnsi="Calibri" w:cs="Verdana"/>
          <w:b/>
          <w:color w:val="000000"/>
          <w:sz w:val="22"/>
          <w:szCs w:val="23"/>
          <w:lang w:eastAsia="nl-BE"/>
        </w:rPr>
      </w:pPr>
    </w:p>
    <w:p w:rsidR="0029656B" w:rsidRDefault="0029656B" w:rsidP="0035771B">
      <w:pPr>
        <w:jc w:val="both"/>
        <w:rPr>
          <w:rFonts w:ascii="Calibri" w:hAnsi="Calibri" w:cs="Verdana"/>
          <w:b/>
          <w:color w:val="000000"/>
          <w:sz w:val="22"/>
          <w:szCs w:val="23"/>
          <w:lang w:eastAsia="nl-BE"/>
        </w:rPr>
        <w:sectPr w:rsidR="0029656B">
          <w:type w:val="continuous"/>
          <w:pgSz w:w="11900" w:h="16840"/>
          <w:pgMar w:top="1440" w:right="1800" w:bottom="1440" w:left="1800" w:header="708" w:footer="708" w:gutter="0"/>
          <w:cols w:num="2" w:space="708"/>
        </w:sectPr>
      </w:pPr>
    </w:p>
    <w:p w:rsidR="00604A0D" w:rsidRDefault="00604A0D" w:rsidP="0035771B">
      <w:pPr>
        <w:jc w:val="both"/>
        <w:rPr>
          <w:rFonts w:ascii="Calibri" w:hAnsi="Calibri" w:cs="Verdana"/>
          <w:b/>
          <w:color w:val="000000"/>
          <w:sz w:val="22"/>
          <w:szCs w:val="23"/>
          <w:lang w:eastAsia="nl-BE"/>
        </w:rPr>
      </w:pPr>
    </w:p>
    <w:p w:rsidR="00604A0D" w:rsidRDefault="00604A0D" w:rsidP="0035771B">
      <w:pPr>
        <w:jc w:val="both"/>
        <w:rPr>
          <w:rFonts w:ascii="Calibri" w:hAnsi="Calibri" w:cs="Verdana"/>
          <w:b/>
          <w:color w:val="000000"/>
          <w:sz w:val="22"/>
          <w:szCs w:val="23"/>
          <w:lang w:eastAsia="nl-BE"/>
        </w:rPr>
      </w:pPr>
    </w:p>
    <w:p w:rsidR="0092658A" w:rsidRDefault="000D2372" w:rsidP="0035771B">
      <w:pPr>
        <w:jc w:val="both"/>
        <w:rPr>
          <w:rFonts w:ascii="Calibri" w:hAnsi="Calibri" w:cs="Verdana"/>
          <w:b/>
          <w:color w:val="000000"/>
          <w:sz w:val="22"/>
          <w:szCs w:val="23"/>
          <w:lang w:eastAsia="nl-BE"/>
        </w:rPr>
      </w:pPr>
      <w:r>
        <w:rPr>
          <w:rFonts w:ascii="Calibri" w:hAnsi="Calibri" w:cs="Verdana"/>
          <w:b/>
          <w:color w:val="000000"/>
          <w:sz w:val="22"/>
          <w:szCs w:val="23"/>
          <w:lang w:eastAsia="nl-BE"/>
        </w:rPr>
        <w:t>Aperitieven</w:t>
      </w:r>
      <w:r w:rsidR="00652662">
        <w:rPr>
          <w:rFonts w:ascii="Calibri" w:hAnsi="Calibri" w:cs="Verdana"/>
          <w:b/>
          <w:color w:val="000000"/>
          <w:sz w:val="22"/>
          <w:szCs w:val="23"/>
          <w:lang w:eastAsia="nl-BE"/>
        </w:rPr>
        <w:t xml:space="preserve"> met </w:t>
      </w:r>
      <w:proofErr w:type="spellStart"/>
      <w:r w:rsidR="00652662">
        <w:rPr>
          <w:rFonts w:ascii="Calibri" w:hAnsi="Calibri" w:cs="Verdana"/>
          <w:b/>
          <w:color w:val="000000"/>
          <w:sz w:val="22"/>
          <w:szCs w:val="23"/>
          <w:lang w:eastAsia="nl-BE"/>
        </w:rPr>
        <w:t>Lay’s</w:t>
      </w:r>
      <w:proofErr w:type="spellEnd"/>
      <w:r w:rsidR="00652662">
        <w:rPr>
          <w:rFonts w:ascii="Calibri" w:hAnsi="Calibri" w:cs="Verdana"/>
          <w:b/>
          <w:color w:val="000000"/>
          <w:sz w:val="22"/>
          <w:szCs w:val="23"/>
          <w:lang w:eastAsia="nl-BE"/>
        </w:rPr>
        <w:t xml:space="preserve"> Oven</w:t>
      </w:r>
      <w:r w:rsidR="009277D5" w:rsidRPr="0024206F">
        <w:rPr>
          <w:rFonts w:ascii="Calibri" w:hAnsi="Calibri" w:cs="Verdana"/>
          <w:b/>
          <w:color w:val="000000"/>
          <w:sz w:val="22"/>
          <w:szCs w:val="23"/>
          <w:lang w:eastAsia="nl-BE"/>
        </w:rPr>
        <w:t xml:space="preserve"> </w:t>
      </w:r>
      <w:proofErr w:type="spellStart"/>
      <w:r w:rsidR="00652662">
        <w:rPr>
          <w:rFonts w:ascii="Calibri" w:hAnsi="Calibri" w:cs="Verdana"/>
          <w:b/>
          <w:color w:val="000000"/>
          <w:sz w:val="22"/>
          <w:szCs w:val="23"/>
          <w:lang w:eastAsia="nl-BE"/>
        </w:rPr>
        <w:t>Crunchy</w:t>
      </w:r>
      <w:proofErr w:type="spellEnd"/>
      <w:r w:rsidR="00652662">
        <w:rPr>
          <w:rFonts w:ascii="Calibri" w:hAnsi="Calibri" w:cs="Verdana"/>
          <w:b/>
          <w:color w:val="000000"/>
          <w:sz w:val="22"/>
          <w:szCs w:val="23"/>
          <w:lang w:eastAsia="nl-BE"/>
        </w:rPr>
        <w:t xml:space="preserve"> Biscuits!</w:t>
      </w:r>
    </w:p>
    <w:p w:rsidR="0035771B" w:rsidRPr="0024206F" w:rsidRDefault="0035771B" w:rsidP="0035771B">
      <w:pPr>
        <w:jc w:val="both"/>
        <w:rPr>
          <w:rFonts w:ascii="Calibri" w:hAnsi="Calibri" w:cs="Verdana"/>
          <w:b/>
          <w:color w:val="000000"/>
          <w:sz w:val="22"/>
          <w:szCs w:val="23"/>
          <w:lang w:eastAsia="nl-BE"/>
        </w:rPr>
      </w:pPr>
    </w:p>
    <w:p w:rsidR="008A26F2" w:rsidRPr="00652662" w:rsidRDefault="00527811" w:rsidP="00C20D03">
      <w:pPr>
        <w:jc w:val="both"/>
        <w:rPr>
          <w:rFonts w:asciiTheme="minorHAnsi" w:hAnsiTheme="minorHAnsi"/>
          <w:color w:val="C0504D" w:themeColor="accent2"/>
          <w:sz w:val="22"/>
        </w:rPr>
      </w:pPr>
      <w:r>
        <w:rPr>
          <w:rFonts w:ascii="Calibri" w:hAnsi="Calibri" w:cs="Verdana"/>
          <w:sz w:val="22"/>
          <w:szCs w:val="23"/>
          <w:lang w:eastAsia="nl-BE"/>
        </w:rPr>
        <w:t xml:space="preserve">Heb je goede voornemens om deze lente </w:t>
      </w:r>
      <w:r w:rsidR="0092658A">
        <w:rPr>
          <w:rFonts w:ascii="Calibri" w:hAnsi="Calibri" w:cs="Verdana"/>
          <w:sz w:val="22"/>
          <w:szCs w:val="23"/>
          <w:lang w:eastAsia="nl-BE"/>
        </w:rPr>
        <w:t>lekker</w:t>
      </w:r>
      <w:r w:rsidR="009774A2">
        <w:rPr>
          <w:rFonts w:ascii="Calibri" w:hAnsi="Calibri" w:cs="Verdana"/>
          <w:sz w:val="22"/>
          <w:szCs w:val="23"/>
          <w:lang w:eastAsia="nl-BE"/>
        </w:rPr>
        <w:t xml:space="preserve"> </w:t>
      </w:r>
      <w:r>
        <w:rPr>
          <w:rFonts w:ascii="Calibri" w:hAnsi="Calibri" w:cs="Verdana"/>
          <w:sz w:val="22"/>
          <w:szCs w:val="23"/>
          <w:lang w:eastAsia="nl-BE"/>
        </w:rPr>
        <w:t xml:space="preserve">en krokant te </w:t>
      </w:r>
      <w:r w:rsidR="00D65095">
        <w:rPr>
          <w:rFonts w:ascii="Calibri" w:hAnsi="Calibri" w:cs="Verdana"/>
          <w:sz w:val="22"/>
          <w:szCs w:val="23"/>
          <w:lang w:eastAsia="nl-BE"/>
        </w:rPr>
        <w:t>aperitieven</w:t>
      </w:r>
      <w:r>
        <w:rPr>
          <w:rFonts w:ascii="Calibri" w:hAnsi="Calibri" w:cs="Verdana"/>
          <w:sz w:val="22"/>
          <w:szCs w:val="23"/>
          <w:lang w:eastAsia="nl-BE"/>
        </w:rPr>
        <w:t>? Haal dan zeker en vast</w:t>
      </w:r>
      <w:r w:rsidR="00652662">
        <w:rPr>
          <w:rFonts w:ascii="Calibri" w:hAnsi="Calibri" w:cs="Verdana"/>
          <w:sz w:val="22"/>
          <w:szCs w:val="23"/>
          <w:lang w:eastAsia="nl-BE"/>
        </w:rPr>
        <w:t xml:space="preserve"> de</w:t>
      </w:r>
      <w:r>
        <w:rPr>
          <w:rFonts w:ascii="Calibri" w:hAnsi="Calibri" w:cs="Verdana"/>
          <w:sz w:val="22"/>
          <w:szCs w:val="23"/>
          <w:lang w:eastAsia="nl-BE"/>
        </w:rPr>
        <w:t xml:space="preserve"> </w:t>
      </w:r>
      <w:proofErr w:type="spellStart"/>
      <w:r w:rsidR="00A6479C" w:rsidRPr="00A6479C">
        <w:rPr>
          <w:rFonts w:ascii="Calibri" w:hAnsi="Calibri" w:cs="Verdana"/>
          <w:i/>
          <w:sz w:val="22"/>
          <w:szCs w:val="23"/>
          <w:lang w:eastAsia="nl-BE"/>
        </w:rPr>
        <w:t>Lay’s</w:t>
      </w:r>
      <w:proofErr w:type="spellEnd"/>
      <w:r w:rsidR="00A6479C" w:rsidRPr="00A6479C">
        <w:rPr>
          <w:rFonts w:ascii="Calibri" w:hAnsi="Calibri" w:cs="Verdana"/>
          <w:i/>
          <w:sz w:val="22"/>
          <w:szCs w:val="23"/>
          <w:lang w:eastAsia="nl-BE"/>
        </w:rPr>
        <w:t xml:space="preserve"> Oven </w:t>
      </w:r>
      <w:proofErr w:type="spellStart"/>
      <w:r w:rsidR="00A6479C" w:rsidRPr="00A6479C">
        <w:rPr>
          <w:rFonts w:ascii="Calibri" w:hAnsi="Calibri" w:cs="Verdana"/>
          <w:i/>
          <w:sz w:val="22"/>
          <w:szCs w:val="23"/>
          <w:lang w:eastAsia="nl-BE"/>
        </w:rPr>
        <w:t>Crunchy</w:t>
      </w:r>
      <w:proofErr w:type="spellEnd"/>
      <w:r w:rsidR="00A6479C" w:rsidRPr="00A6479C">
        <w:rPr>
          <w:rFonts w:ascii="Calibri" w:hAnsi="Calibri" w:cs="Verdana"/>
          <w:i/>
          <w:sz w:val="22"/>
          <w:szCs w:val="23"/>
          <w:lang w:eastAsia="nl-BE"/>
        </w:rPr>
        <w:t xml:space="preserve"> Biscuits</w:t>
      </w:r>
      <w:r w:rsidR="00FC7AFE">
        <w:rPr>
          <w:rFonts w:ascii="Calibri" w:hAnsi="Calibri" w:cs="Verdana"/>
          <w:sz w:val="22"/>
          <w:szCs w:val="23"/>
          <w:lang w:eastAsia="nl-BE"/>
        </w:rPr>
        <w:t xml:space="preserve"> </w:t>
      </w:r>
      <w:r>
        <w:rPr>
          <w:rFonts w:ascii="Calibri" w:hAnsi="Calibri" w:cs="Verdana"/>
          <w:sz w:val="22"/>
          <w:szCs w:val="23"/>
          <w:lang w:eastAsia="nl-BE"/>
        </w:rPr>
        <w:t xml:space="preserve">in huis. </w:t>
      </w:r>
      <w:r w:rsidR="00D65095">
        <w:rPr>
          <w:rFonts w:ascii="Calibri" w:hAnsi="Calibri" w:cs="Verdana"/>
          <w:sz w:val="22"/>
          <w:szCs w:val="23"/>
          <w:lang w:eastAsia="nl-BE"/>
        </w:rPr>
        <w:t>Wil je</w:t>
      </w:r>
      <w:r w:rsidR="00652662">
        <w:rPr>
          <w:rFonts w:ascii="Calibri" w:hAnsi="Calibri" w:cs="Verdana"/>
          <w:sz w:val="22"/>
          <w:szCs w:val="23"/>
          <w:lang w:eastAsia="nl-BE"/>
        </w:rPr>
        <w:t xml:space="preserve"> meer weten over </w:t>
      </w:r>
      <w:proofErr w:type="spellStart"/>
      <w:r w:rsidR="00652662" w:rsidRPr="00527811">
        <w:rPr>
          <w:rFonts w:ascii="Calibri" w:hAnsi="Calibri" w:cs="Verdana"/>
          <w:i/>
          <w:sz w:val="22"/>
          <w:szCs w:val="23"/>
          <w:lang w:eastAsia="nl-BE"/>
        </w:rPr>
        <w:t>Lay’s</w:t>
      </w:r>
      <w:proofErr w:type="spellEnd"/>
      <w:r w:rsidR="00652662" w:rsidRPr="00527811">
        <w:rPr>
          <w:rFonts w:ascii="Calibri" w:hAnsi="Calibri" w:cs="Verdana"/>
          <w:i/>
          <w:sz w:val="22"/>
          <w:szCs w:val="23"/>
          <w:lang w:eastAsia="nl-BE"/>
        </w:rPr>
        <w:t xml:space="preserve"> Oven </w:t>
      </w:r>
      <w:proofErr w:type="spellStart"/>
      <w:r w:rsidR="00652662" w:rsidRPr="00527811">
        <w:rPr>
          <w:rFonts w:ascii="Calibri" w:hAnsi="Calibri" w:cs="Verdana"/>
          <w:i/>
          <w:sz w:val="22"/>
          <w:szCs w:val="23"/>
          <w:lang w:eastAsia="nl-BE"/>
        </w:rPr>
        <w:t>Crunchy</w:t>
      </w:r>
      <w:proofErr w:type="spellEnd"/>
      <w:r w:rsidR="00652662" w:rsidRPr="00527811">
        <w:rPr>
          <w:rFonts w:ascii="Calibri" w:hAnsi="Calibri" w:cs="Verdana"/>
          <w:i/>
          <w:sz w:val="22"/>
          <w:szCs w:val="23"/>
          <w:lang w:eastAsia="nl-BE"/>
        </w:rPr>
        <w:t xml:space="preserve"> Biscuits</w:t>
      </w:r>
      <w:r w:rsidR="00652662">
        <w:rPr>
          <w:rFonts w:ascii="Calibri" w:hAnsi="Calibri" w:cs="Verdana"/>
          <w:sz w:val="22"/>
          <w:szCs w:val="23"/>
          <w:lang w:eastAsia="nl-BE"/>
        </w:rPr>
        <w:t>? Ga naar</w:t>
      </w:r>
      <w:r w:rsidR="00652662" w:rsidRPr="00652662">
        <w:rPr>
          <w:rFonts w:asciiTheme="minorHAnsi" w:eastAsiaTheme="minorEastAsia" w:hAnsiTheme="minorHAnsi" w:cs="Arial"/>
          <w:bCs/>
          <w:sz w:val="22"/>
          <w:szCs w:val="22"/>
          <w:lang w:eastAsia="ja-JP"/>
        </w:rPr>
        <w:t xml:space="preserve"> </w:t>
      </w:r>
      <w:proofErr w:type="spellStart"/>
      <w:r w:rsidR="00652662" w:rsidRPr="00652662">
        <w:rPr>
          <w:rFonts w:asciiTheme="minorHAnsi" w:eastAsiaTheme="minorEastAsia" w:hAnsiTheme="minorHAnsi" w:cs="Arial"/>
          <w:bCs/>
          <w:sz w:val="22"/>
          <w:szCs w:val="22"/>
          <w:lang w:eastAsia="ja-JP"/>
        </w:rPr>
        <w:t>lays.be</w:t>
      </w:r>
      <w:proofErr w:type="spellEnd"/>
      <w:r w:rsidR="00652662" w:rsidRPr="00652662">
        <w:rPr>
          <w:rFonts w:asciiTheme="minorHAnsi" w:eastAsiaTheme="minorEastAsia" w:hAnsiTheme="minorHAnsi" w:cs="Arial"/>
          <w:bCs/>
          <w:sz w:val="22"/>
          <w:szCs w:val="22"/>
          <w:lang w:eastAsia="ja-JP"/>
        </w:rPr>
        <w:t xml:space="preserve"> of facebook.com/LaysBelgium</w:t>
      </w:r>
      <w:r w:rsidR="00652662">
        <w:rPr>
          <w:rFonts w:asciiTheme="minorHAnsi" w:eastAsiaTheme="minorEastAsia" w:hAnsiTheme="minorHAnsi" w:cs="Arial"/>
          <w:bCs/>
          <w:sz w:val="22"/>
          <w:szCs w:val="22"/>
          <w:lang w:eastAsia="ja-JP"/>
        </w:rPr>
        <w:t xml:space="preserve"> </w:t>
      </w:r>
      <w:r w:rsidR="00652662">
        <w:rPr>
          <w:rFonts w:ascii="Calibri" w:hAnsi="Calibri" w:cs="Verdana"/>
          <w:sz w:val="22"/>
          <w:szCs w:val="23"/>
          <w:lang w:eastAsia="nl-BE"/>
        </w:rPr>
        <w:t xml:space="preserve">voor alle </w:t>
      </w:r>
      <w:r w:rsidR="00652662" w:rsidRPr="00652662">
        <w:rPr>
          <w:rFonts w:asciiTheme="minorHAnsi" w:hAnsiTheme="minorHAnsi"/>
          <w:sz w:val="22"/>
          <w:szCs w:val="18"/>
        </w:rPr>
        <w:t>krokante en onweerstaanbare updates</w:t>
      </w:r>
      <w:r w:rsidR="00652662">
        <w:rPr>
          <w:rFonts w:asciiTheme="minorHAnsi" w:hAnsiTheme="minorHAnsi"/>
          <w:sz w:val="22"/>
          <w:szCs w:val="18"/>
        </w:rPr>
        <w:t>!</w:t>
      </w:r>
    </w:p>
    <w:p w:rsidR="00466667" w:rsidRPr="00A6479C" w:rsidRDefault="00466667" w:rsidP="00466667">
      <w:pPr>
        <w:pStyle w:val="NormalWeb"/>
        <w:spacing w:before="2" w:after="2"/>
        <w:rPr>
          <w:rFonts w:asciiTheme="minorHAnsi" w:hAnsiTheme="minorHAnsi"/>
          <w:sz w:val="18"/>
          <w:lang w:val="nl-NL"/>
        </w:rPr>
      </w:pPr>
    </w:p>
    <w:p w:rsidR="00466667" w:rsidRPr="00A6479C" w:rsidRDefault="00C30605" w:rsidP="00466667">
      <w:pPr>
        <w:pStyle w:val="NormalWeb"/>
        <w:spacing w:before="2" w:after="2"/>
        <w:jc w:val="center"/>
        <w:rPr>
          <w:rFonts w:asciiTheme="minorHAnsi" w:hAnsiTheme="minorHAnsi"/>
          <w:i/>
          <w:iCs/>
          <w:sz w:val="18"/>
          <w:lang w:val="nl-NL"/>
        </w:rPr>
      </w:pPr>
      <w:proofErr w:type="spellStart"/>
      <w:r w:rsidRPr="00A6479C">
        <w:rPr>
          <w:rFonts w:asciiTheme="minorHAnsi" w:hAnsiTheme="minorHAnsi"/>
          <w:i/>
          <w:iCs/>
          <w:sz w:val="18"/>
          <w:lang w:val="nl-NL"/>
        </w:rPr>
        <w:t>Lay</w:t>
      </w:r>
      <w:r w:rsidR="00AC6BF7">
        <w:rPr>
          <w:rFonts w:asciiTheme="minorHAnsi" w:hAnsiTheme="minorHAnsi"/>
          <w:i/>
          <w:iCs/>
          <w:sz w:val="18"/>
          <w:lang w:val="nl-NL"/>
        </w:rPr>
        <w:t>’</w:t>
      </w:r>
      <w:r w:rsidRPr="00A6479C">
        <w:rPr>
          <w:rFonts w:asciiTheme="minorHAnsi" w:hAnsiTheme="minorHAnsi"/>
          <w:i/>
          <w:iCs/>
          <w:sz w:val="18"/>
          <w:lang w:val="nl-NL"/>
        </w:rPr>
        <w:t>s</w:t>
      </w:r>
      <w:proofErr w:type="spellEnd"/>
      <w:r w:rsidRPr="00A6479C">
        <w:rPr>
          <w:rFonts w:asciiTheme="minorHAnsi" w:hAnsiTheme="minorHAnsi"/>
          <w:i/>
          <w:iCs/>
          <w:sz w:val="18"/>
          <w:lang w:val="nl-NL"/>
        </w:rPr>
        <w:t xml:space="preserve"> </w:t>
      </w:r>
      <w:r w:rsidR="00AC6BF7">
        <w:rPr>
          <w:rFonts w:asciiTheme="minorHAnsi" w:hAnsiTheme="minorHAnsi"/>
          <w:i/>
          <w:iCs/>
          <w:sz w:val="18"/>
          <w:lang w:val="nl-NL"/>
        </w:rPr>
        <w:t xml:space="preserve">Oven </w:t>
      </w:r>
      <w:proofErr w:type="spellStart"/>
      <w:r w:rsidRPr="00A6479C">
        <w:rPr>
          <w:rFonts w:asciiTheme="minorHAnsi" w:hAnsiTheme="minorHAnsi"/>
          <w:i/>
          <w:iCs/>
          <w:sz w:val="18"/>
          <w:lang w:val="nl-NL"/>
        </w:rPr>
        <w:t>Crunchy</w:t>
      </w:r>
      <w:proofErr w:type="spellEnd"/>
      <w:r w:rsidRPr="00A6479C">
        <w:rPr>
          <w:rFonts w:asciiTheme="minorHAnsi" w:hAnsiTheme="minorHAnsi"/>
          <w:i/>
          <w:iCs/>
          <w:sz w:val="18"/>
          <w:lang w:val="nl-NL"/>
        </w:rPr>
        <w:t xml:space="preserve"> Biscuits zijn verkrijgbaar in twee overheerlijke smaken </w:t>
      </w:r>
      <w:r w:rsidR="00C17376">
        <w:rPr>
          <w:rFonts w:asciiTheme="minorHAnsi" w:hAnsiTheme="minorHAnsi"/>
          <w:i/>
          <w:iCs/>
          <w:sz w:val="18"/>
          <w:lang w:val="nl-NL"/>
        </w:rPr>
        <w:t>“</w:t>
      </w:r>
      <w:proofErr w:type="spellStart"/>
      <w:r w:rsidR="00FC7AFE" w:rsidRPr="00A6479C">
        <w:rPr>
          <w:rFonts w:asciiTheme="minorHAnsi" w:hAnsiTheme="minorHAnsi"/>
          <w:i/>
          <w:sz w:val="18"/>
          <w:lang w:val="nl-NL"/>
        </w:rPr>
        <w:t>Tomato</w:t>
      </w:r>
      <w:proofErr w:type="spellEnd"/>
      <w:r w:rsidR="00FC7AFE" w:rsidRPr="00A6479C">
        <w:rPr>
          <w:rFonts w:asciiTheme="minorHAnsi" w:hAnsiTheme="minorHAnsi"/>
          <w:i/>
          <w:sz w:val="18"/>
          <w:lang w:val="nl-NL"/>
        </w:rPr>
        <w:t xml:space="preserve"> &amp; Spring </w:t>
      </w:r>
      <w:proofErr w:type="spellStart"/>
      <w:r w:rsidR="00FC7AFE" w:rsidRPr="00A6479C">
        <w:rPr>
          <w:rFonts w:asciiTheme="minorHAnsi" w:hAnsiTheme="minorHAnsi"/>
          <w:i/>
          <w:sz w:val="18"/>
          <w:lang w:val="nl-NL"/>
        </w:rPr>
        <w:t>Onion</w:t>
      </w:r>
      <w:proofErr w:type="spellEnd"/>
      <w:r w:rsidR="00FC7AFE" w:rsidRPr="00A6479C">
        <w:rPr>
          <w:rFonts w:asciiTheme="minorHAnsi" w:hAnsiTheme="minorHAnsi"/>
          <w:sz w:val="18"/>
          <w:lang w:val="nl-NL"/>
        </w:rPr>
        <w:t xml:space="preserve"> “en “</w:t>
      </w:r>
      <w:r w:rsidR="00FC7AFE" w:rsidRPr="00A6479C">
        <w:rPr>
          <w:rFonts w:asciiTheme="minorHAnsi" w:hAnsiTheme="minorHAnsi"/>
          <w:i/>
          <w:sz w:val="18"/>
          <w:lang w:val="nl-NL"/>
        </w:rPr>
        <w:t xml:space="preserve">Paprika &amp; </w:t>
      </w:r>
      <w:proofErr w:type="spellStart"/>
      <w:r w:rsidR="00FC7AFE" w:rsidRPr="00A6479C">
        <w:rPr>
          <w:rFonts w:asciiTheme="minorHAnsi" w:hAnsiTheme="minorHAnsi"/>
          <w:i/>
          <w:sz w:val="18"/>
          <w:lang w:val="nl-NL"/>
        </w:rPr>
        <w:t>Mediterranean</w:t>
      </w:r>
      <w:proofErr w:type="spellEnd"/>
      <w:r w:rsidR="00FC7AFE" w:rsidRPr="00A6479C">
        <w:rPr>
          <w:rFonts w:asciiTheme="minorHAnsi" w:hAnsiTheme="minorHAnsi"/>
          <w:i/>
          <w:sz w:val="18"/>
          <w:lang w:val="nl-NL"/>
        </w:rPr>
        <w:t xml:space="preserve"> </w:t>
      </w:r>
      <w:proofErr w:type="spellStart"/>
      <w:r w:rsidR="00FC7AFE" w:rsidRPr="00A6479C">
        <w:rPr>
          <w:rFonts w:asciiTheme="minorHAnsi" w:hAnsiTheme="minorHAnsi"/>
          <w:i/>
          <w:sz w:val="18"/>
          <w:lang w:val="nl-NL"/>
        </w:rPr>
        <w:t>Herbs</w:t>
      </w:r>
      <w:proofErr w:type="spellEnd"/>
      <w:r w:rsidR="00FC7AFE" w:rsidRPr="00A6479C">
        <w:rPr>
          <w:rFonts w:asciiTheme="minorHAnsi" w:hAnsiTheme="minorHAnsi"/>
          <w:i/>
          <w:sz w:val="18"/>
          <w:lang w:val="nl-NL"/>
        </w:rPr>
        <w:t>”</w:t>
      </w:r>
      <w:r w:rsidR="00FC7AFE" w:rsidRPr="00A6479C">
        <w:rPr>
          <w:rFonts w:asciiTheme="minorHAnsi" w:hAnsiTheme="minorHAnsi"/>
          <w:i/>
          <w:iCs/>
          <w:sz w:val="18"/>
          <w:lang w:val="nl-NL"/>
        </w:rPr>
        <w:t xml:space="preserve"> </w:t>
      </w:r>
      <w:r w:rsidRPr="00A6479C">
        <w:rPr>
          <w:rFonts w:asciiTheme="minorHAnsi" w:hAnsiTheme="minorHAnsi"/>
          <w:i/>
          <w:iCs/>
          <w:sz w:val="18"/>
          <w:lang w:val="nl-NL"/>
        </w:rPr>
        <w:t xml:space="preserve">in de Belgische supermarkten voor een aanbevolen verkoopprijs van 1,25 euro </w:t>
      </w:r>
      <w:r w:rsidR="00FC7AFE" w:rsidRPr="00A6479C">
        <w:rPr>
          <w:rFonts w:asciiTheme="minorHAnsi" w:hAnsiTheme="minorHAnsi"/>
          <w:i/>
          <w:iCs/>
          <w:sz w:val="18"/>
          <w:lang w:val="nl-NL"/>
        </w:rPr>
        <w:t xml:space="preserve">voor 100gr </w:t>
      </w:r>
      <w:r w:rsidRPr="00A6479C">
        <w:rPr>
          <w:rFonts w:asciiTheme="minorHAnsi" w:hAnsiTheme="minorHAnsi"/>
          <w:i/>
          <w:iCs/>
          <w:sz w:val="18"/>
          <w:lang w:val="nl-NL"/>
        </w:rPr>
        <w:t xml:space="preserve">vanaf </w:t>
      </w:r>
      <w:r w:rsidR="0029656B">
        <w:rPr>
          <w:rFonts w:asciiTheme="minorHAnsi" w:hAnsiTheme="minorHAnsi"/>
          <w:i/>
          <w:iCs/>
          <w:sz w:val="18"/>
          <w:lang w:val="nl-NL"/>
        </w:rPr>
        <w:t>nu</w:t>
      </w:r>
      <w:r w:rsidRPr="00A6479C">
        <w:rPr>
          <w:rFonts w:asciiTheme="minorHAnsi" w:hAnsiTheme="minorHAnsi"/>
          <w:i/>
          <w:iCs/>
          <w:sz w:val="18"/>
          <w:lang w:val="nl-NL"/>
        </w:rPr>
        <w:t xml:space="preserve">. </w:t>
      </w:r>
      <w:r w:rsidR="00604A0D">
        <w:rPr>
          <w:rFonts w:asciiTheme="minorHAnsi" w:hAnsiTheme="minorHAnsi"/>
          <w:i/>
          <w:iCs/>
          <w:sz w:val="18"/>
          <w:lang w:val="nl-NL"/>
        </w:rPr>
        <w:t xml:space="preserve"> </w:t>
      </w:r>
    </w:p>
    <w:p w:rsidR="00466667" w:rsidRPr="0024206F" w:rsidRDefault="00466667" w:rsidP="00466667">
      <w:pPr>
        <w:pStyle w:val="NormalWeb"/>
        <w:spacing w:before="2" w:after="2"/>
        <w:jc w:val="center"/>
        <w:rPr>
          <w:rFonts w:asciiTheme="minorHAnsi" w:hAnsiTheme="minorHAnsi"/>
          <w:lang w:val="nl-NL"/>
        </w:rPr>
      </w:pPr>
    </w:p>
    <w:p w:rsidR="00466667" w:rsidRPr="0024206F" w:rsidRDefault="00466667" w:rsidP="00466667">
      <w:pPr>
        <w:pStyle w:val="NormalWeb"/>
        <w:spacing w:before="2" w:after="2"/>
        <w:jc w:val="center"/>
        <w:rPr>
          <w:rFonts w:asciiTheme="minorHAnsi" w:hAnsiTheme="minorHAnsi"/>
          <w:lang w:val="nl-NL"/>
        </w:rPr>
      </w:pPr>
      <w:r w:rsidRPr="0024206F">
        <w:rPr>
          <w:rFonts w:asciiTheme="minorHAnsi" w:hAnsiTheme="minorHAnsi"/>
          <w:lang w:val="nl-NL"/>
        </w:rPr>
        <w:t>#</w:t>
      </w:r>
      <w:proofErr w:type="spellStart"/>
      <w:r w:rsidRPr="0024206F">
        <w:rPr>
          <w:rFonts w:asciiTheme="minorHAnsi" w:hAnsiTheme="minorHAnsi"/>
          <w:lang w:val="nl-NL"/>
        </w:rPr>
        <w:t>LaysBe</w:t>
      </w:r>
      <w:proofErr w:type="spellEnd"/>
      <w:r w:rsidRPr="0024206F">
        <w:rPr>
          <w:rFonts w:asciiTheme="minorHAnsi" w:hAnsiTheme="minorHAnsi"/>
          <w:lang w:val="nl-NL"/>
        </w:rPr>
        <w:t xml:space="preserve"> </w:t>
      </w:r>
      <w:r w:rsidR="00C30605" w:rsidRPr="0024206F">
        <w:rPr>
          <w:rFonts w:asciiTheme="minorHAnsi" w:hAnsiTheme="minorHAnsi"/>
          <w:lang w:val="nl-NL"/>
        </w:rPr>
        <w:t xml:space="preserve"> </w:t>
      </w:r>
    </w:p>
    <w:p w:rsidR="00466667" w:rsidRPr="0024206F" w:rsidRDefault="00466667" w:rsidP="00466667">
      <w:pPr>
        <w:pStyle w:val="NormalWeb"/>
        <w:spacing w:before="2" w:after="2"/>
        <w:rPr>
          <w:rFonts w:asciiTheme="minorHAnsi" w:hAnsiTheme="minorHAnsi"/>
          <w:b/>
          <w:bCs/>
          <w:lang w:val="nl-NL"/>
        </w:rPr>
      </w:pPr>
    </w:p>
    <w:p w:rsidR="00466667" w:rsidRPr="0024206F" w:rsidRDefault="00466667" w:rsidP="00466667">
      <w:pPr>
        <w:pStyle w:val="NormalWeb"/>
        <w:spacing w:before="2" w:after="2"/>
        <w:rPr>
          <w:rFonts w:asciiTheme="minorHAnsi" w:hAnsiTheme="minorHAnsi"/>
          <w:b/>
          <w:bCs/>
          <w:lang w:val="nl-NL"/>
        </w:rPr>
      </w:pPr>
    </w:p>
    <w:p w:rsidR="00466667" w:rsidRPr="00527811" w:rsidRDefault="00466667" w:rsidP="00466667">
      <w:pPr>
        <w:pStyle w:val="NormalWeb"/>
        <w:spacing w:before="2" w:after="2"/>
        <w:rPr>
          <w:rFonts w:asciiTheme="minorHAnsi" w:hAnsiTheme="minorHAnsi"/>
          <w:lang w:val="nl-NL"/>
        </w:rPr>
      </w:pPr>
      <w:r w:rsidRPr="0024206F">
        <w:rPr>
          <w:rFonts w:asciiTheme="minorHAnsi" w:hAnsiTheme="minorHAnsi"/>
          <w:b/>
          <w:bCs/>
          <w:lang w:val="nl-NL"/>
        </w:rPr>
        <w:t xml:space="preserve">Noot voor de redactie (niet bestemd voor publicatie): </w:t>
      </w:r>
    </w:p>
    <w:p w:rsidR="00466667" w:rsidRPr="0024206F" w:rsidRDefault="00466667" w:rsidP="00466667">
      <w:pPr>
        <w:pStyle w:val="NormalWeb"/>
        <w:spacing w:before="2" w:after="2"/>
        <w:rPr>
          <w:rFonts w:asciiTheme="minorHAnsi" w:hAnsiTheme="minorHAnsi"/>
          <w:lang w:val="nl-NL"/>
        </w:rPr>
      </w:pPr>
      <w:r w:rsidRPr="0024206F">
        <w:rPr>
          <w:rFonts w:asciiTheme="minorHAnsi" w:hAnsiTheme="minorHAnsi"/>
          <w:i/>
          <w:iCs/>
          <w:lang w:val="nl-NL"/>
        </w:rPr>
        <w:t xml:space="preserve">Alle dossiers, beeldmateriaal en video’s zijn beschikbaar via </w:t>
      </w:r>
      <w:proofErr w:type="spellStart"/>
      <w:r w:rsidRPr="0024206F">
        <w:rPr>
          <w:rFonts w:asciiTheme="minorHAnsi" w:hAnsiTheme="minorHAnsi"/>
          <w:i/>
          <w:iCs/>
          <w:lang w:val="nl-NL"/>
        </w:rPr>
        <w:t>bebble.be</w:t>
      </w:r>
      <w:proofErr w:type="spellEnd"/>
      <w:r w:rsidRPr="0024206F">
        <w:rPr>
          <w:rFonts w:asciiTheme="minorHAnsi" w:hAnsiTheme="minorHAnsi"/>
          <w:i/>
          <w:iCs/>
          <w:lang w:val="nl-NL"/>
        </w:rPr>
        <w:t xml:space="preserve"> </w:t>
      </w:r>
    </w:p>
    <w:p w:rsidR="00466667" w:rsidRPr="0024206F" w:rsidRDefault="00466667" w:rsidP="00466667">
      <w:pPr>
        <w:pStyle w:val="NormalWeb"/>
        <w:spacing w:before="2" w:after="2"/>
        <w:rPr>
          <w:rFonts w:asciiTheme="minorHAnsi" w:hAnsiTheme="minorHAnsi"/>
          <w:b/>
          <w:bCs/>
          <w:lang w:val="nl-NL"/>
        </w:rPr>
      </w:pPr>
    </w:p>
    <w:p w:rsidR="00466667" w:rsidRPr="0024206F" w:rsidRDefault="00466667" w:rsidP="00466667">
      <w:pPr>
        <w:pStyle w:val="NormalWeb"/>
        <w:spacing w:before="2" w:after="2"/>
        <w:rPr>
          <w:rFonts w:asciiTheme="minorHAnsi" w:hAnsiTheme="minorHAnsi"/>
          <w:lang w:val="nl-NL"/>
        </w:rPr>
      </w:pPr>
      <w:r w:rsidRPr="0024206F">
        <w:rPr>
          <w:rFonts w:asciiTheme="minorHAnsi" w:hAnsiTheme="minorHAnsi"/>
          <w:b/>
          <w:bCs/>
          <w:lang w:val="nl-NL"/>
        </w:rPr>
        <w:t xml:space="preserve">Heeft u specifieke vragen, neem contact op met: </w:t>
      </w:r>
    </w:p>
    <w:p w:rsidR="004447DC" w:rsidRPr="0024206F" w:rsidRDefault="00466667" w:rsidP="00466667">
      <w:pPr>
        <w:pStyle w:val="NormalWeb"/>
        <w:spacing w:before="2" w:after="2"/>
        <w:rPr>
          <w:rFonts w:asciiTheme="minorHAnsi" w:hAnsiTheme="minorHAnsi"/>
          <w:lang w:val="nl-NL"/>
        </w:rPr>
      </w:pPr>
      <w:proofErr w:type="spellStart"/>
      <w:r w:rsidRPr="0024206F">
        <w:rPr>
          <w:rFonts w:asciiTheme="minorHAnsi" w:hAnsiTheme="minorHAnsi"/>
          <w:lang w:val="nl-NL"/>
        </w:rPr>
        <w:t>Bebble</w:t>
      </w:r>
      <w:proofErr w:type="spellEnd"/>
      <w:r w:rsidRPr="0024206F">
        <w:rPr>
          <w:rFonts w:asciiTheme="minorHAnsi" w:hAnsiTheme="minorHAnsi"/>
          <w:lang w:val="nl-NL"/>
        </w:rPr>
        <w:t xml:space="preserve"> PR</w:t>
      </w:r>
      <w:r w:rsidRPr="0024206F">
        <w:rPr>
          <w:rFonts w:asciiTheme="minorHAnsi" w:hAnsiTheme="minorHAnsi"/>
          <w:lang w:val="nl-NL"/>
        </w:rPr>
        <w:br/>
        <w:t xml:space="preserve">Ilse Lambrechts </w:t>
      </w:r>
    </w:p>
    <w:p w:rsidR="004447DC" w:rsidRPr="0024206F" w:rsidRDefault="00466667" w:rsidP="00466667">
      <w:pPr>
        <w:pStyle w:val="NormalWeb"/>
        <w:spacing w:before="2" w:after="2"/>
        <w:rPr>
          <w:rFonts w:asciiTheme="minorHAnsi" w:hAnsiTheme="minorHAnsi"/>
          <w:lang w:val="nl-NL"/>
        </w:rPr>
      </w:pPr>
      <w:r w:rsidRPr="0024206F">
        <w:rPr>
          <w:rFonts w:asciiTheme="minorHAnsi" w:hAnsiTheme="minorHAnsi"/>
          <w:lang w:val="nl-NL"/>
        </w:rPr>
        <w:t xml:space="preserve">+32 476 98 11 55 </w:t>
      </w:r>
    </w:p>
    <w:p w:rsidR="004447DC" w:rsidRPr="0024206F" w:rsidRDefault="00466667" w:rsidP="00466667">
      <w:pPr>
        <w:pStyle w:val="NormalWeb"/>
        <w:spacing w:before="2" w:after="2"/>
        <w:rPr>
          <w:rFonts w:asciiTheme="minorHAnsi" w:hAnsiTheme="minorHAnsi"/>
          <w:lang w:val="nl-NL"/>
        </w:rPr>
      </w:pPr>
      <w:proofErr w:type="spellStart"/>
      <w:r w:rsidRPr="0024206F">
        <w:rPr>
          <w:rFonts w:asciiTheme="minorHAnsi" w:hAnsiTheme="minorHAnsi"/>
          <w:lang w:val="nl-NL"/>
        </w:rPr>
        <w:t>ilse</w:t>
      </w:r>
      <w:proofErr w:type="spellEnd"/>
      <w:r w:rsidRPr="0024206F">
        <w:rPr>
          <w:rFonts w:asciiTheme="minorHAnsi" w:hAnsiTheme="minorHAnsi"/>
          <w:lang w:val="nl-NL"/>
        </w:rPr>
        <w:t xml:space="preserve"> @ </w:t>
      </w:r>
      <w:proofErr w:type="spellStart"/>
      <w:r w:rsidRPr="0024206F">
        <w:rPr>
          <w:rFonts w:asciiTheme="minorHAnsi" w:hAnsiTheme="minorHAnsi"/>
          <w:lang w:val="nl-NL"/>
        </w:rPr>
        <w:t>bebble.be</w:t>
      </w:r>
      <w:proofErr w:type="spellEnd"/>
      <w:r w:rsidRPr="0024206F">
        <w:rPr>
          <w:rFonts w:asciiTheme="minorHAnsi" w:hAnsiTheme="minorHAnsi"/>
          <w:lang w:val="nl-NL"/>
        </w:rPr>
        <w:t xml:space="preserve"> </w:t>
      </w:r>
    </w:p>
    <w:p w:rsidR="00466667" w:rsidRPr="0024206F" w:rsidRDefault="00466667" w:rsidP="00466667">
      <w:pPr>
        <w:pStyle w:val="NormalWeb"/>
        <w:spacing w:before="2" w:after="2"/>
        <w:rPr>
          <w:rFonts w:asciiTheme="minorHAnsi" w:hAnsiTheme="minorHAnsi"/>
          <w:lang w:val="nl-NL"/>
        </w:rPr>
      </w:pPr>
      <w:r w:rsidRPr="0024206F">
        <w:rPr>
          <w:rFonts w:asciiTheme="minorHAnsi" w:hAnsiTheme="minorHAnsi"/>
          <w:lang w:val="nl-NL"/>
        </w:rPr>
        <w:t>@</w:t>
      </w:r>
      <w:proofErr w:type="spellStart"/>
      <w:r w:rsidRPr="0024206F">
        <w:rPr>
          <w:rFonts w:asciiTheme="minorHAnsi" w:hAnsiTheme="minorHAnsi"/>
          <w:lang w:val="nl-NL"/>
        </w:rPr>
        <w:t>bebbleboutit</w:t>
      </w:r>
      <w:proofErr w:type="spellEnd"/>
      <w:r w:rsidRPr="0024206F">
        <w:rPr>
          <w:rFonts w:asciiTheme="minorHAnsi" w:hAnsiTheme="minorHAnsi"/>
          <w:lang w:val="nl-NL"/>
        </w:rPr>
        <w:t xml:space="preserve"> </w:t>
      </w:r>
    </w:p>
    <w:p w:rsidR="00466667" w:rsidRPr="0024206F" w:rsidRDefault="00466667" w:rsidP="00466667">
      <w:pPr>
        <w:pStyle w:val="NormalWeb"/>
        <w:spacing w:before="2" w:after="2"/>
        <w:rPr>
          <w:rFonts w:asciiTheme="minorHAnsi" w:hAnsiTheme="minorHAnsi"/>
          <w:sz w:val="16"/>
          <w:szCs w:val="16"/>
          <w:lang w:val="nl-NL"/>
        </w:rPr>
      </w:pPr>
    </w:p>
    <w:p w:rsidR="00466667" w:rsidRPr="0024206F" w:rsidRDefault="00466667" w:rsidP="00466667">
      <w:pPr>
        <w:pStyle w:val="NormalWeb"/>
        <w:spacing w:before="2" w:after="2"/>
        <w:rPr>
          <w:rFonts w:asciiTheme="minorHAnsi" w:hAnsiTheme="minorHAnsi"/>
          <w:sz w:val="16"/>
          <w:szCs w:val="16"/>
          <w:lang w:val="nl-NL"/>
        </w:rPr>
      </w:pPr>
    </w:p>
    <w:p w:rsidR="00527811" w:rsidRDefault="00521874" w:rsidP="009816E6">
      <w:pPr>
        <w:widowControl w:val="0"/>
        <w:autoSpaceDE w:val="0"/>
        <w:autoSpaceDN w:val="0"/>
        <w:adjustRightInd w:val="0"/>
        <w:spacing w:after="240"/>
        <w:jc w:val="both"/>
        <w:rPr>
          <w:rFonts w:ascii="Calibri" w:hAnsi="Calibri" w:cs="Helvetica"/>
          <w:sz w:val="16"/>
          <w:szCs w:val="22"/>
        </w:rPr>
      </w:pPr>
      <w:r w:rsidRPr="0024206F">
        <w:rPr>
          <w:rFonts w:ascii="Calibri" w:hAnsi="Calibri" w:cs="Calibri"/>
          <w:b/>
          <w:bCs/>
          <w:iCs/>
          <w:sz w:val="16"/>
          <w:szCs w:val="22"/>
        </w:rPr>
        <w:t>Over PepsiCo </w:t>
      </w:r>
    </w:p>
    <w:p w:rsidR="00053061" w:rsidRPr="00527811" w:rsidRDefault="00521874" w:rsidP="009816E6">
      <w:pPr>
        <w:widowControl w:val="0"/>
        <w:autoSpaceDE w:val="0"/>
        <w:autoSpaceDN w:val="0"/>
        <w:adjustRightInd w:val="0"/>
        <w:spacing w:after="240"/>
        <w:jc w:val="both"/>
        <w:rPr>
          <w:rFonts w:ascii="Calibri" w:hAnsi="Calibri" w:cs="Helvetica"/>
          <w:sz w:val="16"/>
          <w:szCs w:val="22"/>
        </w:rPr>
      </w:pPr>
      <w:r w:rsidRPr="0024206F">
        <w:rPr>
          <w:rFonts w:ascii="Calibri" w:hAnsi="Calibri" w:cs="Calibri"/>
          <w:iCs/>
          <w:sz w:val="16"/>
          <w:szCs w:val="22"/>
        </w:rPr>
        <w:t xml:space="preserve">Met bekende sterke merken als 7UP, </w:t>
      </w:r>
      <w:proofErr w:type="spellStart"/>
      <w:r w:rsidRPr="0024206F">
        <w:rPr>
          <w:rFonts w:ascii="Calibri" w:hAnsi="Calibri" w:cs="Calibri"/>
          <w:iCs/>
          <w:sz w:val="16"/>
          <w:szCs w:val="22"/>
        </w:rPr>
        <w:t>Alvalle</w:t>
      </w:r>
      <w:proofErr w:type="spellEnd"/>
      <w:r w:rsidRPr="0024206F">
        <w:rPr>
          <w:rFonts w:ascii="Calibri" w:hAnsi="Calibri" w:cs="Calibri"/>
          <w:iCs/>
          <w:sz w:val="16"/>
          <w:szCs w:val="22"/>
        </w:rPr>
        <w:t xml:space="preserve">, </w:t>
      </w:r>
      <w:proofErr w:type="spellStart"/>
      <w:r w:rsidRPr="0024206F">
        <w:rPr>
          <w:rFonts w:ascii="Calibri" w:hAnsi="Calibri" w:cs="Calibri"/>
          <w:iCs/>
          <w:sz w:val="16"/>
          <w:szCs w:val="22"/>
        </w:rPr>
        <w:t>Doritos</w:t>
      </w:r>
      <w:proofErr w:type="spellEnd"/>
      <w:r w:rsidRPr="0024206F">
        <w:rPr>
          <w:rFonts w:ascii="Calibri" w:hAnsi="Calibri" w:cs="Calibri"/>
          <w:iCs/>
          <w:sz w:val="16"/>
          <w:szCs w:val="22"/>
        </w:rPr>
        <w:t xml:space="preserve">, </w:t>
      </w:r>
      <w:proofErr w:type="spellStart"/>
      <w:r w:rsidRPr="0024206F">
        <w:rPr>
          <w:rFonts w:ascii="Calibri" w:hAnsi="Calibri" w:cs="Calibri"/>
          <w:iCs/>
          <w:sz w:val="16"/>
          <w:szCs w:val="22"/>
        </w:rPr>
        <w:t>Duyvis</w:t>
      </w:r>
      <w:proofErr w:type="spellEnd"/>
      <w:r w:rsidRPr="0024206F">
        <w:rPr>
          <w:rFonts w:ascii="Calibri" w:hAnsi="Calibri" w:cs="Calibri"/>
          <w:iCs/>
          <w:sz w:val="16"/>
          <w:szCs w:val="22"/>
        </w:rPr>
        <w:t xml:space="preserve">, </w:t>
      </w:r>
      <w:proofErr w:type="spellStart"/>
      <w:r w:rsidRPr="0024206F">
        <w:rPr>
          <w:rFonts w:ascii="Calibri" w:hAnsi="Calibri" w:cs="Calibri"/>
          <w:iCs/>
          <w:sz w:val="16"/>
          <w:szCs w:val="22"/>
        </w:rPr>
        <w:t>Lay's</w:t>
      </w:r>
      <w:proofErr w:type="spellEnd"/>
      <w:r w:rsidRPr="0024206F">
        <w:rPr>
          <w:rFonts w:ascii="Calibri" w:hAnsi="Calibri" w:cs="Calibri"/>
          <w:iCs/>
          <w:sz w:val="16"/>
          <w:szCs w:val="22"/>
        </w:rPr>
        <w:t xml:space="preserve">, </w:t>
      </w:r>
      <w:proofErr w:type="spellStart"/>
      <w:r w:rsidRPr="0024206F">
        <w:rPr>
          <w:rFonts w:ascii="Calibri" w:hAnsi="Calibri" w:cs="Calibri"/>
          <w:iCs/>
          <w:sz w:val="16"/>
          <w:szCs w:val="22"/>
        </w:rPr>
        <w:t>Looza</w:t>
      </w:r>
      <w:proofErr w:type="spellEnd"/>
      <w:r w:rsidRPr="0024206F">
        <w:rPr>
          <w:rFonts w:ascii="Calibri" w:hAnsi="Calibri" w:cs="Calibri"/>
          <w:iCs/>
          <w:sz w:val="16"/>
          <w:szCs w:val="22"/>
        </w:rPr>
        <w:t xml:space="preserve">, Pepsi,  </w:t>
      </w:r>
      <w:proofErr w:type="spellStart"/>
      <w:r w:rsidRPr="0024206F">
        <w:rPr>
          <w:rFonts w:ascii="Calibri" w:hAnsi="Calibri" w:cs="Calibri"/>
          <w:iCs/>
          <w:sz w:val="16"/>
          <w:szCs w:val="22"/>
        </w:rPr>
        <w:t>Mountain</w:t>
      </w:r>
      <w:proofErr w:type="spellEnd"/>
      <w:r w:rsidRPr="0024206F">
        <w:rPr>
          <w:rFonts w:ascii="Calibri" w:hAnsi="Calibri" w:cs="Calibri"/>
          <w:iCs/>
          <w:sz w:val="16"/>
          <w:szCs w:val="22"/>
        </w:rPr>
        <w:t xml:space="preserve"> </w:t>
      </w:r>
      <w:proofErr w:type="spellStart"/>
      <w:r w:rsidRPr="0024206F">
        <w:rPr>
          <w:rFonts w:ascii="Calibri" w:hAnsi="Calibri" w:cs="Calibri"/>
          <w:iCs/>
          <w:sz w:val="16"/>
          <w:szCs w:val="22"/>
        </w:rPr>
        <w:t>Dew</w:t>
      </w:r>
      <w:proofErr w:type="spellEnd"/>
      <w:r w:rsidRPr="0024206F">
        <w:rPr>
          <w:rFonts w:ascii="Calibri" w:hAnsi="Calibri" w:cs="Calibri"/>
          <w:iCs/>
          <w:sz w:val="16"/>
          <w:szCs w:val="22"/>
        </w:rPr>
        <w:t xml:space="preserve">, Quaker, Snack a Jacks, </w:t>
      </w:r>
      <w:proofErr w:type="spellStart"/>
      <w:r w:rsidRPr="0024206F">
        <w:rPr>
          <w:rFonts w:ascii="Calibri" w:hAnsi="Calibri" w:cs="Calibri"/>
          <w:iCs/>
          <w:sz w:val="16"/>
          <w:szCs w:val="22"/>
        </w:rPr>
        <w:t>Smiths</w:t>
      </w:r>
      <w:proofErr w:type="spellEnd"/>
      <w:r w:rsidRPr="0024206F">
        <w:rPr>
          <w:rFonts w:ascii="Calibri" w:hAnsi="Calibri" w:cs="Calibri"/>
          <w:iCs/>
          <w:sz w:val="16"/>
          <w:szCs w:val="22"/>
        </w:rPr>
        <w:t xml:space="preserve"> en </w:t>
      </w:r>
      <w:proofErr w:type="spellStart"/>
      <w:r w:rsidRPr="0024206F">
        <w:rPr>
          <w:rFonts w:ascii="Calibri" w:hAnsi="Calibri" w:cs="Calibri"/>
          <w:iCs/>
          <w:sz w:val="16"/>
          <w:szCs w:val="22"/>
        </w:rPr>
        <w:t>Tropicana</w:t>
      </w:r>
      <w:proofErr w:type="spellEnd"/>
      <w:r w:rsidRPr="0024206F">
        <w:rPr>
          <w:rFonts w:ascii="Calibri" w:hAnsi="Calibri" w:cs="Calibri"/>
          <w:iCs/>
          <w:sz w:val="16"/>
          <w:szCs w:val="22"/>
        </w:rPr>
        <w:t xml:space="preserve"> staat PepsiCo in België in de Top 8 van voedingsmiddelenbedrijven. In België en Luxemburg zijn er voor PepsiCo bijna 900 mensen werkzaam in drie vestigingen waarvan er twee fabrieken zijn.  </w:t>
      </w:r>
      <w:r w:rsidRPr="0024206F">
        <w:rPr>
          <w:rFonts w:ascii="Calibri" w:hAnsi="Calibri" w:cs="Arial"/>
          <w:sz w:val="16"/>
          <w:szCs w:val="22"/>
        </w:rPr>
        <w:t xml:space="preserve">PepsiCo </w:t>
      </w:r>
      <w:proofErr w:type="spellStart"/>
      <w:r w:rsidRPr="0024206F">
        <w:rPr>
          <w:rFonts w:ascii="Calibri" w:hAnsi="Calibri" w:cs="Arial"/>
          <w:sz w:val="16"/>
          <w:szCs w:val="22"/>
        </w:rPr>
        <w:t>BeLux</w:t>
      </w:r>
      <w:proofErr w:type="spellEnd"/>
      <w:r w:rsidRPr="0024206F">
        <w:rPr>
          <w:rFonts w:ascii="Calibri" w:hAnsi="Calibri" w:cs="Arial"/>
          <w:sz w:val="16"/>
          <w:szCs w:val="22"/>
        </w:rPr>
        <w:t xml:space="preserve"> is een onderdeel van PepsiCo (PEP, NYSE), een van de grootste voedingsmiddelen- en drankenbedrijven ter wereld met een netto-omzet van ruim 65 miljard dollar. PepsiCo omvat een groot aantal merken, waarvan er 22 een jaarlijkse omzet hebben van meer dan 1 miljard dollar. De divisies Quaker, </w:t>
      </w:r>
      <w:proofErr w:type="spellStart"/>
      <w:r w:rsidRPr="0024206F">
        <w:rPr>
          <w:rFonts w:ascii="Calibri" w:hAnsi="Calibri" w:cs="Arial"/>
          <w:sz w:val="16"/>
          <w:szCs w:val="22"/>
        </w:rPr>
        <w:t>Tropicana</w:t>
      </w:r>
      <w:proofErr w:type="spellEnd"/>
      <w:r w:rsidRPr="0024206F">
        <w:rPr>
          <w:rFonts w:ascii="Calibri" w:hAnsi="Calibri" w:cs="Arial"/>
          <w:sz w:val="16"/>
          <w:szCs w:val="22"/>
        </w:rPr>
        <w:t xml:space="preserve">, </w:t>
      </w:r>
      <w:proofErr w:type="spellStart"/>
      <w:r w:rsidRPr="0024206F">
        <w:rPr>
          <w:rFonts w:ascii="Calibri" w:hAnsi="Calibri" w:cs="Arial"/>
          <w:sz w:val="16"/>
          <w:szCs w:val="22"/>
        </w:rPr>
        <w:t>Gatorade</w:t>
      </w:r>
      <w:proofErr w:type="spellEnd"/>
      <w:r w:rsidRPr="0024206F">
        <w:rPr>
          <w:rFonts w:ascii="Calibri" w:hAnsi="Calibri" w:cs="Arial"/>
          <w:sz w:val="16"/>
          <w:szCs w:val="22"/>
        </w:rPr>
        <w:t xml:space="preserve">, </w:t>
      </w:r>
      <w:proofErr w:type="spellStart"/>
      <w:r w:rsidRPr="0024206F">
        <w:rPr>
          <w:rFonts w:ascii="Calibri" w:hAnsi="Calibri" w:cs="Arial"/>
          <w:sz w:val="16"/>
          <w:szCs w:val="22"/>
        </w:rPr>
        <w:t>Frito-Lay</w:t>
      </w:r>
      <w:proofErr w:type="spellEnd"/>
      <w:r w:rsidRPr="0024206F">
        <w:rPr>
          <w:rFonts w:ascii="Calibri" w:hAnsi="Calibri" w:cs="Arial"/>
          <w:sz w:val="16"/>
          <w:szCs w:val="22"/>
        </w:rPr>
        <w:t xml:space="preserve"> en Pepsi Cola bieden honderden smakelijke producten die wereldwijd populair zijn</w:t>
      </w:r>
      <w:r w:rsidRPr="0024206F">
        <w:rPr>
          <w:rFonts w:ascii="Calibri" w:hAnsi="Calibri" w:cs="Helvetica"/>
          <w:iCs/>
          <w:sz w:val="16"/>
          <w:szCs w:val="22"/>
        </w:rPr>
        <w:t>. </w:t>
      </w:r>
      <w:r w:rsidRPr="0024206F">
        <w:rPr>
          <w:rFonts w:ascii="Calibri" w:hAnsi="Calibri" w:cs="Helvetica"/>
          <w:sz w:val="16"/>
          <w:szCs w:val="22"/>
        </w:rPr>
        <w:t xml:space="preserve"> De werknemers van PepsiCo zijn verbonden door een gezamenlijke visie op duurzame groei, </w:t>
      </w:r>
      <w:r w:rsidRPr="0024206F">
        <w:rPr>
          <w:rFonts w:ascii="Calibri" w:hAnsi="Calibri" w:cs="Arial"/>
          <w:i/>
          <w:iCs/>
          <w:sz w:val="16"/>
          <w:szCs w:val="22"/>
        </w:rPr>
        <w:t xml:space="preserve">Performance </w:t>
      </w:r>
      <w:proofErr w:type="spellStart"/>
      <w:r w:rsidRPr="0024206F">
        <w:rPr>
          <w:rFonts w:ascii="Calibri" w:hAnsi="Calibri" w:cs="Arial"/>
          <w:i/>
          <w:iCs/>
          <w:sz w:val="16"/>
          <w:szCs w:val="22"/>
        </w:rPr>
        <w:t>with</w:t>
      </w:r>
      <w:proofErr w:type="spellEnd"/>
      <w:r w:rsidRPr="0024206F">
        <w:rPr>
          <w:rFonts w:ascii="Calibri" w:hAnsi="Calibri" w:cs="Arial"/>
          <w:i/>
          <w:iCs/>
          <w:sz w:val="16"/>
          <w:szCs w:val="22"/>
        </w:rPr>
        <w:t xml:space="preserve"> </w:t>
      </w:r>
      <w:proofErr w:type="spellStart"/>
      <w:r w:rsidRPr="0024206F">
        <w:rPr>
          <w:rFonts w:ascii="Calibri" w:hAnsi="Calibri" w:cs="Arial"/>
          <w:i/>
          <w:iCs/>
          <w:sz w:val="16"/>
          <w:szCs w:val="22"/>
        </w:rPr>
        <w:t>Purpose</w:t>
      </w:r>
      <w:proofErr w:type="spellEnd"/>
      <w:r w:rsidRPr="0024206F">
        <w:rPr>
          <w:rFonts w:ascii="Calibri" w:hAnsi="Calibri" w:cs="Helvetica"/>
          <w:sz w:val="16"/>
          <w:szCs w:val="22"/>
        </w:rPr>
        <w:t>.</w:t>
      </w:r>
      <w:r w:rsidRPr="0024206F">
        <w:rPr>
          <w:rFonts w:ascii="Calibri" w:hAnsi="Calibri" w:cs="Calibri"/>
          <w:iCs/>
          <w:sz w:val="16"/>
          <w:szCs w:val="22"/>
        </w:rPr>
        <w:t xml:space="preserve"> Vanuit deze visie investeren we in een gezonde toekomst voor mens en planeet wat ook leidt tot een succesvollere toekomst voor PepsiCo.  PepsiCo biedt een breed scala voedingsmiddelen en dranken - aangepast aan de lokale smaakcultuur - en zoekt continu naar innovatieve manieren om zijn milieu-impact zo veel mogelijk te beperken, onder meer door energie- en waterbesparing en minimaal gebruik van verpakkingen.  Ook bieden we onze medewerkers een prettige werkomgeving aan en respecteren en ondersteunen we de lokale gemeenschappen waarin we actief zijn, ook in de vorm van investeringen. Bezoek voor meer informatie </w:t>
      </w:r>
      <w:hyperlink r:id="rId9" w:history="1">
        <w:r w:rsidRPr="0024206F">
          <w:rPr>
            <w:rFonts w:ascii="Calibri" w:hAnsi="Calibri" w:cs="Calibri"/>
            <w:iCs/>
            <w:sz w:val="16"/>
            <w:szCs w:val="22"/>
          </w:rPr>
          <w:t>www.pepsico.com</w:t>
        </w:r>
      </w:hyperlink>
      <w:r w:rsidRPr="0024206F">
        <w:rPr>
          <w:rFonts w:ascii="Calibri" w:hAnsi="Calibri" w:cs="Calibri"/>
          <w:iCs/>
          <w:sz w:val="16"/>
          <w:szCs w:val="22"/>
        </w:rPr>
        <w:t xml:space="preserve"> en </w:t>
      </w:r>
      <w:proofErr w:type="spellStart"/>
      <w:r w:rsidRPr="0024206F">
        <w:rPr>
          <w:rFonts w:ascii="Calibri" w:hAnsi="Calibri" w:cs="Calibri"/>
          <w:iCs/>
          <w:sz w:val="16"/>
          <w:szCs w:val="22"/>
        </w:rPr>
        <w:t>www.pepsico.be</w:t>
      </w:r>
      <w:proofErr w:type="spellEnd"/>
      <w:r w:rsidRPr="0024206F">
        <w:rPr>
          <w:rFonts w:ascii="Calibri" w:hAnsi="Calibri" w:cs="Calibri"/>
          <w:iCs/>
          <w:sz w:val="16"/>
          <w:szCs w:val="22"/>
        </w:rPr>
        <w:t xml:space="preserve">. </w:t>
      </w:r>
    </w:p>
    <w:sectPr w:rsidR="00053061" w:rsidRPr="00527811" w:rsidSect="009816E6">
      <w:type w:val="continuous"/>
      <w:pgSz w:w="11900" w:h="16840"/>
      <w:pgMar w:top="1440" w:right="1800" w:bottom="1440" w:left="1800"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7BF" w:rsidRDefault="001767BF" w:rsidP="00103D7E">
      <w:r>
        <w:separator/>
      </w:r>
    </w:p>
  </w:endnote>
  <w:endnote w:type="continuationSeparator" w:id="0">
    <w:p w:rsidR="001767BF" w:rsidRDefault="001767BF" w:rsidP="00103D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altName w:val="Courier New"/>
    <w:panose1 w:val="05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7BF" w:rsidRDefault="001767BF" w:rsidP="00103D7E">
      <w:r>
        <w:separator/>
      </w:r>
    </w:p>
  </w:footnote>
  <w:footnote w:type="continuationSeparator" w:id="0">
    <w:p w:rsidR="001767BF" w:rsidRDefault="001767BF" w:rsidP="00103D7E">
      <w:r>
        <w:continuationSeparator/>
      </w:r>
    </w:p>
  </w:footnote>
  <w:footnote w:id="1">
    <w:p w:rsidR="009774A2" w:rsidRPr="00BF1ADB" w:rsidRDefault="009774A2" w:rsidP="00BF1ADB">
      <w:pPr>
        <w:pStyle w:val="NormalWeb"/>
        <w:spacing w:before="2" w:after="2"/>
        <w:rPr>
          <w:rFonts w:asciiTheme="minorHAnsi" w:hAnsiTheme="minorHAnsi"/>
        </w:rPr>
      </w:pPr>
      <w:r w:rsidRPr="00BF1ADB">
        <w:rPr>
          <w:rStyle w:val="FootnoteReference"/>
          <w:rFonts w:asciiTheme="minorHAnsi" w:hAnsiTheme="minorHAnsi"/>
        </w:rPr>
        <w:footnoteRef/>
      </w:r>
      <w:r w:rsidRPr="00BF1ADB">
        <w:rPr>
          <w:rFonts w:asciiTheme="minorHAnsi" w:hAnsiTheme="minorHAnsi"/>
        </w:rPr>
        <w:t xml:space="preserve"> </w:t>
      </w:r>
      <w:r w:rsidRPr="00BF1ADB">
        <w:rPr>
          <w:rFonts w:asciiTheme="minorHAnsi" w:hAnsiTheme="minorHAnsi"/>
          <w:sz w:val="14"/>
          <w:szCs w:val="14"/>
        </w:rPr>
        <w:t xml:space="preserve">Dan </w:t>
      </w:r>
      <w:proofErr w:type="spellStart"/>
      <w:r w:rsidRPr="00BF1ADB">
        <w:rPr>
          <w:rFonts w:asciiTheme="minorHAnsi" w:hAnsiTheme="minorHAnsi"/>
          <w:sz w:val="14"/>
          <w:szCs w:val="14"/>
        </w:rPr>
        <w:t>andere</w:t>
      </w:r>
      <w:proofErr w:type="spellEnd"/>
      <w:r w:rsidRPr="00BF1ADB">
        <w:rPr>
          <w:rFonts w:asciiTheme="minorHAnsi" w:hAnsiTheme="minorHAnsi"/>
          <w:sz w:val="14"/>
          <w:szCs w:val="14"/>
        </w:rPr>
        <w:t xml:space="preserve"> </w:t>
      </w:r>
      <w:proofErr w:type="spellStart"/>
      <w:r w:rsidRPr="00BF1ADB">
        <w:rPr>
          <w:rFonts w:asciiTheme="minorHAnsi" w:hAnsiTheme="minorHAnsi"/>
          <w:sz w:val="14"/>
          <w:szCs w:val="14"/>
        </w:rPr>
        <w:t>vergelijkbare</w:t>
      </w:r>
      <w:proofErr w:type="spellEnd"/>
      <w:r w:rsidRPr="00BF1ADB">
        <w:rPr>
          <w:rFonts w:asciiTheme="minorHAnsi" w:hAnsiTheme="minorHAnsi"/>
          <w:sz w:val="14"/>
          <w:szCs w:val="14"/>
        </w:rPr>
        <w:t xml:space="preserve"> </w:t>
      </w:r>
      <w:proofErr w:type="spellStart"/>
      <w:r w:rsidRPr="00BF1ADB">
        <w:rPr>
          <w:rFonts w:asciiTheme="minorHAnsi" w:hAnsiTheme="minorHAnsi"/>
          <w:sz w:val="14"/>
          <w:szCs w:val="14"/>
        </w:rPr>
        <w:t>zoute</w:t>
      </w:r>
      <w:proofErr w:type="spellEnd"/>
      <w:r w:rsidRPr="00BF1ADB">
        <w:rPr>
          <w:rFonts w:asciiTheme="minorHAnsi" w:hAnsiTheme="minorHAnsi"/>
          <w:sz w:val="14"/>
          <w:szCs w:val="14"/>
        </w:rPr>
        <w:t xml:space="preserve"> </w:t>
      </w:r>
      <w:proofErr w:type="spellStart"/>
      <w:r w:rsidRPr="00BF1ADB">
        <w:rPr>
          <w:rFonts w:asciiTheme="minorHAnsi" w:hAnsiTheme="minorHAnsi"/>
          <w:sz w:val="14"/>
          <w:szCs w:val="14"/>
        </w:rPr>
        <w:t>koekjes</w:t>
      </w:r>
      <w:proofErr w:type="spellEnd"/>
    </w:p>
  </w:footnote>
  <w:footnote w:id="2">
    <w:p w:rsidR="009774A2" w:rsidRPr="00BF1ADB" w:rsidRDefault="009774A2" w:rsidP="009774A2">
      <w:pPr>
        <w:pStyle w:val="NormalWeb"/>
        <w:spacing w:before="2" w:after="2"/>
        <w:rPr>
          <w:rFonts w:asciiTheme="minorHAnsi" w:hAnsiTheme="minorHAnsi"/>
        </w:rPr>
      </w:pPr>
      <w:r w:rsidRPr="00BF1ADB">
        <w:rPr>
          <w:rStyle w:val="FootnoteReference"/>
          <w:rFonts w:asciiTheme="minorHAnsi" w:hAnsiTheme="minorHAnsi"/>
        </w:rPr>
        <w:footnoteRef/>
      </w:r>
      <w:r w:rsidRPr="00BF1ADB">
        <w:rPr>
          <w:rFonts w:asciiTheme="minorHAnsi" w:hAnsiTheme="minorHAnsi"/>
        </w:rPr>
        <w:t xml:space="preserve"> </w:t>
      </w:r>
      <w:proofErr w:type="spellStart"/>
      <w:r w:rsidRPr="00BF1ADB">
        <w:rPr>
          <w:rFonts w:asciiTheme="minorHAnsi" w:hAnsiTheme="minorHAnsi"/>
          <w:sz w:val="14"/>
          <w:szCs w:val="14"/>
        </w:rPr>
        <w:t>Ipsos</w:t>
      </w:r>
      <w:proofErr w:type="spellEnd"/>
      <w:r w:rsidRPr="00BF1ADB">
        <w:rPr>
          <w:rFonts w:asciiTheme="minorHAnsi" w:hAnsiTheme="minorHAnsi"/>
          <w:sz w:val="14"/>
          <w:szCs w:val="14"/>
        </w:rPr>
        <w:t xml:space="preserve"> </w:t>
      </w:r>
      <w:proofErr w:type="spellStart"/>
      <w:r w:rsidRPr="00BF1ADB">
        <w:rPr>
          <w:rFonts w:asciiTheme="minorHAnsi" w:hAnsiTheme="minorHAnsi"/>
          <w:sz w:val="14"/>
          <w:szCs w:val="14"/>
        </w:rPr>
        <w:t>Synovate</w:t>
      </w:r>
      <w:proofErr w:type="spellEnd"/>
      <w:r w:rsidRPr="00BF1ADB">
        <w:rPr>
          <w:rFonts w:asciiTheme="minorHAnsi" w:hAnsiTheme="minorHAnsi"/>
          <w:sz w:val="14"/>
          <w:szCs w:val="14"/>
        </w:rPr>
        <w:t xml:space="preserve"> 2012 in </w:t>
      </w:r>
      <w:proofErr w:type="spellStart"/>
      <w:r w:rsidRPr="00BF1ADB">
        <w:rPr>
          <w:rFonts w:asciiTheme="minorHAnsi" w:hAnsiTheme="minorHAnsi"/>
          <w:sz w:val="14"/>
          <w:szCs w:val="14"/>
        </w:rPr>
        <w:t>opdracht</w:t>
      </w:r>
      <w:proofErr w:type="spellEnd"/>
      <w:r w:rsidRPr="00BF1ADB">
        <w:rPr>
          <w:rFonts w:asciiTheme="minorHAnsi" w:hAnsiTheme="minorHAnsi"/>
          <w:sz w:val="14"/>
          <w:szCs w:val="14"/>
        </w:rPr>
        <w:t xml:space="preserve"> van Lay’s </w:t>
      </w:r>
      <w:proofErr w:type="spellStart"/>
      <w:r w:rsidRPr="00BF1ADB">
        <w:rPr>
          <w:rFonts w:asciiTheme="minorHAnsi" w:hAnsiTheme="minorHAnsi"/>
          <w:sz w:val="14"/>
          <w:szCs w:val="14"/>
        </w:rPr>
        <w:t>België</w:t>
      </w:r>
      <w:proofErr w:type="spellEnd"/>
      <w:r w:rsidRPr="00BF1ADB">
        <w:rPr>
          <w:rFonts w:asciiTheme="minorHAnsi" w:hAnsiTheme="minorHAnsi"/>
          <w:sz w:val="14"/>
          <w:szCs w:val="14"/>
        </w:rPr>
        <w:t xml:space="preserve"> </w:t>
      </w:r>
    </w:p>
    <w:p w:rsidR="009774A2" w:rsidRDefault="009774A2">
      <w:pPr>
        <w:pStyle w:val="FootnoteText"/>
      </w:pP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37B" w:rsidRPr="00C825DD" w:rsidRDefault="002E637B" w:rsidP="00C825DD">
    <w:pPr>
      <w:rPr>
        <w:rFonts w:ascii="Calibri" w:hAnsi="Calibri"/>
        <w:b/>
        <w:sz w:val="48"/>
      </w:rPr>
    </w:pPr>
    <w:r w:rsidRPr="00C825DD">
      <w:rPr>
        <w:rFonts w:ascii="Calibri" w:hAnsi="Calibri"/>
        <w:b/>
        <w:i/>
        <w:color w:val="808080" w:themeColor="background1" w:themeShade="80"/>
        <w:sz w:val="22"/>
      </w:rPr>
      <w:t>Persbericht</w:t>
    </w:r>
    <w:r>
      <w:rPr>
        <w:rFonts w:ascii="Calibri" w:hAnsi="Calibri"/>
        <w:b/>
        <w:i/>
        <w:sz w:val="22"/>
      </w:rPr>
      <w:tab/>
    </w:r>
    <w:r>
      <w:rPr>
        <w:rFonts w:ascii="Calibri" w:hAnsi="Calibri"/>
        <w:b/>
        <w:i/>
        <w:sz w:val="22"/>
      </w:rPr>
      <w:tab/>
    </w:r>
    <w:r>
      <w:rPr>
        <w:rFonts w:ascii="Calibri" w:hAnsi="Calibri"/>
        <w:b/>
        <w:i/>
        <w:sz w:val="22"/>
      </w:rPr>
      <w:tab/>
    </w:r>
    <w:r>
      <w:rPr>
        <w:rFonts w:ascii="Calibri" w:hAnsi="Calibri"/>
        <w:b/>
        <w:i/>
        <w:sz w:val="22"/>
      </w:rPr>
      <w:tab/>
    </w:r>
    <w:r>
      <w:rPr>
        <w:rFonts w:ascii="Calibri" w:hAnsi="Calibri"/>
        <w:b/>
        <w:i/>
        <w:sz w:val="22"/>
      </w:rPr>
      <w:tab/>
    </w:r>
    <w:r>
      <w:tab/>
    </w:r>
    <w:r>
      <w:tab/>
    </w:r>
    <w:r>
      <w:tab/>
    </w:r>
    <w:r>
      <w:tab/>
    </w:r>
    <w:r>
      <w:tab/>
    </w:r>
    <w:r>
      <w:tab/>
    </w:r>
    <w:r>
      <w:tab/>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11866A81"/>
    <w:multiLevelType w:val="hybridMultilevel"/>
    <w:tmpl w:val="EB221FFA"/>
    <w:lvl w:ilvl="0" w:tplc="04130001">
      <w:start w:val="1"/>
      <w:numFmt w:val="bullet"/>
      <w:lvlText w:val=""/>
      <w:lvlJc w:val="left"/>
      <w:pPr>
        <w:tabs>
          <w:tab w:val="num" w:pos="720"/>
        </w:tabs>
        <w:ind w:left="720" w:hanging="360"/>
      </w:pPr>
      <w:rPr>
        <w:rFonts w:ascii="Symbol" w:hAnsi="Symbol" w:hint="default"/>
      </w:rPr>
    </w:lvl>
    <w:lvl w:ilvl="1" w:tplc="04130005">
      <w:start w:val="1"/>
      <w:numFmt w:val="bullet"/>
      <w:lvlText w:val=""/>
      <w:lvlJc w:val="left"/>
      <w:pPr>
        <w:tabs>
          <w:tab w:val="num" w:pos="1440"/>
        </w:tabs>
        <w:ind w:left="1440" w:hanging="360"/>
      </w:pPr>
      <w:rPr>
        <w:rFonts w:ascii="Wingdings" w:hAnsi="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29F719C3"/>
    <w:multiLevelType w:val="hybridMultilevel"/>
    <w:tmpl w:val="ED8A6C96"/>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3">
    <w:nsid w:val="38DA4158"/>
    <w:multiLevelType w:val="hybridMultilevel"/>
    <w:tmpl w:val="3A380528"/>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4">
    <w:nsid w:val="3DD85587"/>
    <w:multiLevelType w:val="hybridMultilevel"/>
    <w:tmpl w:val="CDEECC66"/>
    <w:lvl w:ilvl="0" w:tplc="509E39EE">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311AEF"/>
    <w:multiLevelType w:val="hybridMultilevel"/>
    <w:tmpl w:val="2384EBFC"/>
    <w:lvl w:ilvl="0" w:tplc="B3BE2D36">
      <w:start w:val="1"/>
      <w:numFmt w:val="bullet"/>
      <w:lvlText w:val="-"/>
      <w:lvlJc w:val="left"/>
      <w:pPr>
        <w:ind w:left="720" w:hanging="360"/>
      </w:pPr>
      <w:rPr>
        <w:rFonts w:ascii="Calibri" w:eastAsiaTheme="minorEastAsia" w:hAnsi="Calibri"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780D1A"/>
    <w:multiLevelType w:val="hybridMultilevel"/>
    <w:tmpl w:val="600E618C"/>
    <w:lvl w:ilvl="0" w:tplc="C01EC6B4">
      <w:numFmt w:val="bullet"/>
      <w:lvlText w:val="-"/>
      <w:lvlJc w:val="left"/>
      <w:pPr>
        <w:ind w:left="720" w:hanging="360"/>
      </w:pPr>
      <w:rPr>
        <w:rFonts w:ascii="Helvetica" w:eastAsia="Times New Roman" w:hAnsi="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DD1364"/>
    <w:multiLevelType w:val="hybridMultilevel"/>
    <w:tmpl w:val="C4FEEA62"/>
    <w:lvl w:ilvl="0" w:tplc="B3BE2D36">
      <w:start w:val="1"/>
      <w:numFmt w:val="bullet"/>
      <w:lvlText w:val="-"/>
      <w:lvlJc w:val="left"/>
      <w:pPr>
        <w:ind w:left="720" w:hanging="360"/>
      </w:pPr>
      <w:rPr>
        <w:rFonts w:ascii="Calibri" w:eastAsiaTheme="minorEastAsia" w:hAnsi="Calibri" w:cs="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182139"/>
    <w:multiLevelType w:val="hybridMultilevel"/>
    <w:tmpl w:val="0890F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4417FA"/>
    <w:multiLevelType w:val="hybridMultilevel"/>
    <w:tmpl w:val="1FC06B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0"/>
  </w:num>
  <w:num w:numId="4">
    <w:abstractNumId w:val="1"/>
  </w:num>
  <w:num w:numId="5">
    <w:abstractNumId w:val="3"/>
  </w:num>
  <w:num w:numId="6">
    <w:abstractNumId w:val="6"/>
  </w:num>
  <w:num w:numId="7">
    <w:abstractNumId w:val="2"/>
  </w:num>
  <w:num w:numId="8">
    <w:abstractNumId w:val="4"/>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rsids>
    <w:rsidRoot w:val="00023084"/>
    <w:rsid w:val="00004A3A"/>
    <w:rsid w:val="000151CA"/>
    <w:rsid w:val="00023084"/>
    <w:rsid w:val="00025C34"/>
    <w:rsid w:val="00030CC7"/>
    <w:rsid w:val="00034D9A"/>
    <w:rsid w:val="000402DC"/>
    <w:rsid w:val="0004509C"/>
    <w:rsid w:val="00053061"/>
    <w:rsid w:val="00082919"/>
    <w:rsid w:val="000A0DB7"/>
    <w:rsid w:val="000A25EC"/>
    <w:rsid w:val="000B1124"/>
    <w:rsid w:val="000B12F7"/>
    <w:rsid w:val="000C1E68"/>
    <w:rsid w:val="000C370A"/>
    <w:rsid w:val="000D2372"/>
    <w:rsid w:val="000D38C8"/>
    <w:rsid w:val="000E3CCD"/>
    <w:rsid w:val="00103D7E"/>
    <w:rsid w:val="001101D8"/>
    <w:rsid w:val="00123A75"/>
    <w:rsid w:val="00134B99"/>
    <w:rsid w:val="00137853"/>
    <w:rsid w:val="001436B2"/>
    <w:rsid w:val="001767BF"/>
    <w:rsid w:val="001803DD"/>
    <w:rsid w:val="00180E75"/>
    <w:rsid w:val="001817D2"/>
    <w:rsid w:val="00190501"/>
    <w:rsid w:val="001A68F1"/>
    <w:rsid w:val="001C790B"/>
    <w:rsid w:val="001D0B06"/>
    <w:rsid w:val="001E1BFF"/>
    <w:rsid w:val="001E56F8"/>
    <w:rsid w:val="001E5D54"/>
    <w:rsid w:val="001F73D2"/>
    <w:rsid w:val="001F7B4C"/>
    <w:rsid w:val="00200B32"/>
    <w:rsid w:val="00204AEF"/>
    <w:rsid w:val="00206D12"/>
    <w:rsid w:val="0021150C"/>
    <w:rsid w:val="00230AC5"/>
    <w:rsid w:val="0023169E"/>
    <w:rsid w:val="00236B1D"/>
    <w:rsid w:val="0024206F"/>
    <w:rsid w:val="00242E4C"/>
    <w:rsid w:val="00243CA5"/>
    <w:rsid w:val="002630B2"/>
    <w:rsid w:val="002713F5"/>
    <w:rsid w:val="00272732"/>
    <w:rsid w:val="00282CF7"/>
    <w:rsid w:val="00293865"/>
    <w:rsid w:val="0029656B"/>
    <w:rsid w:val="002A3E03"/>
    <w:rsid w:val="002A4946"/>
    <w:rsid w:val="002A5684"/>
    <w:rsid w:val="002A7098"/>
    <w:rsid w:val="002D6018"/>
    <w:rsid w:val="002E637B"/>
    <w:rsid w:val="002E6C8B"/>
    <w:rsid w:val="002F0B4F"/>
    <w:rsid w:val="003048C0"/>
    <w:rsid w:val="003125D3"/>
    <w:rsid w:val="00325D0C"/>
    <w:rsid w:val="00337AEC"/>
    <w:rsid w:val="00345CC1"/>
    <w:rsid w:val="0035771B"/>
    <w:rsid w:val="00371E53"/>
    <w:rsid w:val="00397DEB"/>
    <w:rsid w:val="003A15F1"/>
    <w:rsid w:val="003A4DC7"/>
    <w:rsid w:val="003A5039"/>
    <w:rsid w:val="003A5712"/>
    <w:rsid w:val="003B107B"/>
    <w:rsid w:val="003C0450"/>
    <w:rsid w:val="003C1ECA"/>
    <w:rsid w:val="003C7F2D"/>
    <w:rsid w:val="003D2837"/>
    <w:rsid w:val="003F4515"/>
    <w:rsid w:val="004002A5"/>
    <w:rsid w:val="00401003"/>
    <w:rsid w:val="00420248"/>
    <w:rsid w:val="0042069B"/>
    <w:rsid w:val="004315F7"/>
    <w:rsid w:val="00433D4A"/>
    <w:rsid w:val="004429A7"/>
    <w:rsid w:val="00443DE4"/>
    <w:rsid w:val="004447DC"/>
    <w:rsid w:val="00446665"/>
    <w:rsid w:val="00463C3D"/>
    <w:rsid w:val="00466667"/>
    <w:rsid w:val="00472E8C"/>
    <w:rsid w:val="004745FF"/>
    <w:rsid w:val="00480C15"/>
    <w:rsid w:val="00482CDC"/>
    <w:rsid w:val="00496630"/>
    <w:rsid w:val="004A2F38"/>
    <w:rsid w:val="004A595D"/>
    <w:rsid w:val="004B2D6F"/>
    <w:rsid w:val="004B7D4A"/>
    <w:rsid w:val="004C75DB"/>
    <w:rsid w:val="004D32C5"/>
    <w:rsid w:val="004D6FF6"/>
    <w:rsid w:val="004E2342"/>
    <w:rsid w:val="004E7449"/>
    <w:rsid w:val="004F5A31"/>
    <w:rsid w:val="004F73E1"/>
    <w:rsid w:val="00500386"/>
    <w:rsid w:val="0050042E"/>
    <w:rsid w:val="00504D49"/>
    <w:rsid w:val="00504E00"/>
    <w:rsid w:val="00516C8F"/>
    <w:rsid w:val="00521874"/>
    <w:rsid w:val="00527811"/>
    <w:rsid w:val="00530008"/>
    <w:rsid w:val="00542B78"/>
    <w:rsid w:val="0056338D"/>
    <w:rsid w:val="00570CEB"/>
    <w:rsid w:val="00580566"/>
    <w:rsid w:val="0058787E"/>
    <w:rsid w:val="00592F8B"/>
    <w:rsid w:val="0059435F"/>
    <w:rsid w:val="005A7B36"/>
    <w:rsid w:val="005B6AFD"/>
    <w:rsid w:val="005C3965"/>
    <w:rsid w:val="005D258B"/>
    <w:rsid w:val="005D504C"/>
    <w:rsid w:val="005E242F"/>
    <w:rsid w:val="005E33A9"/>
    <w:rsid w:val="005E4A3F"/>
    <w:rsid w:val="005E4B8F"/>
    <w:rsid w:val="005E5CA6"/>
    <w:rsid w:val="005E6C9A"/>
    <w:rsid w:val="005F0371"/>
    <w:rsid w:val="005F379C"/>
    <w:rsid w:val="00604A0D"/>
    <w:rsid w:val="006354D9"/>
    <w:rsid w:val="00640D43"/>
    <w:rsid w:val="00641222"/>
    <w:rsid w:val="00643C89"/>
    <w:rsid w:val="006520CD"/>
    <w:rsid w:val="00652662"/>
    <w:rsid w:val="006566E1"/>
    <w:rsid w:val="00661FCD"/>
    <w:rsid w:val="006649FA"/>
    <w:rsid w:val="006667B5"/>
    <w:rsid w:val="006736A2"/>
    <w:rsid w:val="00677C69"/>
    <w:rsid w:val="006824B8"/>
    <w:rsid w:val="00694AA2"/>
    <w:rsid w:val="006B00DE"/>
    <w:rsid w:val="006C25DA"/>
    <w:rsid w:val="006D5BB5"/>
    <w:rsid w:val="006D6E9F"/>
    <w:rsid w:val="006E46FB"/>
    <w:rsid w:val="006F0673"/>
    <w:rsid w:val="00711EA1"/>
    <w:rsid w:val="00712EA5"/>
    <w:rsid w:val="00715D55"/>
    <w:rsid w:val="007247E0"/>
    <w:rsid w:val="00730EC6"/>
    <w:rsid w:val="00736751"/>
    <w:rsid w:val="00746C9B"/>
    <w:rsid w:val="00751241"/>
    <w:rsid w:val="00751FC7"/>
    <w:rsid w:val="00771525"/>
    <w:rsid w:val="0077206F"/>
    <w:rsid w:val="007720EB"/>
    <w:rsid w:val="00775EE0"/>
    <w:rsid w:val="00780B61"/>
    <w:rsid w:val="007861BA"/>
    <w:rsid w:val="0079020F"/>
    <w:rsid w:val="007B07AA"/>
    <w:rsid w:val="007B6785"/>
    <w:rsid w:val="007D1074"/>
    <w:rsid w:val="007D2323"/>
    <w:rsid w:val="007E25B9"/>
    <w:rsid w:val="007F56D1"/>
    <w:rsid w:val="007F59F1"/>
    <w:rsid w:val="00805B53"/>
    <w:rsid w:val="008074BC"/>
    <w:rsid w:val="00815756"/>
    <w:rsid w:val="008202A1"/>
    <w:rsid w:val="00827422"/>
    <w:rsid w:val="00854403"/>
    <w:rsid w:val="008545E9"/>
    <w:rsid w:val="0085557C"/>
    <w:rsid w:val="0087124C"/>
    <w:rsid w:val="00874C95"/>
    <w:rsid w:val="008A26F2"/>
    <w:rsid w:val="008C3140"/>
    <w:rsid w:val="008C51DC"/>
    <w:rsid w:val="008C5753"/>
    <w:rsid w:val="008E3BF6"/>
    <w:rsid w:val="0091501D"/>
    <w:rsid w:val="009226FA"/>
    <w:rsid w:val="0092658A"/>
    <w:rsid w:val="00926FA9"/>
    <w:rsid w:val="009277D5"/>
    <w:rsid w:val="0096245A"/>
    <w:rsid w:val="00962890"/>
    <w:rsid w:val="0097168C"/>
    <w:rsid w:val="009744D1"/>
    <w:rsid w:val="009774A2"/>
    <w:rsid w:val="009816E6"/>
    <w:rsid w:val="00985C3A"/>
    <w:rsid w:val="009A04EF"/>
    <w:rsid w:val="009A0C36"/>
    <w:rsid w:val="009B0660"/>
    <w:rsid w:val="009B2E0C"/>
    <w:rsid w:val="009B30DA"/>
    <w:rsid w:val="009B607D"/>
    <w:rsid w:val="009C35C4"/>
    <w:rsid w:val="009E29EB"/>
    <w:rsid w:val="009E5DAE"/>
    <w:rsid w:val="009E7B3F"/>
    <w:rsid w:val="009F363B"/>
    <w:rsid w:val="009F73C1"/>
    <w:rsid w:val="00A047EE"/>
    <w:rsid w:val="00A050DD"/>
    <w:rsid w:val="00A27419"/>
    <w:rsid w:val="00A44695"/>
    <w:rsid w:val="00A5127F"/>
    <w:rsid w:val="00A6479C"/>
    <w:rsid w:val="00A6579A"/>
    <w:rsid w:val="00A67175"/>
    <w:rsid w:val="00A71FB0"/>
    <w:rsid w:val="00A8484A"/>
    <w:rsid w:val="00A87EBF"/>
    <w:rsid w:val="00A91FCB"/>
    <w:rsid w:val="00A950DD"/>
    <w:rsid w:val="00AA0380"/>
    <w:rsid w:val="00AA36D0"/>
    <w:rsid w:val="00AB2429"/>
    <w:rsid w:val="00AC3EE9"/>
    <w:rsid w:val="00AC6BF7"/>
    <w:rsid w:val="00AC6FE6"/>
    <w:rsid w:val="00AD43C2"/>
    <w:rsid w:val="00AD5C42"/>
    <w:rsid w:val="00AE04DE"/>
    <w:rsid w:val="00AE1280"/>
    <w:rsid w:val="00AF50A9"/>
    <w:rsid w:val="00B0043C"/>
    <w:rsid w:val="00B01EEA"/>
    <w:rsid w:val="00B02187"/>
    <w:rsid w:val="00B0237D"/>
    <w:rsid w:val="00B1633D"/>
    <w:rsid w:val="00B17E5F"/>
    <w:rsid w:val="00B20056"/>
    <w:rsid w:val="00B2051D"/>
    <w:rsid w:val="00B245F9"/>
    <w:rsid w:val="00B32CEA"/>
    <w:rsid w:val="00B40B44"/>
    <w:rsid w:val="00B44C65"/>
    <w:rsid w:val="00B4740C"/>
    <w:rsid w:val="00B55788"/>
    <w:rsid w:val="00B92E0C"/>
    <w:rsid w:val="00B95180"/>
    <w:rsid w:val="00B96B84"/>
    <w:rsid w:val="00BC1013"/>
    <w:rsid w:val="00BC1492"/>
    <w:rsid w:val="00BC2CCE"/>
    <w:rsid w:val="00BE55B3"/>
    <w:rsid w:val="00BF1ADB"/>
    <w:rsid w:val="00BF419A"/>
    <w:rsid w:val="00BF4970"/>
    <w:rsid w:val="00BF6480"/>
    <w:rsid w:val="00C17376"/>
    <w:rsid w:val="00C2058E"/>
    <w:rsid w:val="00C20D03"/>
    <w:rsid w:val="00C234EC"/>
    <w:rsid w:val="00C30605"/>
    <w:rsid w:val="00C3595B"/>
    <w:rsid w:val="00C377E1"/>
    <w:rsid w:val="00C42496"/>
    <w:rsid w:val="00C46DA5"/>
    <w:rsid w:val="00C500EA"/>
    <w:rsid w:val="00C51D92"/>
    <w:rsid w:val="00C56F46"/>
    <w:rsid w:val="00C65CE9"/>
    <w:rsid w:val="00C73AEC"/>
    <w:rsid w:val="00C825DD"/>
    <w:rsid w:val="00C865EE"/>
    <w:rsid w:val="00C915CF"/>
    <w:rsid w:val="00C94C9C"/>
    <w:rsid w:val="00CA1068"/>
    <w:rsid w:val="00CA6D10"/>
    <w:rsid w:val="00CB5115"/>
    <w:rsid w:val="00CE2A3B"/>
    <w:rsid w:val="00CF04F1"/>
    <w:rsid w:val="00CF72C8"/>
    <w:rsid w:val="00CF77A2"/>
    <w:rsid w:val="00D05A0C"/>
    <w:rsid w:val="00D11626"/>
    <w:rsid w:val="00D1444C"/>
    <w:rsid w:val="00D2543B"/>
    <w:rsid w:val="00D3622C"/>
    <w:rsid w:val="00D51841"/>
    <w:rsid w:val="00D53689"/>
    <w:rsid w:val="00D623CC"/>
    <w:rsid w:val="00D65095"/>
    <w:rsid w:val="00D673FA"/>
    <w:rsid w:val="00D75F3F"/>
    <w:rsid w:val="00D928CF"/>
    <w:rsid w:val="00D93CD1"/>
    <w:rsid w:val="00DC3044"/>
    <w:rsid w:val="00DC354A"/>
    <w:rsid w:val="00DC56A6"/>
    <w:rsid w:val="00DC6506"/>
    <w:rsid w:val="00DD5591"/>
    <w:rsid w:val="00DF62D5"/>
    <w:rsid w:val="00DF64C7"/>
    <w:rsid w:val="00E06657"/>
    <w:rsid w:val="00E13699"/>
    <w:rsid w:val="00E14B92"/>
    <w:rsid w:val="00E62698"/>
    <w:rsid w:val="00E66F4E"/>
    <w:rsid w:val="00E67535"/>
    <w:rsid w:val="00E84442"/>
    <w:rsid w:val="00E85B84"/>
    <w:rsid w:val="00E87192"/>
    <w:rsid w:val="00E95D89"/>
    <w:rsid w:val="00EA5A8E"/>
    <w:rsid w:val="00EB12E1"/>
    <w:rsid w:val="00ED793B"/>
    <w:rsid w:val="00EE777D"/>
    <w:rsid w:val="00F01BBD"/>
    <w:rsid w:val="00F04EC0"/>
    <w:rsid w:val="00F07BE2"/>
    <w:rsid w:val="00F17EC2"/>
    <w:rsid w:val="00F25006"/>
    <w:rsid w:val="00F3190E"/>
    <w:rsid w:val="00F34936"/>
    <w:rsid w:val="00F45E7D"/>
    <w:rsid w:val="00F6087F"/>
    <w:rsid w:val="00F612C5"/>
    <w:rsid w:val="00F63D8E"/>
    <w:rsid w:val="00F656D7"/>
    <w:rsid w:val="00F6730D"/>
    <w:rsid w:val="00F93928"/>
    <w:rsid w:val="00FA069A"/>
    <w:rsid w:val="00FA6B0C"/>
    <w:rsid w:val="00FA7CD4"/>
    <w:rsid w:val="00FC3426"/>
    <w:rsid w:val="00FC48A0"/>
    <w:rsid w:val="00FC5CC5"/>
    <w:rsid w:val="00FC7AFE"/>
    <w:rsid w:val="00FD7E9E"/>
    <w:rsid w:val="00FF0407"/>
  </w:rsids>
  <m:mathPr>
    <m:mathFont m:val="Apple Chancery"/>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nl-BE" w:eastAsia="nl-BE" w:bidi="ar-SA"/>
      </w:rPr>
    </w:rPrDefault>
    <w:pPrDefault/>
  </w:docDefaults>
  <w:latentStyles w:defLockedState="0" w:defUIPriority="0" w:defSemiHidden="0" w:defUnhideWhenUsed="0" w:defQFormat="0" w:count="276">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EEA"/>
    <w:rPr>
      <w:sz w:val="24"/>
      <w:szCs w:val="24"/>
      <w:lang w:val="nl-NL"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99"/>
    <w:qFormat/>
    <w:rsid w:val="00023084"/>
    <w:pPr>
      <w:ind w:left="720"/>
      <w:contextualSpacing/>
    </w:pPr>
  </w:style>
  <w:style w:type="character" w:styleId="Hyperlink">
    <w:name w:val="Hyperlink"/>
    <w:basedOn w:val="DefaultParagraphFont"/>
    <w:uiPriority w:val="99"/>
    <w:rsid w:val="006F0673"/>
    <w:rPr>
      <w:rFonts w:cs="Times New Roman"/>
      <w:color w:val="0000FF"/>
      <w:u w:val="single"/>
    </w:rPr>
  </w:style>
  <w:style w:type="paragraph" w:styleId="Header">
    <w:name w:val="header"/>
    <w:basedOn w:val="Normal"/>
    <w:link w:val="HeaderChar"/>
    <w:uiPriority w:val="99"/>
    <w:semiHidden/>
    <w:rsid w:val="006F0673"/>
    <w:pPr>
      <w:tabs>
        <w:tab w:val="center" w:pos="4320"/>
        <w:tab w:val="right" w:pos="8640"/>
      </w:tabs>
    </w:pPr>
  </w:style>
  <w:style w:type="character" w:customStyle="1" w:styleId="HeaderChar">
    <w:name w:val="Header Char"/>
    <w:basedOn w:val="DefaultParagraphFont"/>
    <w:link w:val="Header"/>
    <w:uiPriority w:val="99"/>
    <w:semiHidden/>
    <w:locked/>
    <w:rsid w:val="006F0673"/>
    <w:rPr>
      <w:rFonts w:cs="Times New Roman"/>
    </w:rPr>
  </w:style>
  <w:style w:type="paragraph" w:styleId="Footer">
    <w:name w:val="footer"/>
    <w:basedOn w:val="Normal"/>
    <w:link w:val="FooterChar"/>
    <w:uiPriority w:val="99"/>
    <w:semiHidden/>
    <w:rsid w:val="006F0673"/>
    <w:pPr>
      <w:tabs>
        <w:tab w:val="center" w:pos="4320"/>
        <w:tab w:val="right" w:pos="8640"/>
      </w:tabs>
    </w:pPr>
  </w:style>
  <w:style w:type="character" w:customStyle="1" w:styleId="FooterChar">
    <w:name w:val="Footer Char"/>
    <w:basedOn w:val="DefaultParagraphFont"/>
    <w:link w:val="Footer"/>
    <w:uiPriority w:val="99"/>
    <w:semiHidden/>
    <w:locked/>
    <w:rsid w:val="006F0673"/>
    <w:rPr>
      <w:rFonts w:cs="Times New Roman"/>
    </w:rPr>
  </w:style>
  <w:style w:type="character" w:styleId="FollowedHyperlink">
    <w:name w:val="FollowedHyperlink"/>
    <w:basedOn w:val="DefaultParagraphFont"/>
    <w:uiPriority w:val="99"/>
    <w:rsid w:val="008C51DC"/>
    <w:rPr>
      <w:rFonts w:cs="Times New Roman"/>
      <w:color w:val="606420"/>
      <w:u w:val="single"/>
    </w:rPr>
  </w:style>
  <w:style w:type="character" w:styleId="CommentReference">
    <w:name w:val="annotation reference"/>
    <w:basedOn w:val="DefaultParagraphFont"/>
    <w:uiPriority w:val="99"/>
    <w:semiHidden/>
    <w:rsid w:val="006C25DA"/>
    <w:rPr>
      <w:rFonts w:cs="Times New Roman"/>
      <w:sz w:val="18"/>
      <w:szCs w:val="18"/>
    </w:rPr>
  </w:style>
  <w:style w:type="paragraph" w:styleId="CommentText">
    <w:name w:val="annotation text"/>
    <w:basedOn w:val="Normal"/>
    <w:link w:val="CommentTextChar"/>
    <w:uiPriority w:val="99"/>
    <w:semiHidden/>
    <w:rsid w:val="006C25DA"/>
  </w:style>
  <w:style w:type="character" w:customStyle="1" w:styleId="CommentTextChar">
    <w:name w:val="Comment Text Char"/>
    <w:basedOn w:val="DefaultParagraphFont"/>
    <w:link w:val="CommentText"/>
    <w:uiPriority w:val="99"/>
    <w:semiHidden/>
    <w:locked/>
    <w:rsid w:val="006C25DA"/>
    <w:rPr>
      <w:rFonts w:cs="Times New Roman"/>
      <w:sz w:val="24"/>
      <w:szCs w:val="24"/>
      <w:lang w:val="nl-NL"/>
    </w:rPr>
  </w:style>
  <w:style w:type="paragraph" w:styleId="CommentSubject">
    <w:name w:val="annotation subject"/>
    <w:basedOn w:val="CommentText"/>
    <w:next w:val="CommentText"/>
    <w:link w:val="CommentSubjectChar"/>
    <w:uiPriority w:val="99"/>
    <w:semiHidden/>
    <w:rsid w:val="006C25DA"/>
    <w:rPr>
      <w:b/>
      <w:bCs/>
      <w:sz w:val="20"/>
      <w:szCs w:val="20"/>
    </w:rPr>
  </w:style>
  <w:style w:type="character" w:customStyle="1" w:styleId="CommentSubjectChar">
    <w:name w:val="Comment Subject Char"/>
    <w:basedOn w:val="CommentTextChar"/>
    <w:link w:val="CommentSubject"/>
    <w:uiPriority w:val="99"/>
    <w:semiHidden/>
    <w:locked/>
    <w:rsid w:val="006C25DA"/>
    <w:rPr>
      <w:rFonts w:cs="Times New Roman"/>
      <w:b/>
      <w:bCs/>
      <w:sz w:val="24"/>
      <w:szCs w:val="24"/>
      <w:lang w:val="nl-NL"/>
    </w:rPr>
  </w:style>
  <w:style w:type="paragraph" w:styleId="BalloonText">
    <w:name w:val="Balloon Text"/>
    <w:basedOn w:val="Normal"/>
    <w:link w:val="BalloonTextChar"/>
    <w:uiPriority w:val="99"/>
    <w:semiHidden/>
    <w:rsid w:val="006C25DA"/>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6C25DA"/>
    <w:rPr>
      <w:rFonts w:ascii="Lucida Grande" w:hAnsi="Lucida Grande" w:cs="Times New Roman"/>
      <w:sz w:val="18"/>
      <w:szCs w:val="18"/>
      <w:lang w:val="nl-NL"/>
    </w:rPr>
  </w:style>
  <w:style w:type="paragraph" w:styleId="FootnoteText">
    <w:name w:val="footnote text"/>
    <w:basedOn w:val="Normal"/>
    <w:link w:val="FootnoteTextChar"/>
    <w:uiPriority w:val="99"/>
    <w:semiHidden/>
    <w:rsid w:val="006C25DA"/>
  </w:style>
  <w:style w:type="character" w:customStyle="1" w:styleId="FootnoteTextChar">
    <w:name w:val="Footnote Text Char"/>
    <w:basedOn w:val="DefaultParagraphFont"/>
    <w:link w:val="FootnoteText"/>
    <w:uiPriority w:val="99"/>
    <w:semiHidden/>
    <w:locked/>
    <w:rsid w:val="006C25DA"/>
    <w:rPr>
      <w:rFonts w:cs="Times New Roman"/>
      <w:sz w:val="24"/>
      <w:szCs w:val="24"/>
      <w:lang w:val="nl-NL"/>
    </w:rPr>
  </w:style>
  <w:style w:type="character" w:styleId="FootnoteReference">
    <w:name w:val="footnote reference"/>
    <w:basedOn w:val="DefaultParagraphFont"/>
    <w:uiPriority w:val="99"/>
    <w:semiHidden/>
    <w:rsid w:val="006C25DA"/>
    <w:rPr>
      <w:rFonts w:cs="Times New Roman"/>
      <w:vertAlign w:val="superscript"/>
    </w:rPr>
  </w:style>
  <w:style w:type="paragraph" w:styleId="NormalWeb">
    <w:name w:val="Normal (Web)"/>
    <w:basedOn w:val="Normal"/>
    <w:uiPriority w:val="99"/>
    <w:rsid w:val="00466667"/>
    <w:pPr>
      <w:spacing w:beforeLines="1" w:afterLines="1"/>
    </w:pPr>
    <w:rPr>
      <w:rFonts w:ascii="Times" w:hAnsi="Time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nl-BE" w:eastAsia="nl-BE" w:bidi="ar-SA"/>
      </w:rPr>
    </w:rPrDefault>
    <w:pPrDefault/>
  </w:docDefaults>
  <w:latentStyles w:defLockedState="0" w:defUIPriority="0" w:defSemiHidden="0" w:defUnhideWhenUsed="0" w:defQFormat="0" w:count="267">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EEA"/>
    <w:rPr>
      <w:sz w:val="24"/>
      <w:szCs w:val="24"/>
      <w:lang w:val="n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23084"/>
    <w:pPr>
      <w:ind w:left="720"/>
      <w:contextualSpacing/>
    </w:pPr>
  </w:style>
  <w:style w:type="character" w:styleId="Hyperlink">
    <w:name w:val="Hyperlink"/>
    <w:basedOn w:val="DefaultParagraphFont"/>
    <w:uiPriority w:val="99"/>
    <w:rsid w:val="006F0673"/>
    <w:rPr>
      <w:rFonts w:cs="Times New Roman"/>
      <w:color w:val="0000FF"/>
      <w:u w:val="single"/>
    </w:rPr>
  </w:style>
  <w:style w:type="paragraph" w:styleId="Header">
    <w:name w:val="header"/>
    <w:basedOn w:val="Normal"/>
    <w:link w:val="HeaderChar"/>
    <w:uiPriority w:val="99"/>
    <w:semiHidden/>
    <w:rsid w:val="006F0673"/>
    <w:pPr>
      <w:tabs>
        <w:tab w:val="center" w:pos="4320"/>
        <w:tab w:val="right" w:pos="8640"/>
      </w:tabs>
    </w:pPr>
  </w:style>
  <w:style w:type="character" w:customStyle="1" w:styleId="HeaderChar">
    <w:name w:val="Header Char"/>
    <w:basedOn w:val="DefaultParagraphFont"/>
    <w:link w:val="Header"/>
    <w:uiPriority w:val="99"/>
    <w:semiHidden/>
    <w:locked/>
    <w:rsid w:val="006F0673"/>
    <w:rPr>
      <w:rFonts w:cs="Times New Roman"/>
    </w:rPr>
  </w:style>
  <w:style w:type="paragraph" w:styleId="Footer">
    <w:name w:val="footer"/>
    <w:basedOn w:val="Normal"/>
    <w:link w:val="FooterChar"/>
    <w:uiPriority w:val="99"/>
    <w:semiHidden/>
    <w:rsid w:val="006F0673"/>
    <w:pPr>
      <w:tabs>
        <w:tab w:val="center" w:pos="4320"/>
        <w:tab w:val="right" w:pos="8640"/>
      </w:tabs>
    </w:pPr>
  </w:style>
  <w:style w:type="character" w:customStyle="1" w:styleId="FooterChar">
    <w:name w:val="Footer Char"/>
    <w:basedOn w:val="DefaultParagraphFont"/>
    <w:link w:val="Footer"/>
    <w:uiPriority w:val="99"/>
    <w:semiHidden/>
    <w:locked/>
    <w:rsid w:val="006F0673"/>
    <w:rPr>
      <w:rFonts w:cs="Times New Roman"/>
    </w:rPr>
  </w:style>
  <w:style w:type="character" w:styleId="FollowedHyperlink">
    <w:name w:val="FollowedHyperlink"/>
    <w:basedOn w:val="DefaultParagraphFont"/>
    <w:uiPriority w:val="99"/>
    <w:rsid w:val="008C51DC"/>
    <w:rPr>
      <w:rFonts w:cs="Times New Roman"/>
      <w:color w:val="606420"/>
      <w:u w:val="single"/>
    </w:rPr>
  </w:style>
  <w:style w:type="character" w:styleId="CommentReference">
    <w:name w:val="annotation reference"/>
    <w:basedOn w:val="DefaultParagraphFont"/>
    <w:uiPriority w:val="99"/>
    <w:semiHidden/>
    <w:rsid w:val="006C25DA"/>
    <w:rPr>
      <w:rFonts w:cs="Times New Roman"/>
      <w:sz w:val="18"/>
      <w:szCs w:val="18"/>
    </w:rPr>
  </w:style>
  <w:style w:type="paragraph" w:styleId="CommentText">
    <w:name w:val="annotation text"/>
    <w:basedOn w:val="Normal"/>
    <w:link w:val="CommentTextChar"/>
    <w:uiPriority w:val="99"/>
    <w:semiHidden/>
    <w:rsid w:val="006C25DA"/>
  </w:style>
  <w:style w:type="character" w:customStyle="1" w:styleId="CommentTextChar">
    <w:name w:val="Comment Text Char"/>
    <w:basedOn w:val="DefaultParagraphFont"/>
    <w:link w:val="CommentText"/>
    <w:uiPriority w:val="99"/>
    <w:semiHidden/>
    <w:locked/>
    <w:rsid w:val="006C25DA"/>
    <w:rPr>
      <w:rFonts w:cs="Times New Roman"/>
      <w:sz w:val="24"/>
      <w:szCs w:val="24"/>
      <w:lang w:val="nl-NL"/>
    </w:rPr>
  </w:style>
  <w:style w:type="paragraph" w:styleId="CommentSubject">
    <w:name w:val="annotation subject"/>
    <w:basedOn w:val="CommentText"/>
    <w:next w:val="CommentText"/>
    <w:link w:val="CommentSubjectChar"/>
    <w:uiPriority w:val="99"/>
    <w:semiHidden/>
    <w:rsid w:val="006C25DA"/>
    <w:rPr>
      <w:b/>
      <w:bCs/>
      <w:sz w:val="20"/>
      <w:szCs w:val="20"/>
    </w:rPr>
  </w:style>
  <w:style w:type="character" w:customStyle="1" w:styleId="CommentSubjectChar">
    <w:name w:val="Comment Subject Char"/>
    <w:basedOn w:val="CommentTextChar"/>
    <w:link w:val="CommentSubject"/>
    <w:uiPriority w:val="99"/>
    <w:semiHidden/>
    <w:locked/>
    <w:rsid w:val="006C25DA"/>
    <w:rPr>
      <w:rFonts w:cs="Times New Roman"/>
      <w:b/>
      <w:bCs/>
      <w:sz w:val="24"/>
      <w:szCs w:val="24"/>
      <w:lang w:val="nl-NL"/>
    </w:rPr>
  </w:style>
  <w:style w:type="paragraph" w:styleId="BalloonText">
    <w:name w:val="Balloon Text"/>
    <w:basedOn w:val="Normal"/>
    <w:link w:val="BalloonTextChar"/>
    <w:uiPriority w:val="99"/>
    <w:semiHidden/>
    <w:rsid w:val="006C25DA"/>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6C25DA"/>
    <w:rPr>
      <w:rFonts w:ascii="Lucida Grande" w:hAnsi="Lucida Grande" w:cs="Times New Roman"/>
      <w:sz w:val="18"/>
      <w:szCs w:val="18"/>
      <w:lang w:val="nl-NL"/>
    </w:rPr>
  </w:style>
  <w:style w:type="paragraph" w:styleId="FootnoteText">
    <w:name w:val="footnote text"/>
    <w:basedOn w:val="Normal"/>
    <w:link w:val="FootnoteTextChar"/>
    <w:uiPriority w:val="99"/>
    <w:semiHidden/>
    <w:rsid w:val="006C25DA"/>
  </w:style>
  <w:style w:type="character" w:customStyle="1" w:styleId="FootnoteTextChar">
    <w:name w:val="Footnote Text Char"/>
    <w:basedOn w:val="DefaultParagraphFont"/>
    <w:link w:val="FootnoteText"/>
    <w:uiPriority w:val="99"/>
    <w:semiHidden/>
    <w:locked/>
    <w:rsid w:val="006C25DA"/>
    <w:rPr>
      <w:rFonts w:cs="Times New Roman"/>
      <w:sz w:val="24"/>
      <w:szCs w:val="24"/>
      <w:lang w:val="nl-NL"/>
    </w:rPr>
  </w:style>
  <w:style w:type="character" w:styleId="FootnoteReference">
    <w:name w:val="footnote reference"/>
    <w:basedOn w:val="DefaultParagraphFont"/>
    <w:uiPriority w:val="99"/>
    <w:semiHidden/>
    <w:rsid w:val="006C25DA"/>
    <w:rPr>
      <w:rFonts w:cs="Times New Roman"/>
      <w:vertAlign w:val="superscript"/>
    </w:rPr>
  </w:style>
  <w:style w:type="paragraph" w:styleId="NormalWeb">
    <w:name w:val="Normal (Web)"/>
    <w:basedOn w:val="Normal"/>
    <w:uiPriority w:val="99"/>
    <w:rsid w:val="00466667"/>
    <w:pPr>
      <w:spacing w:beforeLines="1" w:afterLines="1"/>
    </w:pPr>
    <w:rPr>
      <w:rFonts w:ascii="Times" w:hAnsi="Times"/>
      <w:sz w:val="20"/>
      <w:szCs w:val="20"/>
      <w:lang w:val="en-US"/>
    </w:rPr>
  </w:style>
</w:styles>
</file>

<file path=word/webSettings.xml><?xml version="1.0" encoding="utf-8"?>
<w:webSettings xmlns:r="http://schemas.openxmlformats.org/officeDocument/2006/relationships" xmlns:w="http://schemas.openxmlformats.org/wordprocessingml/2006/main">
  <w:divs>
    <w:div w:id="56904417">
      <w:bodyDiv w:val="1"/>
      <w:marLeft w:val="0"/>
      <w:marRight w:val="0"/>
      <w:marTop w:val="0"/>
      <w:marBottom w:val="0"/>
      <w:divBdr>
        <w:top w:val="none" w:sz="0" w:space="0" w:color="auto"/>
        <w:left w:val="none" w:sz="0" w:space="0" w:color="auto"/>
        <w:bottom w:val="none" w:sz="0" w:space="0" w:color="auto"/>
        <w:right w:val="none" w:sz="0" w:space="0" w:color="auto"/>
      </w:divBdr>
      <w:divsChild>
        <w:div w:id="1680497267">
          <w:marLeft w:val="0"/>
          <w:marRight w:val="0"/>
          <w:marTop w:val="0"/>
          <w:marBottom w:val="0"/>
          <w:divBdr>
            <w:top w:val="none" w:sz="0" w:space="0" w:color="auto"/>
            <w:left w:val="none" w:sz="0" w:space="0" w:color="auto"/>
            <w:bottom w:val="none" w:sz="0" w:space="0" w:color="auto"/>
            <w:right w:val="none" w:sz="0" w:space="0" w:color="auto"/>
          </w:divBdr>
          <w:divsChild>
            <w:div w:id="664477504">
              <w:marLeft w:val="0"/>
              <w:marRight w:val="0"/>
              <w:marTop w:val="0"/>
              <w:marBottom w:val="0"/>
              <w:divBdr>
                <w:top w:val="none" w:sz="0" w:space="0" w:color="auto"/>
                <w:left w:val="none" w:sz="0" w:space="0" w:color="auto"/>
                <w:bottom w:val="none" w:sz="0" w:space="0" w:color="auto"/>
                <w:right w:val="none" w:sz="0" w:space="0" w:color="auto"/>
              </w:divBdr>
              <w:divsChild>
                <w:div w:id="58052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448947">
      <w:bodyDiv w:val="1"/>
      <w:marLeft w:val="0"/>
      <w:marRight w:val="0"/>
      <w:marTop w:val="0"/>
      <w:marBottom w:val="0"/>
      <w:divBdr>
        <w:top w:val="none" w:sz="0" w:space="0" w:color="auto"/>
        <w:left w:val="none" w:sz="0" w:space="0" w:color="auto"/>
        <w:bottom w:val="none" w:sz="0" w:space="0" w:color="auto"/>
        <w:right w:val="none" w:sz="0" w:space="0" w:color="auto"/>
      </w:divBdr>
      <w:divsChild>
        <w:div w:id="1255897585">
          <w:marLeft w:val="0"/>
          <w:marRight w:val="0"/>
          <w:marTop w:val="0"/>
          <w:marBottom w:val="0"/>
          <w:divBdr>
            <w:top w:val="none" w:sz="0" w:space="0" w:color="auto"/>
            <w:left w:val="none" w:sz="0" w:space="0" w:color="auto"/>
            <w:bottom w:val="none" w:sz="0" w:space="0" w:color="auto"/>
            <w:right w:val="none" w:sz="0" w:space="0" w:color="auto"/>
          </w:divBdr>
          <w:divsChild>
            <w:div w:id="1368481570">
              <w:marLeft w:val="0"/>
              <w:marRight w:val="0"/>
              <w:marTop w:val="0"/>
              <w:marBottom w:val="0"/>
              <w:divBdr>
                <w:top w:val="none" w:sz="0" w:space="0" w:color="auto"/>
                <w:left w:val="none" w:sz="0" w:space="0" w:color="auto"/>
                <w:bottom w:val="none" w:sz="0" w:space="0" w:color="auto"/>
                <w:right w:val="none" w:sz="0" w:space="0" w:color="auto"/>
              </w:divBdr>
              <w:divsChild>
                <w:div w:id="182303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538363">
      <w:bodyDiv w:val="1"/>
      <w:marLeft w:val="0"/>
      <w:marRight w:val="0"/>
      <w:marTop w:val="0"/>
      <w:marBottom w:val="0"/>
      <w:divBdr>
        <w:top w:val="none" w:sz="0" w:space="0" w:color="auto"/>
        <w:left w:val="none" w:sz="0" w:space="0" w:color="auto"/>
        <w:bottom w:val="none" w:sz="0" w:space="0" w:color="auto"/>
        <w:right w:val="none" w:sz="0" w:space="0" w:color="auto"/>
      </w:divBdr>
      <w:divsChild>
        <w:div w:id="700128293">
          <w:marLeft w:val="0"/>
          <w:marRight w:val="0"/>
          <w:marTop w:val="0"/>
          <w:marBottom w:val="0"/>
          <w:divBdr>
            <w:top w:val="none" w:sz="0" w:space="0" w:color="auto"/>
            <w:left w:val="none" w:sz="0" w:space="0" w:color="auto"/>
            <w:bottom w:val="none" w:sz="0" w:space="0" w:color="auto"/>
            <w:right w:val="none" w:sz="0" w:space="0" w:color="auto"/>
          </w:divBdr>
          <w:divsChild>
            <w:div w:id="416095839">
              <w:marLeft w:val="0"/>
              <w:marRight w:val="0"/>
              <w:marTop w:val="0"/>
              <w:marBottom w:val="0"/>
              <w:divBdr>
                <w:top w:val="none" w:sz="0" w:space="0" w:color="auto"/>
                <w:left w:val="none" w:sz="0" w:space="0" w:color="auto"/>
                <w:bottom w:val="none" w:sz="0" w:space="0" w:color="auto"/>
                <w:right w:val="none" w:sz="0" w:space="0" w:color="auto"/>
              </w:divBdr>
              <w:divsChild>
                <w:div w:id="62550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880359">
      <w:bodyDiv w:val="1"/>
      <w:marLeft w:val="0"/>
      <w:marRight w:val="0"/>
      <w:marTop w:val="0"/>
      <w:marBottom w:val="0"/>
      <w:divBdr>
        <w:top w:val="none" w:sz="0" w:space="0" w:color="auto"/>
        <w:left w:val="none" w:sz="0" w:space="0" w:color="auto"/>
        <w:bottom w:val="none" w:sz="0" w:space="0" w:color="auto"/>
        <w:right w:val="none" w:sz="0" w:space="0" w:color="auto"/>
      </w:divBdr>
      <w:divsChild>
        <w:div w:id="125047725">
          <w:marLeft w:val="0"/>
          <w:marRight w:val="0"/>
          <w:marTop w:val="0"/>
          <w:marBottom w:val="0"/>
          <w:divBdr>
            <w:top w:val="none" w:sz="0" w:space="0" w:color="auto"/>
            <w:left w:val="none" w:sz="0" w:space="0" w:color="auto"/>
            <w:bottom w:val="none" w:sz="0" w:space="0" w:color="auto"/>
            <w:right w:val="none" w:sz="0" w:space="0" w:color="auto"/>
          </w:divBdr>
          <w:divsChild>
            <w:div w:id="932588731">
              <w:marLeft w:val="0"/>
              <w:marRight w:val="0"/>
              <w:marTop w:val="0"/>
              <w:marBottom w:val="0"/>
              <w:divBdr>
                <w:top w:val="none" w:sz="0" w:space="0" w:color="auto"/>
                <w:left w:val="none" w:sz="0" w:space="0" w:color="auto"/>
                <w:bottom w:val="none" w:sz="0" w:space="0" w:color="auto"/>
                <w:right w:val="none" w:sz="0" w:space="0" w:color="auto"/>
              </w:divBdr>
              <w:divsChild>
                <w:div w:id="1514690617">
                  <w:marLeft w:val="0"/>
                  <w:marRight w:val="0"/>
                  <w:marTop w:val="0"/>
                  <w:marBottom w:val="0"/>
                  <w:divBdr>
                    <w:top w:val="none" w:sz="0" w:space="0" w:color="auto"/>
                    <w:left w:val="none" w:sz="0" w:space="0" w:color="auto"/>
                    <w:bottom w:val="none" w:sz="0" w:space="0" w:color="auto"/>
                    <w:right w:val="none" w:sz="0" w:space="0" w:color="auto"/>
                  </w:divBdr>
                  <w:divsChild>
                    <w:div w:id="30717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yperlink" Target="http://www.pepsico.com/" TargetMode="Externa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A1880-ACD3-7543-8FCD-51ACE8561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724</Words>
  <Characters>4132</Characters>
  <Application>Microsoft Macintosh Word</Application>
  <DocSecurity>0</DocSecurity>
  <Lines>34</Lines>
  <Paragraphs>8</Paragraphs>
  <ScaleCrop>false</ScaleCrop>
  <HeadingPairs>
    <vt:vector size="2" baseType="variant">
      <vt:variant>
        <vt:lpstr>Title</vt:lpstr>
      </vt:variant>
      <vt:variant>
        <vt:i4>1</vt:i4>
      </vt:variant>
    </vt:vector>
  </HeadingPairs>
  <TitlesOfParts>
    <vt:vector size="1" baseType="lpstr">
      <vt:lpstr>Persbericht</vt:lpstr>
    </vt:vector>
  </TitlesOfParts>
  <Company>Bebble</Company>
  <LinksUpToDate>false</LinksUpToDate>
  <CharactersWithSpaces>5074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dc:title>
  <dc:creator>Ilse Lambrechts</dc:creator>
  <cp:lastModifiedBy>Ilse Lambrechts</cp:lastModifiedBy>
  <cp:revision>3</cp:revision>
  <cp:lastPrinted>2013-02-04T09:24:00Z</cp:lastPrinted>
  <dcterms:created xsi:type="dcterms:W3CDTF">2013-03-12T10:42:00Z</dcterms:created>
  <dcterms:modified xsi:type="dcterms:W3CDTF">2013-03-12T10:51:00Z</dcterms:modified>
</cp:coreProperties>
</file>