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0AD8" w14:textId="77777777" w:rsidR="00597259" w:rsidRDefault="00597259" w:rsidP="002B2025">
      <w:pPr>
        <w:spacing w:line="276" w:lineRule="auto"/>
        <w:rPr>
          <w:rFonts w:ascii="Arial" w:hAnsi="Arial" w:cs="Arial"/>
          <w:b/>
          <w:sz w:val="28"/>
          <w:szCs w:val="22"/>
        </w:rPr>
      </w:pPr>
      <w:r>
        <w:rPr>
          <w:rFonts w:ascii="Arial" w:hAnsi="Arial" w:cs="Arial"/>
          <w:b/>
          <w:sz w:val="28"/>
          <w:szCs w:val="22"/>
        </w:rPr>
        <w:t xml:space="preserve">ARK Communicatie stimuleert duurzaam samenwerken </w:t>
      </w:r>
    </w:p>
    <w:p w14:paraId="46EBEBBE" w14:textId="5396D26D" w:rsidR="009A6865" w:rsidRDefault="00597259" w:rsidP="002B2025">
      <w:pPr>
        <w:spacing w:line="276" w:lineRule="auto"/>
        <w:rPr>
          <w:rFonts w:ascii="Arial" w:hAnsi="Arial" w:cs="Arial"/>
          <w:b/>
          <w:sz w:val="28"/>
          <w:szCs w:val="22"/>
        </w:rPr>
      </w:pPr>
      <w:r>
        <w:rPr>
          <w:rFonts w:ascii="Arial" w:hAnsi="Arial" w:cs="Arial"/>
          <w:b/>
          <w:sz w:val="28"/>
          <w:szCs w:val="22"/>
        </w:rPr>
        <w:t xml:space="preserve">over </w:t>
      </w:r>
      <w:r w:rsidR="00BB4F7A">
        <w:rPr>
          <w:rFonts w:ascii="Arial" w:hAnsi="Arial" w:cs="Arial"/>
          <w:b/>
          <w:sz w:val="28"/>
          <w:szCs w:val="22"/>
        </w:rPr>
        <w:t xml:space="preserve">de </w:t>
      </w:r>
      <w:r>
        <w:rPr>
          <w:rFonts w:ascii="Arial" w:hAnsi="Arial" w:cs="Arial"/>
          <w:b/>
          <w:sz w:val="28"/>
          <w:szCs w:val="22"/>
        </w:rPr>
        <w:t xml:space="preserve">grenzen heen met </w:t>
      </w:r>
      <w:r w:rsidR="005673D0">
        <w:rPr>
          <w:rFonts w:ascii="Arial" w:hAnsi="Arial" w:cs="Arial"/>
          <w:b/>
          <w:sz w:val="28"/>
          <w:szCs w:val="22"/>
        </w:rPr>
        <w:t xml:space="preserve">de </w:t>
      </w:r>
      <w:r>
        <w:rPr>
          <w:rFonts w:ascii="Arial" w:hAnsi="Arial" w:cs="Arial"/>
          <w:b/>
          <w:sz w:val="28"/>
          <w:szCs w:val="22"/>
        </w:rPr>
        <w:t>eneloop ambassadors’ tour</w:t>
      </w:r>
    </w:p>
    <w:p w14:paraId="65405C14" w14:textId="77777777" w:rsidR="00DE47A2" w:rsidRPr="00D82A91" w:rsidRDefault="00DE47A2" w:rsidP="002B2025">
      <w:pPr>
        <w:spacing w:line="276" w:lineRule="auto"/>
        <w:rPr>
          <w:rFonts w:ascii="Arial" w:hAnsi="Arial" w:cs="Arial"/>
          <w:b/>
          <w:i/>
          <w:sz w:val="20"/>
          <w:szCs w:val="20"/>
        </w:rPr>
      </w:pPr>
    </w:p>
    <w:p w14:paraId="230FA04C" w14:textId="023D5562" w:rsidR="005673D0" w:rsidRDefault="003278CE" w:rsidP="00BA15DC">
      <w:pPr>
        <w:spacing w:line="360" w:lineRule="auto"/>
        <w:rPr>
          <w:rFonts w:ascii="Arial" w:hAnsi="Arial" w:cs="Arial"/>
          <w:b/>
          <w:bCs/>
          <w:sz w:val="20"/>
          <w:szCs w:val="20"/>
          <w:lang w:val="nl-BE"/>
        </w:rPr>
      </w:pPr>
      <w:r w:rsidRPr="00D82A91">
        <w:rPr>
          <w:rFonts w:ascii="Arial" w:hAnsi="Arial" w:cs="Arial"/>
          <w:b/>
          <w:i/>
          <w:sz w:val="20"/>
          <w:szCs w:val="20"/>
        </w:rPr>
        <w:t xml:space="preserve">Rupelmonde, </w:t>
      </w:r>
      <w:r w:rsidR="00870AB3">
        <w:rPr>
          <w:rFonts w:ascii="Arial" w:hAnsi="Arial" w:cs="Arial"/>
          <w:b/>
          <w:i/>
          <w:sz w:val="20"/>
          <w:szCs w:val="20"/>
        </w:rPr>
        <w:t>3</w:t>
      </w:r>
      <w:bookmarkStart w:id="0" w:name="_GoBack"/>
      <w:bookmarkEnd w:id="0"/>
      <w:r w:rsidR="004E43E4" w:rsidRPr="00783C2E">
        <w:rPr>
          <w:rFonts w:ascii="Arial" w:hAnsi="Arial" w:cs="Arial"/>
          <w:b/>
          <w:i/>
          <w:color w:val="FF0000"/>
          <w:sz w:val="20"/>
          <w:szCs w:val="20"/>
        </w:rPr>
        <w:t xml:space="preserve"> </w:t>
      </w:r>
      <w:r w:rsidR="00783C2E">
        <w:rPr>
          <w:rFonts w:ascii="Arial" w:hAnsi="Arial" w:cs="Arial"/>
          <w:b/>
          <w:i/>
          <w:sz w:val="20"/>
          <w:szCs w:val="20"/>
        </w:rPr>
        <w:t>juli</w:t>
      </w:r>
      <w:r w:rsidR="004E43E4" w:rsidRPr="00D82A91">
        <w:rPr>
          <w:rFonts w:ascii="Arial" w:hAnsi="Arial" w:cs="Arial"/>
          <w:b/>
          <w:i/>
          <w:sz w:val="20"/>
          <w:szCs w:val="20"/>
        </w:rPr>
        <w:t xml:space="preserve"> 201</w:t>
      </w:r>
      <w:r w:rsidRPr="00D82A91">
        <w:rPr>
          <w:rFonts w:ascii="Arial" w:hAnsi="Arial" w:cs="Arial"/>
          <w:b/>
          <w:i/>
          <w:sz w:val="20"/>
          <w:szCs w:val="20"/>
        </w:rPr>
        <w:t>8</w:t>
      </w:r>
      <w:r w:rsidRPr="00D82A91">
        <w:rPr>
          <w:rFonts w:ascii="Arial" w:hAnsi="Arial" w:cs="Arial"/>
          <w:b/>
          <w:sz w:val="20"/>
          <w:szCs w:val="20"/>
        </w:rPr>
        <w:t xml:space="preserve"> </w:t>
      </w:r>
      <w:r w:rsidR="004E43E4" w:rsidRPr="00D82A91">
        <w:rPr>
          <w:rFonts w:ascii="Arial" w:hAnsi="Arial" w:cs="Arial"/>
          <w:b/>
          <w:sz w:val="20"/>
          <w:szCs w:val="20"/>
        </w:rPr>
        <w:t>–</w:t>
      </w:r>
      <w:r w:rsidR="001C3CDB" w:rsidRPr="00D82A91">
        <w:rPr>
          <w:rFonts w:ascii="Arial" w:hAnsi="Arial" w:cs="Arial"/>
          <w:b/>
          <w:sz w:val="20"/>
          <w:szCs w:val="20"/>
        </w:rPr>
        <w:t xml:space="preserve"> </w:t>
      </w:r>
      <w:r w:rsidR="005673D0">
        <w:rPr>
          <w:rFonts w:ascii="Arial" w:hAnsi="Arial" w:cs="Arial"/>
          <w:b/>
          <w:bCs/>
          <w:sz w:val="20"/>
          <w:szCs w:val="20"/>
          <w:lang w:val="nl-BE"/>
        </w:rPr>
        <w:t>M</w:t>
      </w:r>
      <w:r w:rsidR="00DE47A2">
        <w:rPr>
          <w:rFonts w:ascii="Arial" w:hAnsi="Arial" w:cs="Arial"/>
          <w:b/>
          <w:bCs/>
          <w:sz w:val="20"/>
          <w:szCs w:val="20"/>
          <w:lang w:val="nl-BE"/>
        </w:rPr>
        <w:t>aar liefst 24 internationale merkambassadeurs trekken</w:t>
      </w:r>
      <w:r w:rsidR="002D5D08">
        <w:rPr>
          <w:rFonts w:ascii="Arial" w:hAnsi="Arial" w:cs="Arial"/>
          <w:b/>
          <w:bCs/>
          <w:sz w:val="20"/>
          <w:szCs w:val="20"/>
          <w:lang w:val="nl-BE"/>
        </w:rPr>
        <w:t xml:space="preserve"> momenteel</w:t>
      </w:r>
      <w:r w:rsidR="00DE47A2">
        <w:rPr>
          <w:rFonts w:ascii="Arial" w:hAnsi="Arial" w:cs="Arial"/>
          <w:b/>
          <w:bCs/>
          <w:sz w:val="20"/>
          <w:szCs w:val="20"/>
          <w:lang w:val="nl-BE"/>
        </w:rPr>
        <w:t xml:space="preserve"> in duo’s de grenzen over om de duurzame boodschap van </w:t>
      </w:r>
      <w:r w:rsidR="00383E3B">
        <w:rPr>
          <w:rFonts w:ascii="Arial" w:hAnsi="Arial" w:cs="Arial"/>
          <w:b/>
          <w:bCs/>
          <w:sz w:val="20"/>
          <w:szCs w:val="20"/>
          <w:lang w:val="nl-BE"/>
        </w:rPr>
        <w:t>batterijenmerk</w:t>
      </w:r>
      <w:r w:rsidR="00DE47A2">
        <w:rPr>
          <w:rFonts w:ascii="Arial" w:hAnsi="Arial" w:cs="Arial"/>
          <w:b/>
          <w:bCs/>
          <w:sz w:val="20"/>
          <w:szCs w:val="20"/>
          <w:lang w:val="nl-BE"/>
        </w:rPr>
        <w:t xml:space="preserve"> </w:t>
      </w:r>
      <w:r w:rsidR="00383E3B">
        <w:rPr>
          <w:rFonts w:ascii="Arial" w:hAnsi="Arial" w:cs="Arial"/>
          <w:b/>
          <w:bCs/>
          <w:sz w:val="20"/>
          <w:szCs w:val="20"/>
          <w:lang w:val="nl-BE"/>
        </w:rPr>
        <w:t>eneloop</w:t>
      </w:r>
      <w:r w:rsidR="00DE47A2">
        <w:rPr>
          <w:rFonts w:ascii="Arial" w:hAnsi="Arial" w:cs="Arial"/>
          <w:b/>
          <w:bCs/>
          <w:sz w:val="20"/>
          <w:szCs w:val="20"/>
          <w:lang w:val="nl-BE"/>
        </w:rPr>
        <w:t xml:space="preserve"> te verkondigen</w:t>
      </w:r>
      <w:r w:rsidR="005673D0">
        <w:rPr>
          <w:rFonts w:ascii="Arial" w:hAnsi="Arial" w:cs="Arial"/>
          <w:b/>
          <w:bCs/>
          <w:sz w:val="20"/>
          <w:szCs w:val="20"/>
          <w:lang w:val="nl-BE"/>
        </w:rPr>
        <w:t xml:space="preserve"> in de ‘eneloop ambassador’s tour’</w:t>
      </w:r>
      <w:r w:rsidR="00DE47A2">
        <w:rPr>
          <w:rFonts w:ascii="Arial" w:hAnsi="Arial" w:cs="Arial"/>
          <w:b/>
          <w:bCs/>
          <w:sz w:val="20"/>
          <w:szCs w:val="20"/>
          <w:lang w:val="nl-BE"/>
        </w:rPr>
        <w:t xml:space="preserve">. </w:t>
      </w:r>
      <w:r w:rsidR="00821EC8">
        <w:rPr>
          <w:rFonts w:ascii="Arial" w:hAnsi="Arial" w:cs="Arial"/>
          <w:b/>
          <w:bCs/>
          <w:sz w:val="20"/>
          <w:szCs w:val="20"/>
          <w:lang w:val="nl-BE"/>
        </w:rPr>
        <w:t xml:space="preserve">Het idee </w:t>
      </w:r>
      <w:r w:rsidR="00CA018A">
        <w:rPr>
          <w:rFonts w:ascii="Arial" w:hAnsi="Arial" w:cs="Arial"/>
          <w:b/>
          <w:bCs/>
          <w:sz w:val="20"/>
          <w:szCs w:val="20"/>
          <w:lang w:val="nl-BE"/>
        </w:rPr>
        <w:t xml:space="preserve">ontstond bij </w:t>
      </w:r>
      <w:r w:rsidR="00821EC8">
        <w:rPr>
          <w:rFonts w:ascii="Arial" w:hAnsi="Arial" w:cs="Arial"/>
          <w:b/>
          <w:bCs/>
          <w:sz w:val="20"/>
          <w:szCs w:val="20"/>
          <w:lang w:val="nl-BE"/>
        </w:rPr>
        <w:t xml:space="preserve">ARK Communicatie, het strategisch communicatiebureau dat ook </w:t>
      </w:r>
      <w:r w:rsidR="00BF4656">
        <w:rPr>
          <w:rFonts w:ascii="Arial" w:hAnsi="Arial" w:cs="Arial"/>
          <w:b/>
          <w:bCs/>
          <w:sz w:val="20"/>
          <w:szCs w:val="20"/>
          <w:lang w:val="nl-BE"/>
        </w:rPr>
        <w:t xml:space="preserve">de </w:t>
      </w:r>
      <w:r w:rsidR="00CA018A">
        <w:rPr>
          <w:rFonts w:ascii="Arial" w:hAnsi="Arial" w:cs="Arial"/>
          <w:b/>
          <w:bCs/>
          <w:sz w:val="20"/>
          <w:szCs w:val="20"/>
          <w:lang w:val="nl-BE"/>
        </w:rPr>
        <w:t>volledige</w:t>
      </w:r>
      <w:r w:rsidR="00BF4656">
        <w:rPr>
          <w:rFonts w:ascii="Arial" w:hAnsi="Arial" w:cs="Arial"/>
          <w:b/>
          <w:bCs/>
          <w:sz w:val="20"/>
          <w:szCs w:val="20"/>
          <w:lang w:val="nl-BE"/>
        </w:rPr>
        <w:t xml:space="preserve"> tour</w:t>
      </w:r>
      <w:r w:rsidR="00821EC8">
        <w:rPr>
          <w:rFonts w:ascii="Arial" w:hAnsi="Arial" w:cs="Arial"/>
          <w:b/>
          <w:bCs/>
          <w:sz w:val="20"/>
          <w:szCs w:val="20"/>
          <w:lang w:val="nl-BE"/>
        </w:rPr>
        <w:t xml:space="preserve"> in goede banen leidt: van </w:t>
      </w:r>
      <w:r w:rsidR="00131A59">
        <w:rPr>
          <w:rFonts w:ascii="Arial" w:hAnsi="Arial" w:cs="Arial"/>
          <w:b/>
          <w:bCs/>
          <w:sz w:val="20"/>
          <w:szCs w:val="20"/>
          <w:lang w:val="nl-BE"/>
        </w:rPr>
        <w:t xml:space="preserve">de </w:t>
      </w:r>
      <w:r w:rsidR="00CA018A">
        <w:rPr>
          <w:rFonts w:ascii="Arial" w:hAnsi="Arial" w:cs="Arial"/>
          <w:b/>
          <w:bCs/>
          <w:sz w:val="20"/>
          <w:szCs w:val="20"/>
          <w:lang w:val="nl-BE"/>
        </w:rPr>
        <w:t>kandidaten</w:t>
      </w:r>
      <w:r w:rsidR="00FE41BA">
        <w:rPr>
          <w:rFonts w:ascii="Arial" w:hAnsi="Arial" w:cs="Arial"/>
          <w:b/>
          <w:bCs/>
          <w:sz w:val="20"/>
          <w:szCs w:val="20"/>
          <w:lang w:val="nl-BE"/>
        </w:rPr>
        <w:t xml:space="preserve"> </w:t>
      </w:r>
      <w:r w:rsidR="00BF47D1">
        <w:rPr>
          <w:rFonts w:ascii="Arial" w:hAnsi="Arial" w:cs="Arial"/>
          <w:b/>
          <w:bCs/>
          <w:sz w:val="20"/>
          <w:szCs w:val="20"/>
          <w:lang w:val="nl-BE"/>
        </w:rPr>
        <w:t>screenen</w:t>
      </w:r>
      <w:r w:rsidR="00FE41BA">
        <w:rPr>
          <w:rFonts w:ascii="Arial" w:hAnsi="Arial" w:cs="Arial"/>
          <w:b/>
          <w:bCs/>
          <w:sz w:val="20"/>
          <w:szCs w:val="20"/>
          <w:lang w:val="nl-BE"/>
        </w:rPr>
        <w:t xml:space="preserve"> tot de Facebookpagina vullen en </w:t>
      </w:r>
      <w:r w:rsidR="0036238D">
        <w:rPr>
          <w:rFonts w:ascii="Arial" w:hAnsi="Arial" w:cs="Arial"/>
          <w:b/>
          <w:bCs/>
          <w:sz w:val="20"/>
          <w:szCs w:val="20"/>
          <w:lang w:val="nl-BE"/>
        </w:rPr>
        <w:t>het eindevent</w:t>
      </w:r>
      <w:r w:rsidR="00611354">
        <w:rPr>
          <w:rFonts w:ascii="Arial" w:hAnsi="Arial" w:cs="Arial"/>
          <w:b/>
          <w:bCs/>
          <w:sz w:val="20"/>
          <w:szCs w:val="20"/>
          <w:lang w:val="nl-BE"/>
        </w:rPr>
        <w:t xml:space="preserve"> </w:t>
      </w:r>
      <w:r w:rsidR="00FE41BA">
        <w:rPr>
          <w:rFonts w:ascii="Arial" w:hAnsi="Arial" w:cs="Arial"/>
          <w:b/>
          <w:bCs/>
          <w:sz w:val="20"/>
          <w:szCs w:val="20"/>
          <w:lang w:val="nl-BE"/>
        </w:rPr>
        <w:t>organiseren</w:t>
      </w:r>
      <w:r w:rsidR="0036238D">
        <w:rPr>
          <w:rFonts w:ascii="Arial" w:hAnsi="Arial" w:cs="Arial"/>
          <w:b/>
          <w:bCs/>
          <w:sz w:val="20"/>
          <w:szCs w:val="20"/>
          <w:lang w:val="nl-BE"/>
        </w:rPr>
        <w:t xml:space="preserve">. </w:t>
      </w:r>
    </w:p>
    <w:p w14:paraId="78540501" w14:textId="77777777" w:rsidR="005673D0" w:rsidRDefault="005673D0" w:rsidP="00BA15DC">
      <w:pPr>
        <w:spacing w:line="360" w:lineRule="auto"/>
        <w:rPr>
          <w:rFonts w:ascii="Arial" w:hAnsi="Arial" w:cs="Arial"/>
          <w:b/>
          <w:bCs/>
          <w:sz w:val="20"/>
          <w:szCs w:val="20"/>
          <w:lang w:val="nl-BE"/>
        </w:rPr>
      </w:pPr>
    </w:p>
    <w:p w14:paraId="063E198E" w14:textId="129498A1" w:rsidR="00783C2E" w:rsidRDefault="00783C2E" w:rsidP="00783C2E">
      <w:pPr>
        <w:spacing w:line="360" w:lineRule="auto"/>
        <w:rPr>
          <w:rFonts w:ascii="Arial" w:hAnsi="Arial" w:cs="Arial"/>
          <w:sz w:val="20"/>
          <w:szCs w:val="20"/>
          <w:lang w:val="nl-BE"/>
        </w:rPr>
      </w:pPr>
      <w:r w:rsidRPr="00A14501">
        <w:rPr>
          <w:rFonts w:ascii="Arial" w:hAnsi="Arial" w:cs="Arial"/>
          <w:sz w:val="20"/>
          <w:szCs w:val="20"/>
          <w:lang w:val="nl-BE"/>
        </w:rPr>
        <w:t xml:space="preserve">De </w:t>
      </w:r>
      <w:hyperlink r:id="rId7" w:history="1">
        <w:r w:rsidRPr="00F03F56">
          <w:rPr>
            <w:rStyle w:val="Hyperlink"/>
            <w:rFonts w:ascii="Arial" w:hAnsi="Arial" w:cs="Arial"/>
            <w:color w:val="auto"/>
            <w:sz w:val="20"/>
            <w:szCs w:val="20"/>
            <w:lang w:val="nl-BE"/>
          </w:rPr>
          <w:t>eneloop ambassadors’ tour</w:t>
        </w:r>
      </w:hyperlink>
      <w:r w:rsidRPr="00F03F56">
        <w:rPr>
          <w:rFonts w:ascii="Arial" w:hAnsi="Arial" w:cs="Arial"/>
          <w:sz w:val="20"/>
          <w:szCs w:val="20"/>
          <w:lang w:val="nl-BE"/>
        </w:rPr>
        <w:t xml:space="preserve"> is een duurzame </w:t>
      </w:r>
      <w:r w:rsidRPr="00A14501">
        <w:rPr>
          <w:rFonts w:ascii="Arial" w:hAnsi="Arial" w:cs="Arial"/>
          <w:sz w:val="20"/>
          <w:szCs w:val="20"/>
          <w:lang w:val="nl-BE"/>
        </w:rPr>
        <w:t xml:space="preserve">estafettetocht </w:t>
      </w:r>
      <w:r w:rsidRPr="00F03F56">
        <w:rPr>
          <w:rFonts w:ascii="Arial" w:hAnsi="Arial" w:cs="Arial"/>
          <w:sz w:val="20"/>
          <w:szCs w:val="20"/>
          <w:lang w:val="nl-BE"/>
        </w:rPr>
        <w:t xml:space="preserve">waarin twaalf duo’s </w:t>
      </w:r>
      <w:r w:rsidR="008414AE">
        <w:rPr>
          <w:rFonts w:ascii="Arial" w:hAnsi="Arial" w:cs="Arial"/>
          <w:bCs/>
          <w:sz w:val="20"/>
          <w:szCs w:val="20"/>
          <w:lang w:val="nl-BE"/>
        </w:rPr>
        <w:t>uit verschillende uithoeken van de wereld</w:t>
      </w:r>
      <w:r w:rsidR="008414AE" w:rsidRPr="00F03F56">
        <w:rPr>
          <w:rFonts w:ascii="Arial" w:hAnsi="Arial" w:cs="Arial"/>
          <w:sz w:val="20"/>
          <w:szCs w:val="20"/>
          <w:lang w:val="nl-BE"/>
        </w:rPr>
        <w:t xml:space="preserve"> </w:t>
      </w:r>
      <w:r w:rsidRPr="00F03F56">
        <w:rPr>
          <w:rFonts w:ascii="Arial" w:hAnsi="Arial" w:cs="Arial"/>
          <w:sz w:val="20"/>
          <w:szCs w:val="20"/>
          <w:lang w:val="nl-BE"/>
        </w:rPr>
        <w:t>in</w:t>
      </w:r>
      <w:r w:rsidRPr="00A14501">
        <w:rPr>
          <w:rFonts w:ascii="Arial" w:hAnsi="Arial" w:cs="Arial"/>
          <w:sz w:val="20"/>
          <w:szCs w:val="20"/>
          <w:lang w:val="nl-BE"/>
        </w:rPr>
        <w:t xml:space="preserve"> totaal twaalf weken door Europa reizen voor het milieu.</w:t>
      </w:r>
      <w:r w:rsidR="008414AE">
        <w:rPr>
          <w:rFonts w:ascii="Arial" w:hAnsi="Arial" w:cs="Arial"/>
          <w:sz w:val="20"/>
          <w:szCs w:val="20"/>
          <w:lang w:val="nl-BE"/>
        </w:rPr>
        <w:t xml:space="preserve"> </w:t>
      </w:r>
      <w:r w:rsidRPr="00A14501">
        <w:rPr>
          <w:rFonts w:ascii="Arial" w:hAnsi="Arial" w:cs="Arial"/>
          <w:sz w:val="20"/>
          <w:szCs w:val="20"/>
          <w:lang w:val="nl-BE"/>
        </w:rPr>
        <w:t xml:space="preserve">Elk duo </w:t>
      </w:r>
      <w:r>
        <w:rPr>
          <w:rFonts w:ascii="Arial" w:hAnsi="Arial" w:cs="Arial"/>
          <w:sz w:val="20"/>
          <w:szCs w:val="20"/>
          <w:lang w:val="nl-BE"/>
        </w:rPr>
        <w:t>krijgt</w:t>
      </w:r>
      <w:r w:rsidRPr="00A14501">
        <w:rPr>
          <w:rFonts w:ascii="Arial" w:hAnsi="Arial" w:cs="Arial"/>
          <w:sz w:val="20"/>
          <w:szCs w:val="20"/>
          <w:lang w:val="nl-BE"/>
        </w:rPr>
        <w:t xml:space="preserve"> één week </w:t>
      </w:r>
      <w:r w:rsidRPr="00F03F56">
        <w:rPr>
          <w:rFonts w:ascii="Arial" w:hAnsi="Arial" w:cs="Arial"/>
          <w:sz w:val="20"/>
          <w:szCs w:val="20"/>
          <w:lang w:val="nl-BE"/>
        </w:rPr>
        <w:t xml:space="preserve">om </w:t>
      </w:r>
      <w:hyperlink r:id="rId8" w:history="1">
        <w:r w:rsidRPr="00F03F56">
          <w:rPr>
            <w:rStyle w:val="Hyperlink"/>
            <w:rFonts w:ascii="Arial" w:hAnsi="Arial" w:cs="Arial"/>
            <w:color w:val="auto"/>
            <w:sz w:val="20"/>
            <w:szCs w:val="20"/>
            <w:u w:val="none"/>
            <w:lang w:val="nl-BE"/>
          </w:rPr>
          <w:t>drie ‘groene’ opdrachten</w:t>
        </w:r>
      </w:hyperlink>
      <w:r w:rsidRPr="00A14501">
        <w:rPr>
          <w:rFonts w:ascii="Arial" w:hAnsi="Arial" w:cs="Arial"/>
          <w:sz w:val="20"/>
          <w:szCs w:val="20"/>
          <w:lang w:val="nl-BE"/>
        </w:rPr>
        <w:t xml:space="preserve"> te volbrengen en een eneloop-batterij door te geven aan het volgende team.</w:t>
      </w:r>
      <w:r w:rsidRPr="00F03F56">
        <w:rPr>
          <w:rFonts w:ascii="Arial" w:hAnsi="Arial" w:cs="Arial"/>
          <w:sz w:val="20"/>
          <w:szCs w:val="20"/>
          <w:lang w:val="nl-BE"/>
        </w:rPr>
        <w:t xml:space="preserve"> </w:t>
      </w:r>
      <w:r>
        <w:rPr>
          <w:rFonts w:ascii="Arial" w:hAnsi="Arial" w:cs="Arial"/>
          <w:sz w:val="20"/>
          <w:szCs w:val="20"/>
          <w:lang w:val="nl-BE"/>
        </w:rPr>
        <w:t xml:space="preserve">Ze strijden onderling voor een exclusief vervolgavontuur en proberen samen zoveel mogelijk paginalikes te verzamelen op de </w:t>
      </w:r>
      <w:r w:rsidRPr="00D960CA">
        <w:rPr>
          <w:rFonts w:ascii="Arial" w:hAnsi="Arial" w:cs="Arial"/>
          <w:sz w:val="20"/>
          <w:szCs w:val="20"/>
          <w:lang w:val="nl-BE"/>
        </w:rPr>
        <w:t>Facebookpagina van de eneloop ambassadors’ tour. Op het finale</w:t>
      </w:r>
      <w:r>
        <w:rPr>
          <w:rFonts w:ascii="Arial" w:hAnsi="Arial" w:cs="Arial"/>
          <w:sz w:val="20"/>
          <w:szCs w:val="20"/>
          <w:lang w:val="nl-BE"/>
        </w:rPr>
        <w:t>-evenement in Berlijn zijn die</w:t>
      </w:r>
      <w:r w:rsidR="00676126">
        <w:rPr>
          <w:rFonts w:ascii="Arial" w:hAnsi="Arial" w:cs="Arial"/>
          <w:sz w:val="20"/>
          <w:szCs w:val="20"/>
          <w:lang w:val="nl-BE"/>
        </w:rPr>
        <w:t xml:space="preserve"> likes</w:t>
      </w:r>
      <w:r>
        <w:rPr>
          <w:rFonts w:ascii="Arial" w:hAnsi="Arial" w:cs="Arial"/>
          <w:sz w:val="20"/>
          <w:szCs w:val="20"/>
          <w:lang w:val="nl-BE"/>
        </w:rPr>
        <w:t xml:space="preserve"> tot wel 21.000 euro waard voor </w:t>
      </w:r>
      <w:hyperlink r:id="rId9" w:history="1">
        <w:r w:rsidRPr="00F03F56">
          <w:rPr>
            <w:rStyle w:val="Hyperlink"/>
            <w:rFonts w:ascii="Arial" w:hAnsi="Arial" w:cs="Arial"/>
            <w:color w:val="auto"/>
            <w:sz w:val="20"/>
            <w:szCs w:val="20"/>
            <w:lang w:val="nl-BE"/>
          </w:rPr>
          <w:t>Aktionsgemeinschaft Artenschutz</w:t>
        </w:r>
      </w:hyperlink>
      <w:r>
        <w:rPr>
          <w:rFonts w:ascii="Arial" w:hAnsi="Arial" w:cs="Arial"/>
          <w:sz w:val="20"/>
          <w:szCs w:val="20"/>
          <w:lang w:val="nl-BE"/>
        </w:rPr>
        <w:t xml:space="preserve">, </w:t>
      </w:r>
      <w:r w:rsidR="00676126">
        <w:rPr>
          <w:rFonts w:ascii="Arial" w:hAnsi="Arial" w:cs="Arial"/>
          <w:sz w:val="20"/>
          <w:szCs w:val="20"/>
          <w:lang w:val="nl-BE"/>
        </w:rPr>
        <w:t xml:space="preserve">een NGO </w:t>
      </w:r>
      <w:r>
        <w:rPr>
          <w:rFonts w:ascii="Arial" w:hAnsi="Arial" w:cs="Arial"/>
          <w:sz w:val="20"/>
          <w:szCs w:val="20"/>
          <w:lang w:val="nl-BE"/>
        </w:rPr>
        <w:t>die zich inzet voor bedreigde dier- en plantensoorten wereldwijd.</w:t>
      </w:r>
    </w:p>
    <w:p w14:paraId="1316CF8E" w14:textId="77777777" w:rsidR="00514D02" w:rsidRDefault="00514D02" w:rsidP="00783C2E">
      <w:pPr>
        <w:spacing w:line="360" w:lineRule="auto"/>
        <w:rPr>
          <w:rFonts w:ascii="Arial" w:hAnsi="Arial" w:cs="Arial"/>
          <w:sz w:val="20"/>
          <w:szCs w:val="20"/>
          <w:lang w:val="nl-BE"/>
        </w:rPr>
      </w:pPr>
    </w:p>
    <w:p w14:paraId="21F170CE" w14:textId="17692CB1" w:rsidR="008C6E9C" w:rsidRDefault="00720A74" w:rsidP="008C6E9C">
      <w:pPr>
        <w:spacing w:line="360" w:lineRule="auto"/>
        <w:rPr>
          <w:rFonts w:ascii="Arial" w:hAnsi="Arial" w:cs="Arial"/>
          <w:b/>
          <w:bCs/>
          <w:sz w:val="20"/>
          <w:szCs w:val="20"/>
          <w:lang w:val="nl-BE"/>
        </w:rPr>
      </w:pPr>
      <w:r>
        <w:rPr>
          <w:rFonts w:ascii="Arial" w:hAnsi="Arial" w:cs="Arial"/>
          <w:b/>
          <w:bCs/>
          <w:sz w:val="20"/>
          <w:szCs w:val="20"/>
          <w:lang w:val="nl-BE"/>
        </w:rPr>
        <w:t xml:space="preserve">Samenwerken </w:t>
      </w:r>
      <w:r w:rsidR="002056FD">
        <w:rPr>
          <w:rFonts w:ascii="Arial" w:hAnsi="Arial" w:cs="Arial"/>
          <w:b/>
          <w:bCs/>
          <w:sz w:val="20"/>
          <w:szCs w:val="20"/>
          <w:lang w:val="nl-BE"/>
        </w:rPr>
        <w:t>o</w:t>
      </w:r>
      <w:r w:rsidR="008C6E9C">
        <w:rPr>
          <w:rFonts w:ascii="Arial" w:hAnsi="Arial" w:cs="Arial"/>
          <w:b/>
          <w:bCs/>
          <w:sz w:val="20"/>
          <w:szCs w:val="20"/>
          <w:lang w:val="nl-BE"/>
        </w:rPr>
        <w:t>ver de grenzen heen</w:t>
      </w:r>
    </w:p>
    <w:p w14:paraId="176707AC" w14:textId="69AE78AA" w:rsidR="00783C2E" w:rsidRPr="001B7FA4" w:rsidRDefault="00623E59" w:rsidP="00783C2E">
      <w:pPr>
        <w:spacing w:line="360" w:lineRule="auto"/>
        <w:rPr>
          <w:rFonts w:ascii="Arial" w:hAnsi="Arial" w:cs="Arial"/>
          <w:sz w:val="20"/>
          <w:szCs w:val="20"/>
          <w:lang w:val="nl-BE"/>
        </w:rPr>
      </w:pPr>
      <w:r>
        <w:rPr>
          <w:rFonts w:ascii="Arial" w:hAnsi="Arial" w:cs="Arial"/>
          <w:bCs/>
          <w:sz w:val="20"/>
          <w:szCs w:val="20"/>
          <w:lang w:val="nl-BE"/>
        </w:rPr>
        <w:t xml:space="preserve">De deelnemende teams zijn afkomstig uit Italië, Estland, Polen, Mexico, Letland, Litouwen, Finland en Venezuela. </w:t>
      </w:r>
      <w:r w:rsidR="00514D02" w:rsidRPr="003E23D5">
        <w:rPr>
          <w:rFonts w:ascii="Arial" w:hAnsi="Arial" w:cs="Arial"/>
          <w:bCs/>
          <w:sz w:val="20"/>
          <w:szCs w:val="20"/>
          <w:lang w:val="nl-BE"/>
        </w:rPr>
        <w:t xml:space="preserve">Al </w:t>
      </w:r>
      <w:r w:rsidR="00797935">
        <w:rPr>
          <w:rFonts w:ascii="Arial" w:hAnsi="Arial" w:cs="Arial"/>
          <w:bCs/>
          <w:sz w:val="20"/>
          <w:szCs w:val="20"/>
          <w:lang w:val="nl-BE"/>
        </w:rPr>
        <w:t>twee</w:t>
      </w:r>
      <w:r w:rsidR="00514D02" w:rsidRPr="003E23D5">
        <w:rPr>
          <w:rFonts w:ascii="Arial" w:hAnsi="Arial" w:cs="Arial"/>
          <w:bCs/>
          <w:sz w:val="20"/>
          <w:szCs w:val="20"/>
          <w:lang w:val="nl-BE"/>
        </w:rPr>
        <w:t xml:space="preserve"> teams passeerden de revue, de </w:t>
      </w:r>
      <w:r w:rsidR="00797935">
        <w:rPr>
          <w:rFonts w:ascii="Arial" w:hAnsi="Arial" w:cs="Arial"/>
          <w:bCs/>
          <w:sz w:val="20"/>
          <w:szCs w:val="20"/>
          <w:lang w:val="nl-BE"/>
        </w:rPr>
        <w:t>tien</w:t>
      </w:r>
      <w:r w:rsidR="00514D02" w:rsidRPr="003E23D5">
        <w:rPr>
          <w:rFonts w:ascii="Arial" w:hAnsi="Arial" w:cs="Arial"/>
          <w:bCs/>
          <w:sz w:val="20"/>
          <w:szCs w:val="20"/>
          <w:lang w:val="nl-BE"/>
        </w:rPr>
        <w:t xml:space="preserve"> andere bereiden zich druk voor op hun deel van het avontuur. </w:t>
      </w:r>
      <w:r>
        <w:rPr>
          <w:rFonts w:ascii="Arial" w:hAnsi="Arial" w:cs="Arial"/>
          <w:bCs/>
          <w:sz w:val="20"/>
          <w:szCs w:val="20"/>
          <w:lang w:val="nl-BE"/>
        </w:rPr>
        <w:t>De ambassadeurs leggen per koppel of vriendenpaar tussen 240 en 935 kilometer af in Europa, afhankelijk van de moeilijkheidsgraad van hun route en hun transportmiddel. Zes teams kozen voor de fiets, vier sportieve duo’s vertrouwen op hun voeten, één team vertrok met de zeilboot en een ander paar verplaatst zich per trein.</w:t>
      </w:r>
      <w:r w:rsidRPr="00A14501">
        <w:rPr>
          <w:rFonts w:ascii="Arial" w:hAnsi="Arial" w:cs="Arial"/>
          <w:bCs/>
          <w:sz w:val="20"/>
          <w:szCs w:val="20"/>
          <w:lang w:val="nl-BE"/>
        </w:rPr>
        <w:t xml:space="preserve"> </w:t>
      </w:r>
      <w:r>
        <w:rPr>
          <w:rFonts w:ascii="Arial" w:hAnsi="Arial" w:cs="Arial"/>
          <w:bCs/>
          <w:sz w:val="20"/>
          <w:szCs w:val="20"/>
          <w:lang w:val="nl-BE"/>
        </w:rPr>
        <w:t xml:space="preserve">Samen reizen ze door Polen, Estland, Letland, Litouwen, </w:t>
      </w:r>
      <w:r w:rsidR="00797935">
        <w:rPr>
          <w:rFonts w:ascii="Arial" w:hAnsi="Arial" w:cs="Arial"/>
          <w:bCs/>
          <w:sz w:val="20"/>
          <w:szCs w:val="20"/>
          <w:lang w:val="nl-BE"/>
        </w:rPr>
        <w:t xml:space="preserve">Slovakije, </w:t>
      </w:r>
      <w:r>
        <w:rPr>
          <w:rFonts w:ascii="Arial" w:hAnsi="Arial" w:cs="Arial"/>
          <w:bCs/>
          <w:sz w:val="20"/>
          <w:szCs w:val="20"/>
          <w:lang w:val="nl-BE"/>
        </w:rPr>
        <w:t xml:space="preserve">Hongarije, Oostenrijk, Tsjechië, </w:t>
      </w:r>
      <w:r w:rsidR="00797935">
        <w:rPr>
          <w:rFonts w:ascii="Arial" w:hAnsi="Arial" w:cs="Arial"/>
          <w:bCs/>
          <w:sz w:val="20"/>
          <w:szCs w:val="20"/>
          <w:lang w:val="nl-BE"/>
        </w:rPr>
        <w:t xml:space="preserve">Duitsland, Denemarken, Zwitersland </w:t>
      </w:r>
      <w:r w:rsidR="001B7FA4">
        <w:rPr>
          <w:rFonts w:ascii="Arial" w:hAnsi="Arial" w:cs="Arial"/>
          <w:bCs/>
          <w:sz w:val="20"/>
          <w:szCs w:val="20"/>
          <w:lang w:val="nl-BE"/>
        </w:rPr>
        <w:t xml:space="preserve">en Italië met </w:t>
      </w:r>
      <w:r w:rsidR="00CC7EE9">
        <w:rPr>
          <w:rFonts w:ascii="Arial" w:hAnsi="Arial" w:cs="Arial"/>
          <w:bCs/>
          <w:sz w:val="20"/>
          <w:szCs w:val="20"/>
          <w:lang w:val="nl-BE"/>
        </w:rPr>
        <w:t>éé</w:t>
      </w:r>
      <w:r w:rsidR="008301EC">
        <w:rPr>
          <w:rFonts w:ascii="Arial" w:hAnsi="Arial" w:cs="Arial"/>
          <w:bCs/>
          <w:sz w:val="20"/>
          <w:szCs w:val="20"/>
          <w:lang w:val="nl-BE"/>
        </w:rPr>
        <w:t>n gemeenschappelije drijfveer</w:t>
      </w:r>
      <w:r w:rsidR="001B7FA4">
        <w:rPr>
          <w:rFonts w:ascii="Arial" w:hAnsi="Arial" w:cs="Arial"/>
          <w:bCs/>
          <w:sz w:val="20"/>
          <w:szCs w:val="20"/>
          <w:lang w:val="nl-BE"/>
        </w:rPr>
        <w:t xml:space="preserve">: </w:t>
      </w:r>
      <w:r w:rsidR="008301EC">
        <w:rPr>
          <w:rFonts w:ascii="Arial" w:hAnsi="Arial" w:cs="Arial"/>
          <w:bCs/>
          <w:sz w:val="20"/>
          <w:szCs w:val="20"/>
          <w:lang w:val="nl-BE"/>
        </w:rPr>
        <w:t>21.000 euro verzamelen voor het goede doel</w:t>
      </w:r>
      <w:r w:rsidR="001B7FA4">
        <w:rPr>
          <w:rFonts w:ascii="Arial" w:hAnsi="Arial" w:cs="Arial"/>
          <w:bCs/>
          <w:sz w:val="20"/>
          <w:szCs w:val="20"/>
          <w:lang w:val="nl-BE"/>
        </w:rPr>
        <w:t xml:space="preserve">. </w:t>
      </w:r>
    </w:p>
    <w:p w14:paraId="0F8E80FC" w14:textId="77777777" w:rsidR="001B7FA4" w:rsidRDefault="001B7FA4" w:rsidP="00783C2E">
      <w:pPr>
        <w:spacing w:line="360" w:lineRule="auto"/>
        <w:rPr>
          <w:rFonts w:ascii="Arial" w:hAnsi="Arial" w:cs="Arial"/>
          <w:bCs/>
          <w:sz w:val="20"/>
          <w:szCs w:val="20"/>
          <w:lang w:val="nl-BE"/>
        </w:rPr>
      </w:pPr>
    </w:p>
    <w:p w14:paraId="712C8882" w14:textId="77777777" w:rsidR="00783C2E" w:rsidRPr="00F03F56" w:rsidRDefault="00783C2E" w:rsidP="00783C2E">
      <w:pPr>
        <w:spacing w:line="360" w:lineRule="auto"/>
        <w:rPr>
          <w:rFonts w:ascii="Arial" w:hAnsi="Arial" w:cs="Arial"/>
          <w:b/>
          <w:bCs/>
          <w:sz w:val="20"/>
          <w:szCs w:val="20"/>
          <w:lang w:val="nl-BE"/>
        </w:rPr>
      </w:pPr>
      <w:r>
        <w:rPr>
          <w:rFonts w:ascii="Arial" w:hAnsi="Arial" w:cs="Arial"/>
          <w:b/>
          <w:bCs/>
          <w:sz w:val="20"/>
          <w:szCs w:val="20"/>
          <w:lang w:val="nl-BE"/>
        </w:rPr>
        <w:t>Duurzaam merkverhaal</w:t>
      </w:r>
    </w:p>
    <w:p w14:paraId="547DC754" w14:textId="77777777" w:rsidR="00783C2E" w:rsidRPr="00F03F56" w:rsidRDefault="00783C2E" w:rsidP="00783C2E">
      <w:pPr>
        <w:spacing w:line="360" w:lineRule="auto"/>
        <w:rPr>
          <w:rFonts w:ascii="Arial" w:hAnsi="Arial" w:cs="Arial"/>
          <w:bCs/>
          <w:sz w:val="20"/>
          <w:szCs w:val="20"/>
          <w:lang w:val="nl-BE"/>
        </w:rPr>
      </w:pPr>
      <w:r>
        <w:rPr>
          <w:rFonts w:ascii="Arial" w:hAnsi="Arial" w:cs="Arial"/>
          <w:bCs/>
          <w:sz w:val="20"/>
          <w:szCs w:val="20"/>
          <w:lang w:val="nl-BE"/>
        </w:rPr>
        <w:t xml:space="preserve">Zowel on- als offline bouwen de ambassadeurs </w:t>
      </w:r>
      <w:r w:rsidRPr="00F03F56">
        <w:rPr>
          <w:rFonts w:ascii="Arial" w:hAnsi="Arial" w:cs="Arial"/>
          <w:bCs/>
          <w:sz w:val="20"/>
          <w:szCs w:val="20"/>
          <w:lang w:val="nl-BE"/>
        </w:rPr>
        <w:t xml:space="preserve">mee aan de groene merkbeleving van de herlaadbare eneloop-batterijen. Zo delen de teams hun avonturen op de </w:t>
      </w:r>
      <w:hyperlink r:id="rId10" w:history="1">
        <w:r w:rsidRPr="00F03F56">
          <w:rPr>
            <w:rStyle w:val="Hyperlink"/>
            <w:rFonts w:ascii="Arial" w:hAnsi="Arial" w:cs="Arial"/>
            <w:bCs/>
            <w:color w:val="auto"/>
            <w:sz w:val="20"/>
            <w:szCs w:val="20"/>
            <w:lang w:val="nl-BE"/>
          </w:rPr>
          <w:t>Facebookpagina van de eneloop ambassadors’ tour</w:t>
        </w:r>
      </w:hyperlink>
      <w:r w:rsidRPr="00F03F56">
        <w:rPr>
          <w:rFonts w:ascii="Arial" w:hAnsi="Arial" w:cs="Arial"/>
          <w:bCs/>
          <w:sz w:val="20"/>
          <w:szCs w:val="20"/>
          <w:lang w:val="nl-BE"/>
        </w:rPr>
        <w:t xml:space="preserve"> en in de verkooppunten waar ze worden afgelost. De overhandiging van de batterij gaat doorgaans gepaard met een promotie, die ook op Facebook wordt aangekondigd. </w:t>
      </w:r>
    </w:p>
    <w:p w14:paraId="7854D520" w14:textId="77777777" w:rsidR="00783C2E" w:rsidRPr="00F03F56" w:rsidRDefault="00783C2E" w:rsidP="00783C2E">
      <w:pPr>
        <w:spacing w:line="360" w:lineRule="auto"/>
        <w:rPr>
          <w:rFonts w:ascii="Arial" w:hAnsi="Arial" w:cs="Arial"/>
          <w:bCs/>
          <w:sz w:val="20"/>
          <w:szCs w:val="20"/>
          <w:lang w:val="nl-BE"/>
        </w:rPr>
      </w:pPr>
    </w:p>
    <w:p w14:paraId="6981373D" w14:textId="1AB01787" w:rsidR="00783C2E" w:rsidRPr="00F03F56" w:rsidRDefault="00783C2E" w:rsidP="00783C2E">
      <w:pPr>
        <w:spacing w:line="360" w:lineRule="auto"/>
        <w:rPr>
          <w:rFonts w:ascii="Arial" w:hAnsi="Arial" w:cs="Arial"/>
          <w:bCs/>
          <w:sz w:val="20"/>
          <w:szCs w:val="20"/>
          <w:lang w:val="nl-BE"/>
        </w:rPr>
      </w:pPr>
      <w:r>
        <w:rPr>
          <w:rFonts w:ascii="Arial" w:hAnsi="Arial" w:cs="Arial"/>
          <w:bCs/>
          <w:sz w:val="20"/>
          <w:szCs w:val="20"/>
          <w:lang w:val="nl-BE"/>
        </w:rPr>
        <w:t xml:space="preserve">De eneloop ambassadors tour loopt van 22 juni tot 14 september 2018. De finale wordt georganiseerd op de campagnewebsite, waarna de hoofdprijs en donatie worden uitgekeerd op 29 september in Berlijn. </w:t>
      </w:r>
      <w:r w:rsidRPr="00F03F56">
        <w:rPr>
          <w:rFonts w:ascii="Arial" w:hAnsi="Arial" w:cs="Arial"/>
          <w:bCs/>
          <w:sz w:val="20"/>
          <w:szCs w:val="20"/>
          <w:lang w:val="nl-BE"/>
        </w:rPr>
        <w:t xml:space="preserve">Het volledige avontuur wordt live gedeeld op </w:t>
      </w:r>
      <w:hyperlink r:id="rId11" w:history="1">
        <w:r w:rsidRPr="00F03F56">
          <w:rPr>
            <w:rStyle w:val="Hyperlink"/>
            <w:rFonts w:ascii="Arial" w:hAnsi="Arial" w:cs="Arial"/>
            <w:bCs/>
            <w:color w:val="auto"/>
            <w:sz w:val="20"/>
            <w:szCs w:val="20"/>
            <w:lang w:val="nl-BE"/>
          </w:rPr>
          <w:t>www.facebook.com/eneloopambassadorstour</w:t>
        </w:r>
      </w:hyperlink>
      <w:r w:rsidRPr="00F03F56">
        <w:rPr>
          <w:rFonts w:ascii="Arial" w:hAnsi="Arial" w:cs="Arial"/>
          <w:bCs/>
          <w:sz w:val="20"/>
          <w:szCs w:val="20"/>
          <w:lang w:val="nl-BE"/>
        </w:rPr>
        <w:t xml:space="preserve">. Meer informatie over de deelnemers en de verschillende routes staat te lezen op </w:t>
      </w:r>
      <w:hyperlink r:id="rId12" w:history="1">
        <w:r w:rsidRPr="00F03F56">
          <w:rPr>
            <w:rStyle w:val="Hyperlink"/>
            <w:rFonts w:ascii="Arial" w:hAnsi="Arial" w:cs="Arial"/>
            <w:bCs/>
            <w:color w:val="auto"/>
            <w:sz w:val="20"/>
            <w:szCs w:val="20"/>
            <w:lang w:val="nl-BE"/>
          </w:rPr>
          <w:t>eneloopambassadorstour.eu</w:t>
        </w:r>
      </w:hyperlink>
      <w:r w:rsidRPr="00F03F56">
        <w:rPr>
          <w:rFonts w:ascii="Arial" w:hAnsi="Arial" w:cs="Arial"/>
          <w:bCs/>
          <w:sz w:val="20"/>
          <w:szCs w:val="20"/>
          <w:lang w:val="nl-BE"/>
        </w:rPr>
        <w:t xml:space="preserve">. </w:t>
      </w:r>
    </w:p>
    <w:p w14:paraId="77E50BF4" w14:textId="77777777" w:rsidR="00A329F6" w:rsidRPr="00783C2E" w:rsidRDefault="00A329F6" w:rsidP="005544C9">
      <w:pPr>
        <w:spacing w:line="360" w:lineRule="auto"/>
        <w:rPr>
          <w:rFonts w:ascii="Arial" w:hAnsi="Arial" w:cs="Arial"/>
          <w:color w:val="000000" w:themeColor="text1"/>
          <w:sz w:val="20"/>
          <w:szCs w:val="20"/>
          <w:lang w:val="nl-BE"/>
        </w:rPr>
      </w:pPr>
    </w:p>
    <w:p w14:paraId="6402065F" w14:textId="54B40319" w:rsidR="004E43E4" w:rsidRPr="00981FAB" w:rsidRDefault="004E43E4" w:rsidP="00981FAB">
      <w:pPr>
        <w:spacing w:line="360" w:lineRule="auto"/>
        <w:rPr>
          <w:rFonts w:ascii="Arial" w:hAnsi="Arial" w:cs="Arial"/>
          <w:b/>
          <w:color w:val="000000" w:themeColor="text1"/>
          <w:sz w:val="20"/>
          <w:szCs w:val="20"/>
        </w:rPr>
      </w:pPr>
      <w:r w:rsidRPr="00981FAB">
        <w:rPr>
          <w:rFonts w:ascii="Arial" w:hAnsi="Arial" w:cs="Arial"/>
          <w:b/>
          <w:color w:val="000000" w:themeColor="text1"/>
          <w:sz w:val="20"/>
          <w:szCs w:val="20"/>
        </w:rPr>
        <w:t xml:space="preserve">Over eneloop en Panasonic Energy Europe </w:t>
      </w:r>
    </w:p>
    <w:p w14:paraId="3CBB5D61" w14:textId="0353A007" w:rsidR="004E43E4" w:rsidRPr="00981FAB" w:rsidRDefault="004E43E4" w:rsidP="00981FAB">
      <w:pPr>
        <w:spacing w:line="360" w:lineRule="auto"/>
        <w:rPr>
          <w:rFonts w:ascii="Arial" w:hAnsi="Arial" w:cs="Arial"/>
          <w:color w:val="000000" w:themeColor="text1"/>
          <w:sz w:val="20"/>
          <w:szCs w:val="20"/>
        </w:rPr>
      </w:pPr>
      <w:r w:rsidRPr="00981FAB">
        <w:rPr>
          <w:rFonts w:ascii="Arial" w:hAnsi="Arial" w:cs="Arial"/>
          <w:color w:val="000000" w:themeColor="text1"/>
          <w:sz w:val="20"/>
          <w:szCs w:val="20"/>
        </w:rPr>
        <w:t xml:space="preserve">Panasonic Energy Europe met hoofdzetel in Zellik, bij Brussel (België), maakt deel uit van Panasonic Corporation, een vooraanstaande aanbieder van elektrische en elektronische apparaten. Dankzij </w:t>
      </w:r>
      <w:r w:rsidR="00D574AD">
        <w:rPr>
          <w:rFonts w:ascii="Arial" w:hAnsi="Arial" w:cs="Arial"/>
          <w:color w:val="000000" w:themeColor="text1"/>
          <w:sz w:val="20"/>
          <w:szCs w:val="20"/>
        </w:rPr>
        <w:t>zijn</w:t>
      </w:r>
      <w:r w:rsidRPr="00981FAB">
        <w:rPr>
          <w:rFonts w:ascii="Arial" w:hAnsi="Arial" w:cs="Arial"/>
          <w:color w:val="000000" w:themeColor="text1"/>
          <w:sz w:val="20"/>
          <w:szCs w:val="20"/>
        </w:rPr>
        <w:t xml:space="preserve"> ruime en jarenlange ervaring </w:t>
      </w:r>
      <w:r w:rsidR="00D574AD">
        <w:rPr>
          <w:rFonts w:ascii="Arial" w:hAnsi="Arial" w:cs="Arial"/>
          <w:color w:val="000000" w:themeColor="text1"/>
          <w:sz w:val="20"/>
          <w:szCs w:val="20"/>
        </w:rPr>
        <w:t>in</w:t>
      </w:r>
      <w:r w:rsidRPr="00981FAB">
        <w:rPr>
          <w:rFonts w:ascii="Arial" w:hAnsi="Arial" w:cs="Arial"/>
          <w:color w:val="000000" w:themeColor="text1"/>
          <w:sz w:val="20"/>
          <w:szCs w:val="20"/>
        </w:rPr>
        <w:t xml:space="preserve"> consumentenelektronica is Panasonic uitgegroeid tot de grootste producen</w:t>
      </w:r>
      <w:r w:rsidR="00056C07">
        <w:rPr>
          <w:rFonts w:ascii="Arial" w:hAnsi="Arial" w:cs="Arial"/>
          <w:color w:val="000000" w:themeColor="text1"/>
          <w:sz w:val="20"/>
          <w:szCs w:val="20"/>
        </w:rPr>
        <w:t xml:space="preserve">t van batterijen in Europa. Zijn </w:t>
      </w:r>
      <w:r w:rsidRPr="00981FAB">
        <w:rPr>
          <w:rFonts w:ascii="Arial" w:hAnsi="Arial" w:cs="Arial"/>
          <w:color w:val="000000" w:themeColor="text1"/>
          <w:sz w:val="20"/>
          <w:szCs w:val="20"/>
        </w:rPr>
        <w:t>brede productassortiment bestaat onder meer uit recycl</w:t>
      </w:r>
      <w:r w:rsidR="00D574AD">
        <w:rPr>
          <w:rFonts w:ascii="Arial" w:hAnsi="Arial" w:cs="Arial"/>
          <w:color w:val="000000" w:themeColor="text1"/>
          <w:sz w:val="20"/>
          <w:szCs w:val="20"/>
        </w:rPr>
        <w:t>eerbare batterijen van eneloop, die tot wel</w:t>
      </w:r>
      <w:r w:rsidRPr="00981FAB">
        <w:rPr>
          <w:rFonts w:ascii="Arial" w:hAnsi="Arial" w:cs="Arial"/>
          <w:color w:val="000000" w:themeColor="text1"/>
          <w:sz w:val="20"/>
          <w:szCs w:val="20"/>
        </w:rPr>
        <w:t xml:space="preserve"> 2.100 keer </w:t>
      </w:r>
      <w:r w:rsidR="00D574AD">
        <w:rPr>
          <w:rFonts w:ascii="Arial" w:hAnsi="Arial" w:cs="Arial"/>
          <w:color w:val="000000" w:themeColor="text1"/>
          <w:sz w:val="20"/>
          <w:szCs w:val="20"/>
        </w:rPr>
        <w:t>herladen kunnen worden</w:t>
      </w:r>
      <w:r w:rsidR="001E2B9C">
        <w:rPr>
          <w:rFonts w:ascii="Arial" w:hAnsi="Arial" w:cs="Arial"/>
          <w:color w:val="000000" w:themeColor="text1"/>
          <w:sz w:val="20"/>
          <w:szCs w:val="20"/>
        </w:rPr>
        <w:t xml:space="preserve">. </w:t>
      </w:r>
      <w:r w:rsidR="00D574AD">
        <w:rPr>
          <w:rFonts w:ascii="Arial" w:hAnsi="Arial" w:cs="Arial"/>
          <w:color w:val="000000" w:themeColor="text1"/>
          <w:sz w:val="20"/>
          <w:szCs w:val="20"/>
        </w:rPr>
        <w:t>De batterijen zijn opgeladen met</w:t>
      </w:r>
      <w:r w:rsidRPr="00981FAB">
        <w:rPr>
          <w:rFonts w:ascii="Arial" w:hAnsi="Arial" w:cs="Arial"/>
          <w:color w:val="000000" w:themeColor="text1"/>
          <w:sz w:val="20"/>
          <w:szCs w:val="20"/>
        </w:rPr>
        <w:t xml:space="preserve"> zonne-energie en behouden zelfs na tien jaar nog 70 procent </w:t>
      </w:r>
      <w:r w:rsidR="00F5780B">
        <w:rPr>
          <w:rFonts w:ascii="Arial" w:hAnsi="Arial" w:cs="Arial"/>
          <w:color w:val="000000" w:themeColor="text1"/>
          <w:sz w:val="20"/>
          <w:szCs w:val="20"/>
        </w:rPr>
        <w:t>van hun capaciteit</w:t>
      </w:r>
      <w:r w:rsidRPr="00981FAB">
        <w:rPr>
          <w:rFonts w:ascii="Arial" w:hAnsi="Arial" w:cs="Arial"/>
          <w:color w:val="000000" w:themeColor="text1"/>
          <w:sz w:val="20"/>
          <w:szCs w:val="20"/>
        </w:rPr>
        <w:t xml:space="preserve">. eneloop denkt zo aan het milieu en investeert daarnaast geld en energie in groene initiatieven met dezelfde toekomstvisie. Lees meer over eneloop op </w:t>
      </w:r>
      <w:hyperlink r:id="rId13" w:history="1">
        <w:r w:rsidRPr="00981FAB">
          <w:rPr>
            <w:rStyle w:val="Hyperlink"/>
            <w:rFonts w:ascii="Arial" w:hAnsi="Arial" w:cs="Arial"/>
            <w:color w:val="000000" w:themeColor="text1"/>
            <w:sz w:val="20"/>
            <w:szCs w:val="20"/>
          </w:rPr>
          <w:t>www.panasonic.com</w:t>
        </w:r>
      </w:hyperlink>
      <w:r w:rsidRPr="00981FAB">
        <w:rPr>
          <w:rFonts w:ascii="Arial" w:hAnsi="Arial" w:cs="Arial"/>
          <w:color w:val="000000" w:themeColor="text1"/>
          <w:sz w:val="20"/>
          <w:szCs w:val="20"/>
        </w:rPr>
        <w:t xml:space="preserve"> en </w:t>
      </w:r>
      <w:hyperlink r:id="rId14" w:history="1">
        <w:r w:rsidRPr="00981FAB">
          <w:rPr>
            <w:rStyle w:val="Hyperlink"/>
            <w:rFonts w:ascii="Arial" w:hAnsi="Arial" w:cs="Arial"/>
            <w:color w:val="000000" w:themeColor="text1"/>
            <w:sz w:val="20"/>
            <w:szCs w:val="20"/>
          </w:rPr>
          <w:t>main.panasonic-eneloop.eu</w:t>
        </w:r>
      </w:hyperlink>
      <w:r w:rsidRPr="00981FAB">
        <w:rPr>
          <w:rFonts w:ascii="Arial" w:hAnsi="Arial" w:cs="Arial"/>
          <w:color w:val="000000" w:themeColor="text1"/>
          <w:sz w:val="20"/>
          <w:szCs w:val="20"/>
        </w:rPr>
        <w:t>.</w:t>
      </w:r>
    </w:p>
    <w:p w14:paraId="0F30F3B4" w14:textId="77777777" w:rsidR="004E43E4" w:rsidRPr="009A6865" w:rsidRDefault="004E43E4" w:rsidP="004E43E4">
      <w:pPr>
        <w:spacing w:line="276" w:lineRule="auto"/>
        <w:rPr>
          <w:rFonts w:ascii="Arial" w:hAnsi="Arial" w:cs="Arial"/>
          <w:color w:val="000000" w:themeColor="text1"/>
          <w:sz w:val="20"/>
          <w:szCs w:val="20"/>
          <w:lang w:val="nl-BE"/>
        </w:rPr>
      </w:pPr>
    </w:p>
    <w:p w14:paraId="76128DAF" w14:textId="77777777" w:rsidR="005775BE" w:rsidRPr="003278CE" w:rsidRDefault="005775BE" w:rsidP="005775BE">
      <w:pPr>
        <w:spacing w:line="360" w:lineRule="auto"/>
        <w:rPr>
          <w:rFonts w:ascii="Arial" w:hAnsi="Arial" w:cs="Arial"/>
          <w:color w:val="000000" w:themeColor="text1"/>
          <w:sz w:val="20"/>
          <w:szCs w:val="20"/>
          <w:lang w:val="nl-BE"/>
        </w:rPr>
      </w:pPr>
      <w:r w:rsidRPr="00981FAB">
        <w:rPr>
          <w:rFonts w:ascii="Arial" w:hAnsi="Arial" w:cs="Arial"/>
          <w:b/>
          <w:color w:val="000000" w:themeColor="text1"/>
          <w:sz w:val="20"/>
          <w:szCs w:val="20"/>
        </w:rPr>
        <w:t>Over ARK Communicatie</w:t>
      </w:r>
    </w:p>
    <w:p w14:paraId="40D265E4" w14:textId="298ECA68" w:rsidR="005775BE" w:rsidRDefault="005775BE" w:rsidP="005775BE">
      <w:pPr>
        <w:spacing w:line="360" w:lineRule="auto"/>
        <w:rPr>
          <w:rFonts w:ascii="Arial" w:hAnsi="Arial" w:cs="Arial"/>
          <w:color w:val="000000" w:themeColor="text1"/>
          <w:sz w:val="20"/>
          <w:szCs w:val="20"/>
          <w:lang w:val="nl-BE"/>
        </w:rPr>
      </w:pPr>
      <w:r w:rsidRPr="005211E1">
        <w:rPr>
          <w:rFonts w:ascii="Arial" w:hAnsi="Arial" w:cs="Arial"/>
          <w:color w:val="000000" w:themeColor="text1"/>
          <w:sz w:val="20"/>
          <w:szCs w:val="20"/>
          <w:lang w:val="nl-BE"/>
        </w:rPr>
        <w:t xml:space="preserve">ARK Communicatie is </w:t>
      </w:r>
      <w:r w:rsidR="00783C2E" w:rsidRPr="00783C2E">
        <w:rPr>
          <w:rFonts w:ascii="Arial" w:hAnsi="Arial" w:cs="Arial"/>
          <w:color w:val="000000" w:themeColor="text1"/>
          <w:sz w:val="20"/>
          <w:szCs w:val="20"/>
          <w:lang w:val="nl-BE"/>
        </w:rPr>
        <w:t xml:space="preserve">een strategisch b2b-marketingbureau met wereldwijde partners. Je kan ons inschakelen voor al jouw communicatie: van strategisch marketingadvies, concept en design tot digitale integratie, (social) content en public relations – zowel nationaal als internationaal. </w:t>
      </w:r>
      <w:hyperlink r:id="rId15" w:history="1">
        <w:r w:rsidR="00783C2E" w:rsidRPr="00783C2E">
          <w:rPr>
            <w:rStyle w:val="Hyperlink"/>
            <w:rFonts w:ascii="Arial" w:hAnsi="Arial" w:cs="Arial"/>
            <w:sz w:val="20"/>
            <w:szCs w:val="20"/>
            <w:lang w:val="nl-BE"/>
          </w:rPr>
          <w:t>Bekijk hier onze projecten</w:t>
        </w:r>
      </w:hyperlink>
      <w:r w:rsidR="00783C2E" w:rsidRPr="00783C2E">
        <w:rPr>
          <w:rFonts w:ascii="Arial" w:hAnsi="Arial" w:cs="Arial"/>
          <w:color w:val="000000" w:themeColor="text1"/>
          <w:sz w:val="20"/>
          <w:szCs w:val="20"/>
          <w:lang w:val="nl-BE"/>
        </w:rPr>
        <w:t>.</w:t>
      </w:r>
      <w:r w:rsidRPr="005211E1">
        <w:rPr>
          <w:rFonts w:ascii="Arial" w:hAnsi="Arial" w:cs="Arial"/>
          <w:color w:val="000000" w:themeColor="text1"/>
          <w:sz w:val="20"/>
          <w:szCs w:val="20"/>
          <w:lang w:val="nl-BE"/>
        </w:rPr>
        <w:t xml:space="preserve"> </w:t>
      </w:r>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851" w:footer="708" w:gutter="0"/>
          <w:cols w:space="708"/>
          <w:titlePg/>
          <w:docGrid w:linePitch="360"/>
        </w:sectPr>
      </w:pPr>
    </w:p>
    <w:p w14:paraId="589C84E8" w14:textId="6A041095" w:rsidR="00EE65F6" w:rsidRPr="00056C07"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r w:rsidRPr="00056C07">
        <w:rPr>
          <w:rFonts w:ascii="Arial" w:hAnsi="Arial" w:cs="Arial"/>
          <w:b/>
          <w:bCs/>
          <w:caps/>
          <w:color w:val="000000" w:themeColor="text1"/>
          <w:sz w:val="20"/>
          <w:szCs w:val="20"/>
        </w:rPr>
        <w:t>PERS</w:t>
      </w:r>
      <w:r w:rsidR="00EE65F6" w:rsidRPr="00056C07">
        <w:rPr>
          <w:rFonts w:ascii="Arial" w:hAnsi="Arial" w:cs="Arial"/>
          <w:b/>
          <w:bCs/>
          <w:caps/>
          <w:color w:val="000000" w:themeColor="text1"/>
          <w:sz w:val="20"/>
          <w:szCs w:val="20"/>
        </w:rPr>
        <w:t>CONTACT</w:t>
      </w:r>
    </w:p>
    <w:p w14:paraId="1490EB51" w14:textId="77777777" w:rsidR="00EE65F6" w:rsidRPr="00056C07"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p>
    <w:p w14:paraId="04400FAF" w14:textId="77777777" w:rsidR="001E1A93" w:rsidRPr="00056C07" w:rsidRDefault="001E1A93" w:rsidP="001E1A93">
      <w:pPr>
        <w:widowControl w:val="0"/>
        <w:autoSpaceDE w:val="0"/>
        <w:autoSpaceDN w:val="0"/>
        <w:adjustRightInd w:val="0"/>
        <w:rPr>
          <w:rFonts w:ascii="Arial" w:hAnsi="Arial" w:cs="Arial"/>
          <w:b/>
          <w:color w:val="000000" w:themeColor="text1"/>
          <w:sz w:val="20"/>
          <w:szCs w:val="20"/>
        </w:rPr>
        <w:sectPr w:rsidR="001E1A93" w:rsidRPr="00056C07" w:rsidSect="001E1A93">
          <w:type w:val="continuous"/>
          <w:pgSz w:w="11900" w:h="16840"/>
          <w:pgMar w:top="1417" w:right="1417" w:bottom="1417" w:left="1417" w:header="708" w:footer="708" w:gutter="0"/>
          <w:cols w:space="709"/>
          <w:titlePg/>
          <w:docGrid w:linePitch="360"/>
        </w:sectPr>
      </w:pPr>
    </w:p>
    <w:p w14:paraId="6C43A027" w14:textId="18D37BC6" w:rsidR="001E1A93" w:rsidRPr="00056C07" w:rsidRDefault="001E1A93" w:rsidP="001E1A93">
      <w:pPr>
        <w:widowControl w:val="0"/>
        <w:autoSpaceDE w:val="0"/>
        <w:autoSpaceDN w:val="0"/>
        <w:adjustRightInd w:val="0"/>
        <w:rPr>
          <w:rFonts w:ascii="Arial" w:hAnsi="Arial" w:cs="Arial"/>
          <w:b/>
          <w:color w:val="000000" w:themeColor="text1"/>
          <w:sz w:val="20"/>
          <w:szCs w:val="20"/>
        </w:rPr>
      </w:pPr>
      <w:r w:rsidRPr="00056C07">
        <w:rPr>
          <w:rFonts w:ascii="Arial" w:hAnsi="Arial" w:cs="Arial"/>
          <w:b/>
          <w:color w:val="000000" w:themeColor="text1"/>
          <w:sz w:val="20"/>
          <w:szCs w:val="20"/>
        </w:rPr>
        <w:t>ARK Communicatie</w:t>
      </w:r>
    </w:p>
    <w:p w14:paraId="7963F6B8" w14:textId="6C366A3B" w:rsidR="001E1A93" w:rsidRPr="00056C07" w:rsidRDefault="00BD061A" w:rsidP="001E1A93">
      <w:pPr>
        <w:widowControl w:val="0"/>
        <w:autoSpaceDE w:val="0"/>
        <w:autoSpaceDN w:val="0"/>
        <w:adjustRightInd w:val="0"/>
        <w:rPr>
          <w:rFonts w:ascii="Arial" w:hAnsi="Arial" w:cs="Arial"/>
          <w:color w:val="000000" w:themeColor="text1"/>
          <w:sz w:val="20"/>
          <w:szCs w:val="20"/>
        </w:rPr>
      </w:pPr>
      <w:r w:rsidRPr="00056C07">
        <w:rPr>
          <w:rFonts w:ascii="Arial" w:hAnsi="Arial" w:cs="Arial"/>
          <w:color w:val="000000" w:themeColor="text1"/>
          <w:sz w:val="20"/>
          <w:szCs w:val="20"/>
        </w:rPr>
        <w:t>Ann-Sophie Cardoen</w:t>
      </w:r>
    </w:p>
    <w:p w14:paraId="0AFCE91B" w14:textId="1143C736" w:rsidR="001E1A93" w:rsidRPr="001E799B" w:rsidRDefault="005775BE" w:rsidP="001E1A93">
      <w:pPr>
        <w:widowControl w:val="0"/>
        <w:autoSpaceDE w:val="0"/>
        <w:autoSpaceDN w:val="0"/>
        <w:adjustRightInd w:val="0"/>
        <w:rPr>
          <w:rFonts w:ascii="Arial" w:hAnsi="Arial" w:cs="Arial"/>
          <w:color w:val="000000" w:themeColor="text1"/>
          <w:sz w:val="20"/>
          <w:szCs w:val="20"/>
        </w:rPr>
      </w:pPr>
      <w:r w:rsidRPr="001E799B">
        <w:rPr>
          <w:rFonts w:ascii="Arial" w:hAnsi="Arial" w:cs="Arial"/>
          <w:color w:val="000000" w:themeColor="text1"/>
          <w:sz w:val="20"/>
          <w:szCs w:val="20"/>
        </w:rPr>
        <w:t>Project Manager</w:t>
      </w:r>
    </w:p>
    <w:p w14:paraId="238778D1" w14:textId="77777777" w:rsidR="001E1A93" w:rsidRPr="005775BE" w:rsidRDefault="001E1A93" w:rsidP="001E1A93">
      <w:pPr>
        <w:widowControl w:val="0"/>
        <w:autoSpaceDE w:val="0"/>
        <w:autoSpaceDN w:val="0"/>
        <w:adjustRightInd w:val="0"/>
        <w:rPr>
          <w:rFonts w:ascii="Arial" w:hAnsi="Arial" w:cs="Arial"/>
          <w:color w:val="000000" w:themeColor="text1"/>
          <w:sz w:val="20"/>
          <w:szCs w:val="20"/>
          <w:lang w:val="en-US"/>
        </w:rPr>
      </w:pPr>
      <w:r w:rsidRPr="005775BE">
        <w:rPr>
          <w:rFonts w:ascii="Arial" w:hAnsi="Arial" w:cs="Arial"/>
          <w:color w:val="000000" w:themeColor="text1"/>
          <w:sz w:val="20"/>
          <w:szCs w:val="20"/>
          <w:lang w:val="en-US"/>
        </w:rPr>
        <w:t>T +32 3 780 96 96</w:t>
      </w:r>
    </w:p>
    <w:p w14:paraId="1F32B2C2" w14:textId="77A5D63F" w:rsidR="001E1A93" w:rsidRPr="005775BE" w:rsidRDefault="00BD061A" w:rsidP="001E1A93">
      <w:pPr>
        <w:widowControl w:val="0"/>
        <w:autoSpaceDE w:val="0"/>
        <w:autoSpaceDN w:val="0"/>
        <w:adjustRightInd w:val="0"/>
        <w:rPr>
          <w:rFonts w:ascii="Arial" w:hAnsi="Arial" w:cs="Arial"/>
          <w:color w:val="000000" w:themeColor="text1"/>
          <w:sz w:val="20"/>
          <w:szCs w:val="20"/>
          <w:lang w:val="en-US"/>
        </w:rPr>
      </w:pPr>
      <w:r w:rsidRPr="005775BE">
        <w:rPr>
          <w:rFonts w:ascii="Arial" w:hAnsi="Arial" w:cs="Arial"/>
          <w:color w:val="000000" w:themeColor="text1"/>
          <w:sz w:val="20"/>
          <w:szCs w:val="20"/>
          <w:lang w:val="en-US"/>
        </w:rPr>
        <w:t>ann-sophie</w:t>
      </w:r>
      <w:r w:rsidR="001E1A93" w:rsidRPr="005775BE">
        <w:rPr>
          <w:rFonts w:ascii="Arial" w:hAnsi="Arial" w:cs="Arial"/>
          <w:color w:val="000000" w:themeColor="text1"/>
          <w:sz w:val="20"/>
          <w:szCs w:val="20"/>
          <w:lang w:val="en-US"/>
        </w:rPr>
        <w:t>@ark.be</w:t>
      </w:r>
    </w:p>
    <w:p w14:paraId="4B73CA0C" w14:textId="2D8051E4" w:rsidR="00250C1F" w:rsidRPr="001E799B" w:rsidRDefault="001E1A93" w:rsidP="005A2C9B">
      <w:pPr>
        <w:rPr>
          <w:rFonts w:ascii="Arial" w:hAnsi="Arial" w:cs="Arial"/>
          <w:color w:val="000000" w:themeColor="text1"/>
          <w:sz w:val="20"/>
          <w:szCs w:val="20"/>
          <w:lang w:val="en-US"/>
        </w:rPr>
      </w:pPr>
      <w:r w:rsidRPr="001E799B">
        <w:rPr>
          <w:rFonts w:ascii="Arial" w:hAnsi="Arial" w:cs="Arial"/>
          <w:color w:val="000000" w:themeColor="text1"/>
          <w:sz w:val="20"/>
          <w:szCs w:val="20"/>
          <w:lang w:val="en-US"/>
        </w:rPr>
        <w:t>www.ark.be</w:t>
      </w:r>
    </w:p>
    <w:sectPr w:rsidR="00250C1F" w:rsidRPr="001E799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63CD" w14:textId="77777777" w:rsidR="007931AD" w:rsidRDefault="007931AD" w:rsidP="003444AD">
      <w:r>
        <w:separator/>
      </w:r>
    </w:p>
  </w:endnote>
  <w:endnote w:type="continuationSeparator" w:id="0">
    <w:p w14:paraId="350364F4" w14:textId="77777777" w:rsidR="007931AD" w:rsidRDefault="007931AD"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64D" w14:textId="77777777" w:rsidR="003859C7" w:rsidRDefault="003859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20AF" w14:textId="77777777" w:rsidR="003859C7" w:rsidRDefault="003859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1B84" w14:textId="77777777" w:rsidR="003859C7" w:rsidRDefault="003859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E53B" w14:textId="77777777" w:rsidR="007931AD" w:rsidRDefault="007931AD" w:rsidP="003444AD">
      <w:r>
        <w:separator/>
      </w:r>
    </w:p>
  </w:footnote>
  <w:footnote w:type="continuationSeparator" w:id="0">
    <w:p w14:paraId="429FB28F" w14:textId="77777777" w:rsidR="007931AD" w:rsidRDefault="007931AD"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7931AD">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83AA" w14:textId="77777777" w:rsidR="003859C7" w:rsidRDefault="003859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5621" w14:textId="493539FB" w:rsidR="003859C7" w:rsidRDefault="003859C7" w:rsidP="00663FF9">
    <w:pPr>
      <w:pStyle w:val="Koptekst"/>
    </w:pPr>
    <w:r>
      <w:rPr>
        <w:noProof/>
      </w:rPr>
      <w:drawing>
        <wp:inline distT="0" distB="0" distL="0" distR="0" wp14:anchorId="4743799F" wp14:editId="4E1FDACF">
          <wp:extent cx="2304000" cy="300079"/>
          <wp:effectExtent l="0" t="0" r="7620" b="5080"/>
          <wp:docPr id="3" name="Afbeelding 3"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426571F" w14:textId="77777777" w:rsidR="003859C7" w:rsidRDefault="003859C7" w:rsidP="00663FF9">
    <w:pPr>
      <w:pStyle w:val="Koptekst"/>
    </w:pPr>
  </w:p>
  <w:p w14:paraId="148CE531" w14:textId="78AB31EC" w:rsidR="003859C7" w:rsidRDefault="003859C7"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228B6"/>
    <w:rsid w:val="000244A7"/>
    <w:rsid w:val="00026202"/>
    <w:rsid w:val="00044CC9"/>
    <w:rsid w:val="00053BBD"/>
    <w:rsid w:val="00056A55"/>
    <w:rsid w:val="00056C07"/>
    <w:rsid w:val="00072597"/>
    <w:rsid w:val="00083575"/>
    <w:rsid w:val="000A0ACE"/>
    <w:rsid w:val="000B7226"/>
    <w:rsid w:val="000C4482"/>
    <w:rsid w:val="000C66DD"/>
    <w:rsid w:val="000D13C4"/>
    <w:rsid w:val="000D2C06"/>
    <w:rsid w:val="000D5901"/>
    <w:rsid w:val="000E317F"/>
    <w:rsid w:val="000E3B09"/>
    <w:rsid w:val="000F6F6D"/>
    <w:rsid w:val="00112A18"/>
    <w:rsid w:val="00127A86"/>
    <w:rsid w:val="00131A59"/>
    <w:rsid w:val="00136407"/>
    <w:rsid w:val="00142B30"/>
    <w:rsid w:val="0014572F"/>
    <w:rsid w:val="00161769"/>
    <w:rsid w:val="00166AED"/>
    <w:rsid w:val="001672AF"/>
    <w:rsid w:val="00180756"/>
    <w:rsid w:val="001825D0"/>
    <w:rsid w:val="00183CD4"/>
    <w:rsid w:val="001927D2"/>
    <w:rsid w:val="001A0198"/>
    <w:rsid w:val="001B307C"/>
    <w:rsid w:val="001B7FA4"/>
    <w:rsid w:val="001C3CD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B2025"/>
    <w:rsid w:val="002B697C"/>
    <w:rsid w:val="002D2D8E"/>
    <w:rsid w:val="002D5D08"/>
    <w:rsid w:val="002F0824"/>
    <w:rsid w:val="003245CD"/>
    <w:rsid w:val="003278CE"/>
    <w:rsid w:val="0033191A"/>
    <w:rsid w:val="00333837"/>
    <w:rsid w:val="00334FB8"/>
    <w:rsid w:val="003444AD"/>
    <w:rsid w:val="003447DF"/>
    <w:rsid w:val="00352269"/>
    <w:rsid w:val="0036238D"/>
    <w:rsid w:val="00364F04"/>
    <w:rsid w:val="00382050"/>
    <w:rsid w:val="00383E3B"/>
    <w:rsid w:val="003859C7"/>
    <w:rsid w:val="003B0CE5"/>
    <w:rsid w:val="003C31B2"/>
    <w:rsid w:val="003E01E3"/>
    <w:rsid w:val="003E193C"/>
    <w:rsid w:val="003E23D5"/>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426F"/>
    <w:rsid w:val="00514862"/>
    <w:rsid w:val="00514D02"/>
    <w:rsid w:val="00533869"/>
    <w:rsid w:val="005544C9"/>
    <w:rsid w:val="005560B3"/>
    <w:rsid w:val="00567293"/>
    <w:rsid w:val="005673D0"/>
    <w:rsid w:val="005775BE"/>
    <w:rsid w:val="005819A6"/>
    <w:rsid w:val="00590B6A"/>
    <w:rsid w:val="00597259"/>
    <w:rsid w:val="005A2C9B"/>
    <w:rsid w:val="005D0483"/>
    <w:rsid w:val="005F48B3"/>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C36A1"/>
    <w:rsid w:val="006C69E6"/>
    <w:rsid w:val="006E241A"/>
    <w:rsid w:val="006E6924"/>
    <w:rsid w:val="00720A74"/>
    <w:rsid w:val="00734829"/>
    <w:rsid w:val="00764BE6"/>
    <w:rsid w:val="00783C2E"/>
    <w:rsid w:val="00793145"/>
    <w:rsid w:val="007931AD"/>
    <w:rsid w:val="00793504"/>
    <w:rsid w:val="00795871"/>
    <w:rsid w:val="00797935"/>
    <w:rsid w:val="007A41C2"/>
    <w:rsid w:val="007B62F8"/>
    <w:rsid w:val="007C4FEA"/>
    <w:rsid w:val="007C69DF"/>
    <w:rsid w:val="007C6EE9"/>
    <w:rsid w:val="007D1AC9"/>
    <w:rsid w:val="007E0087"/>
    <w:rsid w:val="007F6736"/>
    <w:rsid w:val="0080743F"/>
    <w:rsid w:val="0081440B"/>
    <w:rsid w:val="00821EC8"/>
    <w:rsid w:val="008301EC"/>
    <w:rsid w:val="008358A1"/>
    <w:rsid w:val="008414AE"/>
    <w:rsid w:val="008576DD"/>
    <w:rsid w:val="00857AC6"/>
    <w:rsid w:val="00857E0A"/>
    <w:rsid w:val="00870AB3"/>
    <w:rsid w:val="008B4122"/>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E7D59"/>
    <w:rsid w:val="00A03698"/>
    <w:rsid w:val="00A043C9"/>
    <w:rsid w:val="00A075A8"/>
    <w:rsid w:val="00A12674"/>
    <w:rsid w:val="00A17820"/>
    <w:rsid w:val="00A329F6"/>
    <w:rsid w:val="00A3738A"/>
    <w:rsid w:val="00A4002D"/>
    <w:rsid w:val="00A40C4C"/>
    <w:rsid w:val="00A52424"/>
    <w:rsid w:val="00A5576C"/>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F72F3"/>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C356A"/>
    <w:rsid w:val="00ED0CF8"/>
    <w:rsid w:val="00EE65F6"/>
    <w:rsid w:val="00EF0C40"/>
    <w:rsid w:val="00EF5AE6"/>
    <w:rsid w:val="00F21044"/>
    <w:rsid w:val="00F21A3F"/>
    <w:rsid w:val="00F3179C"/>
    <w:rsid w:val="00F5780B"/>
    <w:rsid w:val="00F6312B"/>
    <w:rsid w:val="00F67987"/>
    <w:rsid w:val="00F85FF6"/>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loopambassadorstour.eu/story/" TargetMode="External"/><Relationship Id="rId13" Type="http://schemas.openxmlformats.org/officeDocument/2006/relationships/hyperlink" Target="https://www.panasonic.com/global/consumer/battery/eneloop/what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neloopambassadorstour.eu/" TargetMode="External"/><Relationship Id="rId12" Type="http://schemas.openxmlformats.org/officeDocument/2006/relationships/hyperlink" Target="https://enelooopambassadorstour.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eneloopambassadorst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k.be/cases/" TargetMode="External"/><Relationship Id="rId23" Type="http://schemas.openxmlformats.org/officeDocument/2006/relationships/glossaryDocument" Target="glossary/document.xml"/><Relationship Id="rId10" Type="http://schemas.openxmlformats.org/officeDocument/2006/relationships/hyperlink" Target="https://www.facebook.com/eneloopambassadorstou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eloopambassadorstour.eu/expedition/charity/" TargetMode="External"/><Relationship Id="rId14" Type="http://schemas.openxmlformats.org/officeDocument/2006/relationships/hyperlink" Target="http://main.panasonic-eneloop.eu/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C64CD"/>
    <w:rsid w:val="00204466"/>
    <w:rsid w:val="0026004E"/>
    <w:rsid w:val="003017CB"/>
    <w:rsid w:val="00414033"/>
    <w:rsid w:val="00430B21"/>
    <w:rsid w:val="004F3E5F"/>
    <w:rsid w:val="004F4D68"/>
    <w:rsid w:val="005C7A94"/>
    <w:rsid w:val="0069580E"/>
    <w:rsid w:val="006A5A66"/>
    <w:rsid w:val="006E5800"/>
    <w:rsid w:val="007853DA"/>
    <w:rsid w:val="007C7C58"/>
    <w:rsid w:val="00894522"/>
    <w:rsid w:val="00894FD1"/>
    <w:rsid w:val="00927FE3"/>
    <w:rsid w:val="009A00FA"/>
    <w:rsid w:val="009A5803"/>
    <w:rsid w:val="00A11744"/>
    <w:rsid w:val="00A93B19"/>
    <w:rsid w:val="00AB09A6"/>
    <w:rsid w:val="00CA2657"/>
    <w:rsid w:val="00D2119E"/>
    <w:rsid w:val="00D27369"/>
    <w:rsid w:val="00E11A8D"/>
    <w:rsid w:val="00E12DBE"/>
    <w:rsid w:val="00E95C9A"/>
    <w:rsid w:val="00EC0503"/>
    <w:rsid w:val="00EC0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422B-2F48-1B4D-B5D4-06B4D832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4</cp:revision>
  <cp:lastPrinted>2018-06-28T13:51:00Z</cp:lastPrinted>
  <dcterms:created xsi:type="dcterms:W3CDTF">2018-07-03T08:02:00Z</dcterms:created>
  <dcterms:modified xsi:type="dcterms:W3CDTF">2018-07-03T13:41:00Z</dcterms:modified>
</cp:coreProperties>
</file>