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highlight w:val="white"/>
        </w:rPr>
      </w:pPr>
      <w:r w:rsidDel="00000000" w:rsidR="00000000" w:rsidRPr="00000000">
        <w:rPr>
          <w:b w:val="1"/>
          <w:sz w:val="28"/>
          <w:szCs w:val="28"/>
          <w:highlight w:val="white"/>
          <w:rtl w:val="0"/>
        </w:rPr>
        <w:t xml:space="preserve">Geraldine Bazán y Grettel Valdez visitan la Fábrica de Santa </w:t>
      </w:r>
    </w:p>
    <w:p w:rsidR="00000000" w:rsidDel="00000000" w:rsidP="00000000" w:rsidRDefault="00000000" w:rsidRPr="00000000" w14:paraId="00000001">
      <w:pPr>
        <w:contextualSpacing w:val="0"/>
        <w:rPr>
          <w:b w:val="1"/>
          <w:sz w:val="28"/>
          <w:szCs w:val="28"/>
          <w:highlight w:val="white"/>
        </w:rPr>
      </w:pPr>
      <w:r w:rsidDel="00000000" w:rsidR="00000000" w:rsidRPr="00000000">
        <w:rPr>
          <w:b w:val="1"/>
          <w:sz w:val="28"/>
          <w:szCs w:val="28"/>
          <w:highlight w:val="white"/>
          <w:rtl w:val="0"/>
        </w:rPr>
        <w:t xml:space="preserve"> </w:t>
      </w:r>
    </w:p>
    <w:p w:rsidR="00000000" w:rsidDel="00000000" w:rsidP="00000000" w:rsidRDefault="00000000" w:rsidRPr="00000000" w14:paraId="00000002">
      <w:pPr>
        <w:contextualSpacing w:val="0"/>
        <w:jc w:val="both"/>
        <w:rPr/>
      </w:pPr>
      <w:r w:rsidDel="00000000" w:rsidR="00000000" w:rsidRPr="00000000">
        <w:rPr>
          <w:rtl w:val="0"/>
        </w:rPr>
        <w:t xml:space="preserve">Personalidades como Geraldine Bazán, Grettel Valdez, Olivia Peralta, Michelle Torres, Alejandra Rojo de la Vega, Ramiro Fumazoni y Oscar Madrazo visitaron la Fábrica de Santa en el Papalote Museo del Niño, para escribir sus cartas y hacer los pedidos de Navidad y Reyes en Mercado Libre.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La plataforma de e-commerce más grande de México y América Latina realizó un evento junto a personalidades e influencers para destacar su categoría de Juguetes y Bebés, que ofrece más de 1 millón de opciones para que Santa y los Reyes puedan buscar todos los regalos sin salir a la calle y perder horas en las filas de las tiendas.</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Los asistentes participaron en diferentes estaciones de juegos y conocieron varios de los juguetes favoritos de los niños como Lego, Hasbro,  Spinmaster, entre otras.</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“Para facilitar las compras navideñas a Santa y Los Reyes que no quieren ir a “luchar” en las plazas durante diciembre, en Mercado Libre ofrecemos envíos gratuitos y entregas en menos de 48 en cualquier lugar del país para que puedan hacer todo en pocos clics y desde la comodidad de su casa u oficina”, comentó Paco Alatorre, Head Comercial de Mercado Libre.</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cewu0jfqcyw"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000000"/>
          <w:sz w:val="18"/>
          <w:szCs w:val="18"/>
        </w:rPr>
      </w:pPr>
      <w:bookmarkStart w:colFirst="0" w:colLast="0" w:name="_vtxt2s1ge99z" w:id="1"/>
      <w:bookmarkEnd w:id="1"/>
      <w:r w:rsidDel="00000000" w:rsidR="00000000" w:rsidRPr="00000000">
        <w:rPr>
          <w:color w:val="000000"/>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000000"/>
          <w:sz w:val="18"/>
          <w:szCs w:val="18"/>
        </w:rPr>
      </w:pPr>
      <w:bookmarkStart w:colFirst="0" w:colLast="0" w:name="_4uz0nnrl3myh" w:id="2"/>
      <w:bookmarkEnd w:id="2"/>
      <w:r w:rsidDel="00000000" w:rsidR="00000000" w:rsidRPr="00000000">
        <w:rPr>
          <w:rtl w:val="0"/>
        </w:rPr>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000000"/>
          <w:sz w:val="18"/>
          <w:szCs w:val="18"/>
        </w:rPr>
      </w:pPr>
      <w:bookmarkStart w:colFirst="0" w:colLast="0" w:name="_2wztaaxraia8" w:id="3"/>
      <w:bookmarkEnd w:id="3"/>
      <w:r w:rsidDel="00000000" w:rsidR="00000000" w:rsidRPr="00000000">
        <w:rPr>
          <w:color w:val="000000"/>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rd3mme9387p9" w:id="4"/>
      <w:bookmarkEnd w:id="4"/>
      <w:r w:rsidDel="00000000" w:rsidR="00000000" w:rsidRPr="00000000">
        <w:rPr>
          <w:rtl w:val="0"/>
        </w:rPr>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pncibjj5t0hz" w:id="5"/>
      <w:bookmarkEnd w:id="5"/>
      <w:r w:rsidDel="00000000" w:rsidR="00000000" w:rsidRPr="00000000">
        <w:rPr>
          <w:color w:val="1e2323"/>
          <w:sz w:val="18"/>
          <w:szCs w:val="18"/>
          <w:rtl w:val="0"/>
        </w:rPr>
        <w:t xml:space="preserve">Para más información visita el sitio oficial de la compañía: </w:t>
      </w:r>
      <w:hyperlink r:id="rId6">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