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2F954" w14:textId="096BA510" w:rsidR="002217E1" w:rsidRPr="00DA5A70" w:rsidRDefault="002217E1" w:rsidP="00DA5A70">
      <w:pPr>
        <w:shd w:val="clear" w:color="auto" w:fill="FFFFFF"/>
        <w:spacing w:line="276" w:lineRule="auto"/>
        <w:rPr>
          <w:rFonts w:ascii="Averta for TBWA" w:eastAsiaTheme="minorEastAsia" w:hAnsi="Averta for TBWA" w:cs="Times New Roman"/>
          <w:b/>
          <w:sz w:val="36"/>
          <w:szCs w:val="36"/>
          <w:lang w:val="nl-NL"/>
        </w:rPr>
      </w:pPr>
      <w:r w:rsidRPr="00DA5A70">
        <w:rPr>
          <w:rFonts w:ascii="Averta for TBWA" w:eastAsiaTheme="minorEastAsia" w:hAnsi="Averta for TBWA" w:cs="Times New Roman"/>
          <w:b/>
          <w:sz w:val="36"/>
          <w:szCs w:val="36"/>
          <w:lang w:val="nl-NL"/>
        </w:rPr>
        <w:t>TBWA en Telenet kijken binnen bij de familie Van Daag</w:t>
      </w:r>
    </w:p>
    <w:p w14:paraId="2283DFD0" w14:textId="77777777" w:rsidR="002217E1" w:rsidRDefault="002217E1" w:rsidP="002217E1">
      <w:pPr>
        <w:pStyle w:val="NormalWeb"/>
        <w:shd w:val="clear" w:color="auto" w:fill="FFFFFF"/>
        <w:spacing w:before="0" w:beforeAutospacing="0" w:after="0" w:afterAutospacing="0"/>
        <w:rPr>
          <w:rFonts w:ascii="Calibri" w:hAnsi="Calibri" w:cs="Calibri"/>
          <w:color w:val="000000"/>
          <w:lang w:val="nl-BE"/>
        </w:rPr>
      </w:pPr>
    </w:p>
    <w:p w14:paraId="382DEF4D" w14:textId="54E921EE" w:rsidR="002217E1" w:rsidRPr="00DA5A70" w:rsidRDefault="002217E1" w:rsidP="00DA5A70">
      <w:pPr>
        <w:shd w:val="clear" w:color="auto" w:fill="FFFFFF"/>
        <w:spacing w:line="276" w:lineRule="auto"/>
        <w:rPr>
          <w:rFonts w:ascii="Averta for TBWA Regular" w:eastAsia="Arial" w:hAnsi="Averta for TBWA Regular" w:cs="Arial"/>
          <w:color w:val="000000"/>
          <w:sz w:val="22"/>
          <w:szCs w:val="22"/>
          <w:lang w:val="nl-NL"/>
        </w:rPr>
      </w:pPr>
      <w:r w:rsidRPr="00DA5A70">
        <w:rPr>
          <w:rFonts w:ascii="Averta for TBWA Regular" w:eastAsia="Arial" w:hAnsi="Averta for TBWA Regular" w:cs="Arial"/>
          <w:color w:val="000000"/>
          <w:sz w:val="22"/>
          <w:szCs w:val="22"/>
          <w:lang w:val="nl-NL"/>
        </w:rPr>
        <w:t xml:space="preserve">Technologie speelt een steeds grotere rol in ons dagelijks leven. Maar in welke mate hebben apps, data en entertainment ons veranderd? TBWA nam voor WIGO van Telenet een kijkje in het digitale leven van families vandaag. En </w:t>
      </w:r>
      <w:r w:rsidR="00D73CCF" w:rsidRPr="00DA5A70">
        <w:rPr>
          <w:rFonts w:ascii="Averta for TBWA Regular" w:eastAsia="Arial" w:hAnsi="Averta for TBWA Regular" w:cs="Arial"/>
          <w:color w:val="000000"/>
          <w:sz w:val="22"/>
          <w:szCs w:val="22"/>
          <w:lang w:val="nl-NL"/>
        </w:rPr>
        <w:t>bundelden de strafste en plezantste verhalen in één familie: de familie Van Daag.</w:t>
      </w:r>
    </w:p>
    <w:p w14:paraId="5542346A" w14:textId="77777777" w:rsidR="002217E1" w:rsidRPr="00DA5A70" w:rsidRDefault="002217E1" w:rsidP="00DA5A70">
      <w:pPr>
        <w:shd w:val="clear" w:color="auto" w:fill="FFFFFF"/>
        <w:spacing w:line="276" w:lineRule="auto"/>
        <w:rPr>
          <w:rFonts w:ascii="Averta for TBWA Regular" w:eastAsia="Arial" w:hAnsi="Averta for TBWA Regular" w:cs="Arial"/>
          <w:color w:val="000000"/>
          <w:sz w:val="22"/>
          <w:szCs w:val="22"/>
          <w:lang w:val="nl-NL"/>
        </w:rPr>
      </w:pPr>
    </w:p>
    <w:p w14:paraId="73FB4342" w14:textId="3D5A1C6D" w:rsidR="007C6E0C" w:rsidRPr="00DA5A70" w:rsidRDefault="0060119A" w:rsidP="00DA5A70">
      <w:pPr>
        <w:shd w:val="clear" w:color="auto" w:fill="FFFFFF"/>
        <w:spacing w:line="276" w:lineRule="auto"/>
        <w:rPr>
          <w:rFonts w:ascii="Averta for TBWA Regular" w:eastAsia="Arial" w:hAnsi="Averta for TBWA Regular" w:cs="Arial"/>
          <w:color w:val="000000"/>
          <w:sz w:val="22"/>
          <w:szCs w:val="22"/>
          <w:lang w:val="nl-NL"/>
        </w:rPr>
      </w:pPr>
      <w:r w:rsidRPr="00DA5A70">
        <w:rPr>
          <w:rFonts w:ascii="Averta for TBWA Regular" w:eastAsia="Arial" w:hAnsi="Averta for TBWA Regular" w:cs="Arial"/>
          <w:color w:val="000000"/>
          <w:sz w:val="22"/>
          <w:szCs w:val="22"/>
          <w:lang w:val="nl-NL"/>
        </w:rPr>
        <w:t xml:space="preserve">En de familie Van Daag, dat zijn we allemaal. </w:t>
      </w:r>
      <w:r w:rsidR="002217E1" w:rsidRPr="00DA5A70">
        <w:rPr>
          <w:rFonts w:ascii="Averta for TBWA Regular" w:eastAsia="Arial" w:hAnsi="Averta for TBWA Regular" w:cs="Arial"/>
          <w:color w:val="000000"/>
          <w:sz w:val="22"/>
          <w:szCs w:val="22"/>
          <w:lang w:val="nl-NL"/>
        </w:rPr>
        <w:t xml:space="preserve">Facetimen met het oor van de bomma, </w:t>
      </w:r>
      <w:r w:rsidR="00D73CCF" w:rsidRPr="00DA5A70">
        <w:rPr>
          <w:rFonts w:ascii="Averta for TBWA Regular" w:eastAsia="Arial" w:hAnsi="Averta for TBWA Regular" w:cs="Arial"/>
          <w:color w:val="000000"/>
          <w:sz w:val="22"/>
          <w:szCs w:val="22"/>
          <w:lang w:val="nl-NL"/>
        </w:rPr>
        <w:t xml:space="preserve">de allernieuwste danshypes uitproberen, filmkes kijken terwijl je beter zou studeren… en een mini-vloggertje dat dit allemaal live streamt. </w:t>
      </w:r>
      <w:r w:rsidRPr="00DA5A70">
        <w:rPr>
          <w:rFonts w:ascii="Averta for TBWA Regular" w:eastAsia="Arial" w:hAnsi="Averta for TBWA Regular" w:cs="Arial"/>
          <w:color w:val="000000"/>
          <w:sz w:val="22"/>
          <w:szCs w:val="22"/>
          <w:lang w:val="nl-NL"/>
        </w:rPr>
        <w:t>Deze fragmenten uit de</w:t>
      </w:r>
      <w:r w:rsidR="00F12C74" w:rsidRPr="00DA5A70">
        <w:rPr>
          <w:rFonts w:ascii="Averta for TBWA Regular" w:eastAsia="Arial" w:hAnsi="Averta for TBWA Regular" w:cs="Arial"/>
          <w:color w:val="000000"/>
          <w:sz w:val="22"/>
          <w:szCs w:val="22"/>
          <w:lang w:val="nl-NL"/>
        </w:rPr>
        <w:t xml:space="preserve"> </w:t>
      </w:r>
      <w:r w:rsidRPr="00DA5A70">
        <w:rPr>
          <w:rFonts w:ascii="Averta for TBWA Regular" w:eastAsia="Arial" w:hAnsi="Averta for TBWA Regular" w:cs="Arial"/>
          <w:color w:val="000000"/>
          <w:sz w:val="22"/>
          <w:szCs w:val="22"/>
          <w:lang w:val="nl-NL"/>
        </w:rPr>
        <w:t xml:space="preserve">TV-spot </w:t>
      </w:r>
      <w:r w:rsidR="007C6E0C" w:rsidRPr="00DA5A70">
        <w:rPr>
          <w:rFonts w:ascii="Averta for TBWA Regular" w:eastAsia="Arial" w:hAnsi="Averta for TBWA Regular" w:cs="Arial"/>
          <w:color w:val="000000"/>
          <w:sz w:val="22"/>
          <w:szCs w:val="22"/>
          <w:lang w:val="nl-NL"/>
        </w:rPr>
        <w:t>zijn stuk voor stuk échte momenten die de nieuwe dynamiek binnen families illustreren. En dat families verander</w:t>
      </w:r>
      <w:bookmarkStart w:id="0" w:name="_GoBack"/>
      <w:bookmarkEnd w:id="0"/>
      <w:r w:rsidR="007C6E0C" w:rsidRPr="00DA5A70">
        <w:rPr>
          <w:rFonts w:ascii="Averta for TBWA Regular" w:eastAsia="Arial" w:hAnsi="Averta for TBWA Regular" w:cs="Arial"/>
          <w:color w:val="000000"/>
          <w:sz w:val="22"/>
          <w:szCs w:val="22"/>
          <w:lang w:val="nl-NL"/>
        </w:rPr>
        <w:t xml:space="preserve">d zijn, heeft WIGO van Telenet maar al te goed begrepen. Daarom veranderen ze mee. </w:t>
      </w:r>
      <w:r w:rsidRPr="00DA5A70">
        <w:rPr>
          <w:rFonts w:ascii="Averta for TBWA Regular" w:eastAsia="Arial" w:hAnsi="Averta for TBWA Regular" w:cs="Arial"/>
          <w:color w:val="000000"/>
          <w:sz w:val="22"/>
          <w:szCs w:val="22"/>
          <w:lang w:val="nl-NL"/>
        </w:rPr>
        <w:t>Door bijvoorbeeld tot 3 keer zoveel data te geven zodat heel de familie zorgeloos kan appen</w:t>
      </w:r>
      <w:r w:rsidR="0044497F" w:rsidRPr="00DA5A70">
        <w:rPr>
          <w:rFonts w:ascii="Averta for TBWA Regular" w:eastAsia="Arial" w:hAnsi="Averta for TBWA Regular" w:cs="Arial"/>
          <w:color w:val="000000"/>
          <w:sz w:val="22"/>
          <w:szCs w:val="22"/>
          <w:lang w:val="nl-NL"/>
        </w:rPr>
        <w:t xml:space="preserve"> en streamen</w:t>
      </w:r>
      <w:r w:rsidR="00B378C3" w:rsidRPr="00DA5A70">
        <w:rPr>
          <w:rFonts w:ascii="Averta for TBWA Regular" w:eastAsia="Arial" w:hAnsi="Averta for TBWA Regular" w:cs="Arial"/>
          <w:color w:val="000000"/>
          <w:sz w:val="22"/>
          <w:szCs w:val="22"/>
          <w:lang w:val="nl-NL"/>
        </w:rPr>
        <w:t xml:space="preserve"> op 4G</w:t>
      </w:r>
      <w:r w:rsidRPr="00DA5A70">
        <w:rPr>
          <w:rFonts w:ascii="Averta for TBWA Regular" w:eastAsia="Arial" w:hAnsi="Averta for TBWA Regular" w:cs="Arial"/>
          <w:color w:val="000000"/>
          <w:sz w:val="22"/>
          <w:szCs w:val="22"/>
          <w:lang w:val="nl-NL"/>
        </w:rPr>
        <w:t xml:space="preserve">. </w:t>
      </w:r>
    </w:p>
    <w:p w14:paraId="64E17221" w14:textId="77777777" w:rsidR="007C6E0C" w:rsidRPr="00DA5A70" w:rsidRDefault="007C6E0C" w:rsidP="00DA5A70">
      <w:pPr>
        <w:shd w:val="clear" w:color="auto" w:fill="FFFFFF"/>
        <w:spacing w:line="276" w:lineRule="auto"/>
        <w:rPr>
          <w:rFonts w:ascii="Averta for TBWA Regular" w:eastAsia="Arial" w:hAnsi="Averta for TBWA Regular" w:cs="Arial"/>
          <w:color w:val="000000"/>
          <w:sz w:val="22"/>
          <w:szCs w:val="22"/>
          <w:lang w:val="nl-NL"/>
        </w:rPr>
      </w:pPr>
    </w:p>
    <w:p w14:paraId="67E19F5F" w14:textId="15F2DD3E" w:rsidR="002217E1" w:rsidRPr="00DA5A70" w:rsidRDefault="00B378C3" w:rsidP="00DA5A70">
      <w:pPr>
        <w:shd w:val="clear" w:color="auto" w:fill="FFFFFF"/>
        <w:spacing w:line="276" w:lineRule="auto"/>
        <w:rPr>
          <w:rFonts w:ascii="Averta for TBWA Regular" w:eastAsia="Arial" w:hAnsi="Averta for TBWA Regular" w:cs="Arial"/>
          <w:color w:val="000000"/>
          <w:sz w:val="22"/>
          <w:szCs w:val="22"/>
          <w:lang w:val="nl-NL"/>
        </w:rPr>
      </w:pPr>
      <w:r w:rsidRPr="00DA5A70">
        <w:rPr>
          <w:rFonts w:ascii="Averta for TBWA Regular" w:eastAsia="Arial" w:hAnsi="Averta for TBWA Regular" w:cs="Arial"/>
          <w:color w:val="000000"/>
          <w:sz w:val="22"/>
          <w:szCs w:val="22"/>
          <w:lang w:val="nl-NL"/>
        </w:rPr>
        <w:t>Op radio</w:t>
      </w:r>
      <w:r w:rsidR="00AF7126" w:rsidRPr="00DA5A70">
        <w:rPr>
          <w:rFonts w:ascii="Averta for TBWA Regular" w:eastAsia="Arial" w:hAnsi="Averta for TBWA Regular" w:cs="Arial"/>
          <w:color w:val="000000"/>
          <w:sz w:val="22"/>
          <w:szCs w:val="22"/>
          <w:lang w:val="nl-NL"/>
        </w:rPr>
        <w:t>, social en in</w:t>
      </w:r>
      <w:r w:rsidR="0060119A" w:rsidRPr="00DA5A70">
        <w:rPr>
          <w:rFonts w:ascii="Averta for TBWA Regular" w:eastAsia="Arial" w:hAnsi="Averta for TBWA Regular" w:cs="Arial"/>
          <w:color w:val="000000"/>
          <w:sz w:val="22"/>
          <w:szCs w:val="22"/>
          <w:lang w:val="nl-NL"/>
        </w:rPr>
        <w:t xml:space="preserve"> de volgende twee </w:t>
      </w:r>
      <w:r w:rsidRPr="00DA5A70">
        <w:rPr>
          <w:rFonts w:ascii="Averta for TBWA Regular" w:eastAsia="Arial" w:hAnsi="Averta for TBWA Regular" w:cs="Arial"/>
          <w:color w:val="000000"/>
          <w:sz w:val="22"/>
          <w:szCs w:val="22"/>
          <w:lang w:val="nl-NL"/>
        </w:rPr>
        <w:t>TV-</w:t>
      </w:r>
      <w:r w:rsidR="0060119A" w:rsidRPr="00DA5A70">
        <w:rPr>
          <w:rFonts w:ascii="Averta for TBWA Regular" w:eastAsia="Arial" w:hAnsi="Averta for TBWA Regular" w:cs="Arial"/>
          <w:color w:val="000000"/>
          <w:sz w:val="22"/>
          <w:szCs w:val="22"/>
          <w:lang w:val="nl-NL"/>
        </w:rPr>
        <w:t xml:space="preserve">spots </w:t>
      </w:r>
      <w:r w:rsidR="00AF7126" w:rsidRPr="00DA5A70">
        <w:rPr>
          <w:rFonts w:ascii="Averta for TBWA Regular" w:eastAsia="Arial" w:hAnsi="Averta for TBWA Regular" w:cs="Arial"/>
          <w:color w:val="000000"/>
          <w:sz w:val="22"/>
          <w:szCs w:val="22"/>
          <w:lang w:val="nl-NL"/>
        </w:rPr>
        <w:t>-</w:t>
      </w:r>
      <w:r w:rsidR="0060119A" w:rsidRPr="00DA5A70">
        <w:rPr>
          <w:rFonts w:ascii="Averta for TBWA Regular" w:eastAsia="Arial" w:hAnsi="Averta for TBWA Regular" w:cs="Arial"/>
          <w:color w:val="000000"/>
          <w:sz w:val="22"/>
          <w:szCs w:val="22"/>
          <w:lang w:val="nl-NL"/>
        </w:rPr>
        <w:t>die in maart en april zullen lopen</w:t>
      </w:r>
      <w:r w:rsidR="00AF7126" w:rsidRPr="00DA5A70">
        <w:rPr>
          <w:rFonts w:ascii="Averta for TBWA Regular" w:eastAsia="Arial" w:hAnsi="Averta for TBWA Regular" w:cs="Arial"/>
          <w:color w:val="000000"/>
          <w:sz w:val="22"/>
          <w:szCs w:val="22"/>
          <w:lang w:val="nl-NL"/>
        </w:rPr>
        <w:t>-</w:t>
      </w:r>
      <w:r w:rsidR="0060119A" w:rsidRPr="00DA5A70">
        <w:rPr>
          <w:rFonts w:ascii="Averta for TBWA Regular" w:eastAsia="Arial" w:hAnsi="Averta for TBWA Regular" w:cs="Arial"/>
          <w:color w:val="000000"/>
          <w:sz w:val="22"/>
          <w:szCs w:val="22"/>
          <w:lang w:val="nl-NL"/>
        </w:rPr>
        <w:t xml:space="preserve"> zal je de avonturen van de familie Van Daag verder kunnen </w:t>
      </w:r>
      <w:r w:rsidR="00AF7126" w:rsidRPr="00DA5A70">
        <w:rPr>
          <w:rFonts w:ascii="Averta for TBWA Regular" w:eastAsia="Arial" w:hAnsi="Averta for TBWA Regular" w:cs="Arial"/>
          <w:color w:val="000000"/>
          <w:sz w:val="22"/>
          <w:szCs w:val="22"/>
          <w:lang w:val="nl-NL"/>
        </w:rPr>
        <w:t xml:space="preserve">blijven </w:t>
      </w:r>
      <w:r w:rsidR="0060119A" w:rsidRPr="00DA5A70">
        <w:rPr>
          <w:rFonts w:ascii="Averta for TBWA Regular" w:eastAsia="Arial" w:hAnsi="Averta for TBWA Regular" w:cs="Arial"/>
          <w:color w:val="000000"/>
          <w:sz w:val="22"/>
          <w:szCs w:val="22"/>
          <w:lang w:val="nl-NL"/>
        </w:rPr>
        <w:t>volgen. En ontdek je</w:t>
      </w:r>
      <w:r w:rsidR="006E74FA" w:rsidRPr="00DA5A70">
        <w:rPr>
          <w:rFonts w:ascii="Averta for TBWA Regular" w:eastAsia="Arial" w:hAnsi="Averta for TBWA Regular" w:cs="Arial"/>
          <w:color w:val="000000"/>
          <w:sz w:val="22"/>
          <w:szCs w:val="22"/>
          <w:lang w:val="nl-NL"/>
        </w:rPr>
        <w:t xml:space="preserve"> </w:t>
      </w:r>
      <w:r w:rsidR="0060119A" w:rsidRPr="00DA5A70">
        <w:rPr>
          <w:rFonts w:ascii="Averta for TBWA Regular" w:eastAsia="Arial" w:hAnsi="Averta for TBWA Regular" w:cs="Arial"/>
          <w:color w:val="000000"/>
          <w:sz w:val="22"/>
          <w:szCs w:val="22"/>
          <w:lang w:val="nl-NL"/>
        </w:rPr>
        <w:t>welke vernieuwingen WIGO van Telenet nog in petto heeft voor moderne families.</w:t>
      </w:r>
    </w:p>
    <w:p w14:paraId="2BD85A0A" w14:textId="26030B2D" w:rsidR="00F12C74" w:rsidRPr="00DA5A70" w:rsidRDefault="00F12C74" w:rsidP="00DA5A70">
      <w:pPr>
        <w:shd w:val="clear" w:color="auto" w:fill="FFFFFF"/>
        <w:spacing w:line="276" w:lineRule="auto"/>
        <w:rPr>
          <w:rFonts w:ascii="Averta for TBWA Regular" w:eastAsia="Arial" w:hAnsi="Averta for TBWA Regular" w:cs="Arial"/>
          <w:color w:val="000000"/>
          <w:sz w:val="22"/>
          <w:szCs w:val="22"/>
          <w:lang w:val="nl-NL"/>
        </w:rPr>
      </w:pPr>
    </w:p>
    <w:p w14:paraId="0972F51B" w14:textId="7147AA07" w:rsidR="007343B2" w:rsidRPr="00DA5A70" w:rsidRDefault="00AF7126" w:rsidP="00DA5A70">
      <w:pPr>
        <w:shd w:val="clear" w:color="auto" w:fill="FFFFFF"/>
        <w:spacing w:line="276" w:lineRule="auto"/>
        <w:rPr>
          <w:rFonts w:ascii="Averta for TBWA Regular" w:eastAsia="Arial" w:hAnsi="Averta for TBWA Regular" w:cs="Arial"/>
          <w:color w:val="000000"/>
          <w:sz w:val="22"/>
          <w:szCs w:val="22"/>
          <w:lang w:val="nl-NL"/>
        </w:rPr>
      </w:pPr>
      <w:r w:rsidRPr="00DA5A70">
        <w:rPr>
          <w:rFonts w:ascii="Averta for TBWA Regular" w:eastAsia="Arial" w:hAnsi="Averta for TBWA Regular" w:cs="Arial"/>
          <w:color w:val="000000"/>
          <w:sz w:val="22"/>
          <w:szCs w:val="22"/>
          <w:lang w:val="nl-NL"/>
        </w:rPr>
        <w:t xml:space="preserve">En als je intussen het digitale leven zoals het is op een ander eens met dat van jou wil vergelijken, kan je nu al terecht op defamilievandaag.be. Hier verzamelden we alvast enkele interessante cijfers en insights, herkenbare digitale familietrekjes én enkele vlogs van Pauline, het mini-vloggertje van de familie Van Daag. Zij neemt je mee achter de schermen van de campagne. </w:t>
      </w:r>
    </w:p>
    <w:p w14:paraId="22B00509" w14:textId="77777777" w:rsidR="008C103F" w:rsidRPr="00F23B03" w:rsidRDefault="008C103F">
      <w:pPr>
        <w:rPr>
          <w:lang w:val="nl-BE"/>
        </w:rPr>
      </w:pPr>
    </w:p>
    <w:sectPr w:rsidR="008C103F" w:rsidRPr="00F23B03" w:rsidSect="000B3019">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26818" w14:textId="77777777" w:rsidR="00D37DDF" w:rsidRDefault="00D37DDF" w:rsidP="00DA5A70">
      <w:r>
        <w:separator/>
      </w:r>
    </w:p>
  </w:endnote>
  <w:endnote w:type="continuationSeparator" w:id="0">
    <w:p w14:paraId="3D7439D3" w14:textId="77777777" w:rsidR="00D37DDF" w:rsidRDefault="00D37DDF" w:rsidP="00DA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rta for TBWA">
    <w:panose1 w:val="01000000000000000000"/>
    <w:charset w:val="4D"/>
    <w:family w:val="auto"/>
    <w:pitch w:val="variable"/>
    <w:sig w:usb0="A00000EF" w:usb1="0000E021" w:usb2="00000000" w:usb3="00000000" w:csb0="0000019B" w:csb1="00000000"/>
  </w:font>
  <w:font w:name="Averta for TBWA Regular">
    <w:altName w:val="Averta for TBWA"/>
    <w:panose1 w:val="01000000000000000000"/>
    <w:charset w:val="00"/>
    <w:family w:val="auto"/>
    <w:pitch w:val="variable"/>
    <w:sig w:usb0="A00000EF" w:usb1="0000E021" w:usb2="00000000" w:usb3="00000000" w:csb0="000001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5B559" w14:textId="77777777" w:rsidR="00D37DDF" w:rsidRDefault="00D37DDF" w:rsidP="00DA5A70">
      <w:r>
        <w:separator/>
      </w:r>
    </w:p>
  </w:footnote>
  <w:footnote w:type="continuationSeparator" w:id="0">
    <w:p w14:paraId="47F8910A" w14:textId="77777777" w:rsidR="00D37DDF" w:rsidRDefault="00D37DDF" w:rsidP="00DA5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FBB6B" w14:textId="4B429985" w:rsidR="00DA5A70" w:rsidRDefault="00DA5A70">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55085237" wp14:editId="3B46EC16">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A1844"/>
    <w:multiLevelType w:val="hybridMultilevel"/>
    <w:tmpl w:val="F35462B8"/>
    <w:lvl w:ilvl="0" w:tplc="72A6B33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03"/>
    <w:rsid w:val="00055EE9"/>
    <w:rsid w:val="00074C5E"/>
    <w:rsid w:val="000B3019"/>
    <w:rsid w:val="000B7D86"/>
    <w:rsid w:val="001240B7"/>
    <w:rsid w:val="001D651E"/>
    <w:rsid w:val="002217E1"/>
    <w:rsid w:val="003B33FB"/>
    <w:rsid w:val="003D1958"/>
    <w:rsid w:val="0044497F"/>
    <w:rsid w:val="004B0016"/>
    <w:rsid w:val="004C5674"/>
    <w:rsid w:val="004F510E"/>
    <w:rsid w:val="005111FE"/>
    <w:rsid w:val="00523513"/>
    <w:rsid w:val="00595D46"/>
    <w:rsid w:val="0060119A"/>
    <w:rsid w:val="006C0F9A"/>
    <w:rsid w:val="006E54D5"/>
    <w:rsid w:val="006E74FA"/>
    <w:rsid w:val="007343B2"/>
    <w:rsid w:val="007C6E0C"/>
    <w:rsid w:val="007D2431"/>
    <w:rsid w:val="00822645"/>
    <w:rsid w:val="008C103F"/>
    <w:rsid w:val="00A653DE"/>
    <w:rsid w:val="00AF7126"/>
    <w:rsid w:val="00B079CD"/>
    <w:rsid w:val="00B378C3"/>
    <w:rsid w:val="00B52998"/>
    <w:rsid w:val="00C31C7A"/>
    <w:rsid w:val="00C5724A"/>
    <w:rsid w:val="00C90040"/>
    <w:rsid w:val="00D37DDF"/>
    <w:rsid w:val="00D73CCF"/>
    <w:rsid w:val="00DA5A70"/>
    <w:rsid w:val="00EB29D5"/>
    <w:rsid w:val="00F12C74"/>
    <w:rsid w:val="00F23B03"/>
    <w:rsid w:val="00F6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85AC2"/>
  <w15:chartTrackingRefBased/>
  <w15:docId w15:val="{DFA44C69-2A7A-1241-8175-486803EF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3B0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52998"/>
    <w:rPr>
      <w:sz w:val="16"/>
      <w:szCs w:val="16"/>
    </w:rPr>
  </w:style>
  <w:style w:type="paragraph" w:styleId="CommentText">
    <w:name w:val="annotation text"/>
    <w:basedOn w:val="Normal"/>
    <w:link w:val="CommentTextChar"/>
    <w:uiPriority w:val="99"/>
    <w:semiHidden/>
    <w:unhideWhenUsed/>
    <w:rsid w:val="00B52998"/>
    <w:rPr>
      <w:sz w:val="20"/>
      <w:szCs w:val="20"/>
    </w:rPr>
  </w:style>
  <w:style w:type="character" w:customStyle="1" w:styleId="CommentTextChar">
    <w:name w:val="Comment Text Char"/>
    <w:basedOn w:val="DefaultParagraphFont"/>
    <w:link w:val="CommentText"/>
    <w:uiPriority w:val="99"/>
    <w:semiHidden/>
    <w:rsid w:val="00B52998"/>
    <w:rPr>
      <w:sz w:val="20"/>
      <w:szCs w:val="20"/>
    </w:rPr>
  </w:style>
  <w:style w:type="paragraph" w:styleId="BalloonText">
    <w:name w:val="Balloon Text"/>
    <w:basedOn w:val="Normal"/>
    <w:link w:val="BalloonTextChar"/>
    <w:uiPriority w:val="99"/>
    <w:semiHidden/>
    <w:unhideWhenUsed/>
    <w:rsid w:val="00B529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2998"/>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B29D5"/>
    <w:rPr>
      <w:b/>
      <w:bCs/>
    </w:rPr>
  </w:style>
  <w:style w:type="character" w:customStyle="1" w:styleId="CommentSubjectChar">
    <w:name w:val="Comment Subject Char"/>
    <w:basedOn w:val="CommentTextChar"/>
    <w:link w:val="CommentSubject"/>
    <w:uiPriority w:val="99"/>
    <w:semiHidden/>
    <w:rsid w:val="00EB29D5"/>
    <w:rPr>
      <w:b/>
      <w:bCs/>
      <w:sz w:val="20"/>
      <w:szCs w:val="20"/>
    </w:rPr>
  </w:style>
  <w:style w:type="paragraph" w:styleId="Header">
    <w:name w:val="header"/>
    <w:basedOn w:val="Normal"/>
    <w:link w:val="HeaderChar"/>
    <w:uiPriority w:val="99"/>
    <w:unhideWhenUsed/>
    <w:rsid w:val="00DA5A70"/>
    <w:pPr>
      <w:tabs>
        <w:tab w:val="center" w:pos="4680"/>
        <w:tab w:val="right" w:pos="9360"/>
      </w:tabs>
    </w:pPr>
  </w:style>
  <w:style w:type="character" w:customStyle="1" w:styleId="HeaderChar">
    <w:name w:val="Header Char"/>
    <w:basedOn w:val="DefaultParagraphFont"/>
    <w:link w:val="Header"/>
    <w:uiPriority w:val="99"/>
    <w:rsid w:val="00DA5A70"/>
  </w:style>
  <w:style w:type="paragraph" w:styleId="Footer">
    <w:name w:val="footer"/>
    <w:basedOn w:val="Normal"/>
    <w:link w:val="FooterChar"/>
    <w:uiPriority w:val="99"/>
    <w:unhideWhenUsed/>
    <w:rsid w:val="00DA5A70"/>
    <w:pPr>
      <w:tabs>
        <w:tab w:val="center" w:pos="4680"/>
        <w:tab w:val="right" w:pos="9360"/>
      </w:tabs>
    </w:pPr>
  </w:style>
  <w:style w:type="character" w:customStyle="1" w:styleId="FooterChar">
    <w:name w:val="Footer Char"/>
    <w:basedOn w:val="DefaultParagraphFont"/>
    <w:link w:val="Footer"/>
    <w:uiPriority w:val="99"/>
    <w:rsid w:val="00DA5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4467">
      <w:bodyDiv w:val="1"/>
      <w:marLeft w:val="0"/>
      <w:marRight w:val="0"/>
      <w:marTop w:val="0"/>
      <w:marBottom w:val="0"/>
      <w:divBdr>
        <w:top w:val="none" w:sz="0" w:space="0" w:color="auto"/>
        <w:left w:val="none" w:sz="0" w:space="0" w:color="auto"/>
        <w:bottom w:val="none" w:sz="0" w:space="0" w:color="auto"/>
        <w:right w:val="none" w:sz="0" w:space="0" w:color="auto"/>
      </w:divBdr>
    </w:div>
    <w:div w:id="120771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224</Words>
  <Characters>1330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2019-01-31T14:27:00Z</dcterms:created>
  <dcterms:modified xsi:type="dcterms:W3CDTF">2019-02-04T14:07:00Z</dcterms:modified>
</cp:coreProperties>
</file>