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371E" w14:textId="77777777" w:rsidR="00E66337" w:rsidRPr="003444B0" w:rsidRDefault="00E66337" w:rsidP="004F25BB">
      <w:pPr>
        <w:spacing w:line="276" w:lineRule="auto"/>
        <w:rPr>
          <w:rFonts w:ascii="Times New Roman" w:hAnsi="Times New Roman" w:cs="Times New Roman"/>
          <w:b/>
          <w:color w:val="000000" w:themeColor="text1"/>
          <w:lang w:val="nl-BE"/>
        </w:rPr>
      </w:pPr>
    </w:p>
    <w:p w14:paraId="3CEA7AB1" w14:textId="62844AD7" w:rsidR="007D587B" w:rsidRPr="003444B0" w:rsidRDefault="005B73A1" w:rsidP="004F25BB">
      <w:pPr>
        <w:spacing w:line="276" w:lineRule="auto"/>
        <w:rPr>
          <w:rFonts w:ascii="Times New Roman" w:hAnsi="Times New Roman" w:cs="Times New Roman"/>
          <w:b/>
          <w:color w:val="000000" w:themeColor="text1"/>
          <w:sz w:val="28"/>
          <w:lang w:val="nl-BE"/>
        </w:rPr>
      </w:pPr>
      <w:r w:rsidRPr="003444B0">
        <w:rPr>
          <w:rFonts w:ascii="Times New Roman" w:hAnsi="Times New Roman" w:cs="Times New Roman"/>
          <w:b/>
          <w:color w:val="000000" w:themeColor="text1"/>
          <w:sz w:val="28"/>
          <w:lang w:val="nl-BE"/>
        </w:rPr>
        <w:t xml:space="preserve">CAIROX steunt </w:t>
      </w:r>
      <w:r w:rsidR="00B603DA" w:rsidRPr="003444B0">
        <w:rPr>
          <w:rFonts w:ascii="Times New Roman" w:hAnsi="Times New Roman" w:cs="Times New Roman"/>
          <w:b/>
          <w:color w:val="000000" w:themeColor="text1"/>
          <w:sz w:val="28"/>
          <w:lang w:val="nl-BE"/>
        </w:rPr>
        <w:t xml:space="preserve">indoor sport en indoor air quality </w:t>
      </w:r>
    </w:p>
    <w:p w14:paraId="0A71B4EA" w14:textId="77777777" w:rsidR="007D587B" w:rsidRPr="003444B0" w:rsidRDefault="007D587B" w:rsidP="004F25BB">
      <w:pPr>
        <w:spacing w:line="276" w:lineRule="auto"/>
        <w:rPr>
          <w:rFonts w:ascii="Times New Roman" w:hAnsi="Times New Roman" w:cs="Times New Roman"/>
          <w:color w:val="000000" w:themeColor="text1"/>
          <w:lang w:val="nl-BE"/>
        </w:rPr>
      </w:pPr>
    </w:p>
    <w:p w14:paraId="6AE17114" w14:textId="0A82FBC8" w:rsidR="00F95C39" w:rsidRPr="003444B0" w:rsidRDefault="008D715D" w:rsidP="004F25BB">
      <w:pPr>
        <w:spacing w:line="276" w:lineRule="auto"/>
        <w:rPr>
          <w:rFonts w:ascii="Times New Roman" w:eastAsia="Times New Roman" w:hAnsi="Times New Roman" w:cs="Times New Roman"/>
          <w:color w:val="000000" w:themeColor="text1"/>
          <w:sz w:val="26"/>
          <w:szCs w:val="26"/>
          <w:lang w:eastAsia="nl-NL"/>
        </w:rPr>
      </w:pPr>
      <w:r w:rsidRPr="003444B0">
        <w:rPr>
          <w:rFonts w:ascii="Times New Roman" w:hAnsi="Times New Roman" w:cs="Times New Roman"/>
          <w:i/>
          <w:color w:val="000000" w:themeColor="text1"/>
          <w:sz w:val="26"/>
          <w:szCs w:val="26"/>
          <w:lang w:val="nl-BE"/>
        </w:rPr>
        <w:t xml:space="preserve">Zaventem, </w:t>
      </w:r>
      <w:r w:rsidR="00BA7949" w:rsidRPr="003444B0">
        <w:rPr>
          <w:rFonts w:ascii="Times New Roman" w:hAnsi="Times New Roman" w:cs="Times New Roman"/>
          <w:i/>
          <w:color w:val="000000" w:themeColor="text1"/>
          <w:sz w:val="26"/>
          <w:szCs w:val="26"/>
          <w:lang w:val="nl-BE"/>
        </w:rPr>
        <w:t xml:space="preserve">24 </w:t>
      </w:r>
      <w:r w:rsidRPr="003444B0">
        <w:rPr>
          <w:rFonts w:ascii="Times New Roman" w:hAnsi="Times New Roman" w:cs="Times New Roman"/>
          <w:i/>
          <w:color w:val="000000" w:themeColor="text1"/>
          <w:sz w:val="26"/>
          <w:szCs w:val="26"/>
          <w:lang w:val="nl-BE"/>
        </w:rPr>
        <w:t>augustus</w:t>
      </w:r>
      <w:r w:rsidR="00617A50" w:rsidRPr="003444B0">
        <w:rPr>
          <w:rFonts w:ascii="Times New Roman" w:hAnsi="Times New Roman" w:cs="Times New Roman"/>
          <w:i/>
          <w:color w:val="000000" w:themeColor="text1"/>
          <w:sz w:val="26"/>
          <w:szCs w:val="26"/>
          <w:lang w:val="nl-BE"/>
        </w:rPr>
        <w:t xml:space="preserve"> 2017</w:t>
      </w:r>
      <w:r w:rsidR="00617A50" w:rsidRPr="003444B0">
        <w:rPr>
          <w:rFonts w:ascii="Times New Roman" w:hAnsi="Times New Roman" w:cs="Times New Roman"/>
          <w:color w:val="000000" w:themeColor="text1"/>
          <w:sz w:val="26"/>
          <w:szCs w:val="26"/>
          <w:lang w:val="nl-BE"/>
        </w:rPr>
        <w:t xml:space="preserve"> – </w:t>
      </w:r>
      <w:r w:rsidR="0067270E" w:rsidRPr="003444B0">
        <w:rPr>
          <w:rFonts w:ascii="Times New Roman" w:hAnsi="Times New Roman" w:cs="Times New Roman"/>
          <w:color w:val="000000" w:themeColor="text1"/>
          <w:sz w:val="26"/>
          <w:szCs w:val="26"/>
          <w:lang w:val="nl-BE"/>
        </w:rPr>
        <w:t xml:space="preserve">Van </w:t>
      </w:r>
      <w:r w:rsidR="00A8081D" w:rsidRPr="003444B0">
        <w:rPr>
          <w:rFonts w:ascii="Times New Roman" w:hAnsi="Times New Roman" w:cs="Times New Roman"/>
          <w:color w:val="000000" w:themeColor="text1"/>
          <w:sz w:val="26"/>
          <w:szCs w:val="26"/>
          <w:lang w:val="nl-BE"/>
        </w:rPr>
        <w:t>25 augustus t.e.m.</w:t>
      </w:r>
      <w:r w:rsidRPr="003444B0">
        <w:rPr>
          <w:rFonts w:ascii="Times New Roman" w:hAnsi="Times New Roman" w:cs="Times New Roman"/>
          <w:color w:val="000000" w:themeColor="text1"/>
          <w:sz w:val="26"/>
          <w:szCs w:val="26"/>
          <w:lang w:val="nl-BE"/>
        </w:rPr>
        <w:t xml:space="preserve"> 3 september speelt </w:t>
      </w:r>
      <w:r w:rsidR="00617A50" w:rsidRPr="003444B0">
        <w:rPr>
          <w:rFonts w:ascii="Times New Roman" w:hAnsi="Times New Roman" w:cs="Times New Roman"/>
          <w:color w:val="000000" w:themeColor="text1"/>
          <w:sz w:val="26"/>
          <w:szCs w:val="26"/>
          <w:lang w:val="nl-BE"/>
        </w:rPr>
        <w:t xml:space="preserve">de Belgische nationale </w:t>
      </w:r>
      <w:r w:rsidR="00327D2C" w:rsidRPr="003444B0">
        <w:rPr>
          <w:rFonts w:ascii="Times New Roman" w:hAnsi="Times New Roman" w:cs="Times New Roman"/>
          <w:color w:val="000000" w:themeColor="text1"/>
          <w:sz w:val="26"/>
          <w:szCs w:val="26"/>
          <w:lang w:val="nl-BE"/>
        </w:rPr>
        <w:t>mannen</w:t>
      </w:r>
      <w:r w:rsidR="00672771" w:rsidRPr="003444B0">
        <w:rPr>
          <w:rFonts w:ascii="Times New Roman" w:hAnsi="Times New Roman" w:cs="Times New Roman"/>
          <w:color w:val="000000" w:themeColor="text1"/>
          <w:sz w:val="26"/>
          <w:szCs w:val="26"/>
          <w:lang w:val="nl-BE"/>
        </w:rPr>
        <w:t>volleybalploeg</w:t>
      </w:r>
      <w:r w:rsidR="00617A50" w:rsidRPr="003444B0">
        <w:rPr>
          <w:rFonts w:ascii="Times New Roman" w:hAnsi="Times New Roman" w:cs="Times New Roman"/>
          <w:color w:val="000000" w:themeColor="text1"/>
          <w:sz w:val="26"/>
          <w:szCs w:val="26"/>
          <w:lang w:val="nl-BE"/>
        </w:rPr>
        <w:t xml:space="preserve"> </w:t>
      </w:r>
      <w:r w:rsidR="00672771" w:rsidRPr="003444B0">
        <w:rPr>
          <w:rFonts w:ascii="Times New Roman" w:hAnsi="Times New Roman" w:cs="Times New Roman"/>
          <w:color w:val="000000" w:themeColor="text1"/>
          <w:sz w:val="26"/>
          <w:szCs w:val="26"/>
          <w:lang w:val="nl-BE"/>
        </w:rPr>
        <w:t>(</w:t>
      </w:r>
      <w:r w:rsidR="00617A50" w:rsidRPr="003444B0">
        <w:rPr>
          <w:rFonts w:ascii="Times New Roman" w:hAnsi="Times New Roman" w:cs="Times New Roman"/>
          <w:color w:val="000000" w:themeColor="text1"/>
          <w:sz w:val="26"/>
          <w:szCs w:val="26"/>
          <w:lang w:val="nl-BE"/>
        </w:rPr>
        <w:t>Red Dragons</w:t>
      </w:r>
      <w:r w:rsidR="00672771" w:rsidRPr="003444B0">
        <w:rPr>
          <w:rFonts w:ascii="Times New Roman" w:hAnsi="Times New Roman" w:cs="Times New Roman"/>
          <w:color w:val="000000" w:themeColor="text1"/>
          <w:sz w:val="26"/>
          <w:szCs w:val="26"/>
          <w:lang w:val="nl-BE"/>
        </w:rPr>
        <w:t>)</w:t>
      </w:r>
      <w:r w:rsidR="00617A50" w:rsidRPr="003444B0">
        <w:rPr>
          <w:rFonts w:ascii="Times New Roman" w:hAnsi="Times New Roman" w:cs="Times New Roman"/>
          <w:color w:val="000000" w:themeColor="text1"/>
          <w:sz w:val="26"/>
          <w:szCs w:val="26"/>
          <w:lang w:val="nl-BE"/>
        </w:rPr>
        <w:t xml:space="preserve"> </w:t>
      </w:r>
      <w:r w:rsidRPr="003444B0">
        <w:rPr>
          <w:rFonts w:ascii="Times New Roman" w:hAnsi="Times New Roman" w:cs="Times New Roman"/>
          <w:color w:val="000000" w:themeColor="text1"/>
          <w:sz w:val="26"/>
          <w:szCs w:val="26"/>
          <w:lang w:val="nl-BE"/>
        </w:rPr>
        <w:t xml:space="preserve">tegen Frankrijk, Turkije en Nederland </w:t>
      </w:r>
      <w:r w:rsidR="00617A50" w:rsidRPr="003444B0">
        <w:rPr>
          <w:rFonts w:ascii="Times New Roman" w:hAnsi="Times New Roman" w:cs="Times New Roman"/>
          <w:color w:val="000000" w:themeColor="text1"/>
          <w:sz w:val="26"/>
          <w:szCs w:val="26"/>
          <w:lang w:val="nl-BE"/>
        </w:rPr>
        <w:t xml:space="preserve">op het </w:t>
      </w:r>
      <w:r w:rsidR="00617A50" w:rsidRPr="003444B0">
        <w:rPr>
          <w:rFonts w:ascii="Times New Roman" w:eastAsia="Times New Roman" w:hAnsi="Times New Roman" w:cs="Times New Roman"/>
          <w:color w:val="000000" w:themeColor="text1"/>
          <w:sz w:val="26"/>
          <w:szCs w:val="26"/>
          <w:lang w:eastAsia="nl-NL"/>
        </w:rPr>
        <w:t>EK 2017 in Polen.</w:t>
      </w:r>
      <w:r w:rsidR="002678B5" w:rsidRPr="003444B0">
        <w:rPr>
          <w:rFonts w:ascii="Times New Roman" w:eastAsia="Times New Roman" w:hAnsi="Times New Roman" w:cs="Times New Roman"/>
          <w:color w:val="000000" w:themeColor="text1"/>
          <w:sz w:val="26"/>
          <w:szCs w:val="26"/>
          <w:lang w:eastAsia="nl-NL"/>
        </w:rPr>
        <w:t xml:space="preserve"> SIG Air Handling</w:t>
      </w:r>
      <w:r w:rsidR="00672771" w:rsidRPr="003444B0">
        <w:rPr>
          <w:rFonts w:ascii="Times New Roman" w:eastAsia="Times New Roman" w:hAnsi="Times New Roman" w:cs="Times New Roman"/>
          <w:color w:val="000000" w:themeColor="text1"/>
          <w:sz w:val="26"/>
          <w:szCs w:val="26"/>
          <w:lang w:eastAsia="nl-NL"/>
        </w:rPr>
        <w:t xml:space="preserve"> – expert in totaaloplossingen voor luchtverbetering, -verplaatsing en -verspreiding –</w:t>
      </w:r>
      <w:r w:rsidR="002678B5" w:rsidRPr="003444B0">
        <w:rPr>
          <w:rFonts w:ascii="Times New Roman" w:eastAsia="Times New Roman" w:hAnsi="Times New Roman" w:cs="Times New Roman"/>
          <w:color w:val="000000" w:themeColor="text1"/>
          <w:sz w:val="26"/>
          <w:szCs w:val="26"/>
          <w:lang w:eastAsia="nl-NL"/>
        </w:rPr>
        <w:t xml:space="preserve"> sponsort dit indoor </w:t>
      </w:r>
      <w:r w:rsidR="004D00B2" w:rsidRPr="003444B0">
        <w:rPr>
          <w:rFonts w:ascii="Times New Roman" w:eastAsia="Times New Roman" w:hAnsi="Times New Roman" w:cs="Times New Roman"/>
          <w:color w:val="000000" w:themeColor="text1"/>
          <w:sz w:val="26"/>
          <w:szCs w:val="26"/>
          <w:lang w:eastAsia="nl-NL"/>
        </w:rPr>
        <w:t>volleybal</w:t>
      </w:r>
      <w:r w:rsidR="002678B5" w:rsidRPr="003444B0">
        <w:rPr>
          <w:rFonts w:ascii="Times New Roman" w:eastAsia="Times New Roman" w:hAnsi="Times New Roman" w:cs="Times New Roman"/>
          <w:color w:val="000000" w:themeColor="text1"/>
          <w:sz w:val="26"/>
          <w:szCs w:val="26"/>
          <w:lang w:eastAsia="nl-NL"/>
        </w:rPr>
        <w:t xml:space="preserve">team met </w:t>
      </w:r>
      <w:r w:rsidR="00B7668E" w:rsidRPr="003444B0">
        <w:rPr>
          <w:rFonts w:ascii="Times New Roman" w:eastAsia="Times New Roman" w:hAnsi="Times New Roman" w:cs="Times New Roman"/>
          <w:color w:val="000000" w:themeColor="text1"/>
          <w:sz w:val="26"/>
          <w:szCs w:val="26"/>
          <w:lang w:eastAsia="nl-NL"/>
        </w:rPr>
        <w:t>haar eigen productlabel CAIROX</w:t>
      </w:r>
      <w:r w:rsidR="00236925" w:rsidRPr="003444B0">
        <w:rPr>
          <w:rFonts w:ascii="Times New Roman" w:eastAsia="Times New Roman" w:hAnsi="Times New Roman" w:cs="Times New Roman"/>
          <w:color w:val="000000" w:themeColor="text1"/>
          <w:sz w:val="26"/>
          <w:szCs w:val="26"/>
          <w:lang w:eastAsia="nl-NL"/>
        </w:rPr>
        <w:t>.</w:t>
      </w:r>
      <w:r w:rsidR="00F95C39" w:rsidRPr="003444B0">
        <w:rPr>
          <w:rFonts w:ascii="Times New Roman" w:eastAsia="Times New Roman" w:hAnsi="Times New Roman" w:cs="Times New Roman"/>
          <w:color w:val="000000" w:themeColor="text1"/>
          <w:sz w:val="26"/>
          <w:szCs w:val="26"/>
          <w:lang w:eastAsia="nl-NL"/>
        </w:rPr>
        <w:t xml:space="preserve"> </w:t>
      </w:r>
      <w:r w:rsidR="007A4D3F" w:rsidRPr="003444B0">
        <w:rPr>
          <w:rFonts w:ascii="Times New Roman" w:eastAsia="Times New Roman" w:hAnsi="Times New Roman" w:cs="Times New Roman"/>
          <w:color w:val="000000" w:themeColor="text1"/>
          <w:sz w:val="26"/>
          <w:szCs w:val="26"/>
          <w:lang w:eastAsia="nl-NL"/>
        </w:rPr>
        <w:t xml:space="preserve">Zo wil </w:t>
      </w:r>
      <w:r w:rsidR="00097A1F" w:rsidRPr="003444B0">
        <w:rPr>
          <w:rFonts w:ascii="Times New Roman" w:eastAsia="Times New Roman" w:hAnsi="Times New Roman" w:cs="Times New Roman"/>
          <w:color w:val="000000" w:themeColor="text1"/>
          <w:sz w:val="26"/>
          <w:szCs w:val="26"/>
          <w:lang w:eastAsia="nl-NL"/>
        </w:rPr>
        <w:t>het bedrijf</w:t>
      </w:r>
      <w:r w:rsidR="00F95C39" w:rsidRPr="003444B0">
        <w:rPr>
          <w:rFonts w:ascii="Times New Roman" w:eastAsia="Times New Roman" w:hAnsi="Times New Roman" w:cs="Times New Roman"/>
          <w:color w:val="000000" w:themeColor="text1"/>
          <w:sz w:val="26"/>
          <w:szCs w:val="26"/>
          <w:lang w:eastAsia="nl-NL"/>
        </w:rPr>
        <w:t xml:space="preserve"> </w:t>
      </w:r>
      <w:r w:rsidR="00097A1F" w:rsidRPr="003444B0">
        <w:rPr>
          <w:rFonts w:ascii="Times New Roman" w:eastAsia="Times New Roman" w:hAnsi="Times New Roman" w:cs="Times New Roman"/>
          <w:color w:val="000000" w:themeColor="text1"/>
          <w:sz w:val="26"/>
          <w:szCs w:val="26"/>
          <w:lang w:eastAsia="nl-NL"/>
        </w:rPr>
        <w:t>de aandacht vestigen</w:t>
      </w:r>
      <w:r w:rsidR="005B1D73" w:rsidRPr="003444B0">
        <w:rPr>
          <w:rFonts w:ascii="Times New Roman" w:eastAsia="Times New Roman" w:hAnsi="Times New Roman" w:cs="Times New Roman"/>
          <w:color w:val="000000" w:themeColor="text1"/>
          <w:sz w:val="26"/>
          <w:szCs w:val="26"/>
          <w:lang w:eastAsia="nl-NL"/>
        </w:rPr>
        <w:t xml:space="preserve"> </w:t>
      </w:r>
      <w:r w:rsidR="00F95C39" w:rsidRPr="003444B0">
        <w:rPr>
          <w:rFonts w:ascii="Times New Roman" w:eastAsia="Times New Roman" w:hAnsi="Times New Roman" w:cs="Times New Roman"/>
          <w:color w:val="000000" w:themeColor="text1"/>
          <w:sz w:val="26"/>
          <w:szCs w:val="26"/>
          <w:lang w:eastAsia="nl-NL"/>
        </w:rPr>
        <w:t xml:space="preserve">op </w:t>
      </w:r>
      <w:r w:rsidR="00097A1F" w:rsidRPr="003444B0">
        <w:rPr>
          <w:rFonts w:ascii="Times New Roman" w:eastAsia="Times New Roman" w:hAnsi="Times New Roman" w:cs="Times New Roman"/>
          <w:color w:val="000000" w:themeColor="text1"/>
          <w:sz w:val="26"/>
          <w:szCs w:val="26"/>
          <w:lang w:eastAsia="nl-NL"/>
        </w:rPr>
        <w:t xml:space="preserve">het belang van </w:t>
      </w:r>
      <w:r w:rsidR="00F95C39" w:rsidRPr="003444B0">
        <w:rPr>
          <w:rFonts w:ascii="Times New Roman" w:eastAsia="Times New Roman" w:hAnsi="Times New Roman" w:cs="Times New Roman"/>
          <w:color w:val="000000" w:themeColor="text1"/>
          <w:sz w:val="26"/>
          <w:szCs w:val="26"/>
          <w:lang w:eastAsia="nl-NL"/>
        </w:rPr>
        <w:t xml:space="preserve">luchtkwaliteit in binnenruimtes zoals </w:t>
      </w:r>
      <w:r w:rsidR="002B76D0" w:rsidRPr="003444B0">
        <w:rPr>
          <w:rFonts w:ascii="Times New Roman" w:eastAsia="Times New Roman" w:hAnsi="Times New Roman" w:cs="Times New Roman"/>
          <w:color w:val="000000" w:themeColor="text1"/>
          <w:sz w:val="26"/>
          <w:szCs w:val="26"/>
          <w:lang w:eastAsia="nl-NL"/>
        </w:rPr>
        <w:t>sporthallen, bedrijven en meer</w:t>
      </w:r>
      <w:r w:rsidR="00F95C39" w:rsidRPr="003444B0">
        <w:rPr>
          <w:rFonts w:ascii="Times New Roman" w:eastAsia="Times New Roman" w:hAnsi="Times New Roman" w:cs="Times New Roman"/>
          <w:color w:val="000000" w:themeColor="text1"/>
          <w:sz w:val="26"/>
          <w:szCs w:val="26"/>
          <w:lang w:eastAsia="nl-NL"/>
        </w:rPr>
        <w:t xml:space="preserve">. </w:t>
      </w:r>
    </w:p>
    <w:p w14:paraId="584D77E7" w14:textId="77777777" w:rsidR="00E73D47" w:rsidRPr="003444B0" w:rsidRDefault="00E73D47" w:rsidP="00E73D47">
      <w:pPr>
        <w:spacing w:line="276" w:lineRule="auto"/>
        <w:rPr>
          <w:rFonts w:ascii="Times New Roman" w:hAnsi="Times New Roman" w:cs="Times New Roman"/>
          <w:b/>
          <w:color w:val="000000" w:themeColor="text1"/>
          <w:lang w:val="nl-BE"/>
        </w:rPr>
      </w:pPr>
    </w:p>
    <w:p w14:paraId="35855CFF" w14:textId="3A04CEAB" w:rsidR="00E73D47" w:rsidRPr="00516069" w:rsidRDefault="00E73D47" w:rsidP="00E73D47">
      <w:pPr>
        <w:spacing w:line="276" w:lineRule="auto"/>
        <w:rPr>
          <w:rFonts w:ascii="Times New Roman" w:hAnsi="Times New Roman" w:cs="Times New Roman"/>
          <w:b/>
          <w:color w:val="000000" w:themeColor="text1"/>
          <w:lang w:val="nl-BE"/>
        </w:rPr>
      </w:pPr>
      <w:r w:rsidRPr="00516069">
        <w:rPr>
          <w:rFonts w:ascii="Times New Roman" w:hAnsi="Times New Roman" w:cs="Times New Roman"/>
          <w:b/>
          <w:color w:val="000000" w:themeColor="text1"/>
          <w:lang w:val="nl-BE"/>
        </w:rPr>
        <w:t xml:space="preserve">Gezonde lucht in sporthallen en andere binnenruimtes </w:t>
      </w:r>
    </w:p>
    <w:p w14:paraId="67C2E7AC" w14:textId="3B3E9BBC" w:rsidR="00490AC0" w:rsidRPr="00516069" w:rsidRDefault="000503DE" w:rsidP="004F25BB">
      <w:pPr>
        <w:spacing w:line="276" w:lineRule="auto"/>
        <w:rPr>
          <w:rFonts w:ascii="Times New Roman" w:eastAsia="Times New Roman" w:hAnsi="Times New Roman" w:cs="Times New Roman"/>
          <w:color w:val="000000" w:themeColor="text1"/>
          <w:lang w:eastAsia="nl-NL"/>
        </w:rPr>
      </w:pPr>
      <w:r w:rsidRPr="00516069">
        <w:rPr>
          <w:rFonts w:ascii="Times New Roman" w:eastAsia="Times New Roman" w:hAnsi="Times New Roman" w:cs="Times New Roman"/>
          <w:color w:val="000000" w:themeColor="text1"/>
          <w:lang w:eastAsia="nl-NL"/>
        </w:rPr>
        <w:t xml:space="preserve">“Via </w:t>
      </w:r>
      <w:proofErr w:type="gramStart"/>
      <w:r w:rsidRPr="00516069">
        <w:rPr>
          <w:rFonts w:ascii="Times New Roman" w:eastAsia="Times New Roman" w:hAnsi="Times New Roman" w:cs="Times New Roman"/>
          <w:color w:val="000000" w:themeColor="text1"/>
          <w:lang w:eastAsia="nl-NL"/>
        </w:rPr>
        <w:t>de</w:t>
      </w:r>
      <w:proofErr w:type="gramEnd"/>
      <w:r w:rsidRPr="00516069">
        <w:rPr>
          <w:rFonts w:ascii="Times New Roman" w:eastAsia="Times New Roman" w:hAnsi="Times New Roman" w:cs="Times New Roman"/>
          <w:color w:val="000000" w:themeColor="text1"/>
          <w:lang w:eastAsia="nl-NL"/>
        </w:rPr>
        <w:t xml:space="preserve"> partnership tussen </w:t>
      </w:r>
      <w:r w:rsidR="00BA7949" w:rsidRPr="00516069">
        <w:rPr>
          <w:rFonts w:ascii="Times New Roman" w:eastAsia="Times New Roman" w:hAnsi="Times New Roman" w:cs="Times New Roman"/>
          <w:color w:val="000000" w:themeColor="text1"/>
          <w:lang w:eastAsia="nl-NL"/>
        </w:rPr>
        <w:t>CAIROX</w:t>
      </w:r>
      <w:r w:rsidRPr="00516069">
        <w:rPr>
          <w:rFonts w:ascii="Times New Roman" w:eastAsia="Times New Roman" w:hAnsi="Times New Roman" w:cs="Times New Roman"/>
          <w:color w:val="000000" w:themeColor="text1"/>
          <w:lang w:eastAsia="nl-NL"/>
        </w:rPr>
        <w:t xml:space="preserve"> en het nationale herenteam volleybal</w:t>
      </w:r>
      <w:r w:rsidR="00BA7949" w:rsidRPr="00516069">
        <w:rPr>
          <w:rFonts w:ascii="Times New Roman" w:eastAsia="Times New Roman" w:hAnsi="Times New Roman" w:cs="Times New Roman"/>
          <w:color w:val="000000" w:themeColor="text1"/>
          <w:lang w:eastAsia="nl-NL"/>
        </w:rPr>
        <w:t xml:space="preserve">, </w:t>
      </w:r>
      <w:hyperlink r:id="rId6" w:history="1">
        <w:r w:rsidR="00BA7949" w:rsidRPr="00516069">
          <w:rPr>
            <w:rStyle w:val="Hyperlink"/>
            <w:rFonts w:ascii="Times New Roman" w:hAnsi="Times New Roman" w:cs="Times New Roman"/>
            <w:color w:val="000000" w:themeColor="text1"/>
          </w:rPr>
          <w:t>de Red Dragons</w:t>
        </w:r>
      </w:hyperlink>
      <w:r w:rsidR="00BA7949" w:rsidRPr="00516069">
        <w:rPr>
          <w:rFonts w:ascii="Times New Roman" w:eastAsia="Times New Roman" w:hAnsi="Times New Roman" w:cs="Times New Roman"/>
          <w:color w:val="000000" w:themeColor="text1"/>
          <w:lang w:eastAsia="nl-NL"/>
        </w:rPr>
        <w:t xml:space="preserve">, </w:t>
      </w:r>
      <w:r w:rsidRPr="00516069">
        <w:rPr>
          <w:rFonts w:ascii="Times New Roman" w:eastAsia="Times New Roman" w:hAnsi="Times New Roman" w:cs="Times New Roman"/>
          <w:color w:val="000000" w:themeColor="text1"/>
          <w:lang w:eastAsia="nl-NL"/>
        </w:rPr>
        <w:t>lanceren we op</w:t>
      </w:r>
      <w:r w:rsidR="00BA7949" w:rsidRPr="00516069">
        <w:rPr>
          <w:rFonts w:ascii="Times New Roman" w:eastAsia="Times New Roman" w:hAnsi="Times New Roman" w:cs="Times New Roman"/>
          <w:color w:val="000000" w:themeColor="text1"/>
          <w:lang w:eastAsia="nl-NL"/>
        </w:rPr>
        <w:t xml:space="preserve"> een</w:t>
      </w:r>
      <w:r w:rsidRPr="00516069">
        <w:rPr>
          <w:rFonts w:ascii="Times New Roman" w:eastAsia="Times New Roman" w:hAnsi="Times New Roman" w:cs="Times New Roman"/>
          <w:color w:val="000000" w:themeColor="text1"/>
          <w:lang w:eastAsia="nl-NL"/>
        </w:rPr>
        <w:t xml:space="preserve"> dynamische manier ons Europees merk met een hoge return on investment. De </w:t>
      </w:r>
      <w:r w:rsidRPr="00516069">
        <w:rPr>
          <w:rFonts w:ascii="Times New Roman" w:eastAsia="Times New Roman" w:hAnsi="Times New Roman" w:cs="Times New Roman"/>
          <w:b/>
          <w:color w:val="000000" w:themeColor="text1"/>
          <w:lang w:eastAsia="nl-NL"/>
        </w:rPr>
        <w:t>visibiliteit en mediawaarde</w:t>
      </w:r>
      <w:r w:rsidRPr="00516069">
        <w:rPr>
          <w:rFonts w:ascii="Times New Roman" w:eastAsia="Times New Roman" w:hAnsi="Times New Roman" w:cs="Times New Roman"/>
          <w:color w:val="000000" w:themeColor="text1"/>
          <w:lang w:eastAsia="nl-NL"/>
        </w:rPr>
        <w:t xml:space="preserve"> die we creëren via deze sport kent een positieve</w:t>
      </w:r>
      <w:r w:rsidR="00BA7949" w:rsidRPr="00516069">
        <w:rPr>
          <w:rFonts w:ascii="Times New Roman" w:eastAsia="Times New Roman" w:hAnsi="Times New Roman" w:cs="Times New Roman"/>
          <w:color w:val="000000" w:themeColor="text1"/>
          <w:lang w:eastAsia="nl-NL"/>
        </w:rPr>
        <w:t xml:space="preserve"> impact op onze bekendheid als </w:t>
      </w:r>
      <w:proofErr w:type="spellStart"/>
      <w:r w:rsidRPr="00516069">
        <w:rPr>
          <w:rFonts w:ascii="Times New Roman" w:eastAsia="Times New Roman" w:hAnsi="Times New Roman" w:cs="Times New Roman"/>
          <w:color w:val="000000" w:themeColor="text1"/>
          <w:lang w:eastAsia="nl-NL"/>
        </w:rPr>
        <w:t>total</w:t>
      </w:r>
      <w:proofErr w:type="spellEnd"/>
      <w:r w:rsidRPr="00516069">
        <w:rPr>
          <w:rFonts w:ascii="Times New Roman" w:eastAsia="Times New Roman" w:hAnsi="Times New Roman" w:cs="Times New Roman"/>
          <w:color w:val="000000" w:themeColor="text1"/>
          <w:lang w:eastAsia="nl-NL"/>
        </w:rPr>
        <w:t xml:space="preserve"> solution</w:t>
      </w:r>
      <w:r w:rsidR="00BA7949" w:rsidRPr="00516069">
        <w:rPr>
          <w:rFonts w:ascii="Times New Roman" w:eastAsia="Times New Roman" w:hAnsi="Times New Roman" w:cs="Times New Roman"/>
          <w:color w:val="000000" w:themeColor="text1"/>
          <w:lang w:eastAsia="nl-NL"/>
        </w:rPr>
        <w:t>-</w:t>
      </w:r>
      <w:r w:rsidRPr="00516069">
        <w:rPr>
          <w:rFonts w:ascii="Times New Roman" w:eastAsia="Times New Roman" w:hAnsi="Times New Roman" w:cs="Times New Roman"/>
          <w:color w:val="000000" w:themeColor="text1"/>
          <w:lang w:eastAsia="nl-NL"/>
        </w:rPr>
        <w:t xml:space="preserve">partner en specialist in de ventilatiewereld”, vertelt Bert </w:t>
      </w:r>
      <w:r w:rsidR="00BA7949" w:rsidRPr="00516069">
        <w:rPr>
          <w:rFonts w:ascii="Times New Roman" w:eastAsia="Times New Roman" w:hAnsi="Times New Roman" w:cs="Times New Roman"/>
          <w:color w:val="000000" w:themeColor="text1"/>
          <w:lang w:eastAsia="nl-NL"/>
        </w:rPr>
        <w:t xml:space="preserve">Van Buggenhout, Marketing Manager bij SIG Air Handling International. </w:t>
      </w:r>
    </w:p>
    <w:p w14:paraId="4C4EC81F" w14:textId="77777777" w:rsidR="00BA7949" w:rsidRPr="00516069" w:rsidRDefault="00BA7949" w:rsidP="00BA7949">
      <w:pPr>
        <w:spacing w:line="276" w:lineRule="auto"/>
        <w:rPr>
          <w:rFonts w:ascii="Times New Roman" w:hAnsi="Times New Roman" w:cs="Times New Roman"/>
          <w:b/>
          <w:color w:val="000000" w:themeColor="text1"/>
          <w:lang w:val="nl-BE"/>
        </w:rPr>
      </w:pPr>
    </w:p>
    <w:p w14:paraId="7EABB713" w14:textId="6CF9727A" w:rsidR="00646007" w:rsidRPr="00516069" w:rsidRDefault="00327D2C" w:rsidP="004F25BB">
      <w:pPr>
        <w:spacing w:line="276" w:lineRule="auto"/>
        <w:rPr>
          <w:rFonts w:ascii="Times New Roman" w:eastAsia="Times New Roman" w:hAnsi="Times New Roman" w:cs="Times New Roman"/>
          <w:color w:val="000000" w:themeColor="text1"/>
          <w:lang w:eastAsia="nl-NL"/>
        </w:rPr>
      </w:pPr>
      <w:r w:rsidRPr="00516069">
        <w:rPr>
          <w:rFonts w:ascii="Times New Roman" w:eastAsia="Times New Roman" w:hAnsi="Times New Roman" w:cs="Times New Roman"/>
          <w:color w:val="000000" w:themeColor="text1"/>
          <w:lang w:eastAsia="nl-NL"/>
        </w:rPr>
        <w:t>Onder het motto ‘</w:t>
      </w:r>
      <w:proofErr w:type="spellStart"/>
      <w:r w:rsidRPr="00516069">
        <w:rPr>
          <w:rFonts w:ascii="Times New Roman" w:eastAsia="Times New Roman" w:hAnsi="Times New Roman" w:cs="Times New Roman"/>
          <w:color w:val="000000" w:themeColor="text1"/>
          <w:lang w:eastAsia="nl-NL"/>
        </w:rPr>
        <w:t>Improving</w:t>
      </w:r>
      <w:proofErr w:type="spellEnd"/>
      <w:r w:rsidRPr="00516069">
        <w:rPr>
          <w:rFonts w:ascii="Times New Roman" w:eastAsia="Times New Roman" w:hAnsi="Times New Roman" w:cs="Times New Roman"/>
          <w:color w:val="000000" w:themeColor="text1"/>
          <w:lang w:eastAsia="nl-NL"/>
        </w:rPr>
        <w:t xml:space="preserve"> air </w:t>
      </w:r>
      <w:proofErr w:type="spellStart"/>
      <w:r w:rsidRPr="00516069">
        <w:rPr>
          <w:rFonts w:ascii="Times New Roman" w:eastAsia="Times New Roman" w:hAnsi="Times New Roman" w:cs="Times New Roman"/>
          <w:color w:val="000000" w:themeColor="text1"/>
          <w:lang w:eastAsia="nl-NL"/>
        </w:rPr>
        <w:t>because</w:t>
      </w:r>
      <w:proofErr w:type="spellEnd"/>
      <w:r w:rsidRPr="00516069">
        <w:rPr>
          <w:rFonts w:ascii="Times New Roman" w:eastAsia="Times New Roman" w:hAnsi="Times New Roman" w:cs="Times New Roman"/>
          <w:color w:val="000000" w:themeColor="text1"/>
          <w:lang w:eastAsia="nl-NL"/>
        </w:rPr>
        <w:t xml:space="preserve"> we care’ streeft </w:t>
      </w:r>
      <w:r w:rsidR="00B4592B" w:rsidRPr="00516069">
        <w:rPr>
          <w:rFonts w:ascii="Times New Roman" w:eastAsia="Times New Roman" w:hAnsi="Times New Roman" w:cs="Times New Roman"/>
          <w:color w:val="000000" w:themeColor="text1"/>
          <w:lang w:eastAsia="nl-NL"/>
        </w:rPr>
        <w:t xml:space="preserve">SIG Air Handling </w:t>
      </w:r>
      <w:r w:rsidR="000925B1" w:rsidRPr="00516069">
        <w:rPr>
          <w:rFonts w:ascii="Times New Roman" w:eastAsia="Times New Roman" w:hAnsi="Times New Roman" w:cs="Times New Roman"/>
          <w:color w:val="000000" w:themeColor="text1"/>
          <w:lang w:eastAsia="nl-NL"/>
        </w:rPr>
        <w:t xml:space="preserve">naar </w:t>
      </w:r>
      <w:r w:rsidR="00817D11" w:rsidRPr="00516069">
        <w:rPr>
          <w:rFonts w:ascii="Times New Roman" w:eastAsia="Times New Roman" w:hAnsi="Times New Roman" w:cs="Times New Roman"/>
          <w:color w:val="000000" w:themeColor="text1"/>
          <w:lang w:eastAsia="nl-NL"/>
        </w:rPr>
        <w:t xml:space="preserve">gezondere </w:t>
      </w:r>
      <w:proofErr w:type="spellStart"/>
      <w:r w:rsidR="00097A1F" w:rsidRPr="00516069">
        <w:rPr>
          <w:rFonts w:ascii="Times New Roman" w:eastAsia="Times New Roman" w:hAnsi="Times New Roman" w:cs="Times New Roman"/>
          <w:color w:val="000000" w:themeColor="text1"/>
          <w:lang w:eastAsia="nl-NL"/>
        </w:rPr>
        <w:t>binnen</w:t>
      </w:r>
      <w:r w:rsidR="00817D11" w:rsidRPr="00516069">
        <w:rPr>
          <w:rFonts w:ascii="Times New Roman" w:eastAsia="Times New Roman" w:hAnsi="Times New Roman" w:cs="Times New Roman"/>
          <w:color w:val="000000" w:themeColor="text1"/>
          <w:lang w:eastAsia="nl-NL"/>
        </w:rPr>
        <w:t>lucht</w:t>
      </w:r>
      <w:proofErr w:type="spellEnd"/>
      <w:r w:rsidR="002143B3" w:rsidRPr="00516069">
        <w:rPr>
          <w:rFonts w:ascii="Times New Roman" w:eastAsia="Times New Roman" w:hAnsi="Times New Roman" w:cs="Times New Roman"/>
          <w:color w:val="000000" w:themeColor="text1"/>
          <w:lang w:eastAsia="nl-NL"/>
        </w:rPr>
        <w:t xml:space="preserve"> voor iedereen</w:t>
      </w:r>
      <w:r w:rsidR="00BA7949" w:rsidRPr="00516069">
        <w:rPr>
          <w:rFonts w:ascii="Times New Roman" w:eastAsia="Times New Roman" w:hAnsi="Times New Roman" w:cs="Times New Roman"/>
          <w:color w:val="000000" w:themeColor="text1"/>
          <w:lang w:eastAsia="nl-NL"/>
        </w:rPr>
        <w:t>:</w:t>
      </w:r>
      <w:r w:rsidR="00097A1F" w:rsidRPr="00516069">
        <w:rPr>
          <w:rFonts w:ascii="Times New Roman" w:eastAsia="Times New Roman" w:hAnsi="Times New Roman" w:cs="Times New Roman"/>
          <w:color w:val="000000" w:themeColor="text1"/>
          <w:lang w:eastAsia="nl-NL"/>
        </w:rPr>
        <w:t xml:space="preserve"> in huis</w:t>
      </w:r>
      <w:r w:rsidR="007A4D3F" w:rsidRPr="00516069">
        <w:rPr>
          <w:rFonts w:ascii="Times New Roman" w:eastAsia="Times New Roman" w:hAnsi="Times New Roman" w:cs="Times New Roman"/>
          <w:color w:val="000000" w:themeColor="text1"/>
          <w:lang w:eastAsia="nl-NL"/>
        </w:rPr>
        <w:t>,</w:t>
      </w:r>
      <w:r w:rsidR="00097A1F" w:rsidRPr="00516069">
        <w:rPr>
          <w:rFonts w:ascii="Times New Roman" w:eastAsia="Times New Roman" w:hAnsi="Times New Roman" w:cs="Times New Roman"/>
          <w:color w:val="000000" w:themeColor="text1"/>
          <w:lang w:eastAsia="nl-NL"/>
        </w:rPr>
        <w:t xml:space="preserve"> op het</w:t>
      </w:r>
      <w:r w:rsidR="007A4D3F" w:rsidRPr="00516069">
        <w:rPr>
          <w:rFonts w:ascii="Times New Roman" w:eastAsia="Times New Roman" w:hAnsi="Times New Roman" w:cs="Times New Roman"/>
          <w:color w:val="000000" w:themeColor="text1"/>
          <w:lang w:eastAsia="nl-NL"/>
        </w:rPr>
        <w:t xml:space="preserve"> werk of</w:t>
      </w:r>
      <w:r w:rsidR="00097A1F" w:rsidRPr="00516069">
        <w:rPr>
          <w:rFonts w:ascii="Times New Roman" w:eastAsia="Times New Roman" w:hAnsi="Times New Roman" w:cs="Times New Roman"/>
          <w:color w:val="000000" w:themeColor="text1"/>
          <w:lang w:eastAsia="nl-NL"/>
        </w:rPr>
        <w:t xml:space="preserve"> tijdens het </w:t>
      </w:r>
      <w:r w:rsidR="007A4D3F" w:rsidRPr="00516069">
        <w:rPr>
          <w:rFonts w:ascii="Times New Roman" w:eastAsia="Times New Roman" w:hAnsi="Times New Roman" w:cs="Times New Roman"/>
          <w:color w:val="000000" w:themeColor="text1"/>
          <w:lang w:eastAsia="nl-NL"/>
        </w:rPr>
        <w:t>sport</w:t>
      </w:r>
      <w:r w:rsidR="00097A1F" w:rsidRPr="00516069">
        <w:rPr>
          <w:rFonts w:ascii="Times New Roman" w:eastAsia="Times New Roman" w:hAnsi="Times New Roman" w:cs="Times New Roman"/>
          <w:color w:val="000000" w:themeColor="text1"/>
          <w:lang w:eastAsia="nl-NL"/>
        </w:rPr>
        <w:t>en</w:t>
      </w:r>
      <w:r w:rsidR="007A4D3F" w:rsidRPr="00516069">
        <w:rPr>
          <w:rFonts w:ascii="Times New Roman" w:eastAsia="Times New Roman" w:hAnsi="Times New Roman" w:cs="Times New Roman"/>
          <w:color w:val="000000" w:themeColor="text1"/>
          <w:lang w:eastAsia="nl-NL"/>
        </w:rPr>
        <w:t xml:space="preserve"> – een perfecte match met indoor volleybal dus. </w:t>
      </w:r>
      <w:r w:rsidR="00BD2F74" w:rsidRPr="00516069">
        <w:rPr>
          <w:rFonts w:ascii="Times New Roman" w:eastAsia="Times New Roman" w:hAnsi="Times New Roman" w:cs="Times New Roman"/>
          <w:color w:val="000000" w:themeColor="text1"/>
          <w:lang w:eastAsia="nl-NL"/>
        </w:rPr>
        <w:t xml:space="preserve">Daarnaast </w:t>
      </w:r>
      <w:r w:rsidR="00167D40" w:rsidRPr="00516069">
        <w:rPr>
          <w:rFonts w:ascii="Times New Roman" w:eastAsia="Times New Roman" w:hAnsi="Times New Roman" w:cs="Times New Roman"/>
          <w:color w:val="000000" w:themeColor="text1"/>
          <w:lang w:eastAsia="nl-NL"/>
        </w:rPr>
        <w:t>d</w:t>
      </w:r>
      <w:bookmarkStart w:id="0" w:name="_GoBack"/>
      <w:bookmarkEnd w:id="0"/>
      <w:r w:rsidR="00167D40" w:rsidRPr="00516069">
        <w:rPr>
          <w:rFonts w:ascii="Times New Roman" w:eastAsia="Times New Roman" w:hAnsi="Times New Roman" w:cs="Times New Roman"/>
          <w:color w:val="000000" w:themeColor="text1"/>
          <w:lang w:eastAsia="nl-NL"/>
        </w:rPr>
        <w:t xml:space="preserve">elen </w:t>
      </w:r>
      <w:r w:rsidR="00BA7949" w:rsidRPr="00516069">
        <w:rPr>
          <w:rFonts w:ascii="Times New Roman" w:eastAsia="Times New Roman" w:hAnsi="Times New Roman" w:cs="Times New Roman"/>
          <w:color w:val="000000" w:themeColor="text1"/>
          <w:lang w:eastAsia="nl-NL"/>
        </w:rPr>
        <w:t xml:space="preserve">de Red Dragons en SIG Air </w:t>
      </w:r>
      <w:r w:rsidR="000D19FE" w:rsidRPr="00516069">
        <w:rPr>
          <w:rFonts w:ascii="Times New Roman" w:eastAsia="Times New Roman" w:hAnsi="Times New Roman" w:cs="Times New Roman"/>
          <w:color w:val="000000" w:themeColor="text1"/>
          <w:lang w:eastAsia="nl-NL"/>
        </w:rPr>
        <w:t>H</w:t>
      </w:r>
      <w:r w:rsidR="00BA7949" w:rsidRPr="00516069">
        <w:rPr>
          <w:rFonts w:ascii="Times New Roman" w:eastAsia="Times New Roman" w:hAnsi="Times New Roman" w:cs="Times New Roman"/>
          <w:color w:val="000000" w:themeColor="text1"/>
          <w:lang w:eastAsia="nl-NL"/>
        </w:rPr>
        <w:t xml:space="preserve">andling </w:t>
      </w:r>
      <w:r w:rsidR="00167D40" w:rsidRPr="00516069">
        <w:rPr>
          <w:rFonts w:ascii="Times New Roman" w:eastAsia="Times New Roman" w:hAnsi="Times New Roman" w:cs="Times New Roman"/>
          <w:color w:val="000000" w:themeColor="text1"/>
          <w:lang w:eastAsia="nl-NL"/>
        </w:rPr>
        <w:t>dezelfde waarden</w:t>
      </w:r>
      <w:r w:rsidR="007A4D3F" w:rsidRPr="00516069">
        <w:rPr>
          <w:rFonts w:ascii="Times New Roman" w:eastAsia="Times New Roman" w:hAnsi="Times New Roman" w:cs="Times New Roman"/>
          <w:color w:val="000000" w:themeColor="text1"/>
          <w:lang w:eastAsia="nl-NL"/>
        </w:rPr>
        <w:t xml:space="preserve"> en energie, w</w:t>
      </w:r>
      <w:r w:rsidR="00167D40" w:rsidRPr="00516069">
        <w:rPr>
          <w:rFonts w:ascii="Times New Roman" w:eastAsia="Times New Roman" w:hAnsi="Times New Roman" w:cs="Times New Roman"/>
          <w:color w:val="000000" w:themeColor="text1"/>
          <w:lang w:eastAsia="nl-NL"/>
        </w:rPr>
        <w:t xml:space="preserve">ant </w:t>
      </w:r>
      <w:r w:rsidR="00BA7949" w:rsidRPr="00516069">
        <w:rPr>
          <w:rFonts w:ascii="Times New Roman" w:eastAsia="Times New Roman" w:hAnsi="Times New Roman" w:cs="Times New Roman"/>
          <w:b/>
          <w:color w:val="000000" w:themeColor="text1"/>
          <w:lang w:eastAsia="nl-NL"/>
        </w:rPr>
        <w:t>beide topspelers</w:t>
      </w:r>
      <w:r w:rsidR="00167D40" w:rsidRPr="00516069">
        <w:rPr>
          <w:rFonts w:ascii="Times New Roman" w:eastAsia="Times New Roman" w:hAnsi="Times New Roman" w:cs="Times New Roman"/>
          <w:b/>
          <w:color w:val="000000" w:themeColor="text1"/>
          <w:lang w:eastAsia="nl-NL"/>
        </w:rPr>
        <w:t xml:space="preserve"> combiner</w:t>
      </w:r>
      <w:r w:rsidR="00BA7949" w:rsidRPr="00516069">
        <w:rPr>
          <w:rFonts w:ascii="Times New Roman" w:eastAsia="Times New Roman" w:hAnsi="Times New Roman" w:cs="Times New Roman"/>
          <w:b/>
          <w:color w:val="000000" w:themeColor="text1"/>
          <w:lang w:eastAsia="nl-NL"/>
        </w:rPr>
        <w:t>en</w:t>
      </w:r>
      <w:r w:rsidR="00167D40" w:rsidRPr="00516069">
        <w:rPr>
          <w:rFonts w:ascii="Times New Roman" w:eastAsia="Times New Roman" w:hAnsi="Times New Roman" w:cs="Times New Roman"/>
          <w:b/>
          <w:color w:val="000000" w:themeColor="text1"/>
          <w:lang w:eastAsia="nl-NL"/>
        </w:rPr>
        <w:t xml:space="preserve"> </w:t>
      </w:r>
      <w:r w:rsidR="00C23083" w:rsidRPr="00516069">
        <w:rPr>
          <w:rFonts w:ascii="Times New Roman" w:eastAsia="Times New Roman" w:hAnsi="Times New Roman" w:cs="Times New Roman"/>
          <w:b/>
          <w:color w:val="000000" w:themeColor="text1"/>
          <w:lang w:eastAsia="nl-NL"/>
        </w:rPr>
        <w:t xml:space="preserve">passie, </w:t>
      </w:r>
      <w:r w:rsidR="00167D40" w:rsidRPr="00516069">
        <w:rPr>
          <w:rFonts w:ascii="Times New Roman" w:eastAsia="Times New Roman" w:hAnsi="Times New Roman" w:cs="Times New Roman"/>
          <w:b/>
          <w:color w:val="000000" w:themeColor="text1"/>
          <w:lang w:eastAsia="nl-NL"/>
        </w:rPr>
        <w:t>strategie en tactiek met kracht</w:t>
      </w:r>
      <w:r w:rsidR="001E41B2" w:rsidRPr="00516069">
        <w:rPr>
          <w:rFonts w:ascii="Times New Roman" w:eastAsia="Times New Roman" w:hAnsi="Times New Roman" w:cs="Times New Roman"/>
          <w:b/>
          <w:color w:val="000000" w:themeColor="text1"/>
          <w:lang w:eastAsia="nl-NL"/>
        </w:rPr>
        <w:t xml:space="preserve">, </w:t>
      </w:r>
      <w:r w:rsidR="00784A2D" w:rsidRPr="00516069">
        <w:rPr>
          <w:rFonts w:ascii="Times New Roman" w:eastAsia="Times New Roman" w:hAnsi="Times New Roman" w:cs="Times New Roman"/>
          <w:b/>
          <w:color w:val="000000" w:themeColor="text1"/>
          <w:lang w:eastAsia="nl-NL"/>
        </w:rPr>
        <w:t>talent</w:t>
      </w:r>
      <w:r w:rsidR="00167D40" w:rsidRPr="00516069">
        <w:rPr>
          <w:rFonts w:ascii="Times New Roman" w:eastAsia="Times New Roman" w:hAnsi="Times New Roman" w:cs="Times New Roman"/>
          <w:b/>
          <w:color w:val="000000" w:themeColor="text1"/>
          <w:lang w:eastAsia="nl-NL"/>
        </w:rPr>
        <w:t xml:space="preserve"> en </w:t>
      </w:r>
      <w:r w:rsidR="007A4D3F" w:rsidRPr="00516069">
        <w:rPr>
          <w:rFonts w:ascii="Times New Roman" w:eastAsia="Times New Roman" w:hAnsi="Times New Roman" w:cs="Times New Roman"/>
          <w:b/>
          <w:color w:val="000000" w:themeColor="text1"/>
          <w:lang w:eastAsia="nl-NL"/>
        </w:rPr>
        <w:t>techniek</w:t>
      </w:r>
      <w:r w:rsidR="005F3AF6" w:rsidRPr="00516069">
        <w:rPr>
          <w:rFonts w:ascii="Times New Roman" w:eastAsia="Times New Roman" w:hAnsi="Times New Roman" w:cs="Times New Roman"/>
          <w:color w:val="000000" w:themeColor="text1"/>
          <w:lang w:eastAsia="nl-NL"/>
        </w:rPr>
        <w:t xml:space="preserve">. </w:t>
      </w:r>
      <w:r w:rsidR="000D19FE" w:rsidRPr="00516069">
        <w:rPr>
          <w:rFonts w:ascii="Times New Roman" w:eastAsia="Times New Roman" w:hAnsi="Times New Roman" w:cs="Times New Roman"/>
          <w:color w:val="000000" w:themeColor="text1"/>
          <w:lang w:eastAsia="nl-NL"/>
        </w:rPr>
        <w:t xml:space="preserve">Dat doet </w:t>
      </w:r>
      <w:r w:rsidR="00F13F78" w:rsidRPr="00516069">
        <w:rPr>
          <w:rFonts w:ascii="Times New Roman" w:eastAsia="Times New Roman" w:hAnsi="Times New Roman" w:cs="Times New Roman"/>
          <w:color w:val="000000" w:themeColor="text1"/>
          <w:lang w:eastAsia="nl-NL"/>
        </w:rPr>
        <w:t xml:space="preserve">SIG Air Handling op drie </w:t>
      </w:r>
      <w:r w:rsidR="000D19FE" w:rsidRPr="00516069">
        <w:rPr>
          <w:rFonts w:ascii="Times New Roman" w:eastAsia="Times New Roman" w:hAnsi="Times New Roman" w:cs="Times New Roman"/>
          <w:color w:val="000000" w:themeColor="text1"/>
          <w:lang w:eastAsia="nl-NL"/>
        </w:rPr>
        <w:t>terreinen –</w:t>
      </w:r>
      <w:r w:rsidR="00F13F78" w:rsidRPr="00516069">
        <w:rPr>
          <w:rFonts w:ascii="Times New Roman" w:eastAsia="Times New Roman" w:hAnsi="Times New Roman" w:cs="Times New Roman"/>
          <w:color w:val="000000" w:themeColor="text1"/>
          <w:lang w:eastAsia="nl-NL"/>
        </w:rPr>
        <w:t xml:space="preserve"> distributie, projecten en services</w:t>
      </w:r>
      <w:r w:rsidR="000D19FE" w:rsidRPr="00516069">
        <w:rPr>
          <w:rFonts w:ascii="Times New Roman" w:eastAsia="Times New Roman" w:hAnsi="Times New Roman" w:cs="Times New Roman"/>
          <w:color w:val="000000" w:themeColor="text1"/>
          <w:lang w:eastAsia="nl-NL"/>
        </w:rPr>
        <w:t xml:space="preserve"> – wa</w:t>
      </w:r>
      <w:r w:rsidR="00CB428E" w:rsidRPr="00516069">
        <w:rPr>
          <w:rFonts w:ascii="Times New Roman" w:eastAsia="Times New Roman" w:hAnsi="Times New Roman" w:cs="Times New Roman"/>
          <w:color w:val="000000" w:themeColor="text1"/>
          <w:lang w:eastAsia="nl-NL"/>
        </w:rPr>
        <w:t>arm</w:t>
      </w:r>
      <w:r w:rsidR="00D25994" w:rsidRPr="00516069">
        <w:rPr>
          <w:rFonts w:ascii="Times New Roman" w:eastAsia="Times New Roman" w:hAnsi="Times New Roman" w:cs="Times New Roman"/>
          <w:color w:val="000000" w:themeColor="text1"/>
          <w:lang w:eastAsia="nl-NL"/>
        </w:rPr>
        <w:t>e</w:t>
      </w:r>
      <w:r w:rsidR="00CB428E" w:rsidRPr="00516069">
        <w:rPr>
          <w:rFonts w:ascii="Times New Roman" w:eastAsia="Times New Roman" w:hAnsi="Times New Roman" w:cs="Times New Roman"/>
          <w:color w:val="000000" w:themeColor="text1"/>
          <w:lang w:eastAsia="nl-NL"/>
        </w:rPr>
        <w:t>e he</w:t>
      </w:r>
      <w:r w:rsidR="000D19FE" w:rsidRPr="00516069">
        <w:rPr>
          <w:rFonts w:ascii="Times New Roman" w:eastAsia="Times New Roman" w:hAnsi="Times New Roman" w:cs="Times New Roman"/>
          <w:color w:val="000000" w:themeColor="text1"/>
          <w:lang w:eastAsia="nl-NL"/>
        </w:rPr>
        <w:t xml:space="preserve">t </w:t>
      </w:r>
      <w:r w:rsidR="00CB428E" w:rsidRPr="00516069">
        <w:rPr>
          <w:rFonts w:ascii="Times New Roman" w:eastAsia="Times New Roman" w:hAnsi="Times New Roman" w:cs="Times New Roman"/>
          <w:color w:val="000000" w:themeColor="text1"/>
          <w:lang w:eastAsia="nl-NL"/>
        </w:rPr>
        <w:t xml:space="preserve">bedrijf </w:t>
      </w:r>
      <w:r w:rsidR="000D19FE" w:rsidRPr="00516069">
        <w:rPr>
          <w:rFonts w:ascii="Times New Roman" w:eastAsia="Times New Roman" w:hAnsi="Times New Roman" w:cs="Times New Roman"/>
          <w:color w:val="000000" w:themeColor="text1"/>
          <w:lang w:eastAsia="nl-NL"/>
        </w:rPr>
        <w:t xml:space="preserve">een </w:t>
      </w:r>
      <w:r w:rsidR="00CB428E" w:rsidRPr="00516069">
        <w:rPr>
          <w:rFonts w:ascii="Times New Roman" w:eastAsia="Times New Roman" w:hAnsi="Times New Roman" w:cs="Times New Roman"/>
          <w:color w:val="000000" w:themeColor="text1"/>
          <w:lang w:eastAsia="nl-NL"/>
        </w:rPr>
        <w:t>grote</w:t>
      </w:r>
      <w:r w:rsidR="000D19FE" w:rsidRPr="00516069">
        <w:rPr>
          <w:rFonts w:ascii="Times New Roman" w:eastAsia="Times New Roman" w:hAnsi="Times New Roman" w:cs="Times New Roman"/>
          <w:color w:val="000000" w:themeColor="text1"/>
          <w:lang w:eastAsia="nl-NL"/>
        </w:rPr>
        <w:t xml:space="preserve"> meerwaarde </w:t>
      </w:r>
      <w:r w:rsidR="00CB428E" w:rsidRPr="00516069">
        <w:rPr>
          <w:rFonts w:ascii="Times New Roman" w:eastAsia="Times New Roman" w:hAnsi="Times New Roman" w:cs="Times New Roman"/>
          <w:color w:val="000000" w:themeColor="text1"/>
          <w:lang w:eastAsia="nl-NL"/>
        </w:rPr>
        <w:t>biedt aan</w:t>
      </w:r>
      <w:r w:rsidR="000D19FE" w:rsidRPr="00516069">
        <w:rPr>
          <w:rFonts w:ascii="Times New Roman" w:eastAsia="Times New Roman" w:hAnsi="Times New Roman" w:cs="Times New Roman"/>
          <w:color w:val="000000" w:themeColor="text1"/>
          <w:lang w:eastAsia="nl-NL"/>
        </w:rPr>
        <w:t xml:space="preserve"> haar klanten.</w:t>
      </w:r>
    </w:p>
    <w:p w14:paraId="4B4CEA06" w14:textId="77777777" w:rsidR="00C505AF" w:rsidRPr="00516069" w:rsidRDefault="00C505AF" w:rsidP="004F25BB">
      <w:pPr>
        <w:spacing w:line="276" w:lineRule="auto"/>
        <w:rPr>
          <w:rFonts w:ascii="Times New Roman" w:eastAsia="Times New Roman" w:hAnsi="Times New Roman" w:cs="Times New Roman"/>
          <w:color w:val="000000" w:themeColor="text1"/>
          <w:lang w:eastAsia="nl-NL"/>
        </w:rPr>
      </w:pPr>
    </w:p>
    <w:p w14:paraId="24478D7C" w14:textId="438C514C" w:rsidR="00E73D47" w:rsidRPr="00516069" w:rsidRDefault="00E73D47" w:rsidP="00E73D47">
      <w:pPr>
        <w:spacing w:line="276" w:lineRule="auto"/>
        <w:rPr>
          <w:rFonts w:ascii="Times New Roman" w:eastAsia="Times New Roman" w:hAnsi="Times New Roman" w:cs="Times New Roman"/>
          <w:b/>
          <w:color w:val="000000" w:themeColor="text1"/>
          <w:lang w:eastAsia="nl-NL"/>
        </w:rPr>
      </w:pPr>
      <w:r w:rsidRPr="00516069">
        <w:rPr>
          <w:rFonts w:ascii="Times New Roman" w:eastAsia="Times New Roman" w:hAnsi="Times New Roman" w:cs="Times New Roman"/>
          <w:b/>
          <w:color w:val="000000" w:themeColor="text1"/>
          <w:lang w:eastAsia="nl-NL"/>
        </w:rPr>
        <w:t>Producten en richtlijnen</w:t>
      </w:r>
      <w:r w:rsidR="00F13F78" w:rsidRPr="00516069">
        <w:rPr>
          <w:rFonts w:ascii="Times New Roman" w:eastAsia="Times New Roman" w:hAnsi="Times New Roman" w:cs="Times New Roman"/>
          <w:b/>
          <w:color w:val="000000" w:themeColor="text1"/>
          <w:lang w:eastAsia="nl-NL"/>
        </w:rPr>
        <w:t xml:space="preserve"> </w:t>
      </w:r>
      <w:r w:rsidRPr="00516069">
        <w:rPr>
          <w:rFonts w:ascii="Times New Roman" w:eastAsia="Times New Roman" w:hAnsi="Times New Roman" w:cs="Times New Roman"/>
          <w:b/>
          <w:color w:val="000000" w:themeColor="text1"/>
          <w:lang w:eastAsia="nl-NL"/>
        </w:rPr>
        <w:t xml:space="preserve">voor betere Indoor Air </w:t>
      </w:r>
      <w:proofErr w:type="spellStart"/>
      <w:r w:rsidRPr="00516069">
        <w:rPr>
          <w:rFonts w:ascii="Times New Roman" w:eastAsia="Times New Roman" w:hAnsi="Times New Roman" w:cs="Times New Roman"/>
          <w:b/>
          <w:color w:val="000000" w:themeColor="text1"/>
          <w:lang w:eastAsia="nl-NL"/>
        </w:rPr>
        <w:t>Quality</w:t>
      </w:r>
      <w:proofErr w:type="spellEnd"/>
    </w:p>
    <w:p w14:paraId="04660A6E" w14:textId="3E78549A" w:rsidR="00E1339B" w:rsidRPr="00516069" w:rsidRDefault="00E63114" w:rsidP="004F25BB">
      <w:pPr>
        <w:spacing w:line="276" w:lineRule="auto"/>
        <w:rPr>
          <w:rFonts w:ascii="Times New Roman" w:eastAsia="Times New Roman" w:hAnsi="Times New Roman" w:cs="Times New Roman"/>
          <w:color w:val="000000" w:themeColor="text1"/>
          <w:lang w:eastAsia="nl-NL"/>
        </w:rPr>
      </w:pPr>
      <w:r w:rsidRPr="00516069">
        <w:rPr>
          <w:rFonts w:ascii="Times New Roman" w:eastAsia="Times New Roman" w:hAnsi="Times New Roman" w:cs="Times New Roman"/>
          <w:color w:val="000000" w:themeColor="text1"/>
          <w:lang w:eastAsia="nl-NL"/>
        </w:rPr>
        <w:t xml:space="preserve">SIG Air Handling </w:t>
      </w:r>
      <w:r w:rsidR="00295AA0" w:rsidRPr="00516069">
        <w:rPr>
          <w:rFonts w:ascii="Times New Roman" w:eastAsia="Times New Roman" w:hAnsi="Times New Roman" w:cs="Times New Roman"/>
          <w:color w:val="000000" w:themeColor="text1"/>
          <w:lang w:eastAsia="nl-NL"/>
        </w:rPr>
        <w:t xml:space="preserve">ontwikkelt </w:t>
      </w:r>
      <w:r w:rsidRPr="00516069">
        <w:rPr>
          <w:rFonts w:ascii="Times New Roman" w:eastAsia="Times New Roman" w:hAnsi="Times New Roman" w:cs="Times New Roman"/>
          <w:color w:val="000000" w:themeColor="text1"/>
          <w:lang w:eastAsia="nl-NL"/>
        </w:rPr>
        <w:t xml:space="preserve">producten en </w:t>
      </w:r>
      <w:r w:rsidR="00BC7439" w:rsidRPr="00516069">
        <w:rPr>
          <w:rFonts w:ascii="Times New Roman" w:eastAsia="Times New Roman" w:hAnsi="Times New Roman" w:cs="Times New Roman"/>
          <w:color w:val="000000" w:themeColor="text1"/>
          <w:lang w:eastAsia="nl-NL"/>
        </w:rPr>
        <w:t xml:space="preserve">systemen voor air </w:t>
      </w:r>
      <w:proofErr w:type="spellStart"/>
      <w:r w:rsidR="00BC7439" w:rsidRPr="00516069">
        <w:rPr>
          <w:rFonts w:ascii="Times New Roman" w:eastAsia="Times New Roman" w:hAnsi="Times New Roman" w:cs="Times New Roman"/>
          <w:color w:val="000000" w:themeColor="text1"/>
          <w:lang w:eastAsia="nl-NL"/>
        </w:rPr>
        <w:t>improvement</w:t>
      </w:r>
      <w:proofErr w:type="spellEnd"/>
      <w:r w:rsidR="00BC7439" w:rsidRPr="00516069">
        <w:rPr>
          <w:rFonts w:ascii="Times New Roman" w:eastAsia="Times New Roman" w:hAnsi="Times New Roman" w:cs="Times New Roman"/>
          <w:color w:val="000000" w:themeColor="text1"/>
          <w:lang w:eastAsia="nl-NL"/>
        </w:rPr>
        <w:t xml:space="preserve">, air </w:t>
      </w:r>
      <w:proofErr w:type="spellStart"/>
      <w:r w:rsidR="00BC7439" w:rsidRPr="00516069">
        <w:rPr>
          <w:rFonts w:ascii="Times New Roman" w:eastAsia="Times New Roman" w:hAnsi="Times New Roman" w:cs="Times New Roman"/>
          <w:color w:val="000000" w:themeColor="text1"/>
          <w:lang w:eastAsia="nl-NL"/>
        </w:rPr>
        <w:t>movement</w:t>
      </w:r>
      <w:proofErr w:type="spellEnd"/>
      <w:r w:rsidR="00BC7439" w:rsidRPr="00516069">
        <w:rPr>
          <w:rFonts w:ascii="Times New Roman" w:eastAsia="Times New Roman" w:hAnsi="Times New Roman" w:cs="Times New Roman"/>
          <w:color w:val="000000" w:themeColor="text1"/>
          <w:lang w:eastAsia="nl-NL"/>
        </w:rPr>
        <w:t xml:space="preserve"> en air </w:t>
      </w:r>
      <w:proofErr w:type="spellStart"/>
      <w:r w:rsidR="00BC7439" w:rsidRPr="00516069">
        <w:rPr>
          <w:rFonts w:ascii="Times New Roman" w:eastAsia="Times New Roman" w:hAnsi="Times New Roman" w:cs="Times New Roman"/>
          <w:color w:val="000000" w:themeColor="text1"/>
          <w:lang w:eastAsia="nl-NL"/>
        </w:rPr>
        <w:t>diffusion</w:t>
      </w:r>
      <w:proofErr w:type="spellEnd"/>
      <w:r w:rsidR="00BC7439" w:rsidRPr="00516069">
        <w:rPr>
          <w:rFonts w:ascii="Times New Roman" w:eastAsia="Times New Roman" w:hAnsi="Times New Roman" w:cs="Times New Roman"/>
          <w:color w:val="000000" w:themeColor="text1"/>
          <w:lang w:eastAsia="nl-NL"/>
        </w:rPr>
        <w:t xml:space="preserve">. </w:t>
      </w:r>
      <w:r w:rsidR="00BC7439" w:rsidRPr="00516069">
        <w:rPr>
          <w:rFonts w:ascii="Times New Roman" w:hAnsi="Times New Roman" w:cs="Times New Roman"/>
          <w:color w:val="000000" w:themeColor="text1"/>
          <w:lang w:val="nl-BE"/>
        </w:rPr>
        <w:t>Met meer dan honderd filialen in Europa ondersteunt deze HVAC-expert (</w:t>
      </w:r>
      <w:r w:rsidR="003023D5" w:rsidRPr="00516069">
        <w:rPr>
          <w:rFonts w:ascii="Times New Roman" w:hAnsi="Times New Roman" w:cs="Times New Roman"/>
          <w:color w:val="000000" w:themeColor="text1"/>
          <w:lang w:val="nl-BE"/>
        </w:rPr>
        <w:t>Heating, Ventilation &amp; Air Conditioning</w:t>
      </w:r>
      <w:r w:rsidR="00BC7439" w:rsidRPr="00516069">
        <w:rPr>
          <w:rFonts w:ascii="Times New Roman" w:hAnsi="Times New Roman" w:cs="Times New Roman"/>
          <w:color w:val="000000" w:themeColor="text1"/>
          <w:lang w:val="nl-BE"/>
        </w:rPr>
        <w:t xml:space="preserve">) haar klanten en partners met </w:t>
      </w:r>
      <w:r w:rsidRPr="00516069">
        <w:rPr>
          <w:rFonts w:ascii="Times New Roman" w:hAnsi="Times New Roman" w:cs="Times New Roman"/>
          <w:b/>
          <w:color w:val="000000" w:themeColor="text1"/>
          <w:lang w:val="nl-BE"/>
        </w:rPr>
        <w:t xml:space="preserve">professioneel advies, </w:t>
      </w:r>
      <w:r w:rsidR="00BC7439" w:rsidRPr="00516069">
        <w:rPr>
          <w:rFonts w:ascii="Times New Roman" w:hAnsi="Times New Roman" w:cs="Times New Roman"/>
          <w:b/>
          <w:color w:val="000000" w:themeColor="text1"/>
          <w:lang w:val="nl-BE"/>
        </w:rPr>
        <w:t>gespecialiseerde systemen</w:t>
      </w:r>
      <w:r w:rsidRPr="00516069">
        <w:rPr>
          <w:rFonts w:ascii="Times New Roman" w:hAnsi="Times New Roman" w:cs="Times New Roman"/>
          <w:b/>
          <w:color w:val="000000" w:themeColor="text1"/>
          <w:lang w:val="nl-BE"/>
        </w:rPr>
        <w:t xml:space="preserve"> en totaaloplossingen</w:t>
      </w:r>
      <w:r w:rsidR="00BC7439" w:rsidRPr="00516069">
        <w:rPr>
          <w:rFonts w:ascii="Times New Roman" w:hAnsi="Times New Roman" w:cs="Times New Roman"/>
          <w:b/>
          <w:color w:val="000000" w:themeColor="text1"/>
          <w:lang w:val="nl-BE"/>
        </w:rPr>
        <w:t xml:space="preserve"> in verwarming</w:t>
      </w:r>
      <w:r w:rsidR="003023D5" w:rsidRPr="00516069">
        <w:rPr>
          <w:rFonts w:ascii="Times New Roman" w:hAnsi="Times New Roman" w:cs="Times New Roman"/>
          <w:b/>
          <w:color w:val="000000" w:themeColor="text1"/>
          <w:lang w:val="nl-BE"/>
        </w:rPr>
        <w:t>, ventilatie en airconditioning</w:t>
      </w:r>
      <w:r w:rsidR="003023D5" w:rsidRPr="00516069">
        <w:rPr>
          <w:rFonts w:ascii="Times New Roman" w:hAnsi="Times New Roman" w:cs="Times New Roman"/>
          <w:color w:val="000000" w:themeColor="text1"/>
          <w:lang w:val="nl-BE"/>
        </w:rPr>
        <w:t>.</w:t>
      </w:r>
      <w:r w:rsidR="00BC7439" w:rsidRPr="00516069">
        <w:rPr>
          <w:rFonts w:ascii="Times New Roman" w:hAnsi="Times New Roman" w:cs="Times New Roman"/>
          <w:color w:val="000000" w:themeColor="text1"/>
          <w:lang w:val="nl-BE"/>
        </w:rPr>
        <w:t xml:space="preserve"> Sinds 2016 ontwikkelt en verdeelt het bedrijf ook producten </w:t>
      </w:r>
      <w:r w:rsidR="00BC7439" w:rsidRPr="00516069">
        <w:rPr>
          <w:rFonts w:ascii="Times New Roman" w:eastAsia="Times New Roman" w:hAnsi="Times New Roman" w:cs="Times New Roman"/>
          <w:color w:val="000000" w:themeColor="text1"/>
          <w:lang w:eastAsia="nl-NL"/>
        </w:rPr>
        <w:t xml:space="preserve">onder haar eigen CAIROX-label </w:t>
      </w:r>
      <w:r w:rsidR="003C0F93" w:rsidRPr="00516069">
        <w:rPr>
          <w:rFonts w:ascii="Times New Roman" w:eastAsia="Times New Roman" w:hAnsi="Times New Roman" w:cs="Times New Roman"/>
          <w:color w:val="000000" w:themeColor="text1"/>
          <w:lang w:eastAsia="nl-NL"/>
        </w:rPr>
        <w:t xml:space="preserve">– </w:t>
      </w:r>
      <w:r w:rsidR="00BC7439" w:rsidRPr="00516069">
        <w:rPr>
          <w:rFonts w:ascii="Times New Roman" w:eastAsia="Times New Roman" w:hAnsi="Times New Roman" w:cs="Times New Roman"/>
          <w:color w:val="000000" w:themeColor="text1"/>
          <w:lang w:eastAsia="nl-NL"/>
        </w:rPr>
        <w:t xml:space="preserve">om haar dienstverlening en positie op de Europese markt verder te versterken. </w:t>
      </w:r>
    </w:p>
    <w:p w14:paraId="1989404E" w14:textId="77777777" w:rsidR="00B632A8" w:rsidRPr="00516069" w:rsidRDefault="00B632A8" w:rsidP="004F25BB">
      <w:pPr>
        <w:spacing w:line="276" w:lineRule="auto"/>
        <w:rPr>
          <w:rFonts w:ascii="Times New Roman" w:eastAsia="Times New Roman" w:hAnsi="Times New Roman" w:cs="Times New Roman"/>
          <w:color w:val="000000" w:themeColor="text1"/>
          <w:lang w:eastAsia="nl-NL"/>
        </w:rPr>
      </w:pPr>
    </w:p>
    <w:p w14:paraId="2732F353" w14:textId="20B7F7DF" w:rsidR="009430FA" w:rsidRPr="00516069" w:rsidRDefault="004177C2" w:rsidP="004F25BB">
      <w:pPr>
        <w:spacing w:line="276" w:lineRule="auto"/>
        <w:rPr>
          <w:rFonts w:ascii="Times New Roman" w:eastAsia="Times New Roman" w:hAnsi="Times New Roman" w:cs="Times New Roman"/>
          <w:color w:val="000000" w:themeColor="text1"/>
          <w:lang w:eastAsia="nl-NL"/>
        </w:rPr>
      </w:pPr>
      <w:r w:rsidRPr="00516069">
        <w:rPr>
          <w:rFonts w:ascii="Times New Roman" w:eastAsia="Times New Roman" w:hAnsi="Times New Roman" w:cs="Times New Roman"/>
          <w:color w:val="000000" w:themeColor="text1"/>
          <w:lang w:eastAsia="nl-NL"/>
        </w:rPr>
        <w:t xml:space="preserve">Ook op het vlak van </w:t>
      </w:r>
      <w:r w:rsidRPr="00516069">
        <w:rPr>
          <w:rFonts w:ascii="Times New Roman" w:eastAsia="Times New Roman" w:hAnsi="Times New Roman" w:cs="Times New Roman"/>
          <w:b/>
          <w:color w:val="000000" w:themeColor="text1"/>
          <w:lang w:eastAsia="nl-NL"/>
        </w:rPr>
        <w:t>maatschappelijk en sociaal engagement</w:t>
      </w:r>
      <w:r w:rsidRPr="00516069">
        <w:rPr>
          <w:rFonts w:ascii="Times New Roman" w:eastAsia="Times New Roman" w:hAnsi="Times New Roman" w:cs="Times New Roman"/>
          <w:color w:val="000000" w:themeColor="text1"/>
          <w:lang w:eastAsia="nl-NL"/>
        </w:rPr>
        <w:t xml:space="preserve"> draagt SIG Air Handling haar steentje bij. </w:t>
      </w:r>
      <w:r w:rsidR="00E63114" w:rsidRPr="00516069">
        <w:rPr>
          <w:rFonts w:ascii="Times New Roman" w:eastAsia="Times New Roman" w:hAnsi="Times New Roman" w:cs="Times New Roman"/>
          <w:color w:val="000000" w:themeColor="text1"/>
          <w:lang w:eastAsia="nl-NL"/>
        </w:rPr>
        <w:t xml:space="preserve">Dat doet het bedrijf onder meer in samenwerking met </w:t>
      </w:r>
      <w:hyperlink r:id="rId7" w:history="1">
        <w:r w:rsidR="00E63114" w:rsidRPr="00516069">
          <w:rPr>
            <w:rStyle w:val="Hyperlink"/>
            <w:rFonts w:ascii="Times New Roman" w:eastAsia="Times New Roman" w:hAnsi="Times New Roman" w:cs="Times New Roman"/>
            <w:color w:val="000000" w:themeColor="text1"/>
            <w:lang w:eastAsia="nl-NL"/>
          </w:rPr>
          <w:t xml:space="preserve">de European </w:t>
        </w:r>
        <w:proofErr w:type="spellStart"/>
        <w:r w:rsidR="00E63114" w:rsidRPr="00516069">
          <w:rPr>
            <w:rStyle w:val="Hyperlink"/>
            <w:rFonts w:ascii="Times New Roman" w:eastAsia="Times New Roman" w:hAnsi="Times New Roman" w:cs="Times New Roman"/>
            <w:color w:val="000000" w:themeColor="text1"/>
            <w:lang w:eastAsia="nl-NL"/>
          </w:rPr>
          <w:t>Federation</w:t>
        </w:r>
        <w:proofErr w:type="spellEnd"/>
        <w:r w:rsidR="00E63114" w:rsidRPr="00516069">
          <w:rPr>
            <w:rStyle w:val="Hyperlink"/>
            <w:rFonts w:ascii="Times New Roman" w:eastAsia="Times New Roman" w:hAnsi="Times New Roman" w:cs="Times New Roman"/>
            <w:color w:val="000000" w:themeColor="text1"/>
            <w:lang w:eastAsia="nl-NL"/>
          </w:rPr>
          <w:t xml:space="preserve"> of </w:t>
        </w:r>
        <w:proofErr w:type="spellStart"/>
        <w:r w:rsidR="00E63114" w:rsidRPr="00516069">
          <w:rPr>
            <w:rStyle w:val="Hyperlink"/>
            <w:rFonts w:ascii="Times New Roman" w:eastAsia="Times New Roman" w:hAnsi="Times New Roman" w:cs="Times New Roman"/>
            <w:color w:val="000000" w:themeColor="text1"/>
            <w:lang w:eastAsia="nl-NL"/>
          </w:rPr>
          <w:t>Allergy</w:t>
        </w:r>
        <w:proofErr w:type="spellEnd"/>
        <w:r w:rsidR="00E63114" w:rsidRPr="00516069">
          <w:rPr>
            <w:rStyle w:val="Hyperlink"/>
            <w:rFonts w:ascii="Times New Roman" w:eastAsia="Times New Roman" w:hAnsi="Times New Roman" w:cs="Times New Roman"/>
            <w:color w:val="000000" w:themeColor="text1"/>
            <w:lang w:eastAsia="nl-NL"/>
          </w:rPr>
          <w:t xml:space="preserve"> </w:t>
        </w:r>
        <w:proofErr w:type="spellStart"/>
        <w:r w:rsidR="00E63114" w:rsidRPr="00516069">
          <w:rPr>
            <w:rStyle w:val="Hyperlink"/>
            <w:rFonts w:ascii="Times New Roman" w:eastAsia="Times New Roman" w:hAnsi="Times New Roman" w:cs="Times New Roman"/>
            <w:color w:val="000000" w:themeColor="text1"/>
            <w:lang w:eastAsia="nl-NL"/>
          </w:rPr>
          <w:t>and</w:t>
        </w:r>
        <w:proofErr w:type="spellEnd"/>
        <w:r w:rsidR="00E63114" w:rsidRPr="00516069">
          <w:rPr>
            <w:rStyle w:val="Hyperlink"/>
            <w:rFonts w:ascii="Times New Roman" w:eastAsia="Times New Roman" w:hAnsi="Times New Roman" w:cs="Times New Roman"/>
            <w:color w:val="000000" w:themeColor="text1"/>
            <w:lang w:eastAsia="nl-NL"/>
          </w:rPr>
          <w:t xml:space="preserve"> Airways </w:t>
        </w:r>
        <w:proofErr w:type="spellStart"/>
        <w:r w:rsidR="00E63114" w:rsidRPr="00516069">
          <w:rPr>
            <w:rStyle w:val="Hyperlink"/>
            <w:rFonts w:ascii="Times New Roman" w:eastAsia="Times New Roman" w:hAnsi="Times New Roman" w:cs="Times New Roman"/>
            <w:color w:val="000000" w:themeColor="text1"/>
            <w:lang w:eastAsia="nl-NL"/>
          </w:rPr>
          <w:t>Diseases</w:t>
        </w:r>
        <w:proofErr w:type="spellEnd"/>
        <w:r w:rsidR="00E63114" w:rsidRPr="00516069">
          <w:rPr>
            <w:rStyle w:val="Hyperlink"/>
            <w:rFonts w:ascii="Times New Roman" w:eastAsia="Times New Roman" w:hAnsi="Times New Roman" w:cs="Times New Roman"/>
            <w:color w:val="000000" w:themeColor="text1"/>
            <w:lang w:eastAsia="nl-NL"/>
          </w:rPr>
          <w:t xml:space="preserve"> </w:t>
        </w:r>
        <w:proofErr w:type="spellStart"/>
        <w:r w:rsidR="00E63114" w:rsidRPr="00516069">
          <w:rPr>
            <w:rStyle w:val="Hyperlink"/>
            <w:rFonts w:ascii="Times New Roman" w:eastAsia="Times New Roman" w:hAnsi="Times New Roman" w:cs="Times New Roman"/>
            <w:color w:val="000000" w:themeColor="text1"/>
            <w:lang w:eastAsia="nl-NL"/>
          </w:rPr>
          <w:t>Patient’s</w:t>
        </w:r>
        <w:proofErr w:type="spellEnd"/>
        <w:r w:rsidR="00E63114" w:rsidRPr="00516069">
          <w:rPr>
            <w:rStyle w:val="Hyperlink"/>
            <w:rFonts w:ascii="Times New Roman" w:eastAsia="Times New Roman" w:hAnsi="Times New Roman" w:cs="Times New Roman"/>
            <w:color w:val="000000" w:themeColor="text1"/>
            <w:lang w:eastAsia="nl-NL"/>
          </w:rPr>
          <w:t xml:space="preserve"> </w:t>
        </w:r>
        <w:proofErr w:type="spellStart"/>
        <w:r w:rsidR="00E63114" w:rsidRPr="00516069">
          <w:rPr>
            <w:rStyle w:val="Hyperlink"/>
            <w:rFonts w:ascii="Times New Roman" w:eastAsia="Times New Roman" w:hAnsi="Times New Roman" w:cs="Times New Roman"/>
            <w:color w:val="000000" w:themeColor="text1"/>
            <w:lang w:eastAsia="nl-NL"/>
          </w:rPr>
          <w:t>Associations</w:t>
        </w:r>
        <w:proofErr w:type="spellEnd"/>
        <w:r w:rsidR="00E63114" w:rsidRPr="00516069">
          <w:rPr>
            <w:rStyle w:val="Hyperlink"/>
            <w:rFonts w:ascii="Times New Roman" w:eastAsia="Times New Roman" w:hAnsi="Times New Roman" w:cs="Times New Roman"/>
            <w:color w:val="000000" w:themeColor="text1"/>
            <w:lang w:eastAsia="nl-NL"/>
          </w:rPr>
          <w:t xml:space="preserve"> (EFA)</w:t>
        </w:r>
      </w:hyperlink>
      <w:r w:rsidR="00E63114" w:rsidRPr="00516069">
        <w:rPr>
          <w:rFonts w:ascii="Times New Roman" w:eastAsia="Times New Roman" w:hAnsi="Times New Roman" w:cs="Times New Roman"/>
          <w:color w:val="000000" w:themeColor="text1"/>
          <w:lang w:eastAsia="nl-NL"/>
        </w:rPr>
        <w:t xml:space="preserve">. Samen </w:t>
      </w:r>
      <w:r w:rsidR="00E736DE" w:rsidRPr="00516069">
        <w:rPr>
          <w:rFonts w:ascii="Times New Roman" w:eastAsia="Times New Roman" w:hAnsi="Times New Roman" w:cs="Times New Roman"/>
          <w:color w:val="000000" w:themeColor="text1"/>
          <w:lang w:eastAsia="nl-NL"/>
        </w:rPr>
        <w:t xml:space="preserve">streven ze naar betere Europese normen en maatregelen voor Indoor Air </w:t>
      </w:r>
      <w:proofErr w:type="spellStart"/>
      <w:r w:rsidR="00E736DE" w:rsidRPr="00516069">
        <w:rPr>
          <w:rFonts w:ascii="Times New Roman" w:eastAsia="Times New Roman" w:hAnsi="Times New Roman" w:cs="Times New Roman"/>
          <w:color w:val="000000" w:themeColor="text1"/>
          <w:lang w:eastAsia="nl-NL"/>
        </w:rPr>
        <w:t>Quality</w:t>
      </w:r>
      <w:proofErr w:type="spellEnd"/>
      <w:r w:rsidR="00E736DE" w:rsidRPr="00516069">
        <w:rPr>
          <w:rFonts w:ascii="Times New Roman" w:eastAsia="Times New Roman" w:hAnsi="Times New Roman" w:cs="Times New Roman"/>
          <w:color w:val="000000" w:themeColor="text1"/>
          <w:lang w:eastAsia="nl-NL"/>
        </w:rPr>
        <w:t xml:space="preserve"> en gezondere </w:t>
      </w:r>
      <w:proofErr w:type="spellStart"/>
      <w:r w:rsidR="00E736DE" w:rsidRPr="00516069">
        <w:rPr>
          <w:rFonts w:ascii="Times New Roman" w:eastAsia="Times New Roman" w:hAnsi="Times New Roman" w:cs="Times New Roman"/>
          <w:color w:val="000000" w:themeColor="text1"/>
          <w:lang w:eastAsia="nl-NL"/>
        </w:rPr>
        <w:t>binnenlucht</w:t>
      </w:r>
      <w:proofErr w:type="spellEnd"/>
      <w:r w:rsidR="00E736DE" w:rsidRPr="00516069">
        <w:rPr>
          <w:rFonts w:ascii="Times New Roman" w:eastAsia="Times New Roman" w:hAnsi="Times New Roman" w:cs="Times New Roman"/>
          <w:color w:val="000000" w:themeColor="text1"/>
          <w:lang w:eastAsia="nl-NL"/>
        </w:rPr>
        <w:t xml:space="preserve"> voor iedereen – in het bijzonder voor mensen met allergieën, astma en chronische longziektes.</w:t>
      </w:r>
      <w:r w:rsidR="00546CB2" w:rsidRPr="00516069">
        <w:rPr>
          <w:rFonts w:ascii="Times New Roman" w:eastAsia="Times New Roman" w:hAnsi="Times New Roman" w:cs="Times New Roman"/>
          <w:color w:val="000000" w:themeColor="text1"/>
          <w:lang w:eastAsia="nl-NL"/>
        </w:rPr>
        <w:t xml:space="preserve"> Daarnaast </w:t>
      </w:r>
      <w:r w:rsidR="009430FA" w:rsidRPr="00516069">
        <w:rPr>
          <w:rFonts w:ascii="Times New Roman" w:eastAsia="Times New Roman" w:hAnsi="Times New Roman" w:cs="Times New Roman"/>
          <w:color w:val="000000" w:themeColor="text1"/>
          <w:lang w:eastAsia="nl-NL"/>
        </w:rPr>
        <w:t>is</w:t>
      </w:r>
      <w:r w:rsidR="00546CB2" w:rsidRPr="00516069">
        <w:rPr>
          <w:rFonts w:ascii="Times New Roman" w:eastAsia="Times New Roman" w:hAnsi="Times New Roman" w:cs="Times New Roman"/>
          <w:color w:val="000000" w:themeColor="text1"/>
          <w:lang w:eastAsia="nl-NL"/>
        </w:rPr>
        <w:t xml:space="preserve"> deze maatschappelijk verantwoorde onderneming ook </w:t>
      </w:r>
      <w:r w:rsidR="009430FA" w:rsidRPr="00516069">
        <w:rPr>
          <w:rFonts w:ascii="Times New Roman" w:eastAsia="Times New Roman" w:hAnsi="Times New Roman" w:cs="Times New Roman"/>
          <w:color w:val="000000" w:themeColor="text1"/>
          <w:lang w:eastAsia="nl-NL"/>
        </w:rPr>
        <w:t xml:space="preserve">actief in verschillende werkgroepen van </w:t>
      </w:r>
      <w:hyperlink r:id="rId8" w:history="1">
        <w:r w:rsidR="009430FA" w:rsidRPr="00516069">
          <w:rPr>
            <w:rStyle w:val="Hyperlink"/>
            <w:rFonts w:ascii="Times New Roman" w:eastAsia="Times New Roman" w:hAnsi="Times New Roman" w:cs="Times New Roman"/>
            <w:color w:val="000000" w:themeColor="text1"/>
            <w:lang w:eastAsia="nl-NL"/>
          </w:rPr>
          <w:t xml:space="preserve">de European </w:t>
        </w:r>
        <w:proofErr w:type="spellStart"/>
        <w:r w:rsidR="009430FA" w:rsidRPr="00516069">
          <w:rPr>
            <w:rStyle w:val="Hyperlink"/>
            <w:rFonts w:ascii="Times New Roman" w:eastAsia="Times New Roman" w:hAnsi="Times New Roman" w:cs="Times New Roman"/>
            <w:color w:val="000000" w:themeColor="text1"/>
            <w:lang w:eastAsia="nl-NL"/>
          </w:rPr>
          <w:t>Ventilation</w:t>
        </w:r>
        <w:proofErr w:type="spellEnd"/>
        <w:r w:rsidR="009430FA" w:rsidRPr="00516069">
          <w:rPr>
            <w:rStyle w:val="Hyperlink"/>
            <w:rFonts w:ascii="Times New Roman" w:eastAsia="Times New Roman" w:hAnsi="Times New Roman" w:cs="Times New Roman"/>
            <w:color w:val="000000" w:themeColor="text1"/>
            <w:lang w:eastAsia="nl-NL"/>
          </w:rPr>
          <w:t xml:space="preserve"> </w:t>
        </w:r>
        <w:proofErr w:type="spellStart"/>
        <w:r w:rsidR="009430FA" w:rsidRPr="00516069">
          <w:rPr>
            <w:rStyle w:val="Hyperlink"/>
            <w:rFonts w:ascii="Times New Roman" w:eastAsia="Times New Roman" w:hAnsi="Times New Roman" w:cs="Times New Roman"/>
            <w:color w:val="000000" w:themeColor="text1"/>
            <w:lang w:eastAsia="nl-NL"/>
          </w:rPr>
          <w:t>Industry</w:t>
        </w:r>
        <w:proofErr w:type="spellEnd"/>
        <w:r w:rsidR="009430FA" w:rsidRPr="00516069">
          <w:rPr>
            <w:rStyle w:val="Hyperlink"/>
            <w:rFonts w:ascii="Times New Roman" w:eastAsia="Times New Roman" w:hAnsi="Times New Roman" w:cs="Times New Roman"/>
            <w:color w:val="000000" w:themeColor="text1"/>
            <w:lang w:eastAsia="nl-NL"/>
          </w:rPr>
          <w:t xml:space="preserve"> Association (EVIA)</w:t>
        </w:r>
      </w:hyperlink>
      <w:r w:rsidR="009430FA" w:rsidRPr="00516069">
        <w:rPr>
          <w:rFonts w:ascii="Times New Roman" w:eastAsia="Times New Roman" w:hAnsi="Times New Roman" w:cs="Times New Roman"/>
          <w:color w:val="000000" w:themeColor="text1"/>
          <w:lang w:eastAsia="nl-NL"/>
        </w:rPr>
        <w:t xml:space="preserve">. </w:t>
      </w:r>
    </w:p>
    <w:p w14:paraId="6F33CAF7" w14:textId="77777777" w:rsidR="00327886" w:rsidRPr="00516069" w:rsidRDefault="00327886" w:rsidP="004F25BB">
      <w:pPr>
        <w:spacing w:line="276" w:lineRule="auto"/>
        <w:rPr>
          <w:rFonts w:ascii="Times New Roman" w:eastAsia="Times New Roman" w:hAnsi="Times New Roman" w:cs="Times New Roman"/>
          <w:color w:val="000000" w:themeColor="text1"/>
          <w:lang w:eastAsia="nl-NL"/>
        </w:rPr>
      </w:pPr>
    </w:p>
    <w:p w14:paraId="09E39153" w14:textId="77777777" w:rsidR="004B443C" w:rsidRPr="00516069" w:rsidRDefault="004B443C" w:rsidP="004F25BB">
      <w:pPr>
        <w:spacing w:line="276" w:lineRule="auto"/>
        <w:rPr>
          <w:rFonts w:ascii="Times New Roman" w:eastAsia="Times New Roman" w:hAnsi="Times New Roman" w:cs="Times New Roman"/>
          <w:color w:val="000000" w:themeColor="text1"/>
          <w:lang w:eastAsia="nl-NL"/>
        </w:rPr>
      </w:pPr>
    </w:p>
    <w:p w14:paraId="2385DE69" w14:textId="77777777" w:rsidR="004B443C" w:rsidRPr="00516069" w:rsidRDefault="004B443C" w:rsidP="004B443C">
      <w:pPr>
        <w:spacing w:line="276" w:lineRule="auto"/>
        <w:outlineLvl w:val="0"/>
        <w:rPr>
          <w:rFonts w:ascii="Times New Roman" w:hAnsi="Times New Roman" w:cs="Times New Roman"/>
          <w:b/>
          <w:color w:val="000000" w:themeColor="text1"/>
          <w:lang w:val="nl-BE"/>
        </w:rPr>
      </w:pPr>
      <w:r w:rsidRPr="00516069">
        <w:rPr>
          <w:rFonts w:ascii="Times New Roman" w:hAnsi="Times New Roman" w:cs="Times New Roman"/>
          <w:b/>
          <w:color w:val="000000" w:themeColor="text1"/>
          <w:lang w:val="nl-BE"/>
        </w:rPr>
        <w:lastRenderedPageBreak/>
        <w:t>Over SIG Air Handling</w:t>
      </w:r>
    </w:p>
    <w:p w14:paraId="61B23730" w14:textId="77777777" w:rsidR="004B443C" w:rsidRPr="00516069" w:rsidRDefault="004B443C" w:rsidP="004B443C">
      <w:pPr>
        <w:widowControl w:val="0"/>
        <w:autoSpaceDE w:val="0"/>
        <w:autoSpaceDN w:val="0"/>
        <w:adjustRightInd w:val="0"/>
        <w:spacing w:line="276" w:lineRule="auto"/>
        <w:rPr>
          <w:rFonts w:ascii="Times New Roman" w:hAnsi="Times New Roman" w:cs="Times New Roman"/>
          <w:color w:val="000000" w:themeColor="text1"/>
          <w:lang w:val="nl-BE"/>
        </w:rPr>
      </w:pPr>
      <w:r w:rsidRPr="00516069">
        <w:rPr>
          <w:rFonts w:ascii="Times New Roman" w:hAnsi="Times New Roman" w:cs="Times New Roman"/>
          <w:color w:val="000000" w:themeColor="text1"/>
          <w:lang w:val="nl-BE"/>
        </w:rPr>
        <w:t>SIG Air Handling is een toonaangevende leverancier van producten en systemen voor verwarming, ventilatie en airconditioning (Heating, Ventilation and Air Conditioning – HVAC). Het bedrijf is actief in 12 landen in Europa en heeft 100 distributie-outlets. SIG Air Handling biedt haar klanten een optimale service op het vlak van distributie. Verder blijft de groep focussen op integraal advies en projectoplossingen voor ventilatie in de bouwwereld. De onderneming staat voor de hoogste productkwaliteit, een uitstekende logistiek, technische expertise en een klantgerichte, probleemoplossende aanpak. SIG Air Handling heeft een pan-Europees team, gevestigd in Zaventem. De omzet bedraagt ca. 250 miljoen euro en er werkt een duizendtal mensen.</w:t>
      </w:r>
    </w:p>
    <w:p w14:paraId="0CFC0C80" w14:textId="77777777" w:rsidR="004B443C" w:rsidRPr="00516069" w:rsidRDefault="004B443C" w:rsidP="004B443C">
      <w:pPr>
        <w:widowControl w:val="0"/>
        <w:autoSpaceDE w:val="0"/>
        <w:autoSpaceDN w:val="0"/>
        <w:adjustRightInd w:val="0"/>
        <w:spacing w:line="276" w:lineRule="auto"/>
        <w:rPr>
          <w:rFonts w:ascii="Times New Roman" w:hAnsi="Times New Roman" w:cs="Times New Roman"/>
          <w:b/>
          <w:color w:val="000000" w:themeColor="text1"/>
          <w:lang w:val="nl-BE"/>
        </w:rPr>
      </w:pPr>
    </w:p>
    <w:p w14:paraId="3C7838BB" w14:textId="77777777" w:rsidR="004B443C" w:rsidRPr="00516069" w:rsidRDefault="004B443C" w:rsidP="004B443C">
      <w:pPr>
        <w:widowControl w:val="0"/>
        <w:autoSpaceDE w:val="0"/>
        <w:autoSpaceDN w:val="0"/>
        <w:adjustRightInd w:val="0"/>
        <w:spacing w:line="276" w:lineRule="auto"/>
        <w:outlineLvl w:val="0"/>
        <w:rPr>
          <w:rFonts w:ascii="Times New Roman" w:hAnsi="Times New Roman" w:cs="Times New Roman"/>
          <w:b/>
          <w:color w:val="000000" w:themeColor="text1"/>
          <w:lang w:val="nl-BE"/>
        </w:rPr>
      </w:pPr>
      <w:r w:rsidRPr="00516069">
        <w:rPr>
          <w:rFonts w:ascii="Times New Roman" w:hAnsi="Times New Roman" w:cs="Times New Roman"/>
          <w:b/>
          <w:color w:val="000000" w:themeColor="text1"/>
          <w:lang w:val="nl-BE"/>
        </w:rPr>
        <w:t xml:space="preserve">Over SIG plc </w:t>
      </w:r>
    </w:p>
    <w:p w14:paraId="6B253A8B" w14:textId="77777777" w:rsidR="004B443C" w:rsidRPr="00516069" w:rsidRDefault="004B443C" w:rsidP="004B443C">
      <w:pPr>
        <w:pBdr>
          <w:bottom w:val="single" w:sz="6" w:space="1" w:color="auto"/>
        </w:pBdr>
        <w:spacing w:after="160" w:line="276" w:lineRule="auto"/>
        <w:rPr>
          <w:rFonts w:ascii="Times New Roman" w:hAnsi="Times New Roman" w:cs="Times New Roman"/>
          <w:color w:val="000000" w:themeColor="text1"/>
          <w:lang w:val="nl-BE"/>
        </w:rPr>
      </w:pPr>
      <w:r w:rsidRPr="00516069">
        <w:rPr>
          <w:rFonts w:ascii="Times New Roman" w:hAnsi="Times New Roman" w:cs="Times New Roman"/>
          <w:color w:val="000000" w:themeColor="text1"/>
          <w:lang w:val="nl-BE"/>
        </w:rPr>
        <w:t xml:space="preserve">SIG plc of Sheffield Insulation Group, opgericht in 1957, is de Europese leider op het gebied van gespecialiseerde oplossingen voor de bouwindustrie. De groep heeft een sterke positie in de vier hoofdproductgroepen Exteriors, Interiors, Insulation en Air Handling. SIG plc commercialiseert en verdeelt haar producten en services vanuit 700 distributie-outlets verspreid over 15 landen in Europa en het Midden-Oosten. SIG plc is een FTSE 250-bedrijf en staat genoteerd op de Londense beurs. De jaarlijkse omzet bedraagt 3,2 miljard euro en het bedrijf heeft ongeveer 10.000 werknemers in dienst. </w:t>
      </w:r>
    </w:p>
    <w:p w14:paraId="273A5617" w14:textId="77777777" w:rsidR="00596E44" w:rsidRPr="003444B0" w:rsidRDefault="00596E44" w:rsidP="004B443C">
      <w:pPr>
        <w:pBdr>
          <w:bottom w:val="single" w:sz="6" w:space="1" w:color="auto"/>
        </w:pBdr>
        <w:spacing w:after="160" w:line="276" w:lineRule="auto"/>
        <w:rPr>
          <w:rFonts w:ascii="Times New Roman" w:hAnsi="Times New Roman" w:cs="Times New Roman"/>
          <w:color w:val="000000" w:themeColor="text1"/>
          <w:sz w:val="22"/>
          <w:lang w:val="nl-BE"/>
        </w:rPr>
      </w:pPr>
    </w:p>
    <w:p w14:paraId="3BB679D7" w14:textId="77777777" w:rsidR="004B443C" w:rsidRPr="003444B0" w:rsidRDefault="004B443C" w:rsidP="004B443C">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pPr>
    </w:p>
    <w:p w14:paraId="626D0BE3" w14:textId="77777777" w:rsidR="004B443C" w:rsidRPr="003444B0" w:rsidRDefault="004B443C" w:rsidP="004B443C">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lang w:val="nl-BE"/>
        </w:rPr>
      </w:pPr>
      <w:r w:rsidRPr="003444B0">
        <w:rPr>
          <w:rFonts w:ascii="Times New Roman" w:hAnsi="Times New Roman" w:cs="Times New Roman"/>
          <w:b/>
          <w:bCs/>
          <w:caps/>
          <w:color w:val="000000" w:themeColor="text1"/>
          <w:lang w:val="nl-BE"/>
        </w:rPr>
        <w:t>PRESS CONTACT</w:t>
      </w:r>
    </w:p>
    <w:tbl>
      <w:tblPr>
        <w:tblStyle w:val="Tabelraster"/>
        <w:tblW w:w="9292" w:type="dxa"/>
        <w:tblLook w:val="04A0" w:firstRow="1" w:lastRow="0" w:firstColumn="1" w:lastColumn="0" w:noHBand="0" w:noVBand="1"/>
      </w:tblPr>
      <w:tblGrid>
        <w:gridCol w:w="4645"/>
        <w:gridCol w:w="4647"/>
      </w:tblGrid>
      <w:tr w:rsidR="004B443C" w:rsidRPr="003444B0" w14:paraId="32D1EC61" w14:textId="77777777" w:rsidTr="00E25756">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28D1A" w14:textId="77777777" w:rsidR="00596E44" w:rsidRPr="003444B0" w:rsidRDefault="00596E44" w:rsidP="00E25756">
            <w:pPr>
              <w:widowControl w:val="0"/>
              <w:suppressAutoHyphens/>
              <w:autoSpaceDE w:val="0"/>
              <w:autoSpaceDN w:val="0"/>
              <w:adjustRightInd w:val="0"/>
              <w:spacing w:line="276" w:lineRule="auto"/>
              <w:textAlignment w:val="center"/>
              <w:rPr>
                <w:rFonts w:ascii="Times New Roman" w:hAnsi="Times New Roman" w:cs="Times New Roman"/>
                <w:b/>
                <w:color w:val="000000" w:themeColor="text1"/>
                <w:sz w:val="20"/>
                <w:szCs w:val="20"/>
                <w:lang w:val="en-US"/>
              </w:rPr>
            </w:pPr>
          </w:p>
          <w:p w14:paraId="62441A9C"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b/>
                <w:color w:val="000000" w:themeColor="text1"/>
                <w:sz w:val="20"/>
                <w:szCs w:val="20"/>
                <w:lang w:val="en-US"/>
              </w:rPr>
            </w:pPr>
            <w:r w:rsidRPr="003444B0">
              <w:rPr>
                <w:rFonts w:ascii="Times New Roman" w:hAnsi="Times New Roman" w:cs="Times New Roman"/>
                <w:b/>
                <w:color w:val="000000" w:themeColor="text1"/>
                <w:sz w:val="20"/>
                <w:szCs w:val="20"/>
                <w:lang w:val="en-US"/>
              </w:rPr>
              <w:t>ARK Communication</w:t>
            </w:r>
          </w:p>
          <w:p w14:paraId="69BDB3DA"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t>Ann-Sophie Cardoen</w:t>
            </w:r>
          </w:p>
          <w:p w14:paraId="2DA9A297"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t>Content &amp; PR Consultant</w:t>
            </w:r>
          </w:p>
          <w:p w14:paraId="5FCF4003"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t>T +32 3 780 96 96</w:t>
            </w:r>
          </w:p>
          <w:p w14:paraId="2CD7A608" w14:textId="77777777" w:rsidR="004B443C" w:rsidRPr="003444B0" w:rsidRDefault="004B443C" w:rsidP="00E25756">
            <w:pPr>
              <w:widowControl w:val="0"/>
              <w:suppressAutoHyphens/>
              <w:autoSpaceDE w:val="0"/>
              <w:autoSpaceDN w:val="0"/>
              <w:adjustRightInd w:val="0"/>
              <w:spacing w:line="276" w:lineRule="auto"/>
              <w:textAlignment w:val="center"/>
              <w:rPr>
                <w:rStyle w:val="Hyperlink"/>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fldChar w:fldCharType="begin"/>
            </w:r>
            <w:r w:rsidRPr="003444B0">
              <w:rPr>
                <w:rFonts w:ascii="Times New Roman" w:hAnsi="Times New Roman" w:cs="Times New Roman"/>
                <w:color w:val="000000" w:themeColor="text1"/>
                <w:sz w:val="20"/>
                <w:szCs w:val="20"/>
                <w:lang w:val="en-US"/>
              </w:rPr>
              <w:instrText xml:space="preserve"> HYPERLINK "mailto:ann-sophie@ark.be" </w:instrText>
            </w:r>
            <w:r w:rsidRPr="003444B0">
              <w:rPr>
                <w:rFonts w:ascii="Times New Roman" w:hAnsi="Times New Roman" w:cs="Times New Roman"/>
                <w:color w:val="000000" w:themeColor="text1"/>
                <w:sz w:val="20"/>
                <w:szCs w:val="20"/>
                <w:lang w:val="en-US"/>
              </w:rPr>
              <w:fldChar w:fldCharType="separate"/>
            </w:r>
            <w:r w:rsidRPr="003444B0">
              <w:rPr>
                <w:rStyle w:val="Hyperlink"/>
                <w:rFonts w:ascii="Times New Roman" w:hAnsi="Times New Roman" w:cs="Times New Roman"/>
                <w:color w:val="000000" w:themeColor="text1"/>
                <w:sz w:val="20"/>
                <w:szCs w:val="20"/>
                <w:lang w:val="en-US"/>
              </w:rPr>
              <w:t>ann-sophie@ark.be</w:t>
            </w:r>
          </w:p>
          <w:p w14:paraId="68094CCE"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fldChar w:fldCharType="end"/>
            </w:r>
            <w:hyperlink r:id="rId9" w:history="1">
              <w:r w:rsidRPr="003444B0">
                <w:rPr>
                  <w:rStyle w:val="Hyperlink"/>
                  <w:rFonts w:ascii="Times New Roman" w:hAnsi="Times New Roman" w:cs="Times New Roman"/>
                  <w:color w:val="000000" w:themeColor="text1"/>
                  <w:sz w:val="20"/>
                  <w:szCs w:val="20"/>
                  <w:lang w:val="en-US"/>
                </w:rPr>
                <w:t>http://www.ark.be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F2F08" w14:textId="77777777" w:rsidR="003444B0" w:rsidRDefault="003444B0" w:rsidP="00E25756">
            <w:pPr>
              <w:spacing w:line="276" w:lineRule="auto"/>
              <w:rPr>
                <w:rFonts w:ascii="Times New Roman" w:hAnsi="Times New Roman" w:cs="Times New Roman"/>
                <w:b/>
                <w:color w:val="000000" w:themeColor="text1"/>
                <w:sz w:val="20"/>
                <w:szCs w:val="20"/>
                <w:lang w:val="nl-BE"/>
              </w:rPr>
            </w:pPr>
          </w:p>
          <w:p w14:paraId="47D47B1D" w14:textId="77777777" w:rsidR="004B443C" w:rsidRPr="003444B0" w:rsidRDefault="004B443C" w:rsidP="00E25756">
            <w:pPr>
              <w:spacing w:line="276" w:lineRule="auto"/>
              <w:rPr>
                <w:rFonts w:ascii="Times New Roman" w:hAnsi="Times New Roman" w:cs="Times New Roman"/>
                <w:b/>
                <w:color w:val="000000" w:themeColor="text1"/>
                <w:sz w:val="20"/>
                <w:szCs w:val="20"/>
                <w:lang w:val="nl-BE"/>
              </w:rPr>
            </w:pPr>
            <w:r w:rsidRPr="003444B0">
              <w:rPr>
                <w:rFonts w:ascii="Times New Roman" w:hAnsi="Times New Roman" w:cs="Times New Roman"/>
                <w:b/>
                <w:color w:val="000000" w:themeColor="text1"/>
                <w:sz w:val="20"/>
                <w:szCs w:val="20"/>
                <w:lang w:val="nl-BE"/>
              </w:rPr>
              <w:t>SIG Air Handling International</w:t>
            </w:r>
          </w:p>
          <w:p w14:paraId="3D83E02D"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nl-BE"/>
              </w:rPr>
            </w:pPr>
            <w:r w:rsidRPr="003444B0">
              <w:rPr>
                <w:rFonts w:ascii="Times New Roman" w:hAnsi="Times New Roman" w:cs="Times New Roman"/>
                <w:color w:val="000000" w:themeColor="text1"/>
                <w:sz w:val="20"/>
                <w:szCs w:val="20"/>
                <w:lang w:val="nl-BE"/>
              </w:rPr>
              <w:t>Bert Van Buggenhout</w:t>
            </w:r>
          </w:p>
          <w:p w14:paraId="073BF39F"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t xml:space="preserve">Marketing Manager </w:t>
            </w:r>
          </w:p>
          <w:p w14:paraId="21FDC300" w14:textId="77777777" w:rsidR="004B443C" w:rsidRPr="003444B0" w:rsidRDefault="004B443C"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444B0">
              <w:rPr>
                <w:rFonts w:ascii="Times New Roman" w:hAnsi="Times New Roman" w:cs="Times New Roman"/>
                <w:color w:val="000000" w:themeColor="text1"/>
                <w:sz w:val="20"/>
                <w:szCs w:val="20"/>
                <w:lang w:val="en-US"/>
              </w:rPr>
              <w:t>T +32 2 828 01 36</w:t>
            </w:r>
          </w:p>
          <w:p w14:paraId="1F2E9F3C" w14:textId="77777777" w:rsidR="004B443C" w:rsidRPr="003444B0" w:rsidRDefault="00D9071F" w:rsidP="00E25756">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hyperlink r:id="rId10" w:history="1">
              <w:r w:rsidR="004B443C" w:rsidRPr="003444B0">
                <w:rPr>
                  <w:rStyle w:val="Hyperlink"/>
                  <w:rFonts w:ascii="Times New Roman" w:hAnsi="Times New Roman" w:cs="Times New Roman"/>
                  <w:color w:val="000000" w:themeColor="text1"/>
                  <w:sz w:val="20"/>
                  <w:szCs w:val="20"/>
                  <w:lang w:val="en-US"/>
                </w:rPr>
                <w:t>bert.vanbuggenhout@sigairhandling.com</w:t>
              </w:r>
            </w:hyperlink>
            <w:r w:rsidR="004B443C" w:rsidRPr="003444B0">
              <w:rPr>
                <w:rFonts w:ascii="Times New Roman" w:hAnsi="Times New Roman" w:cs="Times New Roman"/>
                <w:color w:val="000000" w:themeColor="text1"/>
                <w:sz w:val="20"/>
                <w:szCs w:val="20"/>
                <w:lang w:val="en-US"/>
              </w:rPr>
              <w:t xml:space="preserve"> </w:t>
            </w:r>
          </w:p>
          <w:p w14:paraId="5A9F782B" w14:textId="77777777" w:rsidR="004B443C" w:rsidRPr="003444B0" w:rsidRDefault="00D9071F" w:rsidP="00E25756">
            <w:pPr>
              <w:widowControl w:val="0"/>
              <w:suppressAutoHyphens/>
              <w:autoSpaceDE w:val="0"/>
              <w:autoSpaceDN w:val="0"/>
              <w:adjustRightInd w:val="0"/>
              <w:spacing w:line="276" w:lineRule="auto"/>
              <w:textAlignment w:val="center"/>
              <w:rPr>
                <w:b/>
                <w:color w:val="000000" w:themeColor="text1"/>
                <w:lang w:val="nl-BE"/>
              </w:rPr>
            </w:pPr>
            <w:hyperlink r:id="rId11" w:history="1">
              <w:r w:rsidR="004B443C" w:rsidRPr="003444B0">
                <w:rPr>
                  <w:rStyle w:val="Hyperlink"/>
                  <w:rFonts w:ascii="Times New Roman" w:hAnsi="Times New Roman" w:cs="Times New Roman"/>
                  <w:color w:val="000000" w:themeColor="text1"/>
                  <w:sz w:val="20"/>
                  <w:szCs w:val="20"/>
                  <w:lang w:val="en-US"/>
                </w:rPr>
                <w:t>www.sigairhandling.com</w:t>
              </w:r>
            </w:hyperlink>
          </w:p>
        </w:tc>
      </w:tr>
    </w:tbl>
    <w:p w14:paraId="3A660826" w14:textId="77777777" w:rsidR="004B443C" w:rsidRPr="003444B0" w:rsidRDefault="004B443C" w:rsidP="004B443C">
      <w:pPr>
        <w:rPr>
          <w:rFonts w:ascii="Times New Roman" w:hAnsi="Times New Roman" w:cs="Times New Roman"/>
          <w:color w:val="000000" w:themeColor="text1"/>
          <w:lang w:val="en-US"/>
        </w:rPr>
      </w:pPr>
    </w:p>
    <w:p w14:paraId="7A4AD2CC" w14:textId="77777777" w:rsidR="004B443C" w:rsidRPr="003444B0" w:rsidRDefault="004B443C" w:rsidP="004F25BB">
      <w:pPr>
        <w:spacing w:line="276" w:lineRule="auto"/>
        <w:rPr>
          <w:rFonts w:ascii="Times New Roman" w:eastAsia="Times New Roman" w:hAnsi="Times New Roman" w:cs="Times New Roman"/>
          <w:color w:val="000000" w:themeColor="text1"/>
          <w:lang w:eastAsia="nl-NL"/>
        </w:rPr>
      </w:pPr>
    </w:p>
    <w:p w14:paraId="30FE49C3" w14:textId="77777777" w:rsidR="00327886" w:rsidRPr="003444B0" w:rsidRDefault="00327886" w:rsidP="004F25BB">
      <w:pPr>
        <w:spacing w:line="276" w:lineRule="auto"/>
        <w:rPr>
          <w:rFonts w:ascii="Times New Roman" w:hAnsi="Times New Roman" w:cs="Times New Roman"/>
          <w:color w:val="000000" w:themeColor="text1"/>
          <w:lang w:val="nl-BE"/>
        </w:rPr>
      </w:pPr>
    </w:p>
    <w:sectPr w:rsidR="00327886" w:rsidRPr="003444B0" w:rsidSect="003444B0">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D095" w14:textId="77777777" w:rsidR="00D9071F" w:rsidRDefault="00D9071F" w:rsidP="004B443C">
      <w:r>
        <w:separator/>
      </w:r>
    </w:p>
  </w:endnote>
  <w:endnote w:type="continuationSeparator" w:id="0">
    <w:p w14:paraId="74EB6261" w14:textId="77777777" w:rsidR="00D9071F" w:rsidRDefault="00D9071F"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1547" w14:textId="77777777" w:rsidR="00D9071F" w:rsidRDefault="00D9071F" w:rsidP="004B443C">
      <w:r>
        <w:separator/>
      </w:r>
    </w:p>
  </w:footnote>
  <w:footnote w:type="continuationSeparator" w:id="0">
    <w:p w14:paraId="6324F85F" w14:textId="77777777" w:rsidR="00D9071F" w:rsidRDefault="00D9071F"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77777777"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82D75"/>
    <w:rsid w:val="000925B1"/>
    <w:rsid w:val="00097A1F"/>
    <w:rsid w:val="000C783B"/>
    <w:rsid w:val="000D19FE"/>
    <w:rsid w:val="000D6E3D"/>
    <w:rsid w:val="000E7A70"/>
    <w:rsid w:val="000F43A2"/>
    <w:rsid w:val="00142F77"/>
    <w:rsid w:val="00167D40"/>
    <w:rsid w:val="0018389D"/>
    <w:rsid w:val="00191E9C"/>
    <w:rsid w:val="001B0E54"/>
    <w:rsid w:val="001E41B2"/>
    <w:rsid w:val="001E4F26"/>
    <w:rsid w:val="002056B4"/>
    <w:rsid w:val="002143B3"/>
    <w:rsid w:val="002221A5"/>
    <w:rsid w:val="00236925"/>
    <w:rsid w:val="00257F58"/>
    <w:rsid w:val="002678B5"/>
    <w:rsid w:val="002708EE"/>
    <w:rsid w:val="00291496"/>
    <w:rsid w:val="00295AA0"/>
    <w:rsid w:val="002A2B7D"/>
    <w:rsid w:val="002B76D0"/>
    <w:rsid w:val="002E7D2E"/>
    <w:rsid w:val="002F31CB"/>
    <w:rsid w:val="003023D5"/>
    <w:rsid w:val="00311C24"/>
    <w:rsid w:val="00320910"/>
    <w:rsid w:val="00327886"/>
    <w:rsid w:val="00327D2C"/>
    <w:rsid w:val="00330506"/>
    <w:rsid w:val="003444B0"/>
    <w:rsid w:val="00354AB9"/>
    <w:rsid w:val="003749DA"/>
    <w:rsid w:val="00391E27"/>
    <w:rsid w:val="00392250"/>
    <w:rsid w:val="00395C4D"/>
    <w:rsid w:val="003B36B7"/>
    <w:rsid w:val="003C0F93"/>
    <w:rsid w:val="004177C2"/>
    <w:rsid w:val="004842DA"/>
    <w:rsid w:val="00490AC0"/>
    <w:rsid w:val="004A4049"/>
    <w:rsid w:val="004B443C"/>
    <w:rsid w:val="004D00B2"/>
    <w:rsid w:val="004F25BB"/>
    <w:rsid w:val="0051067D"/>
    <w:rsid w:val="00516069"/>
    <w:rsid w:val="00546CB2"/>
    <w:rsid w:val="00596E44"/>
    <w:rsid w:val="005B1D73"/>
    <w:rsid w:val="005B73A1"/>
    <w:rsid w:val="005F3AF6"/>
    <w:rsid w:val="00604263"/>
    <w:rsid w:val="00606843"/>
    <w:rsid w:val="00617A50"/>
    <w:rsid w:val="00630287"/>
    <w:rsid w:val="00634EF8"/>
    <w:rsid w:val="00646007"/>
    <w:rsid w:val="00646C12"/>
    <w:rsid w:val="0067270E"/>
    <w:rsid w:val="00672771"/>
    <w:rsid w:val="0069429A"/>
    <w:rsid w:val="006C49D0"/>
    <w:rsid w:val="006F0835"/>
    <w:rsid w:val="006F7945"/>
    <w:rsid w:val="00704B9A"/>
    <w:rsid w:val="00716C30"/>
    <w:rsid w:val="0077618F"/>
    <w:rsid w:val="00784A2D"/>
    <w:rsid w:val="007A4D3F"/>
    <w:rsid w:val="007D587B"/>
    <w:rsid w:val="008131D8"/>
    <w:rsid w:val="00817D11"/>
    <w:rsid w:val="0083233E"/>
    <w:rsid w:val="00847DCB"/>
    <w:rsid w:val="0086599A"/>
    <w:rsid w:val="00870F74"/>
    <w:rsid w:val="00876C72"/>
    <w:rsid w:val="008778BC"/>
    <w:rsid w:val="00884955"/>
    <w:rsid w:val="008C55E7"/>
    <w:rsid w:val="008D715D"/>
    <w:rsid w:val="0090070F"/>
    <w:rsid w:val="009110E2"/>
    <w:rsid w:val="009430FA"/>
    <w:rsid w:val="009572D6"/>
    <w:rsid w:val="00981351"/>
    <w:rsid w:val="009A0BEE"/>
    <w:rsid w:val="009B20E4"/>
    <w:rsid w:val="009C3749"/>
    <w:rsid w:val="009F6F46"/>
    <w:rsid w:val="00A05548"/>
    <w:rsid w:val="00A4560E"/>
    <w:rsid w:val="00A60736"/>
    <w:rsid w:val="00A73C4B"/>
    <w:rsid w:val="00A8081D"/>
    <w:rsid w:val="00AB3A25"/>
    <w:rsid w:val="00AD0667"/>
    <w:rsid w:val="00B039CA"/>
    <w:rsid w:val="00B057C6"/>
    <w:rsid w:val="00B21B58"/>
    <w:rsid w:val="00B428A4"/>
    <w:rsid w:val="00B4592B"/>
    <w:rsid w:val="00B603DA"/>
    <w:rsid w:val="00B632A8"/>
    <w:rsid w:val="00B675F4"/>
    <w:rsid w:val="00B73D28"/>
    <w:rsid w:val="00B7668E"/>
    <w:rsid w:val="00BA7949"/>
    <w:rsid w:val="00BC7439"/>
    <w:rsid w:val="00BD2F74"/>
    <w:rsid w:val="00C23083"/>
    <w:rsid w:val="00C310FB"/>
    <w:rsid w:val="00C505AF"/>
    <w:rsid w:val="00C8194D"/>
    <w:rsid w:val="00C8717E"/>
    <w:rsid w:val="00CA7A12"/>
    <w:rsid w:val="00CB0C78"/>
    <w:rsid w:val="00CB428E"/>
    <w:rsid w:val="00CB5F6E"/>
    <w:rsid w:val="00D04471"/>
    <w:rsid w:val="00D25994"/>
    <w:rsid w:val="00D40195"/>
    <w:rsid w:val="00D5465D"/>
    <w:rsid w:val="00D72120"/>
    <w:rsid w:val="00D9071F"/>
    <w:rsid w:val="00D913D7"/>
    <w:rsid w:val="00DA39BB"/>
    <w:rsid w:val="00DE2A2A"/>
    <w:rsid w:val="00E0778B"/>
    <w:rsid w:val="00E1339B"/>
    <w:rsid w:val="00E14D64"/>
    <w:rsid w:val="00E4221C"/>
    <w:rsid w:val="00E63114"/>
    <w:rsid w:val="00E66337"/>
    <w:rsid w:val="00E736DE"/>
    <w:rsid w:val="00E73D47"/>
    <w:rsid w:val="00E9732F"/>
    <w:rsid w:val="00EA4D94"/>
    <w:rsid w:val="00EE64BD"/>
    <w:rsid w:val="00EF314C"/>
    <w:rsid w:val="00F13F78"/>
    <w:rsid w:val="00F8219B"/>
    <w:rsid w:val="00F95C39"/>
    <w:rsid w:val="00F97383"/>
    <w:rsid w:val="00FA06D7"/>
    <w:rsid w:val="00FD43D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igairhandling.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opvolleybelgium.be/nationale-teams/mannen/" TargetMode="External"/><Relationship Id="rId7" Type="http://schemas.openxmlformats.org/officeDocument/2006/relationships/hyperlink" Target="http://www.efanet.org/" TargetMode="External"/><Relationship Id="rId8" Type="http://schemas.openxmlformats.org/officeDocument/2006/relationships/hyperlink" Target="http://www.evia.eu/en/" TargetMode="External"/><Relationship Id="rId9" Type="http://schemas.openxmlformats.org/officeDocument/2006/relationships/hyperlink" Target="http://www.ark.be" TargetMode="External"/><Relationship Id="rId10" Type="http://schemas.openxmlformats.org/officeDocument/2006/relationships/hyperlink" Target="mailto:bert.vanbuggenhout@sigairhand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730</Words>
  <Characters>4016</Characters>
  <Application>Microsoft Macintosh Word</Application>
  <DocSecurity>0</DocSecurity>
  <Lines>33</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vt:lpstr>Over SIG Air Handling</vt:lpstr>
      <vt:lpstr>Over SIG plc </vt:lpstr>
      <vt:lpstr>PRESS CONTACT</vt:lpstr>
    </vt:vector>
  </TitlesOfParts>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Ann-Sophie Cardoen</cp:lastModifiedBy>
  <cp:revision>18</cp:revision>
  <cp:lastPrinted>2017-08-18T11:20:00Z</cp:lastPrinted>
  <dcterms:created xsi:type="dcterms:W3CDTF">2017-08-18T10:33:00Z</dcterms:created>
  <dcterms:modified xsi:type="dcterms:W3CDTF">2017-08-23T08:43:00Z</dcterms:modified>
</cp:coreProperties>
</file>