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C2E1" w14:textId="77777777" w:rsidR="006465D0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2C14CE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2C14CE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2C14CE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2C14CE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2C14CE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77777777" w:rsidR="00195C2F" w:rsidRPr="002C14CE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0882 201 209</w:t>
            </w:r>
          </w:p>
        </w:tc>
      </w:tr>
      <w:tr w:rsidR="00195C2F" w:rsidRPr="002C14CE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2C14CE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95C2F" w:rsidRPr="002C14CE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2C14CE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2C14CE" w:rsidRDefault="00195C2F" w:rsidP="00195C2F">
      <w:pPr>
        <w:spacing w:after="0" w:line="288" w:lineRule="auto"/>
        <w:rPr>
          <w:bCs/>
          <w:sz w:val="20"/>
          <w:szCs w:val="20"/>
          <w:lang w:val="bg-BG"/>
        </w:rPr>
      </w:pPr>
    </w:p>
    <w:p w14:paraId="06024092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2C14CE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C14CE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0C502FF0" w:rsidR="00195C2F" w:rsidRPr="002C14CE" w:rsidRDefault="00BB4EF7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D3624">
        <w:rPr>
          <w:rFonts w:ascii="Verdana" w:hAnsi="Verdana"/>
          <w:bCs/>
          <w:sz w:val="20"/>
          <w:szCs w:val="20"/>
          <w:lang w:val="bg-BG"/>
        </w:rPr>
        <w:t>16</w:t>
      </w:r>
      <w:r w:rsidR="00195C2F" w:rsidRPr="00ED3624">
        <w:rPr>
          <w:rFonts w:ascii="Verdana" w:hAnsi="Verdana"/>
          <w:bCs/>
          <w:sz w:val="20"/>
          <w:szCs w:val="20"/>
          <w:lang w:val="bg-BG"/>
        </w:rPr>
        <w:t>.</w:t>
      </w:r>
      <w:r w:rsidR="00B3248B" w:rsidRPr="00ED3624">
        <w:rPr>
          <w:rFonts w:ascii="Verdana" w:hAnsi="Verdana"/>
          <w:bCs/>
          <w:sz w:val="20"/>
          <w:szCs w:val="20"/>
        </w:rPr>
        <w:t>05</w:t>
      </w:r>
      <w:r w:rsidR="00195C2F" w:rsidRPr="00ED3624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F0C6CD0" w14:textId="77777777" w:rsidR="00195C2F" w:rsidRDefault="00195C2F"/>
    <w:p w14:paraId="02BF4C51" w14:textId="77777777" w:rsidR="00BB4EF7" w:rsidRPr="00BB4EF7" w:rsidRDefault="00BB4EF7" w:rsidP="00BB4EF7">
      <w:pPr>
        <w:jc w:val="center"/>
        <w:rPr>
          <w:rFonts w:ascii="Verdana" w:hAnsi="Verdana"/>
          <w:b/>
          <w:lang w:val="bg-BG"/>
        </w:rPr>
      </w:pPr>
      <w:r w:rsidRPr="00BB4EF7">
        <w:rPr>
          <w:rFonts w:ascii="Verdana" w:hAnsi="Verdana"/>
          <w:b/>
          <w:lang w:val="bg-BG"/>
        </w:rPr>
        <w:t>Бъди сред първите в България с нов iPad Air или iPad Pro от А1</w:t>
      </w:r>
    </w:p>
    <w:p w14:paraId="7FDF7957" w14:textId="77777777" w:rsidR="00BB4EF7" w:rsidRPr="00BB4EF7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lang w:val="bg-BG" w:eastAsia="bg-BG"/>
        </w:rPr>
      </w:pPr>
    </w:p>
    <w:p w14:paraId="3B3F0E79" w14:textId="77777777" w:rsidR="00BB4EF7" w:rsidRPr="00BB4EF7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  <w:r w:rsidRPr="00BB4EF7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73F" wp14:editId="2B22B2A6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539611" cy="793750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611" cy="793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B9E5" id="Rectangle 1" o:spid="_x0000_s1026" style="position:absolute;margin-left:0;margin-top:4pt;width:514.95pt;height:6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" filled="f" strokecolor="red" strokeweight="1pt">
                <w10:wrap anchorx="margin"/>
              </v:rect>
            </w:pict>
          </mc:Fallback>
        </mc:AlternateContent>
      </w:r>
    </w:p>
    <w:p w14:paraId="7D1AF8EB" w14:textId="77777777" w:rsidR="00BB4EF7" w:rsidRPr="00BB4EF7" w:rsidRDefault="00BB4EF7" w:rsidP="00BB4EF7">
      <w:pPr>
        <w:numPr>
          <w:ilvl w:val="0"/>
          <w:numId w:val="2"/>
        </w:numPr>
        <w:contextualSpacing/>
        <w:jc w:val="both"/>
        <w:rPr>
          <w:rFonts w:ascii="Verdana" w:hAnsi="Verdana"/>
          <w:i/>
          <w:lang w:val="bg-BG"/>
        </w:rPr>
      </w:pPr>
      <w:r w:rsidRPr="00BB4EF7">
        <w:rPr>
          <w:rFonts w:ascii="Verdana" w:hAnsi="Verdana"/>
          <w:i/>
          <w:lang w:val="bg-BG"/>
        </w:rPr>
        <w:t xml:space="preserve">Вземи нов iPad Air или </w:t>
      </w:r>
      <w:r w:rsidRPr="00BB4EF7">
        <w:rPr>
          <w:rFonts w:ascii="Verdana" w:hAnsi="Verdana"/>
          <w:i/>
        </w:rPr>
        <w:t xml:space="preserve">Pro </w:t>
      </w:r>
      <w:r w:rsidRPr="00BB4EF7">
        <w:rPr>
          <w:rFonts w:ascii="Verdana" w:hAnsi="Verdana"/>
          <w:i/>
          <w:lang w:val="bg-BG"/>
        </w:rPr>
        <w:t xml:space="preserve">от А1 </w:t>
      </w:r>
    </w:p>
    <w:p w14:paraId="0ECC3BB9" w14:textId="77777777" w:rsidR="00BB4EF7" w:rsidRPr="00BB4EF7" w:rsidRDefault="00BB4EF7" w:rsidP="00BB4EF7">
      <w:pPr>
        <w:numPr>
          <w:ilvl w:val="0"/>
          <w:numId w:val="2"/>
        </w:numPr>
        <w:contextualSpacing/>
        <w:rPr>
          <w:rFonts w:ascii="Verdana" w:hAnsi="Verdana"/>
          <w:i/>
          <w:lang w:val="bg-BG"/>
        </w:rPr>
      </w:pPr>
      <w:r w:rsidRPr="00BB4EF7">
        <w:rPr>
          <w:rFonts w:ascii="Verdana" w:hAnsi="Verdana"/>
          <w:i/>
          <w:lang w:val="bg-BG"/>
        </w:rPr>
        <w:t>Купи в брой или на изплащане с план от А1</w:t>
      </w:r>
    </w:p>
    <w:p w14:paraId="4C1BCE7F" w14:textId="77777777" w:rsidR="00BB4EF7" w:rsidRPr="00BB4EF7" w:rsidRDefault="00BB4EF7" w:rsidP="00BB4EF7">
      <w:pPr>
        <w:numPr>
          <w:ilvl w:val="0"/>
          <w:numId w:val="2"/>
        </w:numPr>
        <w:shd w:val="clear" w:color="auto" w:fill="FFFFFF"/>
        <w:spacing w:after="75" w:line="240" w:lineRule="auto"/>
        <w:contextualSpacing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BB4EF7">
        <w:rPr>
          <w:rFonts w:ascii="Verdana" w:hAnsi="Verdana"/>
          <w:i/>
          <w:lang w:val="bg-BG"/>
        </w:rPr>
        <w:t xml:space="preserve">Сдобий се с последния модел </w:t>
      </w:r>
      <w:r w:rsidRPr="00BB4EF7">
        <w:rPr>
          <w:rFonts w:ascii="Verdana" w:hAnsi="Verdana"/>
          <w:i/>
        </w:rPr>
        <w:t>Pencil Pro</w:t>
      </w:r>
      <w:r w:rsidRPr="00BB4EF7">
        <w:rPr>
          <w:rFonts w:ascii="Verdana" w:hAnsi="Verdana"/>
          <w:i/>
          <w:lang w:val="bg-BG"/>
        </w:rPr>
        <w:t xml:space="preserve"> от А1</w:t>
      </w:r>
      <w:r w:rsidRPr="00BB4EF7">
        <w:rPr>
          <w:rFonts w:ascii="Verdana" w:hAnsi="Verdana"/>
          <w:i/>
        </w:rPr>
        <w:t xml:space="preserve"> </w:t>
      </w:r>
    </w:p>
    <w:p w14:paraId="61CDB101" w14:textId="77777777" w:rsidR="00BB4EF7" w:rsidRPr="00BB4EF7" w:rsidRDefault="00BB4EF7" w:rsidP="00BB4EF7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B0C6F85" w14:textId="77777777" w:rsidR="00BB4EF7" w:rsidRPr="00BB4EF7" w:rsidRDefault="00BB4EF7" w:rsidP="00BB4EF7">
      <w:pPr>
        <w:shd w:val="clear" w:color="auto" w:fill="FFFFFF"/>
        <w:spacing w:after="75" w:line="240" w:lineRule="auto"/>
        <w:ind w:left="360"/>
        <w:jc w:val="both"/>
        <w:rPr>
          <w:rFonts w:ascii="Verdana" w:hAnsi="Verdana" w:cs="Arial"/>
          <w:color w:val="0C100E"/>
          <w:sz w:val="20"/>
          <w:szCs w:val="20"/>
        </w:rPr>
      </w:pPr>
    </w:p>
    <w:p w14:paraId="171F1A56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Най-новите </w:t>
      </w:r>
      <w:hyperlink r:id="rId7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Pro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hyperlink r:id="rId8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Air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вече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предлагат от А1. iPad Pro идва с елегантен, тънък и лек дизайн, Ultra Retina XDR дисплей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ProMotion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невероятно бърз M4 чип с мощни AI възможности. iPad Air пристига с изцяло обновени размери на дисплея – 11 и 13 инча, М2 чип с изключителна производителност и редица подобрения. И двата модела се предлагат от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Apple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без зарядно устройство в кутията, а cellular версиите идват с модерния стандарт за вградена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eSIM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карта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не разполагат със слот за физическа такава.</w:t>
      </w:r>
    </w:p>
    <w:p w14:paraId="1F4200A1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21EDA7C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допълнение, А1 ще предлага и последния модел Pencil Pro, който позволява на потребителите да вдъхнат живот на идеите си по изцяло нов начин, чрез редица нови жестове за управление и създаване на съдържание.</w:t>
      </w:r>
    </w:p>
    <w:p w14:paraId="34B09127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4BD514B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Защо да избереш новия iPad Pro от А1?</w:t>
      </w:r>
    </w:p>
    <w:p w14:paraId="1DE49911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5D0ED87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Дисплей и чип: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hyperlink r:id="rId9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Pro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избор между 11 и 13-инчов Ultra Retina XDR дисплей с най-съвременната тандемна OLED технология, която осигурява забележително визуално изживяване. Устройството е оборудвано с най-новия и мощен М4 чип на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Apple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който предоставя изключителна производителност и подобрени възможности за изкуствен интелект. </w:t>
      </w:r>
    </w:p>
    <w:p w14:paraId="1B353168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2B522B1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Камера: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Обновената система на камерата осигурява още по-голяма гъвкавост заедно с четирите микрофона със студийно качество. Потребителите могат да снимат, редактират и споделят съдържание – всичко това на едно устройство.</w:t>
      </w:r>
    </w:p>
    <w:p w14:paraId="5A00DE2E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E586A8B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По-бърза безжична връзка: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Освен 5G новият iPad Pro поддържа и Wi-Fi 6E, което осигурява до 2 пъти по-висока производителност от предходното поколение.</w:t>
      </w:r>
    </w:p>
    <w:p w14:paraId="50FC3C8C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7ABAFFB" w14:textId="2D43BB03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Устройството идва в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S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ilver и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Space black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като може да изберете между 256GB, 512GB, 1T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B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2Т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B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памет. </w:t>
      </w:r>
      <w:hyperlink r:id="rId10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Pro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се предлага на цени от 114,99 лв. на месец за 24 месеца с план Surf M за 11-инчовия модел и 143</w:t>
      </w:r>
      <w:r w:rsidR="0097603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99 лв. за 13-инчовия със същия план, като</w:t>
      </w:r>
      <w:r w:rsidRPr="00BB4EF7" w:rsidDel="00DC36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може да бъде поръчан от онлайн магазина на A1.bg.</w:t>
      </w:r>
    </w:p>
    <w:p w14:paraId="108B2A52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5E34243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A71E034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Какво ново при iPad Air от А1?</w:t>
      </w:r>
    </w:p>
    <w:p w14:paraId="3DB2F8E4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603200B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Дисплей и чип: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Обновеният </w:t>
      </w:r>
      <w:hyperlink r:id="rId11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Air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идва с два изцяло нови размера на дисплея – 11 и 13 инча. Моделът е снабден с мощен М2 чип, който се отличава с по-бърз 8-ядрен процесор и 10-ядрен графичен такъв, множество подобрения и огромен скок в производителността спрямо предходното поколение.</w:t>
      </w:r>
    </w:p>
    <w:p w14:paraId="10F0F7FA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765EB38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Камерата: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Предната Ultra Wide 12MP камера вече е разположена по хоризонталния ръб на устройството, което го прави идеално за видеоразговори. Тя е снабдена и с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Center Stage, който използва машинно обучение (ML), за да държи автоматично всички в зрителното поле.</w:t>
      </w:r>
    </w:p>
    <w:p w14:paraId="6BFD7C10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68D5EE8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По-бърза безжична връзка: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Подобно на Pro версията, новият iPad Air също поддържа Wi-Fi 6E и 5G, така че да останете свързани по всяко време.</w:t>
      </w:r>
    </w:p>
    <w:p w14:paraId="287ED61B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4E88BF9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Наличен в 4 зашеметяващи цвята, </w:t>
      </w:r>
      <w:hyperlink r:id="rId12" w:history="1">
        <w:r w:rsidRPr="00BB4EF7">
          <w:rPr>
            <w:rFonts w:ascii="Verdana" w:hAnsi="Verdana" w:cs="Times New Roman"/>
            <w:color w:val="0000FF"/>
            <w:sz w:val="20"/>
            <w:szCs w:val="20"/>
            <w:u w:val="single"/>
            <w:lang w:val="bg-BG" w:eastAsia="bg-BG"/>
          </w:rPr>
          <w:t>iPad Air</w:t>
        </w:r>
      </w:hyperlink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избор от 128GB, 256GB и 512GB памет. Устройството е на цени от 67,50 лв. на месец за 24 месеца с план Surf M за 11-инчовия модел и от 87,50 лв. за 13-инчовия със същия план, като може да бъде закупено както във физическите магазини на А1, така и в електронния магазин A1.bg.</w:t>
      </w:r>
    </w:p>
    <w:p w14:paraId="084E91D9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93DE2C3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И още – Pencil Pro</w:t>
      </w:r>
    </w:p>
    <w:p w14:paraId="66311DC4" w14:textId="77777777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</w:p>
    <w:p w14:paraId="054FDA9F" w14:textId="385367E2" w:rsidR="00BB4EF7" w:rsidRPr="00BB4EF7" w:rsidRDefault="00BB4EF7" w:rsidP="00BB4EF7">
      <w:pPr>
        <w:spacing w:after="0" w:line="288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Съвместим и с iPad Pro, и iPad Air, новият Pencil Pro предлага на потребителите още повече възможности да развихрят въображението си, благодарение на разширените функции, включително жестове като въртене, стискане и хаптика. Можете да вземете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Pencil Pro 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онлайн на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A1.bg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309</w:t>
      </w:r>
      <w:r w:rsidR="006B6E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99</w:t>
      </w:r>
      <w:r w:rsidRPr="00BB4E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лв</w:t>
      </w:r>
      <w:r w:rsidRPr="00BB4EF7">
        <w:rPr>
          <w:rFonts w:ascii="Verdana" w:hAnsi="Verdana" w:cs="Times New Roman"/>
          <w:color w:val="222222"/>
          <w:sz w:val="20"/>
          <w:szCs w:val="20"/>
          <w:lang w:eastAsia="bg-BG"/>
        </w:rPr>
        <w:t>.</w:t>
      </w:r>
    </w:p>
    <w:p w14:paraId="7018BFDF" w14:textId="77777777" w:rsidR="00BB4EF7" w:rsidRDefault="00BB4EF7"/>
    <w:p w14:paraId="03B3A4BE" w14:textId="77777777" w:rsidR="00BB4EF7" w:rsidRDefault="00BB4EF7"/>
    <w:p w14:paraId="0D7C7C12" w14:textId="77777777" w:rsidR="00BB4EF7" w:rsidRDefault="00BB4EF7"/>
    <w:p w14:paraId="6E868AE6" w14:textId="77777777" w:rsidR="00BB4EF7" w:rsidRDefault="00BB4EF7"/>
    <w:p w14:paraId="0DF3887B" w14:textId="77777777" w:rsidR="00B343D6" w:rsidRDefault="00B343D6"/>
    <w:p w14:paraId="7CA5E513" w14:textId="77777777" w:rsidR="00B343D6" w:rsidRDefault="00B343D6"/>
    <w:p w14:paraId="21F978FB" w14:textId="77777777" w:rsidR="00B343D6" w:rsidRDefault="00B343D6"/>
    <w:p w14:paraId="688D6552" w14:textId="77777777" w:rsidR="00B343D6" w:rsidRDefault="00B343D6"/>
    <w:p w14:paraId="06A5F84A" w14:textId="77777777" w:rsidR="00B343D6" w:rsidRDefault="00B343D6"/>
    <w:p w14:paraId="6CEE2845" w14:textId="77777777" w:rsidR="00B343D6" w:rsidRDefault="00B343D6"/>
    <w:p w14:paraId="41A60B41" w14:textId="77777777" w:rsidR="00B343D6" w:rsidRDefault="00B343D6"/>
    <w:p w14:paraId="0C493DFD" w14:textId="77777777" w:rsidR="00B343D6" w:rsidRDefault="00B343D6"/>
    <w:p w14:paraId="1AA9A078" w14:textId="77777777" w:rsidR="00B343D6" w:rsidRDefault="00B343D6"/>
    <w:p w14:paraId="099C2903" w14:textId="77777777" w:rsidR="00B343D6" w:rsidRDefault="00B343D6"/>
    <w:p w14:paraId="721855D8" w14:textId="77777777" w:rsidR="00B343D6" w:rsidRDefault="00B343D6"/>
    <w:p w14:paraId="0E537928" w14:textId="77777777" w:rsidR="00B343D6" w:rsidRDefault="00B343D6"/>
    <w:p w14:paraId="2E08033D" w14:textId="6151DB07" w:rsidR="00B343D6" w:rsidRDefault="00B343D6"/>
    <w:p w14:paraId="1C4C8F62" w14:textId="40257566" w:rsidR="00CC49B6" w:rsidRDefault="00CC49B6"/>
    <w:p w14:paraId="781598E0" w14:textId="6F96CCDF" w:rsidR="00CC49B6" w:rsidRDefault="00CC49B6"/>
    <w:p w14:paraId="073E7ED3" w14:textId="03942937" w:rsidR="00CC49B6" w:rsidRDefault="00CC49B6"/>
    <w:p w14:paraId="65FDDE2C" w14:textId="57412ADB" w:rsidR="00CC49B6" w:rsidRDefault="00CC49B6"/>
    <w:p w14:paraId="7A15EA79" w14:textId="35D118C5" w:rsidR="00CC49B6" w:rsidRDefault="00CC49B6"/>
    <w:p w14:paraId="31B01E4D" w14:textId="4C87368E" w:rsidR="00CC49B6" w:rsidRDefault="00CC49B6"/>
    <w:p w14:paraId="7A44C378" w14:textId="3B0BC349" w:rsidR="00CC49B6" w:rsidRDefault="00CC49B6"/>
    <w:p w14:paraId="4D4FA88D" w14:textId="77777777" w:rsidR="00CC49B6" w:rsidRDefault="00CC49B6"/>
    <w:p w14:paraId="7AEA94BF" w14:textId="77777777" w:rsidR="00B343D6" w:rsidRDefault="00B343D6"/>
    <w:p w14:paraId="0EB97966" w14:textId="77777777" w:rsidR="00B343D6" w:rsidRDefault="00B343D6"/>
    <w:p w14:paraId="1DFD54E3" w14:textId="77777777" w:rsidR="00B343D6" w:rsidRDefault="00B343D6"/>
    <w:p w14:paraId="6BC920DA" w14:textId="77777777" w:rsidR="00B343D6" w:rsidRDefault="00B343D6"/>
    <w:p w14:paraId="18B47DB8" w14:textId="77777777" w:rsidR="00A8458C" w:rsidRDefault="00A8458C" w:rsidP="00A8458C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F47BA8F" w14:textId="77777777" w:rsidR="00A8458C" w:rsidRPr="001A7CF6" w:rsidRDefault="00A8458C" w:rsidP="00A8458C">
      <w:p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5DCCDB0F" w14:textId="77777777" w:rsidR="00A8458C" w:rsidRPr="001A7CF6" w:rsidRDefault="00A8458C" w:rsidP="00A8458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16FCC9DC" w14:textId="77777777" w:rsidR="00A8458C" w:rsidRPr="001A7CF6" w:rsidRDefault="00A8458C" w:rsidP="00A8458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1019149" w14:textId="04020BAF" w:rsidR="001C0AEA" w:rsidRPr="00CC49B6" w:rsidRDefault="00A8458C" w:rsidP="00CC49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1C0AEA" w:rsidRPr="00CC49B6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BECF" w14:textId="77777777" w:rsidR="00C956C7" w:rsidRDefault="00C956C7" w:rsidP="00195C2F">
      <w:pPr>
        <w:spacing w:after="0" w:line="240" w:lineRule="auto"/>
      </w:pPr>
      <w:r>
        <w:separator/>
      </w:r>
    </w:p>
  </w:endnote>
  <w:endnote w:type="continuationSeparator" w:id="0">
    <w:p w14:paraId="0C48846F" w14:textId="77777777" w:rsidR="00C956C7" w:rsidRDefault="00C956C7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E18" w14:textId="6EDF6304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68AE4" wp14:editId="302A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516942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030D" w14:textId="7BFBD8D8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8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6C2030D" w14:textId="7BFBD8D8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C26" w14:textId="4AA3359C" w:rsidR="004A6C07" w:rsidRDefault="004A6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39A0" w14:textId="4FE91287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8AFAB" wp14:editId="7E4C8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7611850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136F" w14:textId="7FB765DB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A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AB5136F" w14:textId="7FB765DB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0353" w14:textId="77777777" w:rsidR="00C956C7" w:rsidRDefault="00C956C7" w:rsidP="00195C2F">
      <w:pPr>
        <w:spacing w:after="0" w:line="240" w:lineRule="auto"/>
      </w:pPr>
      <w:r>
        <w:separator/>
      </w:r>
    </w:p>
  </w:footnote>
  <w:footnote w:type="continuationSeparator" w:id="0">
    <w:p w14:paraId="6C7A3A3D" w14:textId="77777777" w:rsidR="00C956C7" w:rsidRDefault="00C956C7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38389">
    <w:abstractNumId w:val="0"/>
  </w:num>
  <w:num w:numId="2" w16cid:durableId="182046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63D63"/>
    <w:rsid w:val="00173AB1"/>
    <w:rsid w:val="00195C2F"/>
    <w:rsid w:val="001C0AEA"/>
    <w:rsid w:val="00374257"/>
    <w:rsid w:val="003C3084"/>
    <w:rsid w:val="004A6C07"/>
    <w:rsid w:val="0051028C"/>
    <w:rsid w:val="005A195B"/>
    <w:rsid w:val="006465D0"/>
    <w:rsid w:val="006B6E95"/>
    <w:rsid w:val="007229BB"/>
    <w:rsid w:val="00852181"/>
    <w:rsid w:val="00927107"/>
    <w:rsid w:val="00976038"/>
    <w:rsid w:val="009C02C7"/>
    <w:rsid w:val="00A8458C"/>
    <w:rsid w:val="00B3248B"/>
    <w:rsid w:val="00B343D6"/>
    <w:rsid w:val="00B67ABA"/>
    <w:rsid w:val="00B71505"/>
    <w:rsid w:val="00BB4EF7"/>
    <w:rsid w:val="00C956C7"/>
    <w:rsid w:val="00CC49B6"/>
    <w:rsid w:val="00D03AF8"/>
    <w:rsid w:val="00D85252"/>
    <w:rsid w:val="00ED3624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8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45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tablets/apple-ipad-air-11-2024-space-grey-128-gb?main=149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tablets/apple-ipad-pro-11-2024-spaceblack-256-gb?main=1500" TargetMode="External"/><Relationship Id="rId12" Type="http://schemas.openxmlformats.org/officeDocument/2006/relationships/hyperlink" Target="https://www.a1.bg/devices/tablets/apple-ipad-air-11-2024-space-grey-128-gb?main=14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1.bg/devices/tablets/apple-ipad-air-11-2024-space-grey-128-gb?main=14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1.bg/devices/tablets/apple-ipad-pro-11-2024-spaceblack-256-gb?main=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tablets/apple-ipad-pro-11-2024-spaceblack-256-gb?main=15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6</cp:revision>
  <dcterms:created xsi:type="dcterms:W3CDTF">2024-05-16T09:33:00Z</dcterms:created>
  <dcterms:modified xsi:type="dcterms:W3CDTF">2024-05-16T09:48:00Z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63fe534a,4601b4ce,4e3c9040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2024-05-08T05:32:47Z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6d4948bc-5142-430e-978d-7fdee7976f7b</vt:lpwstr>
  </property>
  <property fmtid="{D5CDD505-2E9C-101B-9397-08002B2CF9AE}" pid="11" name="MSIP_Label_91665e81-b407-4c05-bc63-9319ce4a6025_ContentBits">
    <vt:lpwstr>2</vt:lpwstr>
  </property>
</Properties>
</file>