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B92C" w14:textId="24F5EBF8" w:rsidR="007B5506" w:rsidRPr="0047495F" w:rsidRDefault="00291704" w:rsidP="007B5506">
      <w:pPr>
        <w:jc w:val="center"/>
        <w:rPr>
          <w:rFonts w:ascii="Montserrat" w:hAnsi="Montserrat"/>
          <w:b/>
          <w:sz w:val="28"/>
          <w:szCs w:val="28"/>
          <w:lang w:val="es-ES"/>
        </w:rPr>
      </w:pPr>
      <w:r w:rsidRPr="0047495F">
        <w:rPr>
          <w:rFonts w:ascii="Montserrat" w:hAnsi="Montserrat"/>
          <w:b/>
          <w:sz w:val="28"/>
          <w:szCs w:val="28"/>
          <w:lang w:val="es-ES"/>
        </w:rPr>
        <w:t xml:space="preserve">El Lobby Bar de </w:t>
      </w:r>
      <w:proofErr w:type="spellStart"/>
      <w:r w:rsidR="007B5506" w:rsidRPr="0047495F">
        <w:rPr>
          <w:rFonts w:ascii="Montserrat" w:hAnsi="Montserrat"/>
          <w:b/>
          <w:sz w:val="28"/>
          <w:szCs w:val="28"/>
          <w:lang w:val="es-ES"/>
        </w:rPr>
        <w:t>The</w:t>
      </w:r>
      <w:proofErr w:type="spellEnd"/>
      <w:r w:rsidR="007B5506" w:rsidRPr="0047495F">
        <w:rPr>
          <w:rFonts w:ascii="Montserrat" w:hAnsi="Montserrat"/>
          <w:b/>
          <w:sz w:val="28"/>
          <w:szCs w:val="28"/>
          <w:lang w:val="es-ES"/>
        </w:rPr>
        <w:t xml:space="preserve"> Cape</w:t>
      </w:r>
      <w:r w:rsidR="008D74BA" w:rsidRPr="0047495F">
        <w:rPr>
          <w:rFonts w:ascii="Montserrat" w:hAnsi="Montserrat"/>
          <w:b/>
          <w:sz w:val="28"/>
          <w:szCs w:val="28"/>
          <w:lang w:val="es-ES"/>
        </w:rPr>
        <w:t xml:space="preserve"> será anfitrión de los nuevos cocteles de temporada del prestigiado </w:t>
      </w:r>
      <w:r w:rsidR="00594386" w:rsidRPr="0047495F">
        <w:rPr>
          <w:rFonts w:ascii="Montserrat" w:hAnsi="Montserrat"/>
          <w:b/>
          <w:sz w:val="28"/>
          <w:szCs w:val="28"/>
          <w:lang w:val="es-ES"/>
        </w:rPr>
        <w:t xml:space="preserve">bar </w:t>
      </w:r>
      <w:proofErr w:type="spellStart"/>
      <w:r w:rsidR="008D74BA" w:rsidRPr="0047495F">
        <w:rPr>
          <w:rFonts w:ascii="Montserrat" w:hAnsi="Montserrat"/>
          <w:b/>
          <w:sz w:val="28"/>
          <w:szCs w:val="28"/>
          <w:lang w:val="es-ES"/>
        </w:rPr>
        <w:t>Limantour</w:t>
      </w:r>
      <w:proofErr w:type="spellEnd"/>
      <w:r w:rsidRPr="0047495F">
        <w:rPr>
          <w:rFonts w:ascii="Montserrat" w:hAnsi="Montserrat"/>
          <w:b/>
          <w:sz w:val="28"/>
          <w:szCs w:val="28"/>
          <w:lang w:val="es-ES"/>
        </w:rPr>
        <w:t xml:space="preserve"> </w:t>
      </w:r>
    </w:p>
    <w:p w14:paraId="1D367167" w14:textId="77777777" w:rsidR="007B5506" w:rsidRPr="0047495F" w:rsidRDefault="007B5506">
      <w:pPr>
        <w:rPr>
          <w:rFonts w:ascii="Montserrat" w:hAnsi="Montserrat"/>
          <w:lang w:val="es-ES"/>
        </w:rPr>
      </w:pPr>
    </w:p>
    <w:p w14:paraId="4CA93A88" w14:textId="737AD252" w:rsidR="007B5506" w:rsidRPr="00B533C9" w:rsidRDefault="008D74BA" w:rsidP="00B46D4F">
      <w:pPr>
        <w:jc w:val="center"/>
        <w:rPr>
          <w:rFonts w:ascii="Montserrat" w:hAnsi="Montserrat"/>
          <w:i/>
          <w:sz w:val="22"/>
        </w:rPr>
      </w:pPr>
      <w:r>
        <w:rPr>
          <w:rFonts w:ascii="Montserrat" w:hAnsi="Montserrat"/>
          <w:i/>
          <w:sz w:val="22"/>
        </w:rPr>
        <w:t>Por primera</w:t>
      </w:r>
      <w:r w:rsidR="00E35259">
        <w:rPr>
          <w:rFonts w:ascii="Montserrat" w:hAnsi="Montserrat"/>
          <w:i/>
          <w:sz w:val="22"/>
        </w:rPr>
        <w:t xml:space="preserve"> vez</w:t>
      </w:r>
      <w:r>
        <w:rPr>
          <w:rFonts w:ascii="Montserrat" w:hAnsi="Montserrat"/>
          <w:i/>
          <w:sz w:val="22"/>
        </w:rPr>
        <w:t xml:space="preserve">, las creaciones de </w:t>
      </w:r>
      <w:proofErr w:type="spellStart"/>
      <w:r>
        <w:rPr>
          <w:rFonts w:ascii="Montserrat" w:hAnsi="Montserrat"/>
          <w:i/>
          <w:sz w:val="22"/>
        </w:rPr>
        <w:t>mixiología</w:t>
      </w:r>
      <w:proofErr w:type="spellEnd"/>
      <w:r>
        <w:rPr>
          <w:rFonts w:ascii="Montserrat" w:hAnsi="Montserrat"/>
          <w:i/>
          <w:sz w:val="22"/>
        </w:rPr>
        <w:t xml:space="preserve"> de</w:t>
      </w:r>
      <w:r w:rsidR="003558D9">
        <w:rPr>
          <w:rFonts w:ascii="Montserrat" w:hAnsi="Montserrat"/>
          <w:i/>
          <w:sz w:val="22"/>
        </w:rPr>
        <w:t xml:space="preserve"> uno de los </w:t>
      </w:r>
      <w:r w:rsidR="00FD2678">
        <w:rPr>
          <w:rFonts w:ascii="Montserrat" w:hAnsi="Montserrat"/>
          <w:i/>
          <w:sz w:val="22"/>
        </w:rPr>
        <w:br/>
      </w:r>
      <w:r w:rsidR="003558D9">
        <w:rPr>
          <w:rFonts w:ascii="Montserrat" w:hAnsi="Montserrat"/>
          <w:i/>
          <w:sz w:val="22"/>
        </w:rPr>
        <w:t xml:space="preserve">mejores bares del mundo salen </w:t>
      </w:r>
      <w:r>
        <w:rPr>
          <w:rFonts w:ascii="Montserrat" w:hAnsi="Montserrat"/>
          <w:i/>
          <w:sz w:val="22"/>
        </w:rPr>
        <w:t xml:space="preserve">de casa para presentarse en exclusiva </w:t>
      </w:r>
      <w:r w:rsidR="00FD2678">
        <w:rPr>
          <w:rFonts w:ascii="Montserrat" w:hAnsi="Montserrat"/>
          <w:i/>
          <w:sz w:val="22"/>
        </w:rPr>
        <w:br/>
      </w:r>
      <w:r w:rsidR="00594386">
        <w:rPr>
          <w:rFonts w:ascii="Montserrat" w:hAnsi="Montserrat"/>
          <w:i/>
          <w:sz w:val="22"/>
        </w:rPr>
        <w:t>en el hotel boutique</w:t>
      </w:r>
      <w:r w:rsidR="00891475">
        <w:rPr>
          <w:rFonts w:ascii="Montserrat" w:hAnsi="Montserrat"/>
          <w:i/>
          <w:sz w:val="22"/>
        </w:rPr>
        <w:t>.</w:t>
      </w:r>
      <w:r w:rsidR="005629C1">
        <w:rPr>
          <w:rFonts w:ascii="Montserrat" w:hAnsi="Montserrat"/>
          <w:i/>
          <w:sz w:val="22"/>
        </w:rPr>
        <w:t xml:space="preserve"> Esto marca el inicio de una serie de colaboraciones </w:t>
      </w:r>
      <w:r w:rsidR="00FD2678">
        <w:rPr>
          <w:rFonts w:ascii="Montserrat" w:hAnsi="Montserrat"/>
          <w:i/>
          <w:sz w:val="22"/>
        </w:rPr>
        <w:br/>
      </w:r>
      <w:r w:rsidR="005629C1">
        <w:rPr>
          <w:rFonts w:ascii="Montserrat" w:hAnsi="Montserrat"/>
          <w:i/>
          <w:sz w:val="22"/>
        </w:rPr>
        <w:t xml:space="preserve">de </w:t>
      </w:r>
      <w:proofErr w:type="spellStart"/>
      <w:r w:rsidR="005629C1">
        <w:rPr>
          <w:rFonts w:ascii="Montserrat" w:hAnsi="Montserrat"/>
          <w:i/>
          <w:sz w:val="22"/>
        </w:rPr>
        <w:t>The</w:t>
      </w:r>
      <w:proofErr w:type="spellEnd"/>
      <w:r w:rsidR="005629C1">
        <w:rPr>
          <w:rFonts w:ascii="Montserrat" w:hAnsi="Montserrat"/>
          <w:i/>
          <w:sz w:val="22"/>
        </w:rPr>
        <w:t xml:space="preserve"> Cape con bares internacionalmente reconocidos para </w:t>
      </w:r>
      <w:r w:rsidR="00FD2678">
        <w:rPr>
          <w:rFonts w:ascii="Montserrat" w:hAnsi="Montserrat"/>
          <w:i/>
          <w:sz w:val="22"/>
        </w:rPr>
        <w:br/>
      </w:r>
      <w:r w:rsidR="005629C1">
        <w:rPr>
          <w:rFonts w:ascii="Montserrat" w:hAnsi="Montserrat"/>
          <w:i/>
          <w:sz w:val="22"/>
        </w:rPr>
        <w:t>brindar una experiencia única a sus visitantes.</w:t>
      </w:r>
    </w:p>
    <w:p w14:paraId="13376381" w14:textId="77777777" w:rsidR="007B5506" w:rsidRPr="007B5506" w:rsidRDefault="007B5506">
      <w:pPr>
        <w:rPr>
          <w:rFonts w:ascii="Montserrat" w:hAnsi="Montserrat"/>
        </w:rPr>
      </w:pPr>
    </w:p>
    <w:p w14:paraId="4AC24592" w14:textId="44265451" w:rsidR="00594386" w:rsidRDefault="007B5506" w:rsidP="00B533C9">
      <w:pPr>
        <w:snapToGrid w:val="0"/>
        <w:spacing w:before="120"/>
        <w:jc w:val="both"/>
        <w:rPr>
          <w:rFonts w:ascii="Montserrat" w:eastAsia="Times New Roman" w:hAnsi="Montserrat" w:cs="Times New Roman"/>
          <w:lang w:val="es-MX" w:eastAsia="es-ES_tradnl"/>
        </w:rPr>
      </w:pPr>
      <w:r w:rsidRPr="008309CD">
        <w:rPr>
          <w:rFonts w:ascii="Montserrat" w:eastAsia="Times New Roman" w:hAnsi="Montserrat" w:cs="Times New Roman"/>
          <w:bCs/>
          <w:i/>
          <w:lang w:val="es-MX" w:eastAsia="es-ES_tradnl"/>
        </w:rPr>
        <w:t xml:space="preserve">Ciudad de México, </w:t>
      </w:r>
      <w:r w:rsidR="008337C9">
        <w:rPr>
          <w:rFonts w:ascii="Montserrat" w:eastAsia="Times New Roman" w:hAnsi="Montserrat" w:cs="Times New Roman"/>
          <w:bCs/>
          <w:i/>
          <w:lang w:val="es-MX" w:eastAsia="es-ES_tradnl"/>
        </w:rPr>
        <w:t>marzo</w:t>
      </w:r>
      <w:r w:rsidRPr="008309CD">
        <w:rPr>
          <w:rFonts w:ascii="Montserrat" w:eastAsia="Times New Roman" w:hAnsi="Montserrat" w:cs="Times New Roman"/>
          <w:bCs/>
          <w:i/>
          <w:lang w:val="es-MX" w:eastAsia="es-ES_tradnl"/>
        </w:rPr>
        <w:t xml:space="preserve"> </w:t>
      </w:r>
      <w:r w:rsidR="003B6AAA" w:rsidRPr="008309CD">
        <w:rPr>
          <w:rFonts w:ascii="Montserrat" w:eastAsia="Times New Roman" w:hAnsi="Montserrat" w:cs="Times New Roman"/>
          <w:bCs/>
          <w:i/>
          <w:lang w:val="es-MX" w:eastAsia="es-ES_tradnl"/>
        </w:rPr>
        <w:t>__</w:t>
      </w:r>
      <w:r w:rsidRPr="008309CD">
        <w:rPr>
          <w:rFonts w:ascii="Montserrat" w:eastAsia="Times New Roman" w:hAnsi="Montserrat" w:cs="Times New Roman"/>
          <w:bCs/>
          <w:i/>
          <w:lang w:val="es-MX" w:eastAsia="es-ES_tradnl"/>
        </w:rPr>
        <w:t>, 2019</w:t>
      </w:r>
      <w:r w:rsidRPr="008309CD">
        <w:rPr>
          <w:rFonts w:ascii="Montserrat" w:eastAsia="Times New Roman" w:hAnsi="Montserrat" w:cs="Times New Roman"/>
          <w:i/>
          <w:lang w:val="es-MX" w:eastAsia="es-ES_tradnl"/>
        </w:rPr>
        <w:t xml:space="preserve">.- </w:t>
      </w:r>
      <w:r w:rsidR="00594386">
        <w:rPr>
          <w:rFonts w:ascii="Montserrat" w:eastAsia="Times New Roman" w:hAnsi="Montserrat" w:cs="Times New Roman"/>
          <w:lang w:val="es-MX" w:eastAsia="es-ES_tradnl"/>
        </w:rPr>
        <w:t xml:space="preserve">El </w:t>
      </w:r>
      <w:r w:rsidR="00594386" w:rsidRPr="00F1529E">
        <w:rPr>
          <w:rFonts w:ascii="Montserrat" w:eastAsia="Times New Roman" w:hAnsi="Montserrat" w:cs="Times New Roman"/>
          <w:b/>
          <w:lang w:val="es-MX" w:eastAsia="es-ES_tradnl"/>
        </w:rPr>
        <w:t>Lobby Bar</w:t>
      </w:r>
      <w:r w:rsidR="00594386">
        <w:rPr>
          <w:rFonts w:ascii="Montserrat" w:eastAsia="Times New Roman" w:hAnsi="Montserrat" w:cs="Times New Roman"/>
          <w:lang w:val="es-MX" w:eastAsia="es-ES_tradnl"/>
        </w:rPr>
        <w:t xml:space="preserve"> de </w:t>
      </w:r>
      <w:r w:rsidR="00594386" w:rsidRPr="008309CD">
        <w:rPr>
          <w:rFonts w:ascii="Montserrat" w:eastAsia="Times New Roman" w:hAnsi="Montserrat" w:cs="Times New Roman"/>
          <w:b/>
          <w:lang w:val="es-MX" w:eastAsia="es-ES_tradnl"/>
        </w:rPr>
        <w:t>The Cape, a Thompson Hotel</w:t>
      </w:r>
      <w:r w:rsidR="00594386" w:rsidRPr="00594386">
        <w:rPr>
          <w:rFonts w:ascii="Montserrat" w:eastAsia="Times New Roman" w:hAnsi="Montserrat" w:cs="Times New Roman"/>
          <w:lang w:val="es-MX" w:eastAsia="es-ES_tradnl"/>
        </w:rPr>
        <w:t xml:space="preserve">, </w:t>
      </w:r>
      <w:r w:rsidR="00F1529E">
        <w:rPr>
          <w:rFonts w:ascii="Montserrat" w:eastAsia="Times New Roman" w:hAnsi="Montserrat" w:cs="Times New Roman"/>
          <w:lang w:val="es-MX" w:eastAsia="es-ES_tradnl"/>
        </w:rPr>
        <w:t xml:space="preserve">honrará no solo la espectacularidad de su diseño interno y </w:t>
      </w:r>
      <w:r w:rsidR="00EC4CF0">
        <w:rPr>
          <w:rFonts w:ascii="Montserrat" w:eastAsia="Times New Roman" w:hAnsi="Montserrat" w:cs="Times New Roman"/>
          <w:lang w:val="es-MX" w:eastAsia="es-ES_tradnl"/>
        </w:rPr>
        <w:t xml:space="preserve">del </w:t>
      </w:r>
      <w:r w:rsidR="00F1529E">
        <w:rPr>
          <w:rFonts w:ascii="Montserrat" w:eastAsia="Times New Roman" w:hAnsi="Montserrat" w:cs="Times New Roman"/>
          <w:lang w:val="es-MX" w:eastAsia="es-ES_tradnl"/>
        </w:rPr>
        <w:t xml:space="preserve">elegante entorno en su terraza </w:t>
      </w:r>
      <w:r w:rsidR="0047495F">
        <w:rPr>
          <w:rFonts w:ascii="Montserrat" w:eastAsia="Times New Roman" w:hAnsi="Montserrat" w:cs="Times New Roman"/>
          <w:lang w:val="es-MX" w:eastAsia="es-ES_tradnl"/>
        </w:rPr>
        <w:t>—</w:t>
      </w:r>
      <w:r w:rsidR="00F1529E">
        <w:rPr>
          <w:rFonts w:ascii="Montserrat" w:eastAsia="Times New Roman" w:hAnsi="Montserrat" w:cs="Times New Roman"/>
          <w:lang w:val="es-MX" w:eastAsia="es-ES_tradnl"/>
        </w:rPr>
        <w:t xml:space="preserve">donde se admiran las mejores vistas </w:t>
      </w:r>
      <w:r w:rsidR="00EF33AC">
        <w:rPr>
          <w:rFonts w:ascii="Montserrat" w:eastAsia="Times New Roman" w:hAnsi="Montserrat" w:cs="Times New Roman"/>
          <w:lang w:val="es-MX" w:eastAsia="es-ES_tradnl"/>
        </w:rPr>
        <w:t>del Mar de Cortés</w:t>
      </w:r>
      <w:r w:rsidR="00515EDF">
        <w:rPr>
          <w:rFonts w:ascii="Montserrat" w:eastAsia="Times New Roman" w:hAnsi="Montserrat" w:cs="Times New Roman"/>
          <w:lang w:val="es-MX" w:eastAsia="es-ES_tradnl"/>
        </w:rPr>
        <w:t>—</w:t>
      </w:r>
      <w:r w:rsidR="00F1529E">
        <w:rPr>
          <w:rFonts w:ascii="Montserrat" w:eastAsia="Times New Roman" w:hAnsi="Montserrat" w:cs="Times New Roman"/>
          <w:lang w:val="es-MX" w:eastAsia="es-ES_tradnl"/>
        </w:rPr>
        <w:t xml:space="preserve">, sino </w:t>
      </w:r>
      <w:r w:rsidR="00891475">
        <w:rPr>
          <w:rFonts w:ascii="Montserrat" w:eastAsia="Times New Roman" w:hAnsi="Montserrat" w:cs="Times New Roman"/>
          <w:lang w:val="es-MX" w:eastAsia="es-ES_tradnl"/>
        </w:rPr>
        <w:t>que lo hará</w:t>
      </w:r>
      <w:r w:rsidR="00EB56F1">
        <w:rPr>
          <w:rFonts w:ascii="Montserrat" w:eastAsia="Times New Roman" w:hAnsi="Montserrat" w:cs="Times New Roman"/>
          <w:lang w:val="es-MX" w:eastAsia="es-ES_tradnl"/>
        </w:rPr>
        <w:t>,</w:t>
      </w:r>
      <w:r w:rsidR="00891475">
        <w:rPr>
          <w:rFonts w:ascii="Montserrat" w:eastAsia="Times New Roman" w:hAnsi="Montserrat" w:cs="Times New Roman"/>
          <w:lang w:val="es-MX" w:eastAsia="es-ES_tradnl"/>
        </w:rPr>
        <w:t xml:space="preserve"> además</w:t>
      </w:r>
      <w:r w:rsidR="00EB56F1">
        <w:rPr>
          <w:rFonts w:ascii="Montserrat" w:eastAsia="Times New Roman" w:hAnsi="Montserrat" w:cs="Times New Roman"/>
          <w:lang w:val="es-MX" w:eastAsia="es-ES_tradnl"/>
        </w:rPr>
        <w:t>,</w:t>
      </w:r>
      <w:r w:rsidR="00891475">
        <w:rPr>
          <w:rFonts w:ascii="Montserrat" w:eastAsia="Times New Roman" w:hAnsi="Montserrat" w:cs="Times New Roman"/>
          <w:lang w:val="es-MX" w:eastAsia="es-ES_tradnl"/>
        </w:rPr>
        <w:t xml:space="preserve"> albergando el exclusivo lanzamiento</w:t>
      </w:r>
      <w:r w:rsidR="00F1529E">
        <w:rPr>
          <w:rFonts w:ascii="Montserrat" w:eastAsia="Times New Roman" w:hAnsi="Montserrat" w:cs="Times New Roman"/>
          <w:lang w:val="es-MX" w:eastAsia="es-ES_tradnl"/>
        </w:rPr>
        <w:t xml:space="preserve"> de los cocteles de la nueva temporada de </w:t>
      </w:r>
      <w:r w:rsidR="00F1529E" w:rsidRPr="005E0523">
        <w:rPr>
          <w:rFonts w:ascii="Montserrat" w:eastAsia="Times New Roman" w:hAnsi="Montserrat" w:cs="Times New Roman"/>
          <w:b/>
          <w:lang w:val="es-MX" w:eastAsia="es-ES_tradnl"/>
        </w:rPr>
        <w:t>Limantour</w:t>
      </w:r>
      <w:r w:rsidR="008E2C15">
        <w:rPr>
          <w:rFonts w:ascii="Montserrat" w:eastAsia="Times New Roman" w:hAnsi="Montserrat" w:cs="Times New Roman"/>
          <w:lang w:val="es-MX" w:eastAsia="es-ES_tradnl"/>
        </w:rPr>
        <w:t>;</w:t>
      </w:r>
      <w:r w:rsidR="00661538">
        <w:rPr>
          <w:rFonts w:ascii="Montserrat" w:eastAsia="Times New Roman" w:hAnsi="Montserrat" w:cs="Times New Roman"/>
          <w:lang w:val="es-MX" w:eastAsia="es-ES_tradnl"/>
        </w:rPr>
        <w:t xml:space="preserve"> </w:t>
      </w:r>
      <w:r w:rsidR="008E2C15">
        <w:rPr>
          <w:rFonts w:ascii="Montserrat" w:eastAsia="Times New Roman" w:hAnsi="Montserrat" w:cs="Times New Roman"/>
          <w:lang w:val="es-MX" w:eastAsia="es-ES_tradnl"/>
        </w:rPr>
        <w:t xml:space="preserve">es la </w:t>
      </w:r>
      <w:r w:rsidR="00661538">
        <w:rPr>
          <w:rFonts w:ascii="Montserrat" w:eastAsia="Times New Roman" w:hAnsi="Montserrat" w:cs="Times New Roman"/>
          <w:lang w:val="es-MX" w:eastAsia="es-ES_tradnl"/>
        </w:rPr>
        <w:t xml:space="preserve">primera vez desde su fundación, </w:t>
      </w:r>
      <w:r w:rsidR="008E2C15">
        <w:rPr>
          <w:rFonts w:ascii="Montserrat" w:eastAsia="Times New Roman" w:hAnsi="Montserrat" w:cs="Times New Roman"/>
          <w:lang w:val="es-MX" w:eastAsia="es-ES_tradnl"/>
        </w:rPr>
        <w:t xml:space="preserve">que esta prestigiada licorería </w:t>
      </w:r>
      <w:r w:rsidR="00661538">
        <w:rPr>
          <w:rFonts w:ascii="Montserrat" w:eastAsia="Times New Roman" w:hAnsi="Montserrat" w:cs="Times New Roman"/>
          <w:lang w:val="es-MX" w:eastAsia="es-ES_tradnl"/>
        </w:rPr>
        <w:t>presenta sus creaciones mixológicas fuera de casa.</w:t>
      </w:r>
    </w:p>
    <w:p w14:paraId="3FCB9325" w14:textId="79FC4AD2" w:rsidR="00F1529E" w:rsidRPr="00FB2A32" w:rsidRDefault="00B23D76" w:rsidP="00B533C9">
      <w:pPr>
        <w:snapToGrid w:val="0"/>
        <w:spacing w:before="120"/>
        <w:jc w:val="both"/>
        <w:rPr>
          <w:rFonts w:ascii="Montserrat" w:eastAsia="Times New Roman" w:hAnsi="Montserrat" w:cs="Times New Roman"/>
          <w:lang w:val="es-ES" w:eastAsia="es-ES_tradnl"/>
        </w:rPr>
      </w:pPr>
      <w:r w:rsidRPr="00B23D76">
        <w:rPr>
          <w:rFonts w:ascii="Montserrat" w:eastAsia="Times New Roman" w:hAnsi="Montserrat" w:cs="Times New Roman"/>
          <w:lang w:val="es-ES" w:eastAsia="es-ES_tradnl"/>
        </w:rPr>
        <w:t xml:space="preserve">El </w:t>
      </w:r>
      <w:r w:rsidRPr="00B23D76">
        <w:rPr>
          <w:rFonts w:ascii="Montserrat" w:eastAsia="Times New Roman" w:hAnsi="Montserrat" w:cs="Times New Roman"/>
          <w:b/>
          <w:lang w:val="es-ES" w:eastAsia="es-ES_tradnl"/>
        </w:rPr>
        <w:t>Lobby Bar</w:t>
      </w:r>
      <w:r w:rsidRPr="00B23D76">
        <w:rPr>
          <w:rFonts w:ascii="Montserrat" w:eastAsia="Times New Roman" w:hAnsi="Montserrat" w:cs="Times New Roman"/>
          <w:lang w:val="es-ES" w:eastAsia="es-ES_tradnl"/>
        </w:rPr>
        <w:t xml:space="preserve"> de </w:t>
      </w:r>
      <w:proofErr w:type="spellStart"/>
      <w:r w:rsidRPr="00B23D76">
        <w:rPr>
          <w:rFonts w:ascii="Montserrat" w:eastAsia="Times New Roman" w:hAnsi="Montserrat" w:cs="Times New Roman"/>
          <w:lang w:val="es-ES" w:eastAsia="es-ES_tradnl"/>
        </w:rPr>
        <w:t>The</w:t>
      </w:r>
      <w:proofErr w:type="spellEnd"/>
      <w:r w:rsidRPr="00B23D76">
        <w:rPr>
          <w:rFonts w:ascii="Montserrat" w:eastAsia="Times New Roman" w:hAnsi="Montserrat" w:cs="Times New Roman"/>
          <w:lang w:val="es-ES" w:eastAsia="es-ES_tradnl"/>
        </w:rPr>
        <w:t xml:space="preserve"> Cape se caracteriza por su concepto de </w:t>
      </w:r>
      <w:proofErr w:type="spellStart"/>
      <w:r w:rsidRPr="00B23D76">
        <w:rPr>
          <w:rFonts w:ascii="Montserrat" w:eastAsia="Times New Roman" w:hAnsi="Montserrat" w:cs="Times New Roman"/>
          <w:lang w:val="es-ES" w:eastAsia="es-ES_tradnl"/>
        </w:rPr>
        <w:t>mixología</w:t>
      </w:r>
      <w:proofErr w:type="spellEnd"/>
      <w:r w:rsidRPr="00B23D76">
        <w:rPr>
          <w:rFonts w:ascii="Montserrat" w:eastAsia="Times New Roman" w:hAnsi="Montserrat" w:cs="Times New Roman"/>
          <w:lang w:val="es-ES" w:eastAsia="es-ES_tradnl"/>
        </w:rPr>
        <w:t xml:space="preserve"> de alto nivel</w:t>
      </w:r>
      <w:r w:rsidR="00FB2A32">
        <w:rPr>
          <w:rFonts w:ascii="Montserrat" w:eastAsia="Times New Roman" w:hAnsi="Montserrat" w:cs="Times New Roman"/>
          <w:lang w:val="es-ES" w:eastAsia="es-ES_tradnl"/>
        </w:rPr>
        <w:t xml:space="preserve">. </w:t>
      </w:r>
      <w:r w:rsidR="001629BA">
        <w:rPr>
          <w:rFonts w:ascii="Montserrat" w:eastAsia="Times New Roman" w:hAnsi="Montserrat" w:cs="Times New Roman"/>
          <w:lang w:val="es-MX" w:eastAsia="es-ES_tradnl"/>
        </w:rPr>
        <w:t xml:space="preserve">La fusión de estas dos marcas consagradas, pone de manifiesto el elevado nivel de sofisticación de The Cape en ofrecer a sus huéspedes las mejores experiencias. Esta </w:t>
      </w:r>
      <w:r w:rsidR="001B7651">
        <w:rPr>
          <w:rFonts w:ascii="Montserrat" w:eastAsia="Times New Roman" w:hAnsi="Montserrat" w:cs="Times New Roman"/>
          <w:lang w:val="es-MX" w:eastAsia="es-ES_tradnl"/>
        </w:rPr>
        <w:t xml:space="preserve">será la primera de una serie de colaboraciones </w:t>
      </w:r>
      <w:r w:rsidR="005B5D8F">
        <w:rPr>
          <w:rFonts w:ascii="Montserrat" w:eastAsia="Times New Roman" w:hAnsi="Montserrat" w:cs="Times New Roman"/>
          <w:lang w:val="es-MX" w:eastAsia="es-ES_tradnl"/>
        </w:rPr>
        <w:t xml:space="preserve">que </w:t>
      </w:r>
      <w:r w:rsidR="00214E99">
        <w:rPr>
          <w:rFonts w:ascii="Montserrat" w:eastAsia="Times New Roman" w:hAnsi="Montserrat" w:cs="Times New Roman"/>
          <w:lang w:val="es-MX" w:eastAsia="es-ES_tradnl"/>
        </w:rPr>
        <w:t xml:space="preserve">el Lobby Bar </w:t>
      </w:r>
      <w:r w:rsidR="005B5D8F">
        <w:rPr>
          <w:rFonts w:ascii="Montserrat" w:eastAsia="Times New Roman" w:hAnsi="Montserrat" w:cs="Times New Roman"/>
          <w:lang w:val="es-MX" w:eastAsia="es-ES_tradnl"/>
        </w:rPr>
        <w:t xml:space="preserve">realizará </w:t>
      </w:r>
      <w:r w:rsidR="001B7651">
        <w:rPr>
          <w:rFonts w:ascii="Montserrat" w:eastAsia="Times New Roman" w:hAnsi="Montserrat" w:cs="Times New Roman"/>
          <w:lang w:val="es-MX" w:eastAsia="es-ES_tradnl"/>
        </w:rPr>
        <w:t xml:space="preserve">con </w:t>
      </w:r>
      <w:r w:rsidR="00F478B3">
        <w:rPr>
          <w:rFonts w:ascii="Montserrat" w:eastAsia="Times New Roman" w:hAnsi="Montserrat" w:cs="Times New Roman"/>
          <w:lang w:val="es-MX" w:eastAsia="es-ES_tradnl"/>
        </w:rPr>
        <w:t xml:space="preserve">diversos </w:t>
      </w:r>
      <w:r w:rsidR="001B7651">
        <w:rPr>
          <w:rFonts w:ascii="Montserrat" w:eastAsia="Times New Roman" w:hAnsi="Montserrat" w:cs="Times New Roman"/>
          <w:lang w:val="es-MX" w:eastAsia="es-ES_tradnl"/>
        </w:rPr>
        <w:t xml:space="preserve">bares </w:t>
      </w:r>
      <w:r w:rsidR="009752EC">
        <w:rPr>
          <w:rFonts w:ascii="Montserrat" w:eastAsia="Times New Roman" w:hAnsi="Montserrat" w:cs="Times New Roman"/>
          <w:lang w:val="es-MX" w:eastAsia="es-ES_tradnl"/>
        </w:rPr>
        <w:t xml:space="preserve">internacionalmente reconocidos </w:t>
      </w:r>
      <w:r w:rsidR="00094D38">
        <w:rPr>
          <w:rFonts w:ascii="Montserrat" w:eastAsia="Times New Roman" w:hAnsi="Montserrat" w:cs="Times New Roman"/>
          <w:lang w:val="es-MX" w:eastAsia="es-ES_tradnl"/>
        </w:rPr>
        <w:t xml:space="preserve">para </w:t>
      </w:r>
      <w:r w:rsidR="006D7A93">
        <w:rPr>
          <w:rFonts w:ascii="Montserrat" w:eastAsia="Times New Roman" w:hAnsi="Montserrat" w:cs="Times New Roman"/>
          <w:lang w:val="es-MX" w:eastAsia="es-ES_tradnl"/>
        </w:rPr>
        <w:t xml:space="preserve">sumergir </w:t>
      </w:r>
      <w:r w:rsidR="00112252">
        <w:rPr>
          <w:rFonts w:ascii="Montserrat" w:eastAsia="Times New Roman" w:hAnsi="Montserrat" w:cs="Times New Roman"/>
          <w:lang w:val="es-MX" w:eastAsia="es-ES_tradnl"/>
        </w:rPr>
        <w:t xml:space="preserve">a sus visitantes en la </w:t>
      </w:r>
      <w:r w:rsidR="001B7651">
        <w:rPr>
          <w:rFonts w:ascii="Montserrat" w:eastAsia="Times New Roman" w:hAnsi="Montserrat" w:cs="Times New Roman"/>
          <w:lang w:val="es-MX" w:eastAsia="es-ES_tradnl"/>
        </w:rPr>
        <w:t xml:space="preserve">cultura </w:t>
      </w:r>
      <w:r w:rsidR="00112252">
        <w:rPr>
          <w:rFonts w:ascii="Montserrat" w:eastAsia="Times New Roman" w:hAnsi="Montserrat" w:cs="Times New Roman"/>
          <w:lang w:val="es-MX" w:eastAsia="es-ES_tradnl"/>
        </w:rPr>
        <w:t xml:space="preserve">que envuelve a la </w:t>
      </w:r>
      <w:r w:rsidR="001B7651">
        <w:rPr>
          <w:rFonts w:ascii="Montserrat" w:eastAsia="Times New Roman" w:hAnsi="Montserrat" w:cs="Times New Roman"/>
          <w:lang w:val="es-MX" w:eastAsia="es-ES_tradnl"/>
        </w:rPr>
        <w:t>mixología</w:t>
      </w:r>
      <w:r w:rsidR="00112252">
        <w:rPr>
          <w:rFonts w:ascii="Montserrat" w:eastAsia="Times New Roman" w:hAnsi="Montserrat" w:cs="Times New Roman"/>
          <w:lang w:val="es-MX" w:eastAsia="es-ES_tradnl"/>
        </w:rPr>
        <w:t xml:space="preserve">, además de </w:t>
      </w:r>
      <w:r w:rsidR="001B7651">
        <w:rPr>
          <w:rFonts w:ascii="Montserrat" w:eastAsia="Times New Roman" w:hAnsi="Montserrat" w:cs="Times New Roman"/>
          <w:lang w:val="es-MX" w:eastAsia="es-ES_tradnl"/>
        </w:rPr>
        <w:t>fomentar</w:t>
      </w:r>
      <w:r w:rsidR="00744F19">
        <w:rPr>
          <w:rFonts w:ascii="Montserrat" w:eastAsia="Times New Roman" w:hAnsi="Montserrat" w:cs="Times New Roman"/>
          <w:lang w:val="es-MX" w:eastAsia="es-ES_tradnl"/>
        </w:rPr>
        <w:t xml:space="preserve"> y celebrar</w:t>
      </w:r>
      <w:r w:rsidR="001B7651">
        <w:rPr>
          <w:rFonts w:ascii="Montserrat" w:eastAsia="Times New Roman" w:hAnsi="Montserrat" w:cs="Times New Roman"/>
          <w:lang w:val="es-MX" w:eastAsia="es-ES_tradnl"/>
        </w:rPr>
        <w:t xml:space="preserve"> la creatividad.</w:t>
      </w:r>
      <w:r w:rsidR="005C526C">
        <w:rPr>
          <w:rFonts w:ascii="Montserrat" w:eastAsia="Times New Roman" w:hAnsi="Montserrat" w:cs="Times New Roman"/>
          <w:lang w:val="es-MX" w:eastAsia="es-ES_tradnl"/>
        </w:rPr>
        <w:t xml:space="preserve"> </w:t>
      </w:r>
    </w:p>
    <w:p w14:paraId="0CFF2F72" w14:textId="422167D3" w:rsidR="00C31155" w:rsidRDefault="00C31155" w:rsidP="005240FA">
      <w:pPr>
        <w:snapToGrid w:val="0"/>
        <w:spacing w:before="120"/>
        <w:jc w:val="both"/>
        <w:rPr>
          <w:rFonts w:ascii="Montserrat" w:eastAsia="Times New Roman" w:hAnsi="Montserrat" w:cs="Times New Roman"/>
          <w:lang w:val="es-MX" w:eastAsia="es-ES_tradnl"/>
        </w:rPr>
      </w:pPr>
      <w:r>
        <w:rPr>
          <w:rFonts w:ascii="Montserrat" w:eastAsia="Times New Roman" w:hAnsi="Montserrat" w:cs="Times New Roman"/>
          <w:lang w:val="es-MX" w:eastAsia="es-ES_tradnl"/>
        </w:rPr>
        <w:t xml:space="preserve">La presentación </w:t>
      </w:r>
      <w:r w:rsidR="005240FA">
        <w:rPr>
          <w:rFonts w:ascii="Montserrat" w:eastAsia="Times New Roman" w:hAnsi="Montserrat" w:cs="Times New Roman"/>
          <w:lang w:val="es-MX" w:eastAsia="es-ES_tradnl"/>
        </w:rPr>
        <w:t xml:space="preserve">de los nuevos cocteles de Limantour 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en el Lobby Bar de The Cape, </w:t>
      </w:r>
      <w:r w:rsidR="005240FA">
        <w:rPr>
          <w:rFonts w:ascii="Montserrat" w:eastAsia="Times New Roman" w:hAnsi="Montserrat" w:cs="Times New Roman"/>
          <w:lang w:val="es-MX" w:eastAsia="es-ES_tradnl"/>
        </w:rPr>
        <w:t xml:space="preserve">se realizará del 21 al 24 de marzo y correrá a cargo de </w:t>
      </w:r>
      <w:r w:rsidR="00C62FA7">
        <w:rPr>
          <w:rFonts w:ascii="Montserrat" w:eastAsia="Times New Roman" w:hAnsi="Montserrat" w:cs="Times New Roman"/>
          <w:lang w:val="es-MX" w:eastAsia="es-ES_tradnl"/>
        </w:rPr>
        <w:t xml:space="preserve">los </w:t>
      </w:r>
      <w:r w:rsidR="003B532D">
        <w:rPr>
          <w:rFonts w:ascii="Montserrat" w:eastAsia="Times New Roman" w:hAnsi="Montserrat" w:cs="Times New Roman"/>
          <w:lang w:val="es-MX" w:eastAsia="es-ES_tradnl"/>
        </w:rPr>
        <w:t>b</w:t>
      </w:r>
      <w:r w:rsidR="00C62FA7">
        <w:rPr>
          <w:rFonts w:ascii="Montserrat" w:eastAsia="Times New Roman" w:hAnsi="Montserrat" w:cs="Times New Roman"/>
          <w:lang w:val="es-MX" w:eastAsia="es-ES_tradnl"/>
        </w:rPr>
        <w:t xml:space="preserve">artenders </w:t>
      </w:r>
      <w:r w:rsidR="005240FA" w:rsidRPr="003B532D">
        <w:rPr>
          <w:rFonts w:ascii="Montserrat" w:eastAsia="Times New Roman" w:hAnsi="Montserrat" w:cs="Times New Roman"/>
          <w:b/>
          <w:lang w:val="es-MX" w:eastAsia="es-ES_tradnl"/>
        </w:rPr>
        <w:t>José Luis León</w:t>
      </w:r>
      <w:r w:rsidR="005240FA">
        <w:rPr>
          <w:rFonts w:ascii="Montserrat" w:eastAsia="Times New Roman" w:hAnsi="Montserrat" w:cs="Times New Roman"/>
          <w:lang w:val="es-MX" w:eastAsia="es-ES_tradnl"/>
        </w:rPr>
        <w:t xml:space="preserve"> y </w:t>
      </w:r>
      <w:r w:rsidR="005240FA" w:rsidRPr="003B532D">
        <w:rPr>
          <w:rFonts w:ascii="Montserrat" w:eastAsia="Times New Roman" w:hAnsi="Montserrat" w:cs="Times New Roman"/>
          <w:b/>
          <w:lang w:val="es-MX" w:eastAsia="es-ES_tradnl"/>
        </w:rPr>
        <w:t>Eduardo Nava</w:t>
      </w:r>
      <w:r w:rsidR="005240FA">
        <w:rPr>
          <w:rFonts w:ascii="Montserrat" w:eastAsia="Times New Roman" w:hAnsi="Montserrat" w:cs="Times New Roman"/>
          <w:lang w:val="es-MX" w:eastAsia="es-ES_tradnl"/>
        </w:rPr>
        <w:t>, socios fundadores de la licorería</w:t>
      </w:r>
      <w:r w:rsidR="00A133E9">
        <w:rPr>
          <w:rFonts w:ascii="Montserrat" w:eastAsia="Times New Roman" w:hAnsi="Montserrat" w:cs="Times New Roman"/>
          <w:lang w:val="es-MX" w:eastAsia="es-ES_tradnl"/>
        </w:rPr>
        <w:t xml:space="preserve">; con la presencia de </w:t>
      </w:r>
      <w:r w:rsidR="005240FA" w:rsidRPr="00A401A0">
        <w:rPr>
          <w:rFonts w:ascii="Montserrat" w:eastAsia="Times New Roman" w:hAnsi="Montserrat" w:cs="Times New Roman"/>
          <w:b/>
          <w:lang w:val="es-MX" w:eastAsia="es-ES_tradnl"/>
        </w:rPr>
        <w:t>Héctor Ramírez</w:t>
      </w:r>
      <w:r w:rsidR="005240FA">
        <w:rPr>
          <w:rFonts w:ascii="Montserrat" w:eastAsia="Times New Roman" w:hAnsi="Montserrat" w:cs="Times New Roman"/>
          <w:lang w:val="es-MX" w:eastAsia="es-ES_tradnl"/>
        </w:rPr>
        <w:t xml:space="preserve">, </w:t>
      </w:r>
      <w:r w:rsidR="00A401A0">
        <w:rPr>
          <w:rFonts w:ascii="Montserrat" w:eastAsia="Times New Roman" w:hAnsi="Montserrat" w:cs="Times New Roman"/>
          <w:lang w:val="es-MX" w:eastAsia="es-ES_tradnl"/>
        </w:rPr>
        <w:t>m</w:t>
      </w:r>
      <w:r w:rsidR="005240FA">
        <w:rPr>
          <w:rFonts w:ascii="Montserrat" w:eastAsia="Times New Roman" w:hAnsi="Montserrat" w:cs="Times New Roman"/>
          <w:lang w:val="es-MX" w:eastAsia="es-ES_tradnl"/>
        </w:rPr>
        <w:t xml:space="preserve">ixiólogo </w:t>
      </w:r>
      <w:r w:rsidR="00585938">
        <w:rPr>
          <w:rFonts w:ascii="Montserrat" w:eastAsia="Times New Roman" w:hAnsi="Montserrat" w:cs="Times New Roman"/>
          <w:lang w:val="es-MX" w:eastAsia="es-ES_tradnl"/>
        </w:rPr>
        <w:t>del hotel</w:t>
      </w:r>
      <w:r w:rsidR="005240FA">
        <w:rPr>
          <w:rFonts w:ascii="Montserrat" w:eastAsia="Times New Roman" w:hAnsi="Montserrat" w:cs="Times New Roman"/>
          <w:lang w:val="es-MX" w:eastAsia="es-ES_tradnl"/>
        </w:rPr>
        <w:t xml:space="preserve">. </w:t>
      </w:r>
    </w:p>
    <w:p w14:paraId="3464C9C8" w14:textId="01D6686B" w:rsidR="00F82C53" w:rsidRPr="00402126" w:rsidRDefault="00F82C53" w:rsidP="005240FA">
      <w:pPr>
        <w:snapToGrid w:val="0"/>
        <w:spacing w:before="120"/>
        <w:jc w:val="both"/>
        <w:rPr>
          <w:rFonts w:ascii="Montserrat" w:hAnsi="Montserrat"/>
          <w:lang w:val="es-MX" w:eastAsia="es-ES_tradnl"/>
        </w:rPr>
      </w:pPr>
      <w:r>
        <w:rPr>
          <w:rFonts w:ascii="Montserrat" w:eastAsia="Times New Roman" w:hAnsi="Montserrat" w:cs="Times New Roman"/>
          <w:lang w:val="es-MX" w:eastAsia="es-ES_tradnl"/>
        </w:rPr>
        <w:t xml:space="preserve">Limantour fue considerado </w:t>
      </w:r>
      <w:r w:rsidR="00EF4FBD">
        <w:rPr>
          <w:rFonts w:ascii="Montserrat" w:eastAsia="Times New Roman" w:hAnsi="Montserrat" w:cs="Times New Roman"/>
          <w:lang w:val="es-MX" w:eastAsia="es-ES_tradnl"/>
        </w:rPr>
        <w:t>e</w:t>
      </w:r>
      <w:r>
        <w:rPr>
          <w:rFonts w:ascii="Montserrat" w:eastAsia="Times New Roman" w:hAnsi="Montserrat" w:cs="Times New Roman"/>
          <w:lang w:val="es-MX" w:eastAsia="es-ES_tradnl"/>
        </w:rPr>
        <w:t>l mejor bar de Latino</w:t>
      </w:r>
      <w:r w:rsidR="005619EE">
        <w:rPr>
          <w:rFonts w:ascii="Montserrat" w:eastAsia="Times New Roman" w:hAnsi="Montserrat" w:cs="Times New Roman"/>
          <w:lang w:val="es-MX" w:eastAsia="es-ES_tradnl"/>
        </w:rPr>
        <w:t>a</w:t>
      </w:r>
      <w:r>
        <w:rPr>
          <w:rFonts w:ascii="Montserrat" w:eastAsia="Times New Roman" w:hAnsi="Montserrat" w:cs="Times New Roman"/>
          <w:lang w:val="es-MX" w:eastAsia="es-ES_tradnl"/>
        </w:rPr>
        <w:t>mérica y El Caribe</w:t>
      </w:r>
      <w:r w:rsidR="00C92471">
        <w:rPr>
          <w:rFonts w:ascii="Montserrat" w:eastAsia="Times New Roman" w:hAnsi="Montserrat" w:cs="Times New Roman"/>
          <w:lang w:val="es-MX" w:eastAsia="es-ES_tradnl"/>
        </w:rPr>
        <w:t xml:space="preserve"> en 2015 por la prestigiada competencia internacional </w:t>
      </w:r>
      <w:r w:rsidR="00C92471" w:rsidRPr="00F82C53">
        <w:rPr>
          <w:rFonts w:ascii="Montserrat" w:hAnsi="Montserrat"/>
          <w:i/>
          <w:lang w:val="es-MX" w:eastAsia="es-ES_tradnl"/>
        </w:rPr>
        <w:t>The World’s 50 Best Bars</w:t>
      </w:r>
      <w:r w:rsidR="00C92471">
        <w:rPr>
          <w:rFonts w:ascii="Montserrat" w:eastAsia="Times New Roman" w:hAnsi="Montserrat" w:cs="Times New Roman"/>
          <w:lang w:val="es-MX" w:eastAsia="es-ES_tradnl"/>
        </w:rPr>
        <w:t xml:space="preserve">, y ha sido reconocido por </w:t>
      </w:r>
      <w:r>
        <w:rPr>
          <w:rFonts w:ascii="Montserrat" w:eastAsia="Times New Roman" w:hAnsi="Montserrat" w:cs="Times New Roman"/>
          <w:lang w:val="es-MX" w:eastAsia="es-ES_tradnl"/>
        </w:rPr>
        <w:t xml:space="preserve">cinco años consecutivos </w:t>
      </w:r>
      <w:r w:rsidR="00C92471">
        <w:rPr>
          <w:rFonts w:ascii="Montserrat" w:eastAsia="Times New Roman" w:hAnsi="Montserrat" w:cs="Times New Roman"/>
          <w:lang w:val="es-MX" w:eastAsia="es-ES_tradnl"/>
        </w:rPr>
        <w:t>en esta misma lista</w:t>
      </w:r>
      <w:r w:rsidR="00A11E3B">
        <w:rPr>
          <w:rFonts w:ascii="Montserrat" w:eastAsia="Times New Roman" w:hAnsi="Montserrat" w:cs="Times New Roman"/>
          <w:lang w:val="es-MX" w:eastAsia="es-ES_tradnl"/>
        </w:rPr>
        <w:t xml:space="preserve"> como uno de los mejores del mundo, alcanzando el puesto 11 en 2018</w:t>
      </w:r>
      <w:r>
        <w:rPr>
          <w:rFonts w:ascii="Montserrat" w:hAnsi="Montserrat"/>
          <w:lang w:val="es-MX" w:eastAsia="es-ES_tradnl"/>
        </w:rPr>
        <w:t xml:space="preserve">. </w:t>
      </w:r>
      <w:r w:rsidR="00402126">
        <w:rPr>
          <w:rFonts w:ascii="Montserrat" w:hAnsi="Montserrat"/>
          <w:lang w:val="es-MX" w:eastAsia="es-ES_tradnl"/>
        </w:rPr>
        <w:t xml:space="preserve">Ha sido un sitio inspirador de varios movimientos </w:t>
      </w:r>
      <w:bookmarkStart w:id="0" w:name="_GoBack"/>
      <w:bookmarkEnd w:id="0"/>
      <w:r w:rsidR="00402126" w:rsidRPr="00402126">
        <w:rPr>
          <w:rFonts w:ascii="Montserrat" w:hAnsi="Montserrat"/>
          <w:lang w:val="es-MX" w:eastAsia="es-ES_tradnl"/>
        </w:rPr>
        <w:t xml:space="preserve">que comulgan con la invocación y pasión </w:t>
      </w:r>
      <w:r w:rsidR="00402126">
        <w:rPr>
          <w:rFonts w:ascii="Montserrat" w:hAnsi="Montserrat"/>
          <w:lang w:val="es-MX" w:eastAsia="es-ES_tradnl"/>
        </w:rPr>
        <w:t>por los sabores de</w:t>
      </w:r>
      <w:r w:rsidR="00402126" w:rsidRPr="00402126">
        <w:rPr>
          <w:rFonts w:ascii="Montserrat" w:hAnsi="Montserrat"/>
          <w:lang w:val="es-MX" w:eastAsia="es-ES_tradnl"/>
        </w:rPr>
        <w:t xml:space="preserve"> México.</w:t>
      </w:r>
    </w:p>
    <w:p w14:paraId="09040842" w14:textId="0DBB0861" w:rsidR="005240FA" w:rsidRDefault="00C62FA7" w:rsidP="005240FA">
      <w:pPr>
        <w:snapToGrid w:val="0"/>
        <w:spacing w:before="120"/>
        <w:jc w:val="both"/>
        <w:rPr>
          <w:rFonts w:ascii="Montserrat" w:eastAsia="Times New Roman" w:hAnsi="Montserrat" w:cs="Times New Roman"/>
          <w:lang w:val="es-MX" w:eastAsia="es-ES_tradnl"/>
        </w:rPr>
      </w:pPr>
      <w:r>
        <w:rPr>
          <w:rFonts w:ascii="Montserrat" w:eastAsia="Times New Roman" w:hAnsi="Montserrat" w:cs="Times New Roman"/>
          <w:lang w:val="es-MX" w:eastAsia="es-ES_tradnl"/>
        </w:rPr>
        <w:t xml:space="preserve">Entre las novedosas creaciones de coctelería de Limantour que se presentarán en el Lobby Bar de The Cape, destacan dos que rinden tributo a los emblemáticos microcosmos de comercio de la Ciudad de México: los mercados populares de </w:t>
      </w:r>
      <w:r w:rsidRPr="00C62FA7">
        <w:rPr>
          <w:rFonts w:ascii="Montserrat" w:eastAsia="Times New Roman" w:hAnsi="Montserrat" w:cs="Times New Roman"/>
          <w:b/>
          <w:lang w:val="es-MX" w:eastAsia="es-ES_tradnl"/>
        </w:rPr>
        <w:t>Xochimilco</w:t>
      </w:r>
      <w:r>
        <w:rPr>
          <w:rFonts w:ascii="Montserrat" w:eastAsia="Times New Roman" w:hAnsi="Montserrat" w:cs="Times New Roman"/>
          <w:lang w:val="es-MX" w:eastAsia="es-ES_tradnl"/>
        </w:rPr>
        <w:t xml:space="preserve"> y la </w:t>
      </w:r>
      <w:r w:rsidRPr="00C62FA7">
        <w:rPr>
          <w:rFonts w:ascii="Montserrat" w:eastAsia="Times New Roman" w:hAnsi="Montserrat" w:cs="Times New Roman"/>
          <w:b/>
          <w:lang w:val="es-MX" w:eastAsia="es-ES_tradnl"/>
        </w:rPr>
        <w:t>Lagunilla</w:t>
      </w:r>
      <w:r>
        <w:rPr>
          <w:rFonts w:ascii="Montserrat" w:eastAsia="Times New Roman" w:hAnsi="Montserrat" w:cs="Times New Roman"/>
          <w:lang w:val="es-MX" w:eastAsia="es-ES_tradnl"/>
        </w:rPr>
        <w:t xml:space="preserve">. </w:t>
      </w:r>
      <w:r w:rsidR="00A133E9">
        <w:rPr>
          <w:rFonts w:ascii="Montserrat" w:eastAsia="Times New Roman" w:hAnsi="Montserrat" w:cs="Times New Roman"/>
          <w:lang w:val="es-MX" w:eastAsia="es-ES_tradnl"/>
        </w:rPr>
        <w:t>Los ingredientes de ambos cocteles evocan los olores y sabores de ambos sitios</w:t>
      </w:r>
      <w:r w:rsidR="00445E03">
        <w:rPr>
          <w:rFonts w:ascii="Montserrat" w:eastAsia="Times New Roman" w:hAnsi="Montserrat" w:cs="Times New Roman"/>
          <w:lang w:val="es-MX" w:eastAsia="es-ES_tradnl"/>
        </w:rPr>
        <w:t xml:space="preserve"> </w:t>
      </w:r>
      <w:r w:rsidR="00585938" w:rsidRPr="00585938">
        <w:rPr>
          <w:rFonts w:ascii="Montserrat" w:eastAsia="Times New Roman" w:hAnsi="Montserrat" w:cs="Times New Roman"/>
          <w:lang w:val="es-MX" w:eastAsia="es-ES_tradnl"/>
        </w:rPr>
        <w:t>a través del arte de la mixología.</w:t>
      </w:r>
    </w:p>
    <w:p w14:paraId="408918F6" w14:textId="200E29D3" w:rsidR="00585938" w:rsidRDefault="00AC4C6B" w:rsidP="005240FA">
      <w:pPr>
        <w:snapToGrid w:val="0"/>
        <w:spacing w:before="120"/>
        <w:jc w:val="both"/>
        <w:rPr>
          <w:rFonts w:ascii="Montserrat" w:eastAsia="Times New Roman" w:hAnsi="Montserrat" w:cs="Times New Roman"/>
          <w:lang w:val="es-MX" w:eastAsia="es-ES_tradnl"/>
        </w:rPr>
      </w:pPr>
      <w:r>
        <w:rPr>
          <w:rFonts w:ascii="Montserrat" w:eastAsia="Times New Roman" w:hAnsi="Montserrat" w:cs="Times New Roman"/>
          <w:lang w:val="es-MX" w:eastAsia="es-ES_tradnl"/>
        </w:rPr>
        <w:t>O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tra experiencia </w:t>
      </w:r>
      <w:r>
        <w:rPr>
          <w:rFonts w:ascii="Montserrat" w:eastAsia="Times New Roman" w:hAnsi="Montserrat" w:cs="Times New Roman"/>
          <w:lang w:val="es-MX" w:eastAsia="es-ES_tradnl"/>
        </w:rPr>
        <w:t xml:space="preserve">gastronómica que 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The Cape, a Thompson Hotel tiene preparada para sus visitantes se </w:t>
      </w:r>
      <w:r>
        <w:rPr>
          <w:rFonts w:ascii="Montserrat" w:eastAsia="Times New Roman" w:hAnsi="Montserrat" w:cs="Times New Roman"/>
          <w:lang w:val="es-MX" w:eastAsia="es-ES_tradnl"/>
        </w:rPr>
        <w:t xml:space="preserve">realizará el 22 de marzo 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en </w:t>
      </w:r>
      <w:r w:rsidR="00585938" w:rsidRPr="00585938">
        <w:rPr>
          <w:rFonts w:ascii="Montserrat" w:eastAsia="Times New Roman" w:hAnsi="Montserrat" w:cs="Times New Roman"/>
          <w:b/>
          <w:lang w:val="es-MX" w:eastAsia="es-ES_tradnl"/>
        </w:rPr>
        <w:t>Manta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, </w:t>
      </w:r>
      <w:r w:rsidR="00D648D2">
        <w:rPr>
          <w:rFonts w:ascii="Montserrat" w:eastAsia="Times New Roman" w:hAnsi="Montserrat" w:cs="Times New Roman"/>
          <w:lang w:val="es-MX" w:eastAsia="es-ES_tradnl"/>
        </w:rPr>
        <w:t xml:space="preserve">el 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restaurante </w:t>
      </w:r>
      <w:r w:rsidR="00D648D2">
        <w:rPr>
          <w:rFonts w:ascii="Montserrat" w:eastAsia="Times New Roman" w:hAnsi="Montserrat" w:cs="Times New Roman"/>
          <w:lang w:val="es-MX" w:eastAsia="es-ES_tradnl"/>
        </w:rPr>
        <w:t xml:space="preserve">del resort que fue </w:t>
      </w:r>
      <w:r w:rsidR="00585938">
        <w:rPr>
          <w:rFonts w:ascii="Montserrat" w:eastAsia="Times New Roman" w:hAnsi="Montserrat" w:cs="Times New Roman"/>
          <w:lang w:val="es-MX" w:eastAsia="es-ES_tradnl"/>
        </w:rPr>
        <w:t>concebido por el Chef Enrique Olvera</w:t>
      </w:r>
      <w:r>
        <w:rPr>
          <w:rFonts w:ascii="Montserrat" w:eastAsia="Times New Roman" w:hAnsi="Montserrat" w:cs="Times New Roman"/>
          <w:lang w:val="es-MX" w:eastAsia="es-ES_tradnl"/>
        </w:rPr>
        <w:t xml:space="preserve">. </w:t>
      </w:r>
      <w:r w:rsidR="003D6F1B">
        <w:rPr>
          <w:rFonts w:ascii="Montserrat" w:eastAsia="Times New Roman" w:hAnsi="Montserrat" w:cs="Times New Roman"/>
          <w:lang w:val="es-MX" w:eastAsia="es-ES_tradnl"/>
        </w:rPr>
        <w:t>Para e</w:t>
      </w:r>
      <w:r w:rsidR="00585938">
        <w:rPr>
          <w:rFonts w:ascii="Montserrat" w:eastAsia="Times New Roman" w:hAnsi="Montserrat" w:cs="Times New Roman"/>
          <w:lang w:val="es-MX" w:eastAsia="es-ES_tradnl"/>
        </w:rPr>
        <w:t>l evento “</w:t>
      </w:r>
      <w:r w:rsidR="00585938" w:rsidRPr="00585938">
        <w:rPr>
          <w:rFonts w:ascii="Montserrat" w:eastAsia="Times New Roman" w:hAnsi="Montserrat" w:cs="Times New Roman"/>
          <w:b/>
          <w:lang w:val="es-MX" w:eastAsia="es-ES_tradnl"/>
        </w:rPr>
        <w:t>Ma</w:t>
      </w:r>
      <w:r w:rsidR="009A1F5D">
        <w:rPr>
          <w:rFonts w:ascii="Montserrat" w:eastAsia="Times New Roman" w:hAnsi="Montserrat" w:cs="Times New Roman"/>
          <w:b/>
          <w:lang w:val="es-MX" w:eastAsia="es-ES_tradnl"/>
        </w:rPr>
        <w:t>s</w:t>
      </w:r>
      <w:r w:rsidR="00585938" w:rsidRPr="00585938">
        <w:rPr>
          <w:rFonts w:ascii="Montserrat" w:eastAsia="Times New Roman" w:hAnsi="Montserrat" w:cs="Times New Roman"/>
          <w:b/>
          <w:lang w:val="es-MX" w:eastAsia="es-ES_tradnl"/>
        </w:rPr>
        <w:t>ala y Maíz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” </w:t>
      </w:r>
      <w:r w:rsidR="003D6F1B">
        <w:rPr>
          <w:rFonts w:ascii="Montserrat" w:eastAsia="Times New Roman" w:hAnsi="Montserrat" w:cs="Times New Roman"/>
          <w:lang w:val="es-MX" w:eastAsia="es-ES_tradnl"/>
        </w:rPr>
        <w:t>l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os </w:t>
      </w:r>
      <w:r w:rsidR="003D6F1B">
        <w:rPr>
          <w:rFonts w:ascii="Montserrat" w:eastAsia="Times New Roman" w:hAnsi="Montserrat" w:cs="Times New Roman"/>
          <w:lang w:val="es-MX" w:eastAsia="es-ES_tradnl"/>
        </w:rPr>
        <w:t>c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hefs </w:t>
      </w:r>
      <w:r w:rsidR="00585938" w:rsidRPr="003D6F1B">
        <w:rPr>
          <w:rFonts w:ascii="Montserrat" w:eastAsia="Times New Roman" w:hAnsi="Montserrat" w:cs="Times New Roman"/>
          <w:b/>
          <w:lang w:val="es-MX" w:eastAsia="es-ES_tradnl"/>
        </w:rPr>
        <w:t>Norma Listman</w:t>
      </w:r>
      <w:r w:rsidR="00585938" w:rsidRPr="00585938">
        <w:rPr>
          <w:rFonts w:ascii="Montserrat" w:eastAsia="Times New Roman" w:hAnsi="Montserrat" w:cs="Times New Roman"/>
          <w:lang w:val="es-MX" w:eastAsia="es-ES_tradnl"/>
        </w:rPr>
        <w:t xml:space="preserve"> y </w:t>
      </w:r>
      <w:r w:rsidR="00585938" w:rsidRPr="003D6F1B">
        <w:rPr>
          <w:rFonts w:ascii="Montserrat" w:eastAsia="Times New Roman" w:hAnsi="Montserrat" w:cs="Times New Roman"/>
          <w:b/>
          <w:lang w:val="es-MX" w:eastAsia="es-ES_tradnl"/>
        </w:rPr>
        <w:t>Saqib Keval</w:t>
      </w:r>
      <w:r w:rsidR="00585938" w:rsidRPr="00585938">
        <w:rPr>
          <w:rFonts w:ascii="Montserrat" w:eastAsia="Times New Roman" w:hAnsi="Montserrat" w:cs="Times New Roman"/>
          <w:lang w:val="es-MX" w:eastAsia="es-ES_tradnl"/>
        </w:rPr>
        <w:t xml:space="preserve"> se </w:t>
      </w:r>
      <w:r w:rsidR="00585938" w:rsidRPr="00585938">
        <w:rPr>
          <w:rFonts w:ascii="Montserrat" w:eastAsia="Times New Roman" w:hAnsi="Montserrat" w:cs="Times New Roman"/>
          <w:lang w:val="es-MX" w:eastAsia="es-ES_tradnl"/>
        </w:rPr>
        <w:lastRenderedPageBreak/>
        <w:t xml:space="preserve">reunieron en la cocina 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para trazar </w:t>
      </w:r>
      <w:r w:rsidR="00585938" w:rsidRPr="00585938">
        <w:rPr>
          <w:rFonts w:ascii="Montserrat" w:eastAsia="Times New Roman" w:hAnsi="Montserrat" w:cs="Times New Roman"/>
          <w:lang w:val="es-MX" w:eastAsia="es-ES_tradnl"/>
        </w:rPr>
        <w:t xml:space="preserve">notas de recetas ancestrales </w:t>
      </w:r>
      <w:r w:rsidR="003D6F1B">
        <w:rPr>
          <w:rFonts w:ascii="Montserrat" w:eastAsia="Times New Roman" w:hAnsi="Montserrat" w:cs="Times New Roman"/>
          <w:lang w:val="es-MX" w:eastAsia="es-ES_tradnl"/>
        </w:rPr>
        <w:t>con</w:t>
      </w:r>
      <w:r w:rsidR="003D6F1B" w:rsidRPr="00585938">
        <w:rPr>
          <w:rFonts w:ascii="Montserrat" w:eastAsia="Times New Roman" w:hAnsi="Montserrat" w:cs="Times New Roman"/>
          <w:lang w:val="es-MX" w:eastAsia="es-ES_tradnl"/>
        </w:rPr>
        <w:t xml:space="preserve"> </w:t>
      </w:r>
      <w:r w:rsidR="003D6F1B">
        <w:rPr>
          <w:rFonts w:ascii="Montserrat" w:eastAsia="Times New Roman" w:hAnsi="Montserrat" w:cs="Times New Roman"/>
          <w:lang w:val="es-MX" w:eastAsia="es-ES_tradnl"/>
        </w:rPr>
        <w:t>s</w:t>
      </w:r>
      <w:r w:rsidR="003D6F1B" w:rsidRPr="00585938">
        <w:rPr>
          <w:rFonts w:ascii="Montserrat" w:eastAsia="Times New Roman" w:hAnsi="Montserrat" w:cs="Times New Roman"/>
          <w:lang w:val="es-MX" w:eastAsia="es-ES_tradnl"/>
        </w:rPr>
        <w:t xml:space="preserve">abores </w:t>
      </w:r>
      <w:r w:rsidR="003D6F1B">
        <w:rPr>
          <w:rFonts w:ascii="Montserrat" w:eastAsia="Times New Roman" w:hAnsi="Montserrat" w:cs="Times New Roman"/>
          <w:lang w:val="es-MX" w:eastAsia="es-ES_tradnl"/>
        </w:rPr>
        <w:t xml:space="preserve">de </w:t>
      </w:r>
      <w:r w:rsidR="003D6F1B" w:rsidRPr="00585938">
        <w:rPr>
          <w:rFonts w:ascii="Montserrat" w:eastAsia="Times New Roman" w:hAnsi="Montserrat" w:cs="Times New Roman"/>
          <w:lang w:val="es-MX" w:eastAsia="es-ES_tradnl"/>
        </w:rPr>
        <w:t>fermentaciones</w:t>
      </w:r>
      <w:r w:rsidR="003D6F1B">
        <w:rPr>
          <w:rFonts w:ascii="Montserrat" w:eastAsia="Times New Roman" w:hAnsi="Montserrat" w:cs="Times New Roman"/>
          <w:lang w:val="es-MX" w:eastAsia="es-ES_tradnl"/>
        </w:rPr>
        <w:t xml:space="preserve"> y</w:t>
      </w:r>
      <w:r w:rsidR="003D6F1B" w:rsidRPr="00585938">
        <w:rPr>
          <w:rFonts w:ascii="Montserrat" w:eastAsia="Times New Roman" w:hAnsi="Montserrat" w:cs="Times New Roman"/>
          <w:lang w:val="es-MX" w:eastAsia="es-ES_tradnl"/>
        </w:rPr>
        <w:t xml:space="preserve"> especi</w:t>
      </w:r>
      <w:r w:rsidR="003D6F1B">
        <w:rPr>
          <w:rFonts w:ascii="Montserrat" w:eastAsia="Times New Roman" w:hAnsi="Montserrat" w:cs="Times New Roman"/>
          <w:lang w:val="es-MX" w:eastAsia="es-ES_tradnl"/>
        </w:rPr>
        <w:t>as</w:t>
      </w:r>
      <w:r w:rsidR="003D6F1B" w:rsidRPr="00585938">
        <w:rPr>
          <w:rFonts w:ascii="Montserrat" w:eastAsia="Times New Roman" w:hAnsi="Montserrat" w:cs="Times New Roman"/>
          <w:lang w:val="es-MX" w:eastAsia="es-ES_tradnl"/>
        </w:rPr>
        <w:t xml:space="preserve"> </w:t>
      </w:r>
      <w:r w:rsidR="003D6F1B">
        <w:rPr>
          <w:rFonts w:ascii="Montserrat" w:eastAsia="Times New Roman" w:hAnsi="Montserrat" w:cs="Times New Roman"/>
          <w:lang w:val="es-MX" w:eastAsia="es-ES_tradnl"/>
        </w:rPr>
        <w:t xml:space="preserve">fusionadas del mestizaje México – India. </w:t>
      </w:r>
      <w:r w:rsidR="003D6F1B" w:rsidRPr="00585938">
        <w:rPr>
          <w:rFonts w:ascii="Montserrat" w:eastAsia="Times New Roman" w:hAnsi="Montserrat" w:cs="Times New Roman"/>
          <w:lang w:val="es-MX" w:eastAsia="es-ES_tradnl"/>
        </w:rPr>
        <w:t xml:space="preserve"> </w:t>
      </w:r>
      <w:r w:rsidR="003D6F1B">
        <w:rPr>
          <w:rFonts w:ascii="Montserrat" w:eastAsia="Times New Roman" w:hAnsi="Montserrat" w:cs="Times New Roman"/>
          <w:lang w:val="es-MX" w:eastAsia="es-ES_tradnl"/>
        </w:rPr>
        <w:t>I</w:t>
      </w:r>
      <w:r w:rsidR="003D6F1B" w:rsidRPr="00585938">
        <w:rPr>
          <w:rFonts w:ascii="Montserrat" w:eastAsia="Times New Roman" w:hAnsi="Montserrat" w:cs="Times New Roman"/>
          <w:lang w:val="es-MX" w:eastAsia="es-ES_tradnl"/>
        </w:rPr>
        <w:t>nspirad</w:t>
      </w:r>
      <w:r w:rsidR="003D6F1B">
        <w:rPr>
          <w:rFonts w:ascii="Montserrat" w:eastAsia="Times New Roman" w:hAnsi="Montserrat" w:cs="Times New Roman"/>
          <w:lang w:val="es-MX" w:eastAsia="es-ES_tradnl"/>
        </w:rPr>
        <w:t>os en</w:t>
      </w:r>
      <w:r w:rsidR="003D6F1B" w:rsidRPr="00585938">
        <w:rPr>
          <w:rFonts w:ascii="Montserrat" w:eastAsia="Times New Roman" w:hAnsi="Montserrat" w:cs="Times New Roman"/>
          <w:lang w:val="es-MX" w:eastAsia="es-ES_tradnl"/>
        </w:rPr>
        <w:t xml:space="preserve"> productos locales</w:t>
      </w:r>
      <w:r w:rsidR="003D6F1B">
        <w:rPr>
          <w:rFonts w:ascii="Montserrat" w:eastAsia="Times New Roman" w:hAnsi="Montserrat" w:cs="Times New Roman"/>
          <w:lang w:val="es-MX" w:eastAsia="es-ES_tradnl"/>
        </w:rPr>
        <w:t>, a</w:t>
      </w:r>
      <w:r w:rsidR="00585938">
        <w:rPr>
          <w:rFonts w:ascii="Montserrat" w:eastAsia="Times New Roman" w:hAnsi="Montserrat" w:cs="Times New Roman"/>
          <w:lang w:val="es-MX" w:eastAsia="es-ES_tradnl"/>
        </w:rPr>
        <w:t xml:space="preserve">mbos </w:t>
      </w:r>
      <w:r w:rsidR="00585938" w:rsidRPr="00585938">
        <w:rPr>
          <w:rFonts w:ascii="Montserrat" w:eastAsia="Times New Roman" w:hAnsi="Montserrat" w:cs="Times New Roman"/>
          <w:lang w:val="es-MX" w:eastAsia="es-ES_tradnl"/>
        </w:rPr>
        <w:t>se han comprometido a contar historias complejas sobre la migración de alimentos a través de comidas bellamente curadas.</w:t>
      </w:r>
    </w:p>
    <w:p w14:paraId="626D3347" w14:textId="77777777" w:rsidR="00E96D84" w:rsidRDefault="00E96D84" w:rsidP="005240FA">
      <w:pPr>
        <w:snapToGrid w:val="0"/>
        <w:spacing w:before="120"/>
        <w:jc w:val="both"/>
        <w:rPr>
          <w:rFonts w:ascii="Montserrat" w:eastAsia="Times New Roman" w:hAnsi="Montserrat" w:cs="Times New Roman"/>
          <w:lang w:val="es-ES" w:eastAsia="es-ES_tradnl"/>
        </w:rPr>
      </w:pPr>
      <w:r>
        <w:rPr>
          <w:rFonts w:ascii="Montserrat" w:eastAsia="Times New Roman" w:hAnsi="Montserrat" w:cs="Times New Roman"/>
          <w:lang w:val="es-MX" w:eastAsia="es-ES_tradnl"/>
        </w:rPr>
        <w:t xml:space="preserve">Para </w:t>
      </w:r>
      <w:r w:rsidR="002A1D95">
        <w:rPr>
          <w:rFonts w:ascii="Montserrat" w:eastAsia="Times New Roman" w:hAnsi="Montserrat" w:cs="Times New Roman"/>
          <w:lang w:val="es-MX" w:eastAsia="es-ES_tradnl"/>
        </w:rPr>
        <w:t xml:space="preserve">más información </w:t>
      </w:r>
      <w:r>
        <w:rPr>
          <w:rFonts w:ascii="Montserrat" w:eastAsia="Times New Roman" w:hAnsi="Montserrat" w:cs="Times New Roman"/>
          <w:lang w:val="es-MX" w:eastAsia="es-ES_tradnl"/>
        </w:rPr>
        <w:t>y reservas visita</w:t>
      </w:r>
      <w:r w:rsidR="002A1D95" w:rsidRPr="00E96D84">
        <w:rPr>
          <w:rFonts w:ascii="Montserrat" w:eastAsia="Times New Roman" w:hAnsi="Montserrat" w:cs="Times New Roman"/>
          <w:lang w:val="es-ES" w:eastAsia="es-ES_tradnl"/>
        </w:rPr>
        <w:t xml:space="preserve">: </w:t>
      </w:r>
    </w:p>
    <w:p w14:paraId="375AF5A4" w14:textId="49D7448A" w:rsidR="002A1D95" w:rsidRPr="00E96D84" w:rsidRDefault="0005411B" w:rsidP="005240FA">
      <w:pPr>
        <w:snapToGrid w:val="0"/>
        <w:spacing w:before="120"/>
        <w:jc w:val="both"/>
        <w:rPr>
          <w:rFonts w:ascii="Montserrat" w:eastAsia="Times New Roman" w:hAnsi="Montserrat" w:cs="Times New Roman"/>
          <w:lang w:val="en-US" w:eastAsia="es-ES_tradnl"/>
        </w:rPr>
      </w:pPr>
      <w:hyperlink r:id="rId4" w:history="1">
        <w:r w:rsidR="002A1D95" w:rsidRPr="00E96D84">
          <w:rPr>
            <w:rStyle w:val="Hipervnculo"/>
            <w:rFonts w:ascii="Montserrat" w:eastAsia="Times New Roman" w:hAnsi="Montserrat" w:cs="Times New Roman"/>
            <w:i/>
            <w:lang w:val="en-US" w:eastAsia="es-ES_tradnl"/>
          </w:rPr>
          <w:t>thompsonhotels.com/the-cape/</w:t>
        </w:r>
        <w:proofErr w:type="spellStart"/>
        <w:r w:rsidR="002A1D95" w:rsidRPr="00E96D84">
          <w:rPr>
            <w:rStyle w:val="Hipervnculo"/>
            <w:rFonts w:ascii="Montserrat" w:eastAsia="Times New Roman" w:hAnsi="Montserrat" w:cs="Times New Roman"/>
            <w:i/>
            <w:lang w:val="en-US" w:eastAsia="es-ES_tradnl"/>
          </w:rPr>
          <w:t>enespanol</w:t>
        </w:r>
        <w:proofErr w:type="spellEnd"/>
      </w:hyperlink>
      <w:r w:rsidR="002A1D95" w:rsidRPr="00E96D84">
        <w:rPr>
          <w:rFonts w:ascii="Montserrat" w:eastAsia="Times New Roman" w:hAnsi="Montserrat" w:cs="Times New Roman"/>
          <w:i/>
          <w:lang w:val="en-US" w:eastAsia="es-ES_tradnl"/>
        </w:rPr>
        <w:t>.</w:t>
      </w:r>
      <w:r w:rsidR="002A1D95" w:rsidRPr="00E96D84">
        <w:rPr>
          <w:rFonts w:ascii="Montserrat" w:eastAsia="Times New Roman" w:hAnsi="Montserrat" w:cs="Times New Roman"/>
          <w:lang w:val="en-US" w:eastAsia="es-ES_tradnl"/>
        </w:rPr>
        <w:t xml:space="preserve"> </w:t>
      </w:r>
    </w:p>
    <w:p w14:paraId="66BE7D0F" w14:textId="77777777" w:rsidR="00E96D84" w:rsidRPr="00EF33AC" w:rsidRDefault="00E96D84" w:rsidP="00FA76DF">
      <w:pPr>
        <w:snapToGrid w:val="0"/>
        <w:spacing w:before="120"/>
        <w:jc w:val="both"/>
        <w:rPr>
          <w:rFonts w:ascii="Montserrat" w:eastAsia="Times New Roman" w:hAnsi="Montserrat" w:cs="Times New Roman"/>
          <w:lang w:val="en-US" w:eastAsia="es-ES_tradnl"/>
        </w:rPr>
      </w:pPr>
    </w:p>
    <w:p w14:paraId="4A02729B" w14:textId="12552022" w:rsidR="00FA76DF" w:rsidRPr="00EF33AC" w:rsidRDefault="00FA76DF" w:rsidP="00FA76DF">
      <w:pPr>
        <w:snapToGrid w:val="0"/>
        <w:spacing w:before="120"/>
        <w:jc w:val="both"/>
        <w:rPr>
          <w:rFonts w:ascii="Montserrat" w:eastAsia="Times New Roman" w:hAnsi="Montserrat" w:cs="Times New Roman"/>
          <w:lang w:val="en-US" w:eastAsia="es-ES_tradnl"/>
        </w:rPr>
      </w:pPr>
      <w:r w:rsidRPr="00EF33AC">
        <w:rPr>
          <w:rFonts w:ascii="Montserrat" w:eastAsia="Times New Roman" w:hAnsi="Montserrat" w:cs="Times New Roman"/>
          <w:lang w:val="en-US" w:eastAsia="es-ES_tradnl"/>
        </w:rPr>
        <w:t>_______________________________</w:t>
      </w:r>
    </w:p>
    <w:p w14:paraId="098EDFF0" w14:textId="77777777" w:rsidR="003C5871" w:rsidRPr="00EF33AC" w:rsidRDefault="003C5871" w:rsidP="00FA76DF">
      <w:pPr>
        <w:snapToGrid w:val="0"/>
        <w:spacing w:before="120"/>
        <w:jc w:val="both"/>
        <w:rPr>
          <w:rFonts w:ascii="Montserrat" w:eastAsia="Times New Roman" w:hAnsi="Montserrat" w:cs="Times New Roman"/>
          <w:b/>
          <w:sz w:val="21"/>
          <w:lang w:val="en-US" w:eastAsia="es-ES_tradnl"/>
        </w:rPr>
      </w:pPr>
    </w:p>
    <w:p w14:paraId="47F419F6" w14:textId="78DB2106" w:rsidR="00942C60" w:rsidRPr="006E582D" w:rsidRDefault="00942C60" w:rsidP="00FA76DF">
      <w:pPr>
        <w:snapToGrid w:val="0"/>
        <w:spacing w:before="120"/>
        <w:jc w:val="both"/>
        <w:rPr>
          <w:rFonts w:ascii="Montserrat" w:eastAsia="Times New Roman" w:hAnsi="Montserrat" w:cs="Times New Roman"/>
          <w:b/>
          <w:sz w:val="21"/>
          <w:lang w:val="en-US" w:eastAsia="es-ES_tradnl"/>
        </w:rPr>
      </w:pPr>
      <w:proofErr w:type="spellStart"/>
      <w:r w:rsidRPr="006E582D">
        <w:rPr>
          <w:rFonts w:ascii="Montserrat" w:eastAsia="Times New Roman" w:hAnsi="Montserrat" w:cs="Times New Roman"/>
          <w:b/>
          <w:sz w:val="21"/>
          <w:lang w:val="en-US" w:eastAsia="es-ES_tradnl"/>
        </w:rPr>
        <w:t>Acerca</w:t>
      </w:r>
      <w:proofErr w:type="spellEnd"/>
      <w:r w:rsidRPr="006E582D">
        <w:rPr>
          <w:rFonts w:ascii="Montserrat" w:eastAsia="Times New Roman" w:hAnsi="Montserrat" w:cs="Times New Roman"/>
          <w:b/>
          <w:sz w:val="21"/>
          <w:lang w:val="en-US" w:eastAsia="es-ES_tradnl"/>
        </w:rPr>
        <w:t xml:space="preserve"> de The Cape, a Thompson Hotel</w:t>
      </w:r>
    </w:p>
    <w:p w14:paraId="5AF384E4" w14:textId="42F4CA33" w:rsidR="00FA76DF" w:rsidRDefault="008337C9" w:rsidP="00FA76DF">
      <w:pPr>
        <w:snapToGrid w:val="0"/>
        <w:spacing w:before="120"/>
        <w:jc w:val="both"/>
        <w:rPr>
          <w:rFonts w:ascii="Montserrat" w:eastAsia="Times New Roman" w:hAnsi="Montserrat" w:cs="Times New Roman"/>
          <w:i/>
          <w:sz w:val="21"/>
          <w:lang w:val="es-MX" w:eastAsia="es-ES_tradnl"/>
        </w:rPr>
      </w:pPr>
      <w:r w:rsidRPr="00942C60">
        <w:rPr>
          <w:rFonts w:ascii="Montserrat" w:eastAsia="Times New Roman" w:hAnsi="Montserrat" w:cs="Times New Roman"/>
          <w:i/>
          <w:sz w:val="21"/>
          <w:lang w:val="es-MX" w:eastAsia="es-ES_tradnl"/>
        </w:rPr>
        <w:t xml:space="preserve">The Cape, a Thompson Hotel, se ubica en la región de Cabo San Lucas, Baja California Sur, México. Su costa apartada y sus entornos cercanos al extremo más meridional de la Península de Baja California Sur, inspiraron el nombre del resort. "The Cape”, que se traduce como “El Cabo”, hace referencia a la insuperable ubicación de la propiedad en uno de los puntos costeros más emblemáticos de Los Cabos. Este nombre de inspiración visual es reflejo de la distintiva personalidad del hotel: un nuevo concepto de estilo de vida, sofisticado y sorprendente, situado entre las blancas arenas y el bello mar que caracterizan a este escenario natural. Más información disponible en: </w:t>
      </w:r>
      <w:hyperlink r:id="rId5" w:history="1">
        <w:r w:rsidR="00942C60" w:rsidRPr="00942C60">
          <w:rPr>
            <w:rStyle w:val="Hipervnculo"/>
            <w:rFonts w:ascii="Montserrat" w:eastAsia="Times New Roman" w:hAnsi="Montserrat" w:cs="Times New Roman"/>
            <w:i/>
            <w:sz w:val="21"/>
            <w:lang w:val="es-MX" w:eastAsia="es-ES_tradnl"/>
          </w:rPr>
          <w:t>thompsonhotels.com/the-cape/enespanol</w:t>
        </w:r>
      </w:hyperlink>
      <w:r w:rsidR="00942C60" w:rsidRPr="00942C60">
        <w:rPr>
          <w:rFonts w:ascii="Montserrat" w:eastAsia="Times New Roman" w:hAnsi="Montserrat" w:cs="Times New Roman"/>
          <w:i/>
          <w:sz w:val="21"/>
          <w:lang w:val="es-MX" w:eastAsia="es-ES_tradnl"/>
        </w:rPr>
        <w:t>.</w:t>
      </w:r>
    </w:p>
    <w:p w14:paraId="43FDDA4C" w14:textId="7CAC724B" w:rsidR="006E582D" w:rsidRDefault="006E582D" w:rsidP="00FA76DF">
      <w:pPr>
        <w:snapToGrid w:val="0"/>
        <w:spacing w:before="120"/>
        <w:jc w:val="both"/>
        <w:rPr>
          <w:rFonts w:ascii="Montserrat" w:eastAsia="Times New Roman" w:hAnsi="Montserrat" w:cs="Times New Roman"/>
          <w:i/>
          <w:sz w:val="21"/>
          <w:lang w:val="es-MX" w:eastAsia="es-ES_tradnl"/>
        </w:rPr>
      </w:pPr>
    </w:p>
    <w:p w14:paraId="4BC0AD03" w14:textId="77777777" w:rsidR="006E582D" w:rsidRPr="0047495F" w:rsidRDefault="006E582D" w:rsidP="006E582D">
      <w:pPr>
        <w:snapToGrid w:val="0"/>
        <w:spacing w:before="120"/>
        <w:jc w:val="both"/>
        <w:rPr>
          <w:rFonts w:ascii="Montserrat" w:eastAsia="Times New Roman" w:hAnsi="Montserrat" w:cs="Times New Roman"/>
          <w:b/>
          <w:sz w:val="21"/>
          <w:lang w:val="es-ES" w:eastAsia="es-ES_tradnl"/>
        </w:rPr>
      </w:pPr>
      <w:r w:rsidRPr="0047495F">
        <w:rPr>
          <w:rFonts w:ascii="Montserrat" w:eastAsia="Times New Roman" w:hAnsi="Montserrat" w:cs="Times New Roman"/>
          <w:b/>
          <w:sz w:val="21"/>
          <w:lang w:val="es-ES" w:eastAsia="es-ES_tradnl"/>
        </w:rPr>
        <w:t xml:space="preserve">Acerca de Licorería </w:t>
      </w:r>
      <w:proofErr w:type="spellStart"/>
      <w:r w:rsidRPr="0047495F">
        <w:rPr>
          <w:rFonts w:ascii="Montserrat" w:eastAsia="Times New Roman" w:hAnsi="Montserrat" w:cs="Times New Roman"/>
          <w:b/>
          <w:sz w:val="21"/>
          <w:lang w:val="es-ES" w:eastAsia="es-ES_tradnl"/>
        </w:rPr>
        <w:t>Limantour</w:t>
      </w:r>
      <w:proofErr w:type="spellEnd"/>
    </w:p>
    <w:p w14:paraId="39BA28A1" w14:textId="77777777" w:rsidR="006E582D" w:rsidRPr="00AB7C96" w:rsidRDefault="006E582D" w:rsidP="006E582D">
      <w:pPr>
        <w:snapToGrid w:val="0"/>
        <w:spacing w:before="120"/>
        <w:jc w:val="both"/>
        <w:rPr>
          <w:rFonts w:ascii="Montserrat" w:eastAsia="Times New Roman" w:hAnsi="Montserrat" w:cs="Times New Roman"/>
          <w:i/>
          <w:sz w:val="21"/>
          <w:lang w:val="es-MX" w:eastAsia="es-ES_tradnl"/>
        </w:rPr>
      </w:pPr>
      <w:r w:rsidRPr="00AB7C96">
        <w:rPr>
          <w:rFonts w:ascii="Montserrat" w:eastAsia="Times New Roman" w:hAnsi="Montserrat" w:cs="Times New Roman"/>
          <w:i/>
          <w:sz w:val="21"/>
          <w:lang w:val="es-MX" w:eastAsia="es-ES_tradnl"/>
        </w:rPr>
        <w:t>Limantour abrió sus puertas hace 8 años y la mixología en la Ciudad de México cobró un sentido nuevo. Con 2 sedes, una en Polanco y otra en la tradicional colonia de la Roma, el bar, que ya lleva 5 años consecutivos siendo seleccionada en la lista de The World’s 50 Best Bars, siempre está buscando reinventarse</w:t>
      </w:r>
      <w:r>
        <w:rPr>
          <w:rFonts w:ascii="Montserrat" w:eastAsia="Times New Roman" w:hAnsi="Montserrat" w:cs="Times New Roman"/>
          <w:i/>
          <w:sz w:val="21"/>
          <w:lang w:val="es-MX" w:eastAsia="es-ES_tradnl"/>
        </w:rPr>
        <w:t xml:space="preserve"> </w:t>
      </w:r>
      <w:r w:rsidRPr="00AB7C96">
        <w:rPr>
          <w:rFonts w:ascii="Montserrat" w:eastAsia="Times New Roman" w:hAnsi="Montserrat" w:cs="Times New Roman"/>
          <w:i/>
          <w:sz w:val="21"/>
          <w:lang w:val="es-MX" w:eastAsia="es-ES_tradnl"/>
        </w:rPr>
        <w:t>y eso le ha valido su lugar en esta prestigiosa lista. En el 2018 escaló a la posición número 11, la más alta hasta ahora.</w:t>
      </w:r>
      <w:r>
        <w:rPr>
          <w:rFonts w:ascii="Montserrat" w:eastAsia="Times New Roman" w:hAnsi="Montserrat" w:cs="Times New Roman"/>
          <w:i/>
          <w:sz w:val="21"/>
          <w:lang w:val="es-MX" w:eastAsia="es-ES_tradnl"/>
        </w:rPr>
        <w:t xml:space="preserve"> </w:t>
      </w:r>
      <w:r w:rsidRPr="00AB7C96">
        <w:rPr>
          <w:rFonts w:ascii="Montserrat" w:eastAsia="Times New Roman" w:hAnsi="Montserrat" w:cs="Times New Roman"/>
          <w:i/>
          <w:sz w:val="21"/>
          <w:lang w:val="es-MX" w:eastAsia="es-ES_tradnl"/>
        </w:rPr>
        <w:t>Desde sus inicios, Limantour se ha consagrado como un espacio pensado para que los bartenders puedan experimentar y aprender y de esta manera crear experiencias únicas para sus clientes.</w:t>
      </w:r>
      <w:r>
        <w:rPr>
          <w:rFonts w:ascii="Montserrat" w:eastAsia="Times New Roman" w:hAnsi="Montserrat" w:cs="Times New Roman"/>
          <w:i/>
          <w:sz w:val="21"/>
          <w:lang w:val="es-MX" w:eastAsia="es-ES_tradnl"/>
        </w:rPr>
        <w:t xml:space="preserve"> Más información en:  </w:t>
      </w:r>
      <w:hyperlink r:id="rId6" w:history="1">
        <w:r w:rsidRPr="00C57222">
          <w:rPr>
            <w:rStyle w:val="Hipervnculo"/>
            <w:rFonts w:ascii="Montserrat" w:eastAsia="Times New Roman" w:hAnsi="Montserrat" w:cs="Times New Roman"/>
            <w:i/>
            <w:sz w:val="21"/>
            <w:lang w:val="es-MX" w:eastAsia="es-ES_tradnl"/>
          </w:rPr>
          <w:t>http://limantour.tv/</w:t>
        </w:r>
      </w:hyperlink>
      <w:r>
        <w:rPr>
          <w:rFonts w:ascii="Montserrat" w:eastAsia="Times New Roman" w:hAnsi="Montserrat" w:cs="Times New Roman"/>
          <w:i/>
          <w:sz w:val="21"/>
          <w:lang w:val="es-MX" w:eastAsia="es-ES_tradnl"/>
        </w:rPr>
        <w:t xml:space="preserve"> .</w:t>
      </w:r>
    </w:p>
    <w:p w14:paraId="7EA99B88" w14:textId="77777777" w:rsidR="006E582D" w:rsidRPr="00942C60" w:rsidRDefault="006E582D" w:rsidP="00FA76DF">
      <w:pPr>
        <w:snapToGrid w:val="0"/>
        <w:spacing w:before="120"/>
        <w:jc w:val="both"/>
        <w:rPr>
          <w:rFonts w:ascii="Montserrat" w:eastAsia="Times New Roman" w:hAnsi="Montserrat" w:cs="Times New Roman"/>
          <w:i/>
          <w:sz w:val="21"/>
          <w:lang w:val="es-MX" w:eastAsia="es-ES_tradnl"/>
        </w:rPr>
      </w:pPr>
    </w:p>
    <w:p w14:paraId="4B3DFDD6" w14:textId="0EF41817" w:rsidR="00FA76DF" w:rsidRPr="008337C9" w:rsidRDefault="00942C60" w:rsidP="00FA76DF">
      <w:pPr>
        <w:snapToGrid w:val="0"/>
        <w:spacing w:before="120"/>
        <w:jc w:val="both"/>
        <w:rPr>
          <w:rFonts w:ascii="Montserrat" w:eastAsia="Times New Roman" w:hAnsi="Montserrat" w:cs="Times New Roman"/>
          <w:lang w:val="es-MX" w:eastAsia="es-ES_tradnl"/>
        </w:rPr>
      </w:pPr>
      <w:r>
        <w:rPr>
          <w:rFonts w:ascii="Montserrat" w:eastAsia="Times New Roman" w:hAnsi="Montserrat" w:cs="Times New Roman"/>
          <w:lang w:val="es-MX" w:eastAsia="es-ES_tradnl"/>
        </w:rPr>
        <w:t>_______________________________</w:t>
      </w:r>
    </w:p>
    <w:p w14:paraId="243FE0DF" w14:textId="77777777" w:rsidR="00FA76DF" w:rsidRDefault="00FA76DF" w:rsidP="00D94F64">
      <w:pPr>
        <w:snapToGrid w:val="0"/>
        <w:spacing w:before="120" w:after="120"/>
        <w:jc w:val="both"/>
        <w:rPr>
          <w:rFonts w:ascii="Montserrat" w:eastAsia="Times New Roman" w:hAnsi="Montserrat" w:cs="Times New Roman"/>
          <w:lang w:val="es-MX" w:eastAsia="es-ES_tradnl"/>
        </w:rPr>
      </w:pPr>
      <w:r>
        <w:rPr>
          <w:rFonts w:ascii="Montserrat" w:eastAsia="Times New Roman" w:hAnsi="Montserrat" w:cs="Times New Roman"/>
          <w:lang w:val="es-MX" w:eastAsia="es-ES_tradnl"/>
        </w:rPr>
        <w:t>Contacto para Prensa:</w:t>
      </w:r>
    </w:p>
    <w:p w14:paraId="41A29497" w14:textId="28D48F6F" w:rsidR="00FA76DF" w:rsidRPr="009A1F5D" w:rsidRDefault="00260680" w:rsidP="00D94F64">
      <w:pPr>
        <w:snapToGrid w:val="0"/>
        <w:jc w:val="both"/>
        <w:rPr>
          <w:rFonts w:ascii="Montserrat" w:eastAsia="Times New Roman" w:hAnsi="Montserrat" w:cs="Times New Roman"/>
          <w:lang w:val="es-ES" w:eastAsia="es-ES_tradnl"/>
        </w:rPr>
      </w:pPr>
      <w:proofErr w:type="spellStart"/>
      <w:r w:rsidRPr="009A1F5D">
        <w:rPr>
          <w:rFonts w:ascii="Montserrat" w:eastAsia="Times New Roman" w:hAnsi="Montserrat" w:cs="Times New Roman"/>
          <w:lang w:val="es-ES" w:eastAsia="es-ES_tradnl"/>
        </w:rPr>
        <w:t>Vianney</w:t>
      </w:r>
      <w:proofErr w:type="spellEnd"/>
      <w:r w:rsidRPr="009A1F5D">
        <w:rPr>
          <w:rFonts w:ascii="Montserrat" w:eastAsia="Times New Roman" w:hAnsi="Montserrat" w:cs="Times New Roman"/>
          <w:lang w:val="es-ES" w:eastAsia="es-ES_tradnl"/>
        </w:rPr>
        <w:t xml:space="preserve"> Cárdenas</w:t>
      </w:r>
    </w:p>
    <w:p w14:paraId="152B4CEF" w14:textId="7E28B9CD" w:rsidR="00FA76DF" w:rsidRPr="009A1F5D" w:rsidRDefault="00260680" w:rsidP="00D94F64">
      <w:pPr>
        <w:snapToGrid w:val="0"/>
        <w:jc w:val="both"/>
        <w:rPr>
          <w:rFonts w:ascii="Montserrat" w:eastAsia="Times New Roman" w:hAnsi="Montserrat" w:cs="Times New Roman"/>
          <w:lang w:val="es-ES" w:eastAsia="es-ES_tradnl"/>
        </w:rPr>
      </w:pPr>
      <w:r w:rsidRPr="009A1F5D">
        <w:rPr>
          <w:rFonts w:ascii="Montserrat" w:eastAsia="Times New Roman" w:hAnsi="Montserrat" w:cs="Times New Roman"/>
          <w:lang w:val="es-ES" w:eastAsia="es-ES_tradnl"/>
        </w:rPr>
        <w:t>vcardenas@alchemia.com.mx</w:t>
      </w:r>
    </w:p>
    <w:p w14:paraId="39332BC4" w14:textId="00C3092E" w:rsidR="00FA76DF" w:rsidRPr="009A1F5D" w:rsidRDefault="00FA76DF" w:rsidP="00D94F64">
      <w:pPr>
        <w:snapToGrid w:val="0"/>
        <w:jc w:val="both"/>
        <w:rPr>
          <w:rFonts w:ascii="Montserrat" w:eastAsia="Times New Roman" w:hAnsi="Montserrat" w:cs="Times New Roman"/>
          <w:lang w:val="es-ES" w:eastAsia="es-ES_tradnl"/>
        </w:rPr>
      </w:pPr>
      <w:r w:rsidRPr="009A1F5D">
        <w:rPr>
          <w:rFonts w:ascii="Montserrat" w:eastAsia="Times New Roman" w:hAnsi="Montserrat" w:cs="Times New Roman"/>
          <w:lang w:val="es-ES" w:eastAsia="es-ES_tradnl"/>
        </w:rPr>
        <w:t>Tel.</w:t>
      </w:r>
      <w:r w:rsidR="00F93F93" w:rsidRPr="009A1F5D">
        <w:rPr>
          <w:rFonts w:ascii="Montserrat" w:eastAsia="Times New Roman" w:hAnsi="Montserrat" w:cs="Times New Roman"/>
          <w:lang w:val="es-ES" w:eastAsia="es-ES_tradnl"/>
        </w:rPr>
        <w:t xml:space="preserve"> +52 55 7587 5095</w:t>
      </w:r>
    </w:p>
    <w:sectPr w:rsidR="00FA76DF" w:rsidRPr="009A1F5D" w:rsidSect="00BB50E5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06"/>
    <w:rsid w:val="00004DF5"/>
    <w:rsid w:val="0000536C"/>
    <w:rsid w:val="000415E6"/>
    <w:rsid w:val="0005411B"/>
    <w:rsid w:val="000554C9"/>
    <w:rsid w:val="00070B70"/>
    <w:rsid w:val="00094D38"/>
    <w:rsid w:val="00100557"/>
    <w:rsid w:val="00110391"/>
    <w:rsid w:val="00112252"/>
    <w:rsid w:val="001629BA"/>
    <w:rsid w:val="001B7651"/>
    <w:rsid w:val="00207336"/>
    <w:rsid w:val="00214E99"/>
    <w:rsid w:val="002529DA"/>
    <w:rsid w:val="00260680"/>
    <w:rsid w:val="00291704"/>
    <w:rsid w:val="00296B9C"/>
    <w:rsid w:val="002A1D95"/>
    <w:rsid w:val="002B100C"/>
    <w:rsid w:val="00312DA3"/>
    <w:rsid w:val="0032287C"/>
    <w:rsid w:val="003558D9"/>
    <w:rsid w:val="003B532D"/>
    <w:rsid w:val="003B6AAA"/>
    <w:rsid w:val="003C5871"/>
    <w:rsid w:val="003D269E"/>
    <w:rsid w:val="003D6F1B"/>
    <w:rsid w:val="00402126"/>
    <w:rsid w:val="00445E03"/>
    <w:rsid w:val="0046295A"/>
    <w:rsid w:val="0047495F"/>
    <w:rsid w:val="00485B65"/>
    <w:rsid w:val="00487207"/>
    <w:rsid w:val="00515EDF"/>
    <w:rsid w:val="005240FA"/>
    <w:rsid w:val="00542A9F"/>
    <w:rsid w:val="005619EE"/>
    <w:rsid w:val="005629C1"/>
    <w:rsid w:val="005654F8"/>
    <w:rsid w:val="00585938"/>
    <w:rsid w:val="00594386"/>
    <w:rsid w:val="005B5D8F"/>
    <w:rsid w:val="005C0B87"/>
    <w:rsid w:val="005C526C"/>
    <w:rsid w:val="005E0523"/>
    <w:rsid w:val="00627539"/>
    <w:rsid w:val="00661538"/>
    <w:rsid w:val="0068429C"/>
    <w:rsid w:val="006D7A93"/>
    <w:rsid w:val="006E582D"/>
    <w:rsid w:val="00744F19"/>
    <w:rsid w:val="007577D0"/>
    <w:rsid w:val="007A0D3F"/>
    <w:rsid w:val="007B064A"/>
    <w:rsid w:val="007B5506"/>
    <w:rsid w:val="007F508A"/>
    <w:rsid w:val="00825065"/>
    <w:rsid w:val="008309CD"/>
    <w:rsid w:val="008337C9"/>
    <w:rsid w:val="008353B7"/>
    <w:rsid w:val="00843618"/>
    <w:rsid w:val="00854877"/>
    <w:rsid w:val="00891475"/>
    <w:rsid w:val="008B02CE"/>
    <w:rsid w:val="008C46F1"/>
    <w:rsid w:val="008D74BA"/>
    <w:rsid w:val="008E2C15"/>
    <w:rsid w:val="009073A9"/>
    <w:rsid w:val="009426A7"/>
    <w:rsid w:val="00942C60"/>
    <w:rsid w:val="009752EC"/>
    <w:rsid w:val="009808A9"/>
    <w:rsid w:val="009A1F5D"/>
    <w:rsid w:val="00A11E3B"/>
    <w:rsid w:val="00A133E9"/>
    <w:rsid w:val="00A401A0"/>
    <w:rsid w:val="00A42CF2"/>
    <w:rsid w:val="00A90E75"/>
    <w:rsid w:val="00A941BB"/>
    <w:rsid w:val="00AB0B63"/>
    <w:rsid w:val="00AB7C96"/>
    <w:rsid w:val="00AC4C6B"/>
    <w:rsid w:val="00B01FE5"/>
    <w:rsid w:val="00B23D76"/>
    <w:rsid w:val="00B46D4F"/>
    <w:rsid w:val="00B533C9"/>
    <w:rsid w:val="00BB50E5"/>
    <w:rsid w:val="00BC4FCA"/>
    <w:rsid w:val="00C31155"/>
    <w:rsid w:val="00C62FA7"/>
    <w:rsid w:val="00C92471"/>
    <w:rsid w:val="00CA7A7B"/>
    <w:rsid w:val="00CF337A"/>
    <w:rsid w:val="00D648D2"/>
    <w:rsid w:val="00D84DEE"/>
    <w:rsid w:val="00D94F64"/>
    <w:rsid w:val="00DB4BE4"/>
    <w:rsid w:val="00DE5468"/>
    <w:rsid w:val="00E35259"/>
    <w:rsid w:val="00E96D84"/>
    <w:rsid w:val="00EB56F1"/>
    <w:rsid w:val="00EC4CF0"/>
    <w:rsid w:val="00EF33AC"/>
    <w:rsid w:val="00EF4FBD"/>
    <w:rsid w:val="00F00700"/>
    <w:rsid w:val="00F1529E"/>
    <w:rsid w:val="00F328E2"/>
    <w:rsid w:val="00F478B3"/>
    <w:rsid w:val="00F55AA1"/>
    <w:rsid w:val="00F56E9E"/>
    <w:rsid w:val="00F75B5C"/>
    <w:rsid w:val="00F82C53"/>
    <w:rsid w:val="00F93F93"/>
    <w:rsid w:val="00FA76DF"/>
    <w:rsid w:val="00FB2A32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4721"/>
  <w14:defaultImageDpi w14:val="32767"/>
  <w15:chartTrackingRefBased/>
  <w15:docId w15:val="{45ACCB3F-A221-2F47-AB36-E4AFE129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B550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B50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0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50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0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0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0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0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6E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942C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4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mantour.tv/" TargetMode="External"/><Relationship Id="rId5" Type="http://schemas.openxmlformats.org/officeDocument/2006/relationships/hyperlink" Target="https://www.thompsonhotels.com/hotels/mexico/cabo-san-lucas/the-cape" TargetMode="External"/><Relationship Id="rId4" Type="http://schemas.openxmlformats.org/officeDocument/2006/relationships/hyperlink" Target="https://www.thompsonhotels.com/hotels/mexico/cabo-san-lucas/the-ca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Alchemia 1</dc:creator>
  <cp:keywords/>
  <dc:description/>
  <cp:lastModifiedBy>Alchemia 1</cp:lastModifiedBy>
  <cp:revision>2</cp:revision>
  <cp:lastPrinted>2019-03-02T00:13:00Z</cp:lastPrinted>
  <dcterms:created xsi:type="dcterms:W3CDTF">2019-03-20T18:06:00Z</dcterms:created>
  <dcterms:modified xsi:type="dcterms:W3CDTF">2019-03-20T18:06:00Z</dcterms:modified>
</cp:coreProperties>
</file>