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22417" w14:textId="77777777" w:rsidR="00E1730B" w:rsidRDefault="00416615" w:rsidP="00416615">
      <w:pPr>
        <w:jc w:val="center"/>
      </w:pPr>
      <w:r w:rsidRPr="004249BA">
        <w:rPr>
          <w:rFonts w:ascii="AFBatterseaBold" w:hAnsi="AFBatterseaBold"/>
          <w:b/>
          <w:bCs/>
          <w:noProof/>
          <w:lang w:eastAsia="en-GB"/>
        </w:rPr>
        <w:drawing>
          <wp:inline distT="0" distB="0" distL="0" distR="0" wp14:anchorId="75D8D427" wp14:editId="1A4FC213">
            <wp:extent cx="2151037" cy="792350"/>
            <wp:effectExtent l="0" t="0" r="8255" b="0"/>
            <wp:docPr id="1" name="Picture 1" descr="/Users/annettelee/Dropbox/4AD/1 PRESS MATERIALS/4AD/PIXX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ettelee/Dropbox/4AD/1 PRESS MATERIALS/4AD/PIXX/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74" cy="8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6A15" w14:textId="77777777" w:rsidR="00416615" w:rsidRDefault="00416615" w:rsidP="00416615">
      <w:pPr>
        <w:jc w:val="center"/>
      </w:pPr>
    </w:p>
    <w:p w14:paraId="4E159EC4" w14:textId="77777777" w:rsidR="003D5A8B" w:rsidRDefault="003D5A8B" w:rsidP="00F6648E">
      <w:pPr>
        <w:jc w:val="center"/>
        <w:outlineLvl w:val="0"/>
        <w:rPr>
          <w:rFonts w:ascii="AFBatterseaBold" w:hAnsi="AFBatterseaBold"/>
          <w:b/>
          <w:bCs/>
          <w:sz w:val="28"/>
          <w:szCs w:val="28"/>
        </w:rPr>
      </w:pPr>
      <w:r>
        <w:rPr>
          <w:rFonts w:ascii="AFBatterseaBold" w:hAnsi="AFBatterseaBold"/>
          <w:b/>
          <w:bCs/>
          <w:sz w:val="28"/>
          <w:szCs w:val="28"/>
        </w:rPr>
        <w:t xml:space="preserve">New ‘Romance’ Video </w:t>
      </w:r>
    </w:p>
    <w:p w14:paraId="2E7897B3" w14:textId="77777777" w:rsidR="003D5A8B" w:rsidRDefault="003D5A8B" w:rsidP="003D5A8B">
      <w:pPr>
        <w:jc w:val="center"/>
        <w:rPr>
          <w:rFonts w:ascii="AFBatterseaBold" w:hAnsi="AFBatterseaBold"/>
          <w:b/>
          <w:bCs/>
          <w:sz w:val="28"/>
          <w:szCs w:val="28"/>
        </w:rPr>
      </w:pPr>
    </w:p>
    <w:p w14:paraId="63608757" w14:textId="77777777" w:rsidR="00416615" w:rsidRPr="003D5A8B" w:rsidRDefault="003D5A8B" w:rsidP="00F6648E">
      <w:pPr>
        <w:jc w:val="center"/>
        <w:outlineLvl w:val="0"/>
        <w:rPr>
          <w:rFonts w:ascii="AFBatterseaBold" w:hAnsi="AFBatterseaBold"/>
          <w:b/>
          <w:bCs/>
          <w:sz w:val="28"/>
          <w:szCs w:val="28"/>
        </w:rPr>
      </w:pPr>
      <w:r>
        <w:rPr>
          <w:rFonts w:ascii="AFBatterseaBold" w:hAnsi="AFBatterseaBold"/>
          <w:b/>
          <w:bCs/>
          <w:sz w:val="28"/>
          <w:szCs w:val="28"/>
        </w:rPr>
        <w:t>Autumn UK Tour Dates</w:t>
      </w:r>
    </w:p>
    <w:p w14:paraId="0935023B" w14:textId="77777777" w:rsidR="003D5A8B" w:rsidRDefault="003D5A8B" w:rsidP="003D5A8B">
      <w:pPr>
        <w:jc w:val="both"/>
        <w:rPr>
          <w:rFonts w:ascii="AFBatterseaRegular" w:hAnsi="AFBatterseaRegular"/>
          <w:sz w:val="20"/>
          <w:szCs w:val="20"/>
        </w:rPr>
      </w:pPr>
    </w:p>
    <w:p w14:paraId="51A33AF1" w14:textId="6A2CE7B9" w:rsidR="004A4089" w:rsidRDefault="003D5A8B" w:rsidP="003D5A8B">
      <w:pPr>
        <w:jc w:val="both"/>
        <w:rPr>
          <w:rFonts w:ascii="AFBatterseaRegular" w:hAnsi="AFBatterseaRegular"/>
          <w:sz w:val="20"/>
          <w:szCs w:val="20"/>
        </w:rPr>
      </w:pPr>
      <w:proofErr w:type="spellStart"/>
      <w:r w:rsidRPr="00104171">
        <w:rPr>
          <w:rFonts w:ascii="AFBatterseaRegular" w:hAnsi="AFBatterseaRegular"/>
          <w:sz w:val="20"/>
          <w:szCs w:val="20"/>
        </w:rPr>
        <w:t>Pixx</w:t>
      </w:r>
      <w:proofErr w:type="spellEnd"/>
      <w:r w:rsidRPr="00104171">
        <w:rPr>
          <w:rFonts w:ascii="AFBatterseaRegular" w:hAnsi="AFBatterseaRegular"/>
          <w:sz w:val="20"/>
          <w:szCs w:val="20"/>
        </w:rPr>
        <w:t xml:space="preserve"> – </w:t>
      </w:r>
      <w:r>
        <w:rPr>
          <w:rFonts w:ascii="AFBatterseaRegular" w:hAnsi="AFBatterseaRegular"/>
          <w:sz w:val="20"/>
          <w:szCs w:val="20"/>
        </w:rPr>
        <w:t xml:space="preserve">the alter ego of Hannah Rodgers – has </w:t>
      </w:r>
      <w:r w:rsidR="005116FE">
        <w:rPr>
          <w:rFonts w:ascii="AFBatterseaRegular" w:hAnsi="AFBatterseaRegular"/>
          <w:sz w:val="20"/>
          <w:szCs w:val="20"/>
        </w:rPr>
        <w:t>released</w:t>
      </w:r>
      <w:r>
        <w:rPr>
          <w:rFonts w:ascii="AFBatterseaRegular" w:hAnsi="AFBatterseaRegular"/>
          <w:sz w:val="20"/>
          <w:szCs w:val="20"/>
        </w:rPr>
        <w:t xml:space="preserve"> visuals for her song ‘Romance</w:t>
      </w:r>
      <w:r w:rsidR="00576CF3">
        <w:rPr>
          <w:rFonts w:ascii="AFBatterseaRegular" w:hAnsi="AFBatterseaRegular"/>
          <w:sz w:val="20"/>
          <w:szCs w:val="20"/>
        </w:rPr>
        <w:t xml:space="preserve">’ created by Alice </w:t>
      </w:r>
      <w:proofErr w:type="spellStart"/>
      <w:r w:rsidR="00576CF3">
        <w:rPr>
          <w:rFonts w:ascii="AFBatterseaRegular" w:hAnsi="AFBatterseaRegular"/>
          <w:sz w:val="20"/>
          <w:szCs w:val="20"/>
        </w:rPr>
        <w:t>Clingan</w:t>
      </w:r>
      <w:proofErr w:type="spellEnd"/>
      <w:r w:rsidR="00A43F53">
        <w:rPr>
          <w:rFonts w:ascii="AFBatterseaRegular" w:hAnsi="AFBatterseaRegular"/>
          <w:sz w:val="20"/>
          <w:szCs w:val="20"/>
        </w:rPr>
        <w:t xml:space="preserve"> </w:t>
      </w:r>
      <w:r w:rsidR="00EC5B0E">
        <w:rPr>
          <w:rFonts w:ascii="AFBatterseaRegular" w:hAnsi="AFBatterseaRegular"/>
          <w:sz w:val="20"/>
          <w:szCs w:val="20"/>
        </w:rPr>
        <w:t>(</w:t>
      </w:r>
      <w:r w:rsidR="00DB0D96">
        <w:rPr>
          <w:rFonts w:ascii="AFBatterseaRegular" w:hAnsi="AFBatterseaRegular"/>
          <w:sz w:val="20"/>
          <w:szCs w:val="20"/>
        </w:rPr>
        <w:t xml:space="preserve">the same </w:t>
      </w:r>
      <w:r w:rsidR="008F1246">
        <w:rPr>
          <w:rFonts w:ascii="AFBatterseaRegular" w:hAnsi="AFBatterseaRegular"/>
          <w:sz w:val="20"/>
          <w:szCs w:val="20"/>
        </w:rPr>
        <w:t>director</w:t>
      </w:r>
      <w:r w:rsidR="00EC5B0E">
        <w:rPr>
          <w:rFonts w:ascii="AFBatterseaRegular" w:hAnsi="AFBatterseaRegular"/>
          <w:sz w:val="20"/>
          <w:szCs w:val="20"/>
        </w:rPr>
        <w:t xml:space="preserve"> behind </w:t>
      </w:r>
      <w:r w:rsidR="008F1246">
        <w:rPr>
          <w:rFonts w:ascii="AFBatterseaRegular" w:hAnsi="AFBatterseaRegular"/>
          <w:sz w:val="20"/>
          <w:szCs w:val="20"/>
        </w:rPr>
        <w:t>the</w:t>
      </w:r>
      <w:r w:rsidR="00EC5B0E">
        <w:rPr>
          <w:rFonts w:ascii="AFBatterseaRegular" w:hAnsi="AFBatterseaRegular"/>
          <w:sz w:val="20"/>
          <w:szCs w:val="20"/>
        </w:rPr>
        <w:t xml:space="preserve"> ‘Waterslides’</w:t>
      </w:r>
      <w:r w:rsidR="008F1246">
        <w:rPr>
          <w:rFonts w:ascii="AFBatterseaRegular" w:hAnsi="AFBatterseaRegular"/>
          <w:sz w:val="20"/>
          <w:szCs w:val="20"/>
        </w:rPr>
        <w:t xml:space="preserve"> video</w:t>
      </w:r>
      <w:r w:rsidR="00EC5B0E">
        <w:rPr>
          <w:rFonts w:ascii="AFBatterseaRegular" w:hAnsi="AFBatterseaRegular"/>
          <w:sz w:val="20"/>
          <w:szCs w:val="20"/>
        </w:rPr>
        <w:t>)</w:t>
      </w:r>
      <w:r w:rsidR="00576CF3">
        <w:rPr>
          <w:rFonts w:ascii="AFBatterseaRegular" w:hAnsi="AFBatterseaRegular"/>
          <w:sz w:val="20"/>
          <w:szCs w:val="20"/>
        </w:rPr>
        <w:t xml:space="preserve">. </w:t>
      </w:r>
      <w:r w:rsidR="004A4089">
        <w:rPr>
          <w:rFonts w:ascii="AFBatterseaRegular" w:hAnsi="AFBatterseaRegular"/>
          <w:sz w:val="20"/>
          <w:szCs w:val="20"/>
        </w:rPr>
        <w:t>Filmed</w:t>
      </w:r>
      <w:r w:rsidR="00576CF3">
        <w:rPr>
          <w:rFonts w:ascii="AFBatterseaRegular" w:hAnsi="AFBatterseaRegular"/>
          <w:sz w:val="20"/>
          <w:szCs w:val="20"/>
        </w:rPr>
        <w:t xml:space="preserve"> </w:t>
      </w:r>
      <w:r w:rsidR="004A4089">
        <w:rPr>
          <w:rFonts w:ascii="AFBatterseaRegular" w:hAnsi="AFBatterseaRegular"/>
          <w:sz w:val="20"/>
          <w:szCs w:val="20"/>
        </w:rPr>
        <w:t xml:space="preserve">at Rodgers’ beloved local football club, </w:t>
      </w:r>
      <w:proofErr w:type="spellStart"/>
      <w:r w:rsidR="004A4089">
        <w:rPr>
          <w:rFonts w:ascii="AFBatterseaRegular" w:hAnsi="AFBatterseaRegular"/>
          <w:sz w:val="20"/>
          <w:szCs w:val="20"/>
        </w:rPr>
        <w:t>Walcountians</w:t>
      </w:r>
      <w:proofErr w:type="spellEnd"/>
      <w:r w:rsidR="004A4089">
        <w:rPr>
          <w:rFonts w:ascii="AFBatterseaRegular" w:hAnsi="AFBatterseaRegular"/>
          <w:sz w:val="20"/>
          <w:szCs w:val="20"/>
        </w:rPr>
        <w:t>, it’s a playful tribute to the romance that endures wit</w:t>
      </w:r>
      <w:bookmarkStart w:id="0" w:name="_GoBack"/>
      <w:bookmarkEnd w:id="0"/>
      <w:r w:rsidR="004A4089">
        <w:rPr>
          <w:rFonts w:ascii="AFBatterseaRegular" w:hAnsi="AFBatterseaRegular"/>
          <w:sz w:val="20"/>
          <w:szCs w:val="20"/>
        </w:rPr>
        <w:t xml:space="preserve">hin its walls. </w:t>
      </w:r>
    </w:p>
    <w:p w14:paraId="7E192183" w14:textId="77777777" w:rsidR="004A4089" w:rsidRDefault="004A4089" w:rsidP="003D5A8B">
      <w:pPr>
        <w:jc w:val="both"/>
        <w:rPr>
          <w:rFonts w:ascii="AFBatterseaRegular" w:hAnsi="AFBatterseaRegular"/>
          <w:sz w:val="20"/>
          <w:szCs w:val="20"/>
        </w:rPr>
      </w:pPr>
    </w:p>
    <w:p w14:paraId="3237C27C" w14:textId="77777777" w:rsidR="00C111EF" w:rsidRPr="00C111EF" w:rsidRDefault="004A4089" w:rsidP="00F6648E">
      <w:pPr>
        <w:jc w:val="center"/>
        <w:outlineLvl w:val="0"/>
        <w:rPr>
          <w:rFonts w:ascii="AFBatterseaBold" w:eastAsia="Times New Roman" w:hAnsi="AFBatterseaBold"/>
          <w:b/>
          <w:bCs/>
          <w:sz w:val="22"/>
          <w:szCs w:val="22"/>
          <w:lang w:eastAsia="en-GB"/>
        </w:rPr>
      </w:pPr>
      <w:r w:rsidRPr="00C111EF">
        <w:rPr>
          <w:rFonts w:ascii="AFBatterseaBold" w:hAnsi="AFBatterseaBold"/>
          <w:b/>
          <w:bCs/>
          <w:sz w:val="22"/>
          <w:szCs w:val="22"/>
        </w:rPr>
        <w:t xml:space="preserve">WATCH ‘ROMANCE’ – </w:t>
      </w:r>
      <w:hyperlink r:id="rId5" w:history="1">
        <w:r w:rsidR="00C111EF" w:rsidRPr="00C111EF">
          <w:rPr>
            <w:rStyle w:val="Hyperlink"/>
            <w:rFonts w:ascii="AFBatterseaBold" w:eastAsia="Times New Roman" w:hAnsi="AFBatterseaBold"/>
            <w:b/>
            <w:bCs/>
            <w:color w:val="954F72"/>
            <w:sz w:val="22"/>
            <w:szCs w:val="22"/>
          </w:rPr>
          <w:t>4ad.co/</w:t>
        </w:r>
        <w:proofErr w:type="spellStart"/>
        <w:r w:rsidR="00C111EF" w:rsidRPr="00C111EF">
          <w:rPr>
            <w:rStyle w:val="Hyperlink"/>
            <w:rFonts w:ascii="AFBatterseaBold" w:eastAsia="Times New Roman" w:hAnsi="AFBatterseaBold"/>
            <w:b/>
            <w:bCs/>
            <w:color w:val="954F72"/>
            <w:sz w:val="22"/>
            <w:szCs w:val="22"/>
          </w:rPr>
          <w:t>PixxRomance</w:t>
        </w:r>
        <w:proofErr w:type="spellEnd"/>
      </w:hyperlink>
    </w:p>
    <w:p w14:paraId="7D98F12E" w14:textId="77777777" w:rsidR="004A4089" w:rsidRDefault="004A4089" w:rsidP="00C111EF">
      <w:pPr>
        <w:rPr>
          <w:rFonts w:ascii="AFBatterseaRegular" w:hAnsi="AFBatterseaRegular"/>
          <w:sz w:val="20"/>
          <w:szCs w:val="20"/>
        </w:rPr>
      </w:pPr>
    </w:p>
    <w:p w14:paraId="6F696BD7" w14:textId="2B6D2700" w:rsidR="003D5A8B" w:rsidRDefault="00875188" w:rsidP="00875188">
      <w:pPr>
        <w:jc w:val="both"/>
        <w:rPr>
          <w:rFonts w:ascii="AFBatterseaRegular" w:hAnsi="AFBatterseaRegular"/>
          <w:sz w:val="20"/>
          <w:szCs w:val="20"/>
        </w:rPr>
      </w:pPr>
      <w:r>
        <w:rPr>
          <w:rFonts w:ascii="AFBatterseaRegular" w:hAnsi="AFBatterseaRegular"/>
          <w:sz w:val="20"/>
          <w:szCs w:val="20"/>
        </w:rPr>
        <w:t>Currently on tour with friends HMLTD,</w:t>
      </w:r>
      <w:r w:rsidR="003D5A8B" w:rsidRPr="00104171">
        <w:rPr>
          <w:rFonts w:ascii="AFBatterseaRegular" w:hAnsi="AFBatterseaRegular"/>
          <w:sz w:val="20"/>
          <w:szCs w:val="20"/>
        </w:rPr>
        <w:t xml:space="preserve"> </w:t>
      </w:r>
      <w:proofErr w:type="spellStart"/>
      <w:r w:rsidR="000338DF">
        <w:rPr>
          <w:rFonts w:ascii="AFBatterseaRegular" w:hAnsi="AFBatterseaRegular"/>
          <w:sz w:val="20"/>
          <w:szCs w:val="20"/>
        </w:rPr>
        <w:t>Pixx</w:t>
      </w:r>
      <w:proofErr w:type="spellEnd"/>
      <w:r w:rsidR="00F45E15">
        <w:rPr>
          <w:rFonts w:ascii="AFBatterseaRegular" w:hAnsi="AFBatterseaRegular"/>
          <w:sz w:val="20"/>
          <w:szCs w:val="20"/>
        </w:rPr>
        <w:t xml:space="preserve"> </w:t>
      </w:r>
      <w:r w:rsidR="000338DF">
        <w:rPr>
          <w:rFonts w:ascii="AFBatterseaRegular" w:hAnsi="AFBatterseaRegular"/>
          <w:sz w:val="20"/>
          <w:szCs w:val="20"/>
        </w:rPr>
        <w:t>has</w:t>
      </w:r>
      <w:r w:rsidR="00F45E15">
        <w:rPr>
          <w:rFonts w:ascii="AFBatterseaRegular" w:hAnsi="AFBatterseaRegular"/>
          <w:sz w:val="20"/>
          <w:szCs w:val="20"/>
        </w:rPr>
        <w:t xml:space="preserve"> </w:t>
      </w:r>
      <w:r w:rsidR="000338DF">
        <w:rPr>
          <w:rFonts w:ascii="AFBatterseaRegular" w:hAnsi="AFBatterseaRegular"/>
          <w:sz w:val="20"/>
          <w:szCs w:val="20"/>
        </w:rPr>
        <w:t>confirmed details of a special free show</w:t>
      </w:r>
      <w:r w:rsidR="00F45E15">
        <w:rPr>
          <w:rFonts w:ascii="AFBatterseaRegular" w:hAnsi="AFBatterseaRegular"/>
          <w:sz w:val="20"/>
          <w:szCs w:val="20"/>
        </w:rPr>
        <w:t xml:space="preserve"> London’s Old Blue Last on Friday 20</w:t>
      </w:r>
      <w:r w:rsidR="00F45E15" w:rsidRPr="000A241F">
        <w:rPr>
          <w:rFonts w:ascii="AFBatterseaRegular" w:hAnsi="AFBatterseaRegular"/>
          <w:sz w:val="20"/>
          <w:szCs w:val="20"/>
          <w:vertAlign w:val="superscript"/>
        </w:rPr>
        <w:t>th</w:t>
      </w:r>
      <w:r w:rsidR="00F45E15">
        <w:rPr>
          <w:rFonts w:ascii="AFBatterseaRegular" w:hAnsi="AFBatterseaRegular"/>
          <w:sz w:val="20"/>
          <w:szCs w:val="20"/>
        </w:rPr>
        <w:t xml:space="preserve"> October.</w:t>
      </w:r>
      <w:r w:rsidR="000338DF">
        <w:rPr>
          <w:rFonts w:ascii="AFBatterseaRegular" w:hAnsi="AFBatterseaRegular"/>
          <w:sz w:val="20"/>
          <w:szCs w:val="20"/>
        </w:rPr>
        <w:t xml:space="preserve"> The evening </w:t>
      </w:r>
      <w:r w:rsidR="00A322E7">
        <w:rPr>
          <w:rFonts w:ascii="AFBatterseaRegular" w:hAnsi="AFBatterseaRegular"/>
          <w:sz w:val="20"/>
          <w:szCs w:val="20"/>
        </w:rPr>
        <w:t>will be</w:t>
      </w:r>
      <w:r w:rsidR="000338DF">
        <w:rPr>
          <w:rFonts w:ascii="AFBatterseaRegular" w:hAnsi="AFBatterseaRegular"/>
          <w:sz w:val="20"/>
          <w:szCs w:val="20"/>
        </w:rPr>
        <w:t xml:space="preserve"> curated by Rodgers, who has selected burgeoning talents Milk Disco and Adults to appear on the bill alongside </w:t>
      </w:r>
      <w:proofErr w:type="spellStart"/>
      <w:r w:rsidR="00A322E7">
        <w:rPr>
          <w:rFonts w:ascii="AFBatterseaRegular" w:hAnsi="AFBatterseaRegular"/>
          <w:sz w:val="20"/>
          <w:szCs w:val="20"/>
        </w:rPr>
        <w:t>Pixx</w:t>
      </w:r>
      <w:proofErr w:type="spellEnd"/>
      <w:r w:rsidR="00A322E7">
        <w:rPr>
          <w:rFonts w:ascii="AFBatterseaRegular" w:hAnsi="AFBatterseaRegular"/>
          <w:sz w:val="20"/>
          <w:szCs w:val="20"/>
        </w:rPr>
        <w:t>. Later this month she</w:t>
      </w:r>
      <w:r w:rsidR="00270EAB">
        <w:rPr>
          <w:rFonts w:ascii="AFBatterseaRegular" w:hAnsi="AFBatterseaRegular"/>
          <w:sz w:val="20"/>
          <w:szCs w:val="20"/>
        </w:rPr>
        <w:t xml:space="preserve"> heads on a short tour which includes </w:t>
      </w:r>
      <w:r>
        <w:rPr>
          <w:rFonts w:ascii="AFBatterseaRegular" w:hAnsi="AFBatterseaRegular"/>
          <w:sz w:val="20"/>
          <w:szCs w:val="20"/>
        </w:rPr>
        <w:t>her first</w:t>
      </w:r>
      <w:r w:rsidR="003D5A8B">
        <w:rPr>
          <w:rFonts w:ascii="AFBatterseaRegular" w:hAnsi="AFBatterseaRegular"/>
          <w:sz w:val="20"/>
          <w:szCs w:val="20"/>
        </w:rPr>
        <w:t xml:space="preserve"> headline </w:t>
      </w:r>
      <w:r w:rsidR="003D5A8B" w:rsidRPr="00104171">
        <w:rPr>
          <w:rFonts w:ascii="AFBatterseaRegular" w:hAnsi="AFBatterseaRegular"/>
          <w:sz w:val="20"/>
          <w:szCs w:val="20"/>
        </w:rPr>
        <w:t>shows in Paris, Nottingham, Manchester and Bristo</w:t>
      </w:r>
      <w:r w:rsidR="00A322E7">
        <w:rPr>
          <w:rFonts w:ascii="AFBatterseaRegular" w:hAnsi="AFBatterseaRegular"/>
          <w:sz w:val="20"/>
          <w:szCs w:val="20"/>
        </w:rPr>
        <w:t>l</w:t>
      </w:r>
      <w:r>
        <w:rPr>
          <w:rFonts w:ascii="AFBatterseaRegular" w:hAnsi="AFBatterseaRegular"/>
          <w:sz w:val="20"/>
          <w:szCs w:val="20"/>
        </w:rPr>
        <w:t xml:space="preserve">. </w:t>
      </w:r>
    </w:p>
    <w:p w14:paraId="3A5B1A4E" w14:textId="77777777" w:rsidR="00875188" w:rsidRDefault="00875188" w:rsidP="00875188">
      <w:pPr>
        <w:jc w:val="both"/>
        <w:rPr>
          <w:rFonts w:ascii="AFBatterseaRegular" w:hAnsi="AFBatterseaRegular"/>
          <w:sz w:val="20"/>
          <w:szCs w:val="20"/>
        </w:rPr>
      </w:pPr>
    </w:p>
    <w:p w14:paraId="157DE7D8" w14:textId="1A340FD4" w:rsidR="00270EAB" w:rsidRPr="00270EAB" w:rsidRDefault="00270EAB" w:rsidP="00F6648E">
      <w:pPr>
        <w:jc w:val="center"/>
        <w:outlineLvl w:val="0"/>
        <w:rPr>
          <w:rFonts w:ascii="AFBatterseaRegular" w:hAnsi="AFBatterseaRegular"/>
          <w:sz w:val="20"/>
          <w:szCs w:val="20"/>
          <w:u w:val="single"/>
        </w:rPr>
      </w:pPr>
      <w:proofErr w:type="spellStart"/>
      <w:r w:rsidRPr="00270EAB">
        <w:rPr>
          <w:rFonts w:ascii="AFBatterseaRegular" w:hAnsi="AFBatterseaRegular"/>
          <w:sz w:val="20"/>
          <w:szCs w:val="20"/>
          <w:u w:val="single"/>
        </w:rPr>
        <w:t>Pixx</w:t>
      </w:r>
      <w:proofErr w:type="spellEnd"/>
      <w:r w:rsidRPr="00270EAB">
        <w:rPr>
          <w:rFonts w:ascii="AFBatterseaRegular" w:hAnsi="AFBatterseaRegular"/>
          <w:sz w:val="20"/>
          <w:szCs w:val="20"/>
          <w:u w:val="single"/>
        </w:rPr>
        <w:t xml:space="preserve"> Tour Dates</w:t>
      </w:r>
    </w:p>
    <w:p w14:paraId="540CFE46" w14:textId="77777777" w:rsidR="00416615" w:rsidRPr="003C402E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 xml:space="preserve">11 October – LEEDS, </w:t>
      </w:r>
      <w:proofErr w:type="spellStart"/>
      <w:r w:rsidRPr="003C402E">
        <w:rPr>
          <w:rFonts w:ascii="AFBatterseaRegular" w:hAnsi="AFBatterseaRegular"/>
          <w:sz w:val="20"/>
          <w:szCs w:val="20"/>
        </w:rPr>
        <w:t>Brudenell</w:t>
      </w:r>
      <w:proofErr w:type="spellEnd"/>
      <w:r w:rsidRPr="003C402E">
        <w:rPr>
          <w:rFonts w:ascii="AFBatterseaRegular" w:hAnsi="AFBatterseaRegular"/>
          <w:sz w:val="20"/>
          <w:szCs w:val="20"/>
        </w:rPr>
        <w:t xml:space="preserve"> Social Club (w/ HMLTD)</w:t>
      </w:r>
    </w:p>
    <w:p w14:paraId="11839867" w14:textId="77777777" w:rsidR="00416615" w:rsidRPr="003C402E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>12 October – NEWCASTLE UPON TYNE, Think Tank (w/ HMLTD)</w:t>
      </w:r>
    </w:p>
    <w:p w14:paraId="007A5A26" w14:textId="77777777" w:rsidR="00416615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>13 October – GLASGOW, Broadcast (w/ HMLTD)</w:t>
      </w:r>
    </w:p>
    <w:p w14:paraId="6628C21D" w14:textId="2941CC70" w:rsidR="000A241F" w:rsidRPr="000A241F" w:rsidRDefault="000A241F" w:rsidP="00416615">
      <w:pPr>
        <w:jc w:val="center"/>
        <w:rPr>
          <w:rFonts w:ascii="AFBatterseaBold" w:hAnsi="AFBatterseaBold"/>
          <w:b/>
          <w:bCs/>
          <w:sz w:val="20"/>
          <w:szCs w:val="20"/>
        </w:rPr>
      </w:pPr>
      <w:r w:rsidRPr="000A241F">
        <w:rPr>
          <w:rFonts w:ascii="AFBatterseaBold" w:hAnsi="AFBatterseaBold"/>
          <w:b/>
          <w:bCs/>
          <w:sz w:val="20"/>
          <w:szCs w:val="20"/>
        </w:rPr>
        <w:t>20 October – LONDON, Old Blue Last</w:t>
      </w:r>
    </w:p>
    <w:p w14:paraId="70E11627" w14:textId="77777777" w:rsidR="00416615" w:rsidRPr="003C402E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>24 October – LONDON, Electric Ballroom (w/ HMLTD)</w:t>
      </w:r>
    </w:p>
    <w:p w14:paraId="061BD8C6" w14:textId="77777777" w:rsidR="00416615" w:rsidRPr="003C402E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 xml:space="preserve">28 October – PARIS, Le Pop Up du Label </w:t>
      </w:r>
    </w:p>
    <w:p w14:paraId="7557D3A8" w14:textId="77777777" w:rsidR="00416615" w:rsidRPr="003C402E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>30 October – BRIGHTON, Green Door Store</w:t>
      </w:r>
    </w:p>
    <w:p w14:paraId="455FC8EB" w14:textId="77777777" w:rsidR="00416615" w:rsidRPr="003C402E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>31 October – NOTTINGHAM, Bodega</w:t>
      </w:r>
    </w:p>
    <w:p w14:paraId="06ABC700" w14:textId="77777777" w:rsidR="00416615" w:rsidRPr="003C402E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>1 November – MANCHESTER, Soup Kitchen</w:t>
      </w:r>
    </w:p>
    <w:p w14:paraId="06FE067F" w14:textId="77777777" w:rsidR="00416615" w:rsidRPr="003C402E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3C402E">
        <w:rPr>
          <w:rFonts w:ascii="AFBatterseaRegular" w:hAnsi="AFBatterseaRegular"/>
          <w:sz w:val="20"/>
          <w:szCs w:val="20"/>
        </w:rPr>
        <w:t>2 November – BRISTOL, The Crofters Rights</w:t>
      </w:r>
    </w:p>
    <w:p w14:paraId="5A4BF227" w14:textId="77777777" w:rsidR="00416615" w:rsidRPr="00104171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104171">
        <w:rPr>
          <w:rFonts w:ascii="AFBatterseaRegular" w:hAnsi="AFBatterseaRegular"/>
          <w:sz w:val="20"/>
          <w:szCs w:val="20"/>
        </w:rPr>
        <w:t>3 November – LEEDS, Beacons Metro 2017</w:t>
      </w:r>
    </w:p>
    <w:p w14:paraId="2E95AEF7" w14:textId="77777777" w:rsidR="00416615" w:rsidRPr="00104171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</w:p>
    <w:p w14:paraId="3F6609AE" w14:textId="77777777" w:rsidR="00416615" w:rsidRPr="00104171" w:rsidRDefault="00875188" w:rsidP="00416615">
      <w:pPr>
        <w:jc w:val="both"/>
        <w:rPr>
          <w:rFonts w:ascii="AFBatterseaRegular" w:hAnsi="AFBatterseaRegular"/>
          <w:i/>
          <w:sz w:val="20"/>
          <w:szCs w:val="20"/>
        </w:rPr>
      </w:pPr>
      <w:r w:rsidRPr="00104171">
        <w:rPr>
          <w:rFonts w:ascii="AFBatterseaRegular" w:hAnsi="AFBatterseaRegular"/>
          <w:sz w:val="20"/>
          <w:szCs w:val="20"/>
        </w:rPr>
        <w:t xml:space="preserve">Originally from </w:t>
      </w:r>
      <w:proofErr w:type="spellStart"/>
      <w:r w:rsidRPr="00104171">
        <w:rPr>
          <w:rFonts w:ascii="AFBatterseaRegular" w:hAnsi="AFBatterseaRegular"/>
          <w:sz w:val="20"/>
          <w:szCs w:val="20"/>
        </w:rPr>
        <w:t>Chipstead</w:t>
      </w:r>
      <w:proofErr w:type="spellEnd"/>
      <w:r w:rsidRPr="00104171">
        <w:rPr>
          <w:rFonts w:ascii="AFBatterseaRegular" w:hAnsi="AFBatterseaRegular"/>
          <w:sz w:val="20"/>
          <w:szCs w:val="20"/>
        </w:rPr>
        <w:t>, Surrey, and a graduate of the BRIT School, 22-year-old Rodgers</w:t>
      </w:r>
      <w:r>
        <w:rPr>
          <w:rFonts w:ascii="AFBatterseaRegular" w:hAnsi="AFBatterseaRegular" w:cs="Times New Roman"/>
          <w:iCs/>
          <w:color w:val="000000"/>
          <w:sz w:val="20"/>
          <w:szCs w:val="20"/>
          <w:lang w:eastAsia="en-GB"/>
        </w:rPr>
        <w:t>’</w:t>
      </w:r>
      <w:r w:rsidR="00416615" w:rsidRPr="00104171">
        <w:rPr>
          <w:rFonts w:ascii="AFBatterseaRegular" w:hAnsi="AFBatterseaRegular" w:cs="Times New Roman"/>
          <w:iCs/>
          <w:color w:val="000000"/>
          <w:sz w:val="20"/>
          <w:szCs w:val="20"/>
          <w:lang w:eastAsia="en-GB"/>
        </w:rPr>
        <w:t xml:space="preserve"> debut album, </w:t>
      </w:r>
      <w:r w:rsidR="00416615" w:rsidRPr="00104171">
        <w:rPr>
          <w:rFonts w:ascii="AFBatterseaRegular" w:hAnsi="AFBatterseaRegular" w:cs="Times New Roman"/>
          <w:i/>
          <w:iCs/>
          <w:color w:val="000000"/>
          <w:sz w:val="20"/>
          <w:szCs w:val="20"/>
          <w:lang w:eastAsia="en-GB"/>
        </w:rPr>
        <w:t xml:space="preserve">The Age </w:t>
      </w:r>
      <w:proofErr w:type="gramStart"/>
      <w:r w:rsidR="00416615" w:rsidRPr="00104171">
        <w:rPr>
          <w:rFonts w:ascii="AFBatterseaRegular" w:hAnsi="AFBatterseaRegular" w:cs="Times New Roman"/>
          <w:i/>
          <w:iCs/>
          <w:color w:val="000000"/>
          <w:sz w:val="20"/>
          <w:szCs w:val="20"/>
          <w:lang w:eastAsia="en-GB"/>
        </w:rPr>
        <w:t>Of</w:t>
      </w:r>
      <w:proofErr w:type="gramEnd"/>
      <w:r w:rsidR="00416615" w:rsidRPr="00104171">
        <w:rPr>
          <w:rFonts w:ascii="AFBatterseaRegular" w:hAnsi="AFBatterseaRegular" w:cs="Times New Roman"/>
          <w:i/>
          <w:iCs/>
          <w:color w:val="000000"/>
          <w:sz w:val="20"/>
          <w:szCs w:val="20"/>
          <w:lang w:eastAsia="en-GB"/>
        </w:rPr>
        <w:t xml:space="preserve"> Anxiety</w:t>
      </w:r>
      <w:r w:rsidR="00416615" w:rsidRPr="00104171">
        <w:rPr>
          <w:rFonts w:ascii="AFBatterseaRegular" w:hAnsi="AFBatterseaRegular" w:cs="Times New Roman"/>
          <w:iCs/>
          <w:color w:val="000000"/>
          <w:sz w:val="20"/>
          <w:szCs w:val="20"/>
          <w:lang w:eastAsia="en-GB"/>
        </w:rPr>
        <w:t>, was released in June to wide acclaim. A collection of twelve songs featuring ‘I Bow Down’, ‘Grip’, ‘</w:t>
      </w:r>
      <w:proofErr w:type="spellStart"/>
      <w:r w:rsidR="00416615" w:rsidRPr="00104171">
        <w:rPr>
          <w:rFonts w:ascii="AFBatterseaRegular" w:hAnsi="AFBatterseaRegular" w:cs="Times New Roman"/>
          <w:iCs/>
          <w:color w:val="000000"/>
          <w:sz w:val="20"/>
          <w:szCs w:val="20"/>
          <w:lang w:eastAsia="en-GB"/>
        </w:rPr>
        <w:t>Baboo</w:t>
      </w:r>
      <w:proofErr w:type="spellEnd"/>
      <w:r w:rsidR="00416615" w:rsidRPr="00104171">
        <w:rPr>
          <w:rFonts w:ascii="AFBatterseaRegular" w:hAnsi="AFBatterseaRegular" w:cs="Times New Roman"/>
          <w:iCs/>
          <w:color w:val="000000"/>
          <w:sz w:val="20"/>
          <w:szCs w:val="20"/>
          <w:lang w:eastAsia="en-GB"/>
        </w:rPr>
        <w:t xml:space="preserve">’ and latest single ‘Waterslides’, </w:t>
      </w:r>
      <w:r w:rsidR="00416615" w:rsidRPr="00104171">
        <w:rPr>
          <w:rFonts w:ascii="AFBatterseaRegular" w:hAnsi="AFBatterseaRegular" w:cs="Times New Roman"/>
          <w:i/>
          <w:iCs/>
          <w:color w:val="000000"/>
          <w:sz w:val="20"/>
          <w:szCs w:val="20"/>
          <w:lang w:eastAsia="en-GB"/>
        </w:rPr>
        <w:t xml:space="preserve">The Age </w:t>
      </w:r>
      <w:proofErr w:type="gramStart"/>
      <w:r w:rsidR="00416615" w:rsidRPr="00104171">
        <w:rPr>
          <w:rFonts w:ascii="AFBatterseaRegular" w:hAnsi="AFBatterseaRegular" w:cs="Times New Roman"/>
          <w:i/>
          <w:iCs/>
          <w:color w:val="000000"/>
          <w:sz w:val="20"/>
          <w:szCs w:val="20"/>
          <w:lang w:eastAsia="en-GB"/>
        </w:rPr>
        <w:t>Of</w:t>
      </w:r>
      <w:proofErr w:type="gramEnd"/>
      <w:r w:rsidR="00416615" w:rsidRPr="00104171">
        <w:rPr>
          <w:rFonts w:ascii="AFBatterseaRegular" w:hAnsi="AFBatterseaRegular" w:cs="Times New Roman"/>
          <w:i/>
          <w:iCs/>
          <w:color w:val="000000"/>
          <w:sz w:val="20"/>
          <w:szCs w:val="20"/>
          <w:lang w:eastAsia="en-GB"/>
        </w:rPr>
        <w:t xml:space="preserve"> Anxiety </w:t>
      </w:r>
      <w:r w:rsidR="00416615" w:rsidRPr="00104171">
        <w:rPr>
          <w:rFonts w:ascii="AFBatterseaRegular" w:hAnsi="AFBatterseaRegular" w:cs="Times New Roman"/>
          <w:color w:val="000000"/>
          <w:sz w:val="20"/>
          <w:szCs w:val="20"/>
          <w:lang w:eastAsia="en-GB"/>
        </w:rPr>
        <w:t xml:space="preserve">addresses a generation increasingly isolated by an unprecedented new world order, from the pressures of social media to an ever-changing political turbulence. </w:t>
      </w:r>
      <w:r w:rsidR="00416615" w:rsidRPr="00104171">
        <w:rPr>
          <w:rFonts w:ascii="AFBatterseaRegular" w:hAnsi="AFBatterseaRegular" w:cs="Times New Roman"/>
          <w:i/>
          <w:color w:val="000000"/>
          <w:sz w:val="20"/>
          <w:szCs w:val="20"/>
          <w:lang w:eastAsia="en-GB"/>
        </w:rPr>
        <w:t xml:space="preserve">The Age </w:t>
      </w:r>
      <w:proofErr w:type="gramStart"/>
      <w:r w:rsidR="00416615" w:rsidRPr="00104171">
        <w:rPr>
          <w:rFonts w:ascii="AFBatterseaRegular" w:hAnsi="AFBatterseaRegular" w:cs="Times New Roman"/>
          <w:i/>
          <w:color w:val="000000"/>
          <w:sz w:val="20"/>
          <w:szCs w:val="20"/>
          <w:lang w:eastAsia="en-GB"/>
        </w:rPr>
        <w:t>Of</w:t>
      </w:r>
      <w:proofErr w:type="gramEnd"/>
      <w:r w:rsidR="00416615" w:rsidRPr="00104171">
        <w:rPr>
          <w:rFonts w:ascii="AFBatterseaRegular" w:hAnsi="AFBatterseaRegular" w:cs="Times New Roman"/>
          <w:i/>
          <w:color w:val="000000"/>
          <w:sz w:val="20"/>
          <w:szCs w:val="20"/>
          <w:lang w:eastAsia="en-GB"/>
        </w:rPr>
        <w:t xml:space="preserve"> Anxiety </w:t>
      </w:r>
      <w:r w:rsidR="00416615" w:rsidRPr="00104171">
        <w:rPr>
          <w:rFonts w:ascii="AFBatterseaRegular" w:hAnsi="AFBatterseaRegular"/>
          <w:sz w:val="20"/>
          <w:szCs w:val="20"/>
        </w:rPr>
        <w:t xml:space="preserve">borrows its title from W.H. Auden’s final poem, charting one man’s quest to find substance and identity in a shifting and increasingly industrialised world. Published in 1947, </w:t>
      </w:r>
      <w:r w:rsidR="00416615" w:rsidRPr="00104171">
        <w:rPr>
          <w:rFonts w:ascii="AFBatterseaRegular" w:hAnsi="AFBatterseaRegular" w:cs="Times New Roman"/>
          <w:color w:val="000000"/>
          <w:sz w:val="20"/>
          <w:szCs w:val="20"/>
          <w:lang w:eastAsia="en-GB"/>
        </w:rPr>
        <w:t xml:space="preserve">Auden’s six-part rumination on human isolation in the modern age parallels the overarching themes of </w:t>
      </w:r>
      <w:proofErr w:type="spellStart"/>
      <w:r w:rsidR="00416615" w:rsidRPr="00104171">
        <w:rPr>
          <w:rFonts w:ascii="AFBatterseaRegular" w:hAnsi="AFBatterseaRegular" w:cs="Times New Roman"/>
          <w:color w:val="000000"/>
          <w:sz w:val="20"/>
          <w:szCs w:val="20"/>
          <w:lang w:eastAsia="en-GB"/>
        </w:rPr>
        <w:t>Pixx’s</w:t>
      </w:r>
      <w:proofErr w:type="spellEnd"/>
      <w:r w:rsidR="00416615" w:rsidRPr="00104171">
        <w:rPr>
          <w:rFonts w:ascii="AFBatterseaRegular" w:hAnsi="AFBatterseaRegular" w:cs="Times New Roman"/>
          <w:color w:val="000000"/>
          <w:sz w:val="20"/>
          <w:szCs w:val="20"/>
          <w:lang w:eastAsia="en-GB"/>
        </w:rPr>
        <w:t xml:space="preserve"> work some 70 years later.</w:t>
      </w:r>
    </w:p>
    <w:p w14:paraId="488E2AC8" w14:textId="77777777" w:rsidR="00416615" w:rsidRPr="00104171" w:rsidRDefault="00416615" w:rsidP="00416615">
      <w:pPr>
        <w:rPr>
          <w:rFonts w:ascii="AFBatterseaRegular" w:hAnsi="AFBatterseaRegular"/>
          <w:sz w:val="20"/>
          <w:szCs w:val="20"/>
        </w:rPr>
      </w:pPr>
    </w:p>
    <w:p w14:paraId="110C1AF1" w14:textId="77777777" w:rsidR="00416615" w:rsidRPr="00104171" w:rsidRDefault="00416615" w:rsidP="00F6648E">
      <w:pPr>
        <w:tabs>
          <w:tab w:val="left" w:pos="363"/>
          <w:tab w:val="center" w:pos="4510"/>
        </w:tabs>
        <w:outlineLvl w:val="0"/>
        <w:rPr>
          <w:rFonts w:ascii="AFBatterseaRegular" w:hAnsi="AFBatterseaRegular"/>
          <w:sz w:val="20"/>
          <w:szCs w:val="20"/>
        </w:rPr>
      </w:pPr>
      <w:r w:rsidRPr="00104171">
        <w:rPr>
          <w:rFonts w:ascii="AFBatterseaRegular" w:hAnsi="AFBatterseaRegular"/>
          <w:i/>
          <w:sz w:val="20"/>
          <w:szCs w:val="20"/>
        </w:rPr>
        <w:tab/>
      </w:r>
      <w:r w:rsidRPr="00104171">
        <w:rPr>
          <w:rFonts w:ascii="AFBatterseaRegular" w:hAnsi="AFBatterseaRegular"/>
          <w:i/>
          <w:sz w:val="20"/>
          <w:szCs w:val="20"/>
        </w:rPr>
        <w:tab/>
        <w:t xml:space="preserve">“A riveting and refreshing debut.” </w:t>
      </w:r>
      <w:r w:rsidRPr="00104171">
        <w:rPr>
          <w:rFonts w:ascii="AFBatterseaBold" w:hAnsi="AFBatterseaBold"/>
          <w:b/>
          <w:bCs/>
          <w:sz w:val="20"/>
          <w:szCs w:val="20"/>
        </w:rPr>
        <w:t>The Guardian ******</w:t>
      </w:r>
    </w:p>
    <w:p w14:paraId="187252B0" w14:textId="77777777" w:rsidR="00416615" w:rsidRDefault="00416615" w:rsidP="00416615">
      <w:pPr>
        <w:jc w:val="center"/>
        <w:rPr>
          <w:rFonts w:ascii="AFBatterseaBold" w:hAnsi="AFBatterseaBold"/>
          <w:b/>
          <w:bCs/>
          <w:sz w:val="20"/>
          <w:szCs w:val="20"/>
        </w:rPr>
      </w:pPr>
      <w:r w:rsidRPr="00104171">
        <w:rPr>
          <w:rFonts w:ascii="AFBatterseaRegular" w:hAnsi="AFBatterseaRegular"/>
          <w:i/>
          <w:sz w:val="20"/>
          <w:szCs w:val="20"/>
        </w:rPr>
        <w:t>“A genuinely smart, intriguingly playful set that both presses all the right Big Pop buttons and sounds decidedly off-centre.”</w:t>
      </w:r>
      <w:r w:rsidRPr="00104171">
        <w:rPr>
          <w:rFonts w:ascii="AFBatterseaRegular" w:hAnsi="AFBatterseaRegular"/>
          <w:sz w:val="20"/>
          <w:szCs w:val="20"/>
        </w:rPr>
        <w:t xml:space="preserve"> </w:t>
      </w:r>
      <w:r w:rsidRPr="00104171">
        <w:rPr>
          <w:rFonts w:ascii="AFBatterseaBold" w:hAnsi="AFBatterseaBold"/>
          <w:b/>
          <w:bCs/>
          <w:sz w:val="20"/>
          <w:szCs w:val="20"/>
        </w:rPr>
        <w:t>Uncut 8/10</w:t>
      </w:r>
    </w:p>
    <w:p w14:paraId="74DAFA2F" w14:textId="77777777" w:rsidR="00416615" w:rsidRPr="00104171" w:rsidRDefault="00416615" w:rsidP="00416615">
      <w:pPr>
        <w:jc w:val="center"/>
        <w:rPr>
          <w:rFonts w:ascii="AFBatterseaBold" w:hAnsi="AFBatterseaBold"/>
          <w:b/>
          <w:bCs/>
          <w:sz w:val="20"/>
          <w:szCs w:val="20"/>
        </w:rPr>
      </w:pPr>
      <w:r w:rsidRPr="00104171">
        <w:rPr>
          <w:rFonts w:ascii="AFBatterseaRegular" w:hAnsi="AFBatterseaRegular"/>
          <w:i/>
          <w:sz w:val="20"/>
          <w:szCs w:val="20"/>
        </w:rPr>
        <w:t>“</w:t>
      </w:r>
      <w:r>
        <w:rPr>
          <w:rFonts w:ascii="AFBatterseaRegular" w:hAnsi="AFBatterseaRegular"/>
          <w:i/>
          <w:sz w:val="20"/>
          <w:szCs w:val="20"/>
        </w:rPr>
        <w:t>One of the year’s best debuts so far</w:t>
      </w:r>
      <w:r w:rsidRPr="00104171">
        <w:rPr>
          <w:rFonts w:ascii="AFBatterseaRegular" w:hAnsi="AFBatterseaRegular"/>
          <w:i/>
          <w:sz w:val="20"/>
          <w:szCs w:val="20"/>
        </w:rPr>
        <w:t>.”</w:t>
      </w:r>
      <w:r w:rsidRPr="00104171">
        <w:rPr>
          <w:rFonts w:ascii="AFBatterseaRegular" w:hAnsi="AFBatterseaRegular"/>
          <w:sz w:val="20"/>
          <w:szCs w:val="20"/>
        </w:rPr>
        <w:t xml:space="preserve"> </w:t>
      </w:r>
      <w:r>
        <w:rPr>
          <w:rFonts w:ascii="AFBatterseaBold" w:hAnsi="AFBatterseaBold"/>
          <w:b/>
          <w:bCs/>
          <w:sz w:val="20"/>
          <w:szCs w:val="20"/>
        </w:rPr>
        <w:t>The Sunday Times</w:t>
      </w:r>
    </w:p>
    <w:p w14:paraId="0FBCCB86" w14:textId="77777777" w:rsidR="00416615" w:rsidRPr="003C60D8" w:rsidRDefault="00416615" w:rsidP="00416615">
      <w:pPr>
        <w:jc w:val="center"/>
        <w:rPr>
          <w:rFonts w:ascii="AFBatterseaBold" w:hAnsi="AFBatterseaBold"/>
          <w:b/>
          <w:bCs/>
          <w:sz w:val="20"/>
          <w:szCs w:val="20"/>
        </w:rPr>
      </w:pPr>
      <w:r>
        <w:rPr>
          <w:rFonts w:ascii="AFBatterseaRegular" w:hAnsi="AFBatterseaRegular"/>
          <w:i/>
          <w:sz w:val="20"/>
          <w:szCs w:val="20"/>
        </w:rPr>
        <w:t>“Pure 21</w:t>
      </w:r>
      <w:r w:rsidRPr="003C60D8">
        <w:rPr>
          <w:rFonts w:ascii="AFBatterseaRegular" w:hAnsi="AFBatterseaRegular"/>
          <w:i/>
          <w:sz w:val="20"/>
          <w:szCs w:val="20"/>
          <w:vertAlign w:val="superscript"/>
        </w:rPr>
        <w:t>st</w:t>
      </w:r>
      <w:r>
        <w:rPr>
          <w:rFonts w:ascii="AFBatterseaRegular" w:hAnsi="AFBatterseaRegular"/>
          <w:i/>
          <w:sz w:val="20"/>
          <w:szCs w:val="20"/>
        </w:rPr>
        <w:t xml:space="preserve"> century pop</w:t>
      </w:r>
      <w:r w:rsidRPr="00104171">
        <w:rPr>
          <w:rFonts w:ascii="AFBatterseaRegular" w:hAnsi="AFBatterseaRegular"/>
          <w:i/>
          <w:sz w:val="20"/>
          <w:szCs w:val="20"/>
        </w:rPr>
        <w:t>.”</w:t>
      </w:r>
      <w:r w:rsidRPr="00104171">
        <w:rPr>
          <w:rFonts w:ascii="AFBatterseaRegular" w:hAnsi="AFBatterseaRegular"/>
          <w:sz w:val="20"/>
          <w:szCs w:val="20"/>
        </w:rPr>
        <w:t xml:space="preserve"> </w:t>
      </w:r>
      <w:r>
        <w:rPr>
          <w:rFonts w:ascii="AFBatterseaBold" w:hAnsi="AFBatterseaBold"/>
          <w:b/>
          <w:bCs/>
          <w:sz w:val="20"/>
          <w:szCs w:val="20"/>
        </w:rPr>
        <w:t>Record Collector</w:t>
      </w:r>
      <w:r w:rsidRPr="00104171">
        <w:rPr>
          <w:rFonts w:ascii="AFBatterseaBold" w:hAnsi="AFBatterseaBold"/>
          <w:b/>
          <w:bCs/>
          <w:sz w:val="20"/>
          <w:szCs w:val="20"/>
        </w:rPr>
        <w:t xml:space="preserve"> ****</w:t>
      </w:r>
    </w:p>
    <w:p w14:paraId="58D87D44" w14:textId="77777777" w:rsidR="00416615" w:rsidRPr="00104171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104171">
        <w:rPr>
          <w:rFonts w:ascii="AFBatterseaRegular" w:hAnsi="AFBatterseaRegular"/>
          <w:i/>
          <w:sz w:val="20"/>
          <w:szCs w:val="20"/>
        </w:rPr>
        <w:t>“One of the new voices in politically minded British pop.”</w:t>
      </w:r>
      <w:r w:rsidRPr="00104171">
        <w:rPr>
          <w:rFonts w:ascii="AFBatterseaRegular" w:hAnsi="AFBatterseaRegular"/>
          <w:sz w:val="20"/>
          <w:szCs w:val="20"/>
        </w:rPr>
        <w:t xml:space="preserve"> </w:t>
      </w:r>
      <w:r w:rsidRPr="00104171">
        <w:rPr>
          <w:rFonts w:ascii="AFBatterseaBold" w:hAnsi="AFBatterseaBold"/>
          <w:b/>
          <w:bCs/>
          <w:sz w:val="20"/>
          <w:szCs w:val="20"/>
        </w:rPr>
        <w:t>Vogue</w:t>
      </w:r>
    </w:p>
    <w:p w14:paraId="044A6C47" w14:textId="77777777" w:rsidR="00416615" w:rsidRPr="00104171" w:rsidRDefault="00416615" w:rsidP="00416615">
      <w:pPr>
        <w:jc w:val="center"/>
        <w:rPr>
          <w:rFonts w:ascii="AFBatterseaBold" w:hAnsi="AFBatterseaBold"/>
          <w:b/>
          <w:bCs/>
          <w:sz w:val="20"/>
          <w:szCs w:val="20"/>
        </w:rPr>
      </w:pPr>
      <w:r w:rsidRPr="00104171">
        <w:rPr>
          <w:rFonts w:ascii="AFBatterseaRegular" w:hAnsi="AFBatterseaRegular"/>
          <w:i/>
          <w:sz w:val="20"/>
          <w:szCs w:val="20"/>
        </w:rPr>
        <w:t xml:space="preserve"> “Dazzling and infectious.”</w:t>
      </w:r>
      <w:r w:rsidRPr="00104171">
        <w:rPr>
          <w:rFonts w:ascii="AFBatterseaRegular" w:hAnsi="AFBatterseaRegular"/>
          <w:sz w:val="20"/>
          <w:szCs w:val="20"/>
        </w:rPr>
        <w:t xml:space="preserve"> </w:t>
      </w:r>
      <w:r w:rsidRPr="00104171">
        <w:rPr>
          <w:rFonts w:ascii="AFBatterseaBold" w:hAnsi="AFBatterseaBold"/>
          <w:b/>
          <w:bCs/>
          <w:sz w:val="20"/>
          <w:szCs w:val="20"/>
        </w:rPr>
        <w:t>Dork ****</w:t>
      </w:r>
    </w:p>
    <w:p w14:paraId="362899B7" w14:textId="77777777" w:rsidR="00416615" w:rsidRPr="00104171" w:rsidRDefault="00416615" w:rsidP="00416615">
      <w:pPr>
        <w:jc w:val="center"/>
        <w:rPr>
          <w:rFonts w:ascii="AFBatterseaRegular" w:hAnsi="AFBatterseaRegular"/>
          <w:sz w:val="20"/>
          <w:szCs w:val="20"/>
        </w:rPr>
      </w:pPr>
      <w:r w:rsidRPr="00104171">
        <w:rPr>
          <w:rFonts w:ascii="AFBatterseaRegular" w:hAnsi="AFBatterseaRegular"/>
          <w:i/>
          <w:sz w:val="20"/>
          <w:szCs w:val="20"/>
        </w:rPr>
        <w:t>“A new and unique narrative for the contemporary world.”</w:t>
      </w:r>
      <w:r w:rsidRPr="00104171">
        <w:rPr>
          <w:rFonts w:ascii="AFBatterseaRegular" w:hAnsi="AFBatterseaRegular"/>
          <w:sz w:val="20"/>
          <w:szCs w:val="20"/>
        </w:rPr>
        <w:t xml:space="preserve"> </w:t>
      </w:r>
      <w:r w:rsidRPr="00104171">
        <w:rPr>
          <w:rFonts w:ascii="AFBatterseaBold" w:hAnsi="AFBatterseaBold"/>
          <w:b/>
          <w:bCs/>
          <w:sz w:val="20"/>
          <w:szCs w:val="20"/>
        </w:rPr>
        <w:t xml:space="preserve">Loud </w:t>
      </w:r>
      <w:proofErr w:type="gramStart"/>
      <w:r w:rsidRPr="00104171">
        <w:rPr>
          <w:rFonts w:ascii="AFBatterseaBold" w:hAnsi="AFBatterseaBold"/>
          <w:b/>
          <w:bCs/>
          <w:sz w:val="20"/>
          <w:szCs w:val="20"/>
        </w:rPr>
        <w:t>And</w:t>
      </w:r>
      <w:proofErr w:type="gramEnd"/>
      <w:r w:rsidRPr="00104171">
        <w:rPr>
          <w:rFonts w:ascii="AFBatterseaBold" w:hAnsi="AFBatterseaBold"/>
          <w:b/>
          <w:bCs/>
          <w:sz w:val="20"/>
          <w:szCs w:val="20"/>
        </w:rPr>
        <w:t xml:space="preserve"> Quiet</w:t>
      </w:r>
      <w:r w:rsidRPr="00104171">
        <w:rPr>
          <w:rFonts w:ascii="AFBatterseaRegular" w:hAnsi="AFBatterseaRegular"/>
          <w:sz w:val="20"/>
          <w:szCs w:val="20"/>
        </w:rPr>
        <w:t xml:space="preserve"> </w:t>
      </w:r>
    </w:p>
    <w:p w14:paraId="4E9DC49E" w14:textId="77777777" w:rsidR="00416615" w:rsidRPr="00104171" w:rsidRDefault="00416615" w:rsidP="00416615">
      <w:pPr>
        <w:rPr>
          <w:rFonts w:ascii="AFBatterseaBold" w:hAnsi="AFBatterseaBold"/>
          <w:b/>
          <w:bCs/>
          <w:sz w:val="20"/>
          <w:szCs w:val="20"/>
        </w:rPr>
      </w:pPr>
    </w:p>
    <w:p w14:paraId="158CB1A6" w14:textId="77777777" w:rsidR="00416615" w:rsidRPr="00875188" w:rsidRDefault="00416615" w:rsidP="00F6648E">
      <w:pPr>
        <w:jc w:val="center"/>
        <w:outlineLvl w:val="0"/>
        <w:rPr>
          <w:rFonts w:ascii="AFBatterseaBold" w:hAnsi="AFBatterseaBold"/>
          <w:b/>
          <w:bCs/>
          <w:sz w:val="20"/>
          <w:szCs w:val="20"/>
        </w:rPr>
      </w:pPr>
      <w:r w:rsidRPr="00104171">
        <w:rPr>
          <w:rFonts w:ascii="AFBatterseaBold" w:hAnsi="AFBatterseaBold"/>
          <w:b/>
          <w:bCs/>
          <w:sz w:val="20"/>
          <w:szCs w:val="20"/>
        </w:rPr>
        <w:t xml:space="preserve">Watch the official videos for </w:t>
      </w:r>
      <w:r w:rsidRPr="00104171">
        <w:rPr>
          <w:rFonts w:ascii="AFBatterseaBold" w:hAnsi="AFBatterseaBold"/>
          <w:b/>
          <w:bCs/>
          <w:i/>
          <w:sz w:val="20"/>
          <w:szCs w:val="20"/>
        </w:rPr>
        <w:t>The Age Of Anxiety</w:t>
      </w:r>
      <w:r w:rsidR="00875188">
        <w:rPr>
          <w:rFonts w:ascii="AFBatterseaBold" w:hAnsi="AFBatterseaBold"/>
          <w:b/>
          <w:bCs/>
          <w:sz w:val="20"/>
          <w:szCs w:val="20"/>
        </w:rPr>
        <w:t xml:space="preserve"> </w:t>
      </w:r>
      <w:r w:rsidR="00875188" w:rsidRPr="00104171">
        <w:rPr>
          <w:rFonts w:ascii="AFBatterseaBold" w:hAnsi="AFBatterseaBold"/>
          <w:b/>
          <w:bCs/>
          <w:sz w:val="20"/>
          <w:szCs w:val="20"/>
        </w:rPr>
        <w:t>singles</w:t>
      </w:r>
    </w:p>
    <w:p w14:paraId="5187F563" w14:textId="77777777" w:rsidR="00416615" w:rsidRPr="00104171" w:rsidRDefault="00F6648E" w:rsidP="00416615">
      <w:pPr>
        <w:jc w:val="center"/>
        <w:rPr>
          <w:rStyle w:val="Hyperlink"/>
          <w:rFonts w:ascii="AFBatterseaRegular" w:hAnsi="AFBatterseaRegular"/>
          <w:color w:val="auto"/>
          <w:sz w:val="20"/>
          <w:szCs w:val="20"/>
          <w:u w:val="none"/>
        </w:rPr>
      </w:pPr>
      <w:hyperlink r:id="rId6" w:history="1">
        <w:r w:rsidR="00416615" w:rsidRPr="00104171">
          <w:rPr>
            <w:rStyle w:val="Hyperlink"/>
            <w:rFonts w:ascii="AFBatterseaRegular" w:hAnsi="AFBatterseaRegular"/>
            <w:sz w:val="20"/>
            <w:szCs w:val="20"/>
          </w:rPr>
          <w:t>I Bow Down</w:t>
        </w:r>
      </w:hyperlink>
      <w:r w:rsidR="00416615" w:rsidRPr="00104171">
        <w:rPr>
          <w:rFonts w:ascii="AFBatterseaRegular" w:hAnsi="AFBatterseaRegular"/>
          <w:sz w:val="20"/>
          <w:szCs w:val="20"/>
        </w:rPr>
        <w:t xml:space="preserve"> | </w:t>
      </w:r>
      <w:hyperlink r:id="rId7" w:history="1">
        <w:r w:rsidR="00416615" w:rsidRPr="00104171">
          <w:rPr>
            <w:rStyle w:val="Hyperlink"/>
            <w:rFonts w:ascii="AFBatterseaRegular" w:hAnsi="AFBatterseaRegular"/>
            <w:sz w:val="20"/>
            <w:szCs w:val="20"/>
          </w:rPr>
          <w:t>Grip</w:t>
        </w:r>
      </w:hyperlink>
      <w:r w:rsidR="00416615" w:rsidRPr="00104171">
        <w:rPr>
          <w:rFonts w:ascii="AFBatterseaRegular" w:hAnsi="AFBatterseaRegular"/>
          <w:sz w:val="20"/>
          <w:szCs w:val="20"/>
        </w:rPr>
        <w:t xml:space="preserve"> | </w:t>
      </w:r>
      <w:hyperlink r:id="rId8" w:history="1">
        <w:r w:rsidR="00416615" w:rsidRPr="00104171">
          <w:rPr>
            <w:rStyle w:val="Hyperlink"/>
            <w:rFonts w:ascii="AFBatterseaRegular" w:hAnsi="AFBatterseaRegular"/>
            <w:sz w:val="20"/>
            <w:szCs w:val="20"/>
          </w:rPr>
          <w:t>Waterslides</w:t>
        </w:r>
      </w:hyperlink>
      <w:r w:rsidR="00416615" w:rsidRPr="00104171">
        <w:rPr>
          <w:rFonts w:ascii="AFBatterseaRegular" w:hAnsi="AFBatterseaRegular"/>
          <w:sz w:val="20"/>
          <w:szCs w:val="20"/>
        </w:rPr>
        <w:t xml:space="preserve"> | </w:t>
      </w:r>
      <w:r w:rsidR="00416615" w:rsidRPr="00104171">
        <w:rPr>
          <w:rFonts w:ascii="AFBatterseaRegular" w:hAnsi="AFBatterseaRegular"/>
          <w:sz w:val="20"/>
          <w:szCs w:val="20"/>
        </w:rPr>
        <w:fldChar w:fldCharType="begin"/>
      </w:r>
      <w:r w:rsidR="00416615" w:rsidRPr="00104171">
        <w:rPr>
          <w:rFonts w:ascii="AFBatterseaRegular" w:hAnsi="AFBatterseaRegular"/>
          <w:sz w:val="20"/>
          <w:szCs w:val="20"/>
        </w:rPr>
        <w:instrText xml:space="preserve"> HYPERLINK "https://youtu.be/csuCJMLbHZU" </w:instrText>
      </w:r>
      <w:r w:rsidR="00416615" w:rsidRPr="00104171">
        <w:rPr>
          <w:rFonts w:ascii="AFBatterseaRegular" w:hAnsi="AFBatterseaRegular"/>
          <w:sz w:val="20"/>
          <w:szCs w:val="20"/>
        </w:rPr>
        <w:fldChar w:fldCharType="separate"/>
      </w:r>
      <w:proofErr w:type="spellStart"/>
      <w:r w:rsidR="00416615" w:rsidRPr="00104171">
        <w:rPr>
          <w:rStyle w:val="Hyperlink"/>
          <w:rFonts w:ascii="AFBatterseaRegular" w:hAnsi="AFBatterseaRegular"/>
          <w:sz w:val="20"/>
          <w:szCs w:val="20"/>
        </w:rPr>
        <w:t>Baboo</w:t>
      </w:r>
      <w:proofErr w:type="spellEnd"/>
      <w:r w:rsidR="00416615" w:rsidRPr="00104171">
        <w:rPr>
          <w:rStyle w:val="Hyperlink"/>
          <w:rFonts w:ascii="AFBatterseaRegular" w:hAnsi="AFBatterseaRegular"/>
          <w:sz w:val="20"/>
          <w:szCs w:val="20"/>
        </w:rPr>
        <w:t xml:space="preserve"> </w:t>
      </w:r>
    </w:p>
    <w:p w14:paraId="67DDA6C3" w14:textId="77777777" w:rsidR="00416615" w:rsidRPr="003A70A8" w:rsidRDefault="00416615" w:rsidP="00416615">
      <w:pPr>
        <w:jc w:val="center"/>
        <w:rPr>
          <w:rFonts w:ascii="AFBatterseaBold" w:hAnsi="AFBatterseaBold"/>
          <w:b/>
          <w:bCs/>
          <w:i/>
        </w:rPr>
      </w:pPr>
      <w:r w:rsidRPr="00104171">
        <w:rPr>
          <w:rFonts w:ascii="AFBatterseaRegular" w:hAnsi="AFBatterseaRegular"/>
          <w:sz w:val="20"/>
          <w:szCs w:val="20"/>
        </w:rPr>
        <w:fldChar w:fldCharType="end"/>
      </w:r>
    </w:p>
    <w:p w14:paraId="3D5371D7" w14:textId="77777777" w:rsidR="00416615" w:rsidRPr="00104171" w:rsidRDefault="00416615" w:rsidP="00F6648E">
      <w:pPr>
        <w:outlineLvl w:val="0"/>
        <w:rPr>
          <w:rFonts w:ascii="AF Battersea Regular" w:hAnsi="AF Battersea Regular"/>
          <w:sz w:val="18"/>
          <w:szCs w:val="18"/>
        </w:rPr>
      </w:pPr>
      <w:r w:rsidRPr="00104171">
        <w:rPr>
          <w:rFonts w:ascii="AF Battersea Regular" w:hAnsi="AF Battersea Regular"/>
          <w:sz w:val="18"/>
          <w:szCs w:val="18"/>
          <w:u w:val="single"/>
        </w:rPr>
        <w:t>PIXX ONLINE</w:t>
      </w:r>
      <w:r w:rsidRPr="00104171">
        <w:rPr>
          <w:rFonts w:ascii="AF Battersea Regular" w:hAnsi="AF Battersea Regular"/>
          <w:sz w:val="18"/>
          <w:szCs w:val="18"/>
        </w:rPr>
        <w:t xml:space="preserve">: </w:t>
      </w:r>
    </w:p>
    <w:p w14:paraId="45430744" w14:textId="77777777" w:rsidR="00416615" w:rsidRPr="00104171" w:rsidRDefault="00416615" w:rsidP="00416615">
      <w:pPr>
        <w:rPr>
          <w:rFonts w:ascii="AF Battersea Regular" w:hAnsi="AF Battersea Regular"/>
          <w:sz w:val="18"/>
          <w:szCs w:val="18"/>
        </w:rPr>
      </w:pPr>
      <w:r w:rsidRPr="00104171">
        <w:rPr>
          <w:rFonts w:ascii="AF Battersea Regular" w:hAnsi="AF Battersea Regular"/>
          <w:sz w:val="18"/>
          <w:szCs w:val="18"/>
        </w:rPr>
        <w:t>pixxmusic.com</w:t>
      </w:r>
    </w:p>
    <w:p w14:paraId="377AA474" w14:textId="77777777" w:rsidR="00416615" w:rsidRPr="00104171" w:rsidRDefault="00416615" w:rsidP="00416615">
      <w:pPr>
        <w:rPr>
          <w:rFonts w:ascii="AF Battersea Regular" w:hAnsi="AF Battersea Regular"/>
          <w:sz w:val="18"/>
          <w:szCs w:val="18"/>
        </w:rPr>
      </w:pPr>
      <w:r w:rsidRPr="00104171">
        <w:rPr>
          <w:rFonts w:ascii="AF Battersea Regular" w:hAnsi="AF Battersea Regular"/>
          <w:sz w:val="18"/>
          <w:szCs w:val="18"/>
        </w:rPr>
        <w:t>facebook.com/</w:t>
      </w:r>
      <w:proofErr w:type="spellStart"/>
      <w:r w:rsidRPr="00104171">
        <w:rPr>
          <w:rFonts w:ascii="AF Battersea Regular" w:hAnsi="AF Battersea Regular"/>
          <w:sz w:val="18"/>
          <w:szCs w:val="18"/>
        </w:rPr>
        <w:t>PixxMusic</w:t>
      </w:r>
      <w:proofErr w:type="spellEnd"/>
    </w:p>
    <w:p w14:paraId="7703CD6E" w14:textId="77777777" w:rsidR="00416615" w:rsidRPr="00104171" w:rsidRDefault="00416615" w:rsidP="00416615">
      <w:pPr>
        <w:rPr>
          <w:rFonts w:ascii="AF Battersea Regular" w:hAnsi="AF Battersea Regular"/>
          <w:sz w:val="18"/>
          <w:szCs w:val="18"/>
        </w:rPr>
      </w:pPr>
      <w:r w:rsidRPr="00104171">
        <w:rPr>
          <w:rFonts w:ascii="AF Battersea Regular" w:hAnsi="AF Battersea Regular"/>
          <w:sz w:val="18"/>
          <w:szCs w:val="18"/>
        </w:rPr>
        <w:t>twitter.com/</w:t>
      </w:r>
      <w:proofErr w:type="spellStart"/>
      <w:r w:rsidRPr="00104171">
        <w:rPr>
          <w:rFonts w:ascii="AF Battersea Regular" w:hAnsi="AF Battersea Regular"/>
          <w:sz w:val="18"/>
          <w:szCs w:val="18"/>
        </w:rPr>
        <w:t>pixxmusic</w:t>
      </w:r>
      <w:proofErr w:type="spellEnd"/>
    </w:p>
    <w:p w14:paraId="67ECE640" w14:textId="77777777" w:rsidR="00416615" w:rsidRPr="00104171" w:rsidRDefault="00416615" w:rsidP="00416615">
      <w:pPr>
        <w:rPr>
          <w:rFonts w:ascii="AF Battersea Regular" w:hAnsi="AF Battersea Regular"/>
          <w:sz w:val="18"/>
          <w:szCs w:val="18"/>
        </w:rPr>
      </w:pPr>
      <w:r w:rsidRPr="00104171">
        <w:rPr>
          <w:rFonts w:ascii="AF Battersea Regular" w:hAnsi="AF Battersea Regular"/>
          <w:sz w:val="18"/>
          <w:szCs w:val="18"/>
        </w:rPr>
        <w:t>soundcloud.com/</w:t>
      </w:r>
      <w:proofErr w:type="spellStart"/>
      <w:r w:rsidRPr="00104171">
        <w:rPr>
          <w:rFonts w:ascii="AF Battersea Regular" w:hAnsi="AF Battersea Regular"/>
          <w:sz w:val="18"/>
          <w:szCs w:val="18"/>
        </w:rPr>
        <w:t>pixxmusic</w:t>
      </w:r>
      <w:proofErr w:type="spellEnd"/>
    </w:p>
    <w:p w14:paraId="064A17AB" w14:textId="77777777" w:rsidR="00416615" w:rsidRPr="00104171" w:rsidRDefault="00416615" w:rsidP="00416615">
      <w:pPr>
        <w:rPr>
          <w:rFonts w:ascii="AF Battersea Regular" w:hAnsi="AF Battersea Regular"/>
          <w:sz w:val="18"/>
          <w:szCs w:val="18"/>
        </w:rPr>
      </w:pPr>
      <w:r w:rsidRPr="00104171">
        <w:rPr>
          <w:rFonts w:ascii="AF Battersea Regular" w:hAnsi="AF Battersea Regular"/>
          <w:sz w:val="18"/>
          <w:szCs w:val="18"/>
        </w:rPr>
        <w:t>instagram.com/</w:t>
      </w:r>
      <w:proofErr w:type="spellStart"/>
      <w:r w:rsidRPr="00104171">
        <w:rPr>
          <w:rFonts w:ascii="AF Battersea Regular" w:hAnsi="AF Battersea Regular"/>
          <w:sz w:val="18"/>
          <w:szCs w:val="18"/>
        </w:rPr>
        <w:t>pixxmusic</w:t>
      </w:r>
      <w:proofErr w:type="spellEnd"/>
      <w:r w:rsidRPr="00104171">
        <w:rPr>
          <w:rFonts w:ascii="AF Battersea Regular" w:hAnsi="AF Battersea Regular"/>
          <w:sz w:val="18"/>
          <w:szCs w:val="18"/>
        </w:rPr>
        <w:t xml:space="preserve"> </w:t>
      </w:r>
    </w:p>
    <w:p w14:paraId="637ABC9B" w14:textId="77777777" w:rsidR="00416615" w:rsidRPr="00104171" w:rsidRDefault="00416615" w:rsidP="00416615">
      <w:pPr>
        <w:rPr>
          <w:sz w:val="18"/>
          <w:szCs w:val="18"/>
        </w:rPr>
      </w:pPr>
    </w:p>
    <w:p w14:paraId="76A27D11" w14:textId="77777777" w:rsidR="00416615" w:rsidRPr="00270EAB" w:rsidRDefault="00416615" w:rsidP="00F6648E">
      <w:pPr>
        <w:pStyle w:val="Footer"/>
        <w:jc w:val="center"/>
        <w:outlineLvl w:val="0"/>
        <w:rPr>
          <w:rFonts w:ascii="AF Battersea Bold" w:hAnsi="AF Battersea Bold"/>
          <w:sz w:val="18"/>
          <w:szCs w:val="18"/>
        </w:rPr>
      </w:pPr>
      <w:r w:rsidRPr="00270EAB">
        <w:rPr>
          <w:rFonts w:ascii="AF Battersea Bold" w:hAnsi="AF Battersea Bold"/>
          <w:sz w:val="18"/>
          <w:szCs w:val="18"/>
        </w:rPr>
        <w:t>For press information, contact Annette at 4AD</w:t>
      </w:r>
    </w:p>
    <w:p w14:paraId="52A4F18E" w14:textId="77777777" w:rsidR="00416615" w:rsidRPr="00270EAB" w:rsidRDefault="00F6648E" w:rsidP="00416615">
      <w:pPr>
        <w:pStyle w:val="Footer"/>
        <w:jc w:val="center"/>
        <w:rPr>
          <w:rFonts w:ascii="AF Battersea Bold" w:hAnsi="AF Battersea Bold"/>
          <w:sz w:val="18"/>
          <w:szCs w:val="18"/>
        </w:rPr>
      </w:pPr>
      <w:hyperlink r:id="rId9" w:history="1">
        <w:r w:rsidR="00416615" w:rsidRPr="00270EAB">
          <w:rPr>
            <w:rStyle w:val="Hyperlink"/>
            <w:rFonts w:ascii="AF Battersea Bold" w:hAnsi="AF Battersea Bold"/>
            <w:sz w:val="18"/>
            <w:szCs w:val="18"/>
          </w:rPr>
          <w:t>annettelee@4ad.com</w:t>
        </w:r>
      </w:hyperlink>
      <w:r w:rsidR="00416615" w:rsidRPr="00270EAB">
        <w:rPr>
          <w:rFonts w:ascii="AF Battersea Bold" w:hAnsi="AF Battersea Bold"/>
          <w:sz w:val="18"/>
          <w:szCs w:val="18"/>
        </w:rPr>
        <w:t xml:space="preserve"> | +44 (0) 208 870 9724</w:t>
      </w:r>
    </w:p>
    <w:p w14:paraId="1CD3C282" w14:textId="77777777" w:rsidR="00416615" w:rsidRPr="00270EAB" w:rsidRDefault="00416615" w:rsidP="00416615">
      <w:pPr>
        <w:jc w:val="center"/>
        <w:rPr>
          <w:rFonts w:ascii="AFBatterseaRegular" w:hAnsi="AFBatterseaRegular"/>
          <w:sz w:val="18"/>
          <w:szCs w:val="18"/>
        </w:rPr>
      </w:pPr>
      <w:r w:rsidRPr="00270EAB">
        <w:rPr>
          <w:rFonts w:ascii="AF Battersea Bold" w:hAnsi="AF Battersea Bold"/>
          <w:noProof/>
          <w:sz w:val="18"/>
          <w:szCs w:val="18"/>
          <w:lang w:eastAsia="en-GB"/>
        </w:rPr>
        <w:drawing>
          <wp:inline distT="0" distB="0" distL="0" distR="0" wp14:anchorId="71A8A32F" wp14:editId="6D892906">
            <wp:extent cx="573405" cy="208915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BA9D" w14:textId="77777777" w:rsidR="00416615" w:rsidRDefault="00416615" w:rsidP="00416615">
      <w:pPr>
        <w:jc w:val="center"/>
      </w:pPr>
    </w:p>
    <w:sectPr w:rsidR="00416615" w:rsidSect="007B24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FBatterseaBold">
    <w:charset w:val="00"/>
    <w:family w:val="auto"/>
    <w:pitch w:val="variable"/>
    <w:sig w:usb0="00000003" w:usb1="00000000" w:usb2="00000000" w:usb3="00000000" w:csb0="00000001" w:csb1="00000000"/>
  </w:font>
  <w:font w:name="AFBatterseaRegular">
    <w:charset w:val="00"/>
    <w:family w:val="auto"/>
    <w:pitch w:val="variable"/>
    <w:sig w:usb0="00000003" w:usb1="00000000" w:usb2="00000000" w:usb3="00000000" w:csb0="00000001" w:csb1="00000000"/>
  </w:font>
  <w:font w:name="AF Battersea Regular">
    <w:charset w:val="00"/>
    <w:family w:val="auto"/>
    <w:pitch w:val="variable"/>
    <w:sig w:usb0="00000003" w:usb1="00000000" w:usb2="00000000" w:usb3="00000000" w:csb0="00000001" w:csb1="00000000"/>
  </w:font>
  <w:font w:name="AF Battersea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15"/>
    <w:rsid w:val="000338DF"/>
    <w:rsid w:val="000A241F"/>
    <w:rsid w:val="00270EAB"/>
    <w:rsid w:val="00313A0E"/>
    <w:rsid w:val="003C402E"/>
    <w:rsid w:val="003D5A8B"/>
    <w:rsid w:val="00416615"/>
    <w:rsid w:val="004A4089"/>
    <w:rsid w:val="005116FE"/>
    <w:rsid w:val="00576CF3"/>
    <w:rsid w:val="0065477E"/>
    <w:rsid w:val="007B24B5"/>
    <w:rsid w:val="00875188"/>
    <w:rsid w:val="008F1246"/>
    <w:rsid w:val="00A322E7"/>
    <w:rsid w:val="00A43F53"/>
    <w:rsid w:val="00B274B9"/>
    <w:rsid w:val="00B35592"/>
    <w:rsid w:val="00C111EF"/>
    <w:rsid w:val="00DB0D96"/>
    <w:rsid w:val="00EC5B0E"/>
    <w:rsid w:val="00F45E15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55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6615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6615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66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4ad.co/PixxRomance" TargetMode="External"/><Relationship Id="rId6" Type="http://schemas.openxmlformats.org/officeDocument/2006/relationships/hyperlink" Target="https://youtu.be/Eef_RHp_6cQ" TargetMode="External"/><Relationship Id="rId7" Type="http://schemas.openxmlformats.org/officeDocument/2006/relationships/hyperlink" Target="https://youtu.be/M4kONnKvqG0" TargetMode="External"/><Relationship Id="rId8" Type="http://schemas.openxmlformats.org/officeDocument/2006/relationships/hyperlink" Target="https://youtu.be/CNvYqFpxNqI" TargetMode="External"/><Relationship Id="rId9" Type="http://schemas.openxmlformats.org/officeDocument/2006/relationships/hyperlink" Target="mailto:annettelee@4ad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476</Words>
  <Characters>2618</Characters>
  <Application>Microsoft Macintosh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Lee</dc:creator>
  <cp:keywords/>
  <dc:description/>
  <cp:lastModifiedBy>Annette Lee</cp:lastModifiedBy>
  <cp:revision>4</cp:revision>
  <cp:lastPrinted>2017-10-10T11:02:00Z</cp:lastPrinted>
  <dcterms:created xsi:type="dcterms:W3CDTF">2017-10-10T10:00:00Z</dcterms:created>
  <dcterms:modified xsi:type="dcterms:W3CDTF">2017-10-11T17:11:00Z</dcterms:modified>
</cp:coreProperties>
</file>