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D910033" w14:textId="77777777" w:rsidR="00FB784C" w:rsidRDefault="00FB784C">
      <w:pPr>
        <w:pStyle w:val="normal0"/>
      </w:pPr>
    </w:p>
    <w:p w14:paraId="3EC1AA20" w14:textId="77777777" w:rsidR="00FB784C" w:rsidRDefault="008D3AE0">
      <w:pPr>
        <w:pStyle w:val="normal0"/>
        <w:spacing w:line="276" w:lineRule="auto"/>
        <w:jc w:val="center"/>
      </w:pPr>
      <w:r>
        <w:rPr>
          <w:rFonts w:ascii="Arial" w:eastAsia="Arial" w:hAnsi="Arial" w:cs="Arial"/>
          <w:b/>
        </w:rPr>
        <w:t xml:space="preserve">THE PENINSULA NEW YORK PRESENTA </w:t>
      </w:r>
      <w:r>
        <w:rPr>
          <w:rFonts w:ascii="Arial" w:eastAsia="Arial" w:hAnsi="Arial" w:cs="Arial"/>
          <w:b/>
          <w:i/>
        </w:rPr>
        <w:t>PINK LOTUS</w:t>
      </w:r>
      <w:r>
        <w:rPr>
          <w:rFonts w:ascii="Arial" w:eastAsia="Arial" w:hAnsi="Arial" w:cs="Arial"/>
          <w:b/>
        </w:rPr>
        <w:t xml:space="preserve"> DE GRIMANESA AMORÓS EN HONOR AL MES DE LUCHA CONTRA EL CÁNCER DE MAMA</w:t>
      </w:r>
    </w:p>
    <w:p w14:paraId="26A8625F" w14:textId="77777777" w:rsidR="00FB784C" w:rsidRDefault="00FB784C">
      <w:pPr>
        <w:pStyle w:val="normal0"/>
        <w:tabs>
          <w:tab w:val="left" w:pos="0"/>
        </w:tabs>
        <w:spacing w:before="8" w:line="276" w:lineRule="auto"/>
        <w:ind w:right="46"/>
        <w:jc w:val="center"/>
      </w:pPr>
    </w:p>
    <w:p w14:paraId="24D29AB3" w14:textId="77777777" w:rsidR="00FB784C" w:rsidRDefault="008D3AE0">
      <w:pPr>
        <w:pStyle w:val="normal0"/>
        <w:tabs>
          <w:tab w:val="left" w:pos="0"/>
        </w:tabs>
        <w:spacing w:before="8" w:line="276" w:lineRule="auto"/>
        <w:ind w:right="46"/>
        <w:jc w:val="center"/>
      </w:pPr>
      <w:r>
        <w:rPr>
          <w:rFonts w:ascii="Arial" w:eastAsia="Arial" w:hAnsi="Arial" w:cs="Arial"/>
        </w:rPr>
        <w:t xml:space="preserve"> La artista aclamada a nivel internacional crea una instalación de luz a gran escala en la famosa fachada del hotel.</w:t>
      </w:r>
    </w:p>
    <w:p w14:paraId="3E8583BE" w14:textId="77777777" w:rsidR="00FB784C" w:rsidRDefault="00FB784C">
      <w:pPr>
        <w:pStyle w:val="normal0"/>
        <w:tabs>
          <w:tab w:val="left" w:pos="0"/>
          <w:tab w:val="left" w:pos="10710"/>
        </w:tabs>
        <w:spacing w:line="276" w:lineRule="auto"/>
        <w:jc w:val="both"/>
      </w:pPr>
    </w:p>
    <w:p w14:paraId="231BEB23" w14:textId="77777777" w:rsidR="00FB784C" w:rsidRDefault="008D3AE0">
      <w:pPr>
        <w:pStyle w:val="normal0"/>
        <w:tabs>
          <w:tab w:val="left" w:pos="0"/>
        </w:tabs>
        <w:spacing w:line="276" w:lineRule="auto"/>
        <w:ind w:right="58"/>
        <w:jc w:val="both"/>
      </w:pPr>
      <w:bookmarkStart w:id="0" w:name="h.w0nrl6t2e51d" w:colFirst="0" w:colLast="0"/>
      <w:bookmarkEnd w:id="0"/>
      <w:r>
        <w:rPr>
          <w:rFonts w:ascii="Arial" w:eastAsia="Arial" w:hAnsi="Arial" w:cs="Arial"/>
        </w:rPr>
        <w:t xml:space="preserve">El 1 de octubre, </w:t>
      </w:r>
      <w:hyperlink r:id="rId7">
        <w:proofErr w:type="spellStart"/>
        <w:r>
          <w:rPr>
            <w:rFonts w:ascii="Arial" w:eastAsia="Arial" w:hAnsi="Arial" w:cs="Arial"/>
            <w:b/>
            <w:color w:val="0000FF"/>
            <w:u w:val="single"/>
          </w:rPr>
          <w:t>The</w:t>
        </w:r>
        <w:proofErr w:type="spellEnd"/>
        <w:r>
          <w:rPr>
            <w:rFonts w:ascii="Arial" w:eastAsia="Arial" w:hAnsi="Arial" w:cs="Arial"/>
            <w:b/>
            <w:color w:val="0000FF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b/>
            <w:color w:val="0000FF"/>
            <w:u w:val="single"/>
          </w:rPr>
          <w:t>Peninsula</w:t>
        </w:r>
        <w:proofErr w:type="spellEnd"/>
        <w:r>
          <w:rPr>
            <w:rFonts w:ascii="Arial" w:eastAsia="Arial" w:hAnsi="Arial" w:cs="Arial"/>
            <w:b/>
            <w:color w:val="0000FF"/>
            <w:u w:val="single"/>
          </w:rPr>
          <w:t xml:space="preserve"> New</w:t>
        </w:r>
      </w:hyperlink>
      <w:hyperlink r:id="rId8">
        <w:r>
          <w:rPr>
            <w:rFonts w:ascii="Arial" w:eastAsia="Arial" w:hAnsi="Arial" w:cs="Arial"/>
            <w:color w:val="0000FF"/>
            <w:u w:val="single"/>
          </w:rPr>
          <w:t xml:space="preserve"> </w:t>
        </w:r>
      </w:hyperlink>
      <w:hyperlink r:id="rId9">
        <w:r>
          <w:rPr>
            <w:rFonts w:ascii="Arial" w:eastAsia="Arial" w:hAnsi="Arial" w:cs="Arial"/>
            <w:b/>
            <w:color w:val="0000FF"/>
            <w:u w:val="single"/>
          </w:rPr>
          <w:t>York</w:t>
        </w:r>
      </w:hyperlink>
      <w:r>
        <w:rPr>
          <w:rFonts w:ascii="Arial" w:eastAsia="Arial" w:hAnsi="Arial" w:cs="Arial"/>
        </w:rPr>
        <w:t xml:space="preserve"> present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i/>
        </w:rPr>
        <w:t>PINK LOTUS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una instalación de luz a gran escala </w:t>
      </w:r>
      <w:r>
        <w:rPr>
          <w:rFonts w:ascii="Arial" w:eastAsia="Arial" w:hAnsi="Arial" w:cs="Arial"/>
        </w:rPr>
        <w:t>creada por la artista peruana interdisciplinaria</w:t>
      </w:r>
      <w:r>
        <w:rPr>
          <w:rFonts w:ascii="Arial" w:eastAsia="Arial" w:hAnsi="Arial" w:cs="Arial"/>
        </w:rPr>
        <w:t xml:space="preserve">, </w:t>
      </w:r>
      <w:hyperlink r:id="rId10">
        <w:proofErr w:type="spellStart"/>
        <w:r>
          <w:rPr>
            <w:rFonts w:ascii="Arial" w:eastAsia="Arial" w:hAnsi="Arial" w:cs="Arial"/>
            <w:b/>
            <w:color w:val="0000FF"/>
            <w:u w:val="single"/>
          </w:rPr>
          <w:t>Grimanesa</w:t>
        </w:r>
        <w:proofErr w:type="spellEnd"/>
        <w:r>
          <w:rPr>
            <w:rFonts w:ascii="Arial" w:eastAsia="Arial" w:hAnsi="Arial" w:cs="Arial"/>
            <w:b/>
            <w:color w:val="0000FF"/>
            <w:u w:val="single"/>
          </w:rPr>
          <w:t xml:space="preserve"> Amorós</w:t>
        </w:r>
      </w:hyperlink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en honor del </w:t>
      </w:r>
      <w:r>
        <w:rPr>
          <w:rFonts w:ascii="Arial" w:eastAsia="Arial" w:hAnsi="Arial" w:cs="Arial"/>
          <w:i/>
        </w:rPr>
        <w:t xml:space="preserve">Mes de Lucha Contra el Cáncer de </w:t>
      </w:r>
      <w:r>
        <w:rPr>
          <w:rFonts w:ascii="Arial" w:eastAsia="Arial" w:hAnsi="Arial" w:cs="Arial"/>
          <w:i/>
        </w:rPr>
        <w:t>Mama</w:t>
      </w:r>
      <w:r>
        <w:rPr>
          <w:rFonts w:ascii="Arial" w:eastAsia="Arial" w:hAnsi="Arial" w:cs="Arial"/>
        </w:rPr>
        <w:t xml:space="preserve">. La obra, curada exclusivamente para </w:t>
      </w:r>
      <w:proofErr w:type="spellStart"/>
      <w:r>
        <w:rPr>
          <w:rFonts w:ascii="Arial" w:eastAsia="Arial" w:hAnsi="Arial" w:cs="Arial"/>
          <w:b/>
        </w:rPr>
        <w:t>The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Peninsula</w:t>
      </w:r>
      <w:proofErr w:type="spellEnd"/>
      <w:r>
        <w:rPr>
          <w:rFonts w:ascii="Arial" w:eastAsia="Arial" w:hAnsi="Arial" w:cs="Arial"/>
          <w:b/>
        </w:rPr>
        <w:t xml:space="preserve"> New York</w:t>
      </w:r>
      <w:r>
        <w:rPr>
          <w:rFonts w:ascii="Arial" w:eastAsia="Arial" w:hAnsi="Arial" w:cs="Arial"/>
        </w:rPr>
        <w:t xml:space="preserve"> por </w:t>
      </w:r>
      <w:hyperlink r:id="rId11">
        <w:r>
          <w:rPr>
            <w:rFonts w:ascii="Arial" w:eastAsia="Arial" w:hAnsi="Arial" w:cs="Arial"/>
            <w:color w:val="0000FF"/>
            <w:u w:val="single"/>
          </w:rPr>
          <w:t>Circa 1881</w:t>
        </w:r>
      </w:hyperlink>
      <w:r>
        <w:rPr>
          <w:rFonts w:ascii="Arial" w:eastAsia="Arial" w:hAnsi="Arial" w:cs="Arial"/>
        </w:rPr>
        <w:t xml:space="preserve">, es parte del programa global de caridad de la marca </w:t>
      </w:r>
      <w:proofErr w:type="spellStart"/>
      <w:r>
        <w:rPr>
          <w:rFonts w:ascii="Arial" w:eastAsia="Arial" w:hAnsi="Arial" w:cs="Arial"/>
          <w:b/>
          <w:i/>
        </w:rPr>
        <w:t>The</w:t>
      </w:r>
      <w:proofErr w:type="spellEnd"/>
      <w:r>
        <w:rPr>
          <w:rFonts w:ascii="Arial" w:eastAsia="Arial" w:hAnsi="Arial" w:cs="Arial"/>
          <w:b/>
          <w:i/>
        </w:rPr>
        <w:t xml:space="preserve"> Art of </w:t>
      </w:r>
      <w:proofErr w:type="spellStart"/>
      <w:r>
        <w:rPr>
          <w:rFonts w:ascii="Arial" w:eastAsia="Arial" w:hAnsi="Arial" w:cs="Arial"/>
          <w:b/>
          <w:i/>
        </w:rPr>
        <w:t>Pink</w:t>
      </w:r>
      <w:proofErr w:type="spellEnd"/>
      <w:r>
        <w:rPr>
          <w:rFonts w:ascii="Arial" w:eastAsia="Arial" w:hAnsi="Arial" w:cs="Arial"/>
        </w:rPr>
        <w:t xml:space="preserve">, que consta de la alianza entre los hoteles </w:t>
      </w:r>
      <w:proofErr w:type="spellStart"/>
      <w:r>
        <w:rPr>
          <w:rFonts w:ascii="Arial" w:eastAsia="Arial" w:hAnsi="Arial" w:cs="Arial"/>
        </w:rPr>
        <w:t>Peninsula</w:t>
      </w:r>
      <w:proofErr w:type="spellEnd"/>
      <w:r>
        <w:rPr>
          <w:rFonts w:ascii="Arial" w:eastAsia="Arial" w:hAnsi="Arial" w:cs="Arial"/>
        </w:rPr>
        <w:t xml:space="preserve"> del mundo y artistas internacionales para reunir fondos y crear consciencia acerca </w:t>
      </w:r>
      <w:r>
        <w:rPr>
          <w:rFonts w:ascii="Arial" w:eastAsia="Arial" w:hAnsi="Arial" w:cs="Arial"/>
        </w:rPr>
        <w:t xml:space="preserve">del cáncer de mama. </w:t>
      </w:r>
      <w:proofErr w:type="spellStart"/>
      <w:r>
        <w:rPr>
          <w:rFonts w:ascii="Arial" w:eastAsia="Arial" w:hAnsi="Arial" w:cs="Arial"/>
          <w:b/>
        </w:rPr>
        <w:t>The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Peninsula</w:t>
      </w:r>
      <w:proofErr w:type="spellEnd"/>
      <w:r>
        <w:rPr>
          <w:rFonts w:ascii="Arial" w:eastAsia="Arial" w:hAnsi="Arial" w:cs="Arial"/>
          <w:b/>
        </w:rPr>
        <w:t xml:space="preserve"> New York</w:t>
      </w:r>
      <w:r>
        <w:rPr>
          <w:rFonts w:ascii="Arial" w:eastAsia="Arial" w:hAnsi="Arial" w:cs="Arial"/>
        </w:rPr>
        <w:t xml:space="preserve"> apoya a </w:t>
      </w:r>
      <w:hyperlink r:id="rId12">
        <w:r>
          <w:rPr>
            <w:rFonts w:ascii="Arial" w:eastAsia="Arial" w:hAnsi="Arial" w:cs="Arial"/>
            <w:b/>
            <w:color w:val="0000FF"/>
            <w:u w:val="single"/>
          </w:rPr>
          <w:t>SHARE</w:t>
        </w:r>
      </w:hyperlink>
      <w:r>
        <w:rPr>
          <w:rFonts w:ascii="Arial" w:eastAsia="Arial" w:hAnsi="Arial" w:cs="Arial"/>
        </w:rPr>
        <w:t>, una comunidad global que brinda apoyo</w:t>
      </w:r>
      <w:r>
        <w:rPr>
          <w:rFonts w:ascii="Arial" w:eastAsia="Arial" w:hAnsi="Arial" w:cs="Arial"/>
        </w:rPr>
        <w:t>, información y el beneficio de la experiencia a las mujeres que son diagnosticadas con cáncer d</w:t>
      </w:r>
      <w:r>
        <w:rPr>
          <w:rFonts w:ascii="Arial" w:eastAsia="Arial" w:hAnsi="Arial" w:cs="Arial"/>
        </w:rPr>
        <w:t xml:space="preserve">e ovarios y seno. </w:t>
      </w:r>
      <w:r>
        <w:rPr>
          <w:rFonts w:ascii="Arial" w:eastAsia="Arial" w:hAnsi="Arial" w:cs="Arial"/>
          <w:b/>
          <w:i/>
        </w:rPr>
        <w:t>PINK LOTUS</w:t>
      </w:r>
      <w:r>
        <w:rPr>
          <w:rFonts w:ascii="Arial" w:eastAsia="Arial" w:hAnsi="Arial" w:cs="Arial"/>
        </w:rPr>
        <w:t xml:space="preserve"> será expuesta en </w:t>
      </w:r>
      <w:proofErr w:type="spellStart"/>
      <w:r>
        <w:rPr>
          <w:rFonts w:ascii="Arial" w:eastAsia="Arial" w:hAnsi="Arial" w:cs="Arial"/>
          <w:b/>
        </w:rPr>
        <w:t>The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Peninsula</w:t>
      </w:r>
      <w:proofErr w:type="spellEnd"/>
      <w:r>
        <w:rPr>
          <w:rFonts w:ascii="Arial" w:eastAsia="Arial" w:hAnsi="Arial" w:cs="Arial"/>
          <w:b/>
        </w:rPr>
        <w:t xml:space="preserve"> New York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del 1 de octubre hasta el 15 de noviembre.</w:t>
      </w:r>
    </w:p>
    <w:p w14:paraId="011872C3" w14:textId="77777777" w:rsidR="00FB784C" w:rsidRDefault="00FB784C">
      <w:pPr>
        <w:pStyle w:val="normal0"/>
        <w:tabs>
          <w:tab w:val="left" w:pos="0"/>
        </w:tabs>
        <w:spacing w:line="276" w:lineRule="auto"/>
        <w:ind w:right="58"/>
        <w:jc w:val="both"/>
      </w:pPr>
      <w:bookmarkStart w:id="1" w:name="h.5wxgj5pmurbj" w:colFirst="0" w:colLast="0"/>
      <w:bookmarkEnd w:id="1"/>
    </w:p>
    <w:p w14:paraId="21F75C89" w14:textId="77777777" w:rsidR="00FB784C" w:rsidRDefault="008D3AE0">
      <w:pPr>
        <w:pStyle w:val="normal0"/>
        <w:tabs>
          <w:tab w:val="left" w:pos="0"/>
        </w:tabs>
        <w:spacing w:line="276" w:lineRule="auto"/>
        <w:ind w:right="58"/>
        <w:jc w:val="both"/>
      </w:pPr>
      <w:bookmarkStart w:id="2" w:name="h.6ztmu9cav4z5" w:colFirst="0" w:colLast="0"/>
      <w:bookmarkEnd w:id="2"/>
      <w:r>
        <w:rPr>
          <w:rFonts w:ascii="Arial" w:eastAsia="Arial" w:hAnsi="Arial" w:cs="Arial"/>
        </w:rPr>
        <w:t>Para mantener la temática “rosa” de la iniciativa, Amorós ha utilizado luces LED para crear una flor de loto rosada que resalta la icónica fach</w:t>
      </w:r>
      <w:r>
        <w:rPr>
          <w:rFonts w:ascii="Arial" w:eastAsia="Arial" w:hAnsi="Arial" w:cs="Arial"/>
        </w:rPr>
        <w:t xml:space="preserve">ada del hotel. La instalación activa la entrada del hotel en la esquina de la Calle 55 y la Quinta Avenida, resaltando la gran ventana </w:t>
      </w:r>
      <w:proofErr w:type="spellStart"/>
      <w:r>
        <w:rPr>
          <w:rFonts w:ascii="Arial" w:eastAsia="Arial" w:hAnsi="Arial" w:cs="Arial"/>
        </w:rPr>
        <w:t>Palladian</w:t>
      </w:r>
      <w:proofErr w:type="spellEnd"/>
      <w:r>
        <w:rPr>
          <w:rFonts w:ascii="Arial" w:eastAsia="Arial" w:hAnsi="Arial" w:cs="Arial"/>
        </w:rPr>
        <w:t xml:space="preserve"> y las esculturas de las diosas romanas Ceres, de la agricultura y la abundancia, y Diana, de la caza, la luna y</w:t>
      </w:r>
      <w:r>
        <w:rPr>
          <w:rFonts w:ascii="Arial" w:eastAsia="Arial" w:hAnsi="Arial" w:cs="Arial"/>
        </w:rPr>
        <w:t xml:space="preserve"> el parto. Al colocar la instalación en la fachada principal, Amorós apoya el Mes de Lucha Contra el Cáncer de </w:t>
      </w:r>
      <w:r>
        <w:rPr>
          <w:rFonts w:ascii="Arial" w:eastAsia="Arial" w:hAnsi="Arial" w:cs="Arial"/>
        </w:rPr>
        <w:t>Mama</w:t>
      </w:r>
      <w:r>
        <w:rPr>
          <w:rFonts w:ascii="Arial" w:eastAsia="Arial" w:hAnsi="Arial" w:cs="Arial"/>
        </w:rPr>
        <w:t xml:space="preserve"> llamando la atención a ambas deidades, quienes representan el poder femenino y la flor de loto simboliza la creación, el entendimiento y</w:t>
      </w:r>
      <w:r>
        <w:rPr>
          <w:rFonts w:ascii="Arial" w:eastAsia="Arial" w:hAnsi="Arial" w:cs="Arial"/>
        </w:rPr>
        <w:t xml:space="preserve"> el renacimiento.</w:t>
      </w:r>
    </w:p>
    <w:p w14:paraId="29A5C85E" w14:textId="77777777" w:rsidR="00FB784C" w:rsidRDefault="00FB784C">
      <w:pPr>
        <w:pStyle w:val="normal0"/>
        <w:tabs>
          <w:tab w:val="left" w:pos="0"/>
        </w:tabs>
        <w:spacing w:line="276" w:lineRule="auto"/>
        <w:ind w:right="58"/>
        <w:jc w:val="both"/>
      </w:pPr>
      <w:bookmarkStart w:id="3" w:name="h.thy9rj3xcqxq" w:colFirst="0" w:colLast="0"/>
      <w:bookmarkEnd w:id="3"/>
    </w:p>
    <w:p w14:paraId="58047FE6" w14:textId="77777777" w:rsidR="00FB784C" w:rsidRDefault="008D3AE0">
      <w:pPr>
        <w:pStyle w:val="normal0"/>
        <w:tabs>
          <w:tab w:val="left" w:pos="0"/>
        </w:tabs>
        <w:spacing w:line="276" w:lineRule="auto"/>
        <w:ind w:right="58"/>
        <w:jc w:val="both"/>
      </w:pPr>
      <w:bookmarkStart w:id="4" w:name="h.ol07cmbjx63n" w:colFirst="0" w:colLast="0"/>
      <w:bookmarkEnd w:id="4"/>
      <w:r>
        <w:rPr>
          <w:rFonts w:ascii="Arial" w:eastAsia="Arial" w:hAnsi="Arial" w:cs="Arial"/>
        </w:rPr>
        <w:t xml:space="preserve">Como en todas sus obras, </w:t>
      </w:r>
      <w:r>
        <w:rPr>
          <w:rFonts w:ascii="Arial" w:eastAsia="Arial" w:hAnsi="Arial" w:cs="Arial"/>
          <w:b/>
          <w:i/>
        </w:rPr>
        <w:t xml:space="preserve">PINK LOTUS </w:t>
      </w:r>
      <w:r>
        <w:rPr>
          <w:rFonts w:ascii="Arial" w:eastAsia="Arial" w:hAnsi="Arial" w:cs="Arial"/>
        </w:rPr>
        <w:t>de Amorós crea un diálogo con la arquitectura y la historia del lugar. La composición dramática le da al público una experiencia visual única creada con iluminación LED. La belleza y simbolismo espirit</w:t>
      </w:r>
      <w:r>
        <w:rPr>
          <w:rFonts w:ascii="Arial" w:eastAsia="Arial" w:hAnsi="Arial" w:cs="Arial"/>
        </w:rPr>
        <w:t xml:space="preserve">ual de la flor de loto definitivamente son una de las obras más destacadas de </w:t>
      </w:r>
      <w:proofErr w:type="spellStart"/>
      <w:r>
        <w:rPr>
          <w:rFonts w:ascii="Arial" w:eastAsia="Arial" w:hAnsi="Arial" w:cs="Arial"/>
          <w:b/>
          <w:i/>
        </w:rPr>
        <w:t>The</w:t>
      </w:r>
      <w:proofErr w:type="spellEnd"/>
      <w:r>
        <w:rPr>
          <w:rFonts w:ascii="Arial" w:eastAsia="Arial" w:hAnsi="Arial" w:cs="Arial"/>
          <w:b/>
          <w:i/>
        </w:rPr>
        <w:t xml:space="preserve"> Art of </w:t>
      </w:r>
      <w:proofErr w:type="spellStart"/>
      <w:r>
        <w:rPr>
          <w:rFonts w:ascii="Arial" w:eastAsia="Arial" w:hAnsi="Arial" w:cs="Arial"/>
          <w:b/>
          <w:i/>
        </w:rPr>
        <w:t>Pink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3FAB7029" w14:textId="77777777" w:rsidR="00FB784C" w:rsidRDefault="00FB784C">
      <w:pPr>
        <w:pStyle w:val="normal0"/>
        <w:tabs>
          <w:tab w:val="left" w:pos="0"/>
        </w:tabs>
        <w:spacing w:line="276" w:lineRule="auto"/>
        <w:ind w:right="58"/>
        <w:jc w:val="both"/>
      </w:pPr>
      <w:bookmarkStart w:id="5" w:name="h.4svd0bvfbvx2" w:colFirst="0" w:colLast="0"/>
      <w:bookmarkEnd w:id="5"/>
    </w:p>
    <w:p w14:paraId="2EFAAFB6" w14:textId="77777777" w:rsidR="00FB784C" w:rsidRDefault="008D3AE0">
      <w:pPr>
        <w:pStyle w:val="normal0"/>
        <w:tabs>
          <w:tab w:val="left" w:pos="0"/>
        </w:tabs>
        <w:spacing w:line="276" w:lineRule="auto"/>
        <w:ind w:right="58"/>
        <w:jc w:val="both"/>
      </w:pPr>
      <w:bookmarkStart w:id="6" w:name="h.cu53asdc3tyh" w:colFirst="0" w:colLast="0"/>
      <w:bookmarkEnd w:id="6"/>
      <w:r>
        <w:rPr>
          <w:rFonts w:ascii="Arial" w:eastAsia="Arial" w:hAnsi="Arial" w:cs="Arial"/>
        </w:rPr>
        <w:t xml:space="preserve">Bolsas </w:t>
      </w:r>
      <w:r>
        <w:rPr>
          <w:rFonts w:ascii="Arial" w:eastAsia="Arial" w:hAnsi="Arial" w:cs="Arial"/>
          <w:b/>
          <w:i/>
        </w:rPr>
        <w:t xml:space="preserve">PINK LOTUS </w:t>
      </w:r>
      <w:r>
        <w:rPr>
          <w:rFonts w:ascii="Arial" w:eastAsia="Arial" w:hAnsi="Arial" w:cs="Arial"/>
        </w:rPr>
        <w:t xml:space="preserve">tipo tote de edición limitada han sido diseñadas exclusivamente por Amorós y pueden ser compradas en </w:t>
      </w:r>
      <w:proofErr w:type="spellStart"/>
      <w:r>
        <w:rPr>
          <w:rFonts w:ascii="Arial" w:eastAsia="Arial" w:hAnsi="Arial" w:cs="Arial"/>
          <w:b/>
        </w:rPr>
        <w:t>The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Peninsula</w:t>
      </w:r>
      <w:proofErr w:type="spellEnd"/>
      <w:r>
        <w:rPr>
          <w:rFonts w:ascii="Arial" w:eastAsia="Arial" w:hAnsi="Arial" w:cs="Arial"/>
          <w:b/>
        </w:rPr>
        <w:t xml:space="preserve"> New York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</w:rPr>
        <w:t xml:space="preserve"> $40 d</w:t>
      </w:r>
      <w:r>
        <w:rPr>
          <w:rFonts w:ascii="Arial" w:eastAsia="Arial" w:hAnsi="Arial" w:cs="Arial"/>
        </w:rPr>
        <w:t>ólares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cuyas ganancias serán donadas en su totalidad 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SHARE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highlight w:val="white"/>
        </w:rPr>
        <w:t xml:space="preserve">El 27 de octubre de 2015, Amorós dará una plática de arte acerca de </w:t>
      </w:r>
      <w:r>
        <w:rPr>
          <w:rFonts w:ascii="Arial" w:eastAsia="Arial" w:hAnsi="Arial" w:cs="Arial"/>
          <w:b/>
          <w:i/>
        </w:rPr>
        <w:t xml:space="preserve">PINK LOTUS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highlight w:val="white"/>
        </w:rPr>
        <w:t xml:space="preserve"> 6:00 p.m. </w:t>
      </w:r>
      <w:r>
        <w:rPr>
          <w:rFonts w:ascii="Arial" w:eastAsia="Arial" w:hAnsi="Arial" w:cs="Arial"/>
          <w:highlight w:val="white"/>
        </w:rPr>
        <w:t>a</w:t>
      </w:r>
      <w:r>
        <w:rPr>
          <w:rFonts w:ascii="Arial" w:eastAsia="Arial" w:hAnsi="Arial" w:cs="Arial"/>
          <w:highlight w:val="white"/>
        </w:rPr>
        <w:t xml:space="preserve"> 7:00 p.m. </w:t>
      </w:r>
      <w:r>
        <w:rPr>
          <w:rFonts w:ascii="Arial" w:eastAsia="Arial" w:hAnsi="Arial" w:cs="Arial"/>
          <w:highlight w:val="white"/>
        </w:rPr>
        <w:t>en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>el hotel</w:t>
      </w:r>
      <w:r>
        <w:rPr>
          <w:rFonts w:ascii="Arial" w:eastAsia="Arial" w:hAnsi="Arial" w:cs="Arial"/>
          <w:highlight w:val="white"/>
        </w:rPr>
        <w:t xml:space="preserve">, </w:t>
      </w:r>
      <w:r>
        <w:rPr>
          <w:rFonts w:ascii="Arial" w:eastAsia="Arial" w:hAnsi="Arial" w:cs="Arial"/>
          <w:highlight w:val="white"/>
        </w:rPr>
        <w:t>abierta al público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color w:val="F79646"/>
        </w:rPr>
        <w:t xml:space="preserve"> </w:t>
      </w:r>
      <w:r>
        <w:rPr>
          <w:rFonts w:ascii="Arial" w:eastAsia="Arial" w:hAnsi="Arial" w:cs="Arial"/>
        </w:rPr>
        <w:t xml:space="preserve">Para más información acerca de </w:t>
      </w:r>
      <w:r>
        <w:rPr>
          <w:rFonts w:ascii="Arial" w:eastAsia="Arial" w:hAnsi="Arial" w:cs="Arial"/>
          <w:b/>
          <w:i/>
        </w:rPr>
        <w:t>PINK LOTUS</w:t>
      </w:r>
      <w:r>
        <w:rPr>
          <w:rFonts w:ascii="Arial" w:eastAsia="Arial" w:hAnsi="Arial" w:cs="Arial"/>
        </w:rPr>
        <w:t xml:space="preserve">, visite </w:t>
      </w:r>
      <w:hyperlink r:id="rId13">
        <w:r>
          <w:rPr>
            <w:rFonts w:ascii="Arial" w:eastAsia="Arial" w:hAnsi="Arial" w:cs="Arial"/>
            <w:color w:val="0000FF"/>
            <w:u w:val="single"/>
          </w:rPr>
          <w:t>www.peninsula.com/newyork</w:t>
        </w:r>
      </w:hyperlink>
      <w:r>
        <w:rPr>
          <w:rFonts w:ascii="Arial" w:eastAsia="Arial" w:hAnsi="Arial" w:cs="Arial"/>
        </w:rPr>
        <w:t xml:space="preserve">. </w:t>
      </w:r>
    </w:p>
    <w:p w14:paraId="62339249" w14:textId="77777777" w:rsidR="00FB784C" w:rsidRDefault="00FB784C">
      <w:pPr>
        <w:pStyle w:val="normal0"/>
        <w:spacing w:line="276" w:lineRule="auto"/>
      </w:pPr>
    </w:p>
    <w:p w14:paraId="6F7FEB0F" w14:textId="77777777" w:rsidR="00FB784C" w:rsidRDefault="00FB784C">
      <w:pPr>
        <w:pStyle w:val="normal0"/>
        <w:tabs>
          <w:tab w:val="left" w:pos="0"/>
        </w:tabs>
        <w:spacing w:line="276" w:lineRule="auto"/>
        <w:ind w:right="52"/>
        <w:jc w:val="both"/>
      </w:pPr>
    </w:p>
    <w:p w14:paraId="196997E9" w14:textId="77777777" w:rsidR="00FB784C" w:rsidRDefault="008D3AE0">
      <w:pPr>
        <w:pStyle w:val="normal0"/>
        <w:tabs>
          <w:tab w:val="left" w:pos="0"/>
        </w:tabs>
        <w:spacing w:line="276" w:lineRule="auto"/>
        <w:ind w:right="52"/>
        <w:jc w:val="both"/>
      </w:pP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</w:rPr>
        <w:t>icionalmente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el hotel apoyará nuevamente a </w:t>
      </w:r>
      <w:proofErr w:type="spellStart"/>
      <w:r>
        <w:rPr>
          <w:rFonts w:ascii="Arial" w:eastAsia="Arial" w:hAnsi="Arial" w:cs="Arial"/>
          <w:b/>
          <w:i/>
        </w:rPr>
        <w:t>Peninsula</w:t>
      </w:r>
      <w:proofErr w:type="spellEnd"/>
      <w:r>
        <w:rPr>
          <w:rFonts w:ascii="Arial" w:eastAsia="Arial" w:hAnsi="Arial" w:cs="Arial"/>
          <w:b/>
          <w:i/>
        </w:rPr>
        <w:t xml:space="preserve"> in </w:t>
      </w:r>
      <w:proofErr w:type="spellStart"/>
      <w:r>
        <w:rPr>
          <w:rFonts w:ascii="Arial" w:eastAsia="Arial" w:hAnsi="Arial" w:cs="Arial"/>
          <w:b/>
          <w:i/>
        </w:rPr>
        <w:t>Pink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con una serie de iniciativas incluyendo el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i/>
        </w:rPr>
        <w:t>Pink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Afternoon</w:t>
      </w:r>
      <w:proofErr w:type="spellEnd"/>
      <w:r>
        <w:rPr>
          <w:rFonts w:ascii="Arial" w:eastAsia="Arial" w:hAnsi="Arial" w:cs="Arial"/>
          <w:i/>
        </w:rPr>
        <w:t xml:space="preserve"> Tea</w:t>
      </w:r>
      <w:r>
        <w:rPr>
          <w:rFonts w:ascii="Arial" w:eastAsia="Arial" w:hAnsi="Arial" w:cs="Arial"/>
        </w:rPr>
        <w:t xml:space="preserve"> en el </w:t>
      </w:r>
      <w:proofErr w:type="spellStart"/>
      <w:r>
        <w:rPr>
          <w:rFonts w:ascii="Arial" w:eastAsia="Arial" w:hAnsi="Arial" w:cs="Arial"/>
        </w:rPr>
        <w:t>Gotham</w:t>
      </w:r>
      <w:proofErr w:type="spellEnd"/>
      <w:r>
        <w:rPr>
          <w:rFonts w:ascii="Arial" w:eastAsia="Arial" w:hAnsi="Arial" w:cs="Arial"/>
        </w:rPr>
        <w:t xml:space="preserve"> Lounge y un coctel llamado </w:t>
      </w:r>
      <w:proofErr w:type="spellStart"/>
      <w:r>
        <w:rPr>
          <w:rFonts w:ascii="Arial" w:eastAsia="Arial" w:hAnsi="Arial" w:cs="Arial"/>
          <w:i/>
        </w:rPr>
        <w:t>Pink</w:t>
      </w:r>
      <w:proofErr w:type="spellEnd"/>
      <w:r>
        <w:rPr>
          <w:rFonts w:ascii="Arial" w:eastAsia="Arial" w:hAnsi="Arial" w:cs="Arial"/>
          <w:i/>
        </w:rPr>
        <w:t xml:space="preserve"> Lotus</w:t>
      </w:r>
      <w:r>
        <w:rPr>
          <w:rFonts w:ascii="Arial" w:eastAsia="Arial" w:hAnsi="Arial" w:cs="Arial"/>
        </w:rPr>
        <w:t xml:space="preserve">, disponible en todos los restaurantes a lo largo del mes de octubre. Los huéspedes también pueden aprovechar de diversos ‘paquetes rosas’ en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Peninsula</w:t>
      </w:r>
      <w:proofErr w:type="spellEnd"/>
      <w:r>
        <w:rPr>
          <w:rFonts w:ascii="Arial" w:eastAsia="Arial" w:hAnsi="Arial" w:cs="Arial"/>
        </w:rPr>
        <w:t xml:space="preserve"> Spa, incluyendo el </w:t>
      </w:r>
      <w:r>
        <w:rPr>
          <w:rFonts w:ascii="Arial" w:eastAsia="Arial" w:hAnsi="Arial" w:cs="Arial"/>
          <w:i/>
        </w:rPr>
        <w:t xml:space="preserve">manicure </w:t>
      </w:r>
      <w:proofErr w:type="spellStart"/>
      <w:r>
        <w:rPr>
          <w:rFonts w:ascii="Arial" w:eastAsia="Arial" w:hAnsi="Arial" w:cs="Arial"/>
          <w:i/>
        </w:rPr>
        <w:t>Touch</w:t>
      </w:r>
      <w:proofErr w:type="spellEnd"/>
      <w:r>
        <w:rPr>
          <w:rFonts w:ascii="Arial" w:eastAsia="Arial" w:hAnsi="Arial" w:cs="Arial"/>
          <w:i/>
        </w:rPr>
        <w:t xml:space="preserve"> of </w:t>
      </w:r>
      <w:proofErr w:type="spellStart"/>
      <w:r>
        <w:rPr>
          <w:rFonts w:ascii="Arial" w:eastAsia="Arial" w:hAnsi="Arial" w:cs="Arial"/>
          <w:i/>
        </w:rPr>
        <w:t>Pink</w:t>
      </w:r>
      <w:proofErr w:type="spellEnd"/>
      <w:r>
        <w:rPr>
          <w:rFonts w:ascii="Arial" w:eastAsia="Arial" w:hAnsi="Arial" w:cs="Arial"/>
        </w:rPr>
        <w:t xml:space="preserve">, exfoliaciones corporales rosas, masajes, faciales y más. </w:t>
      </w:r>
    </w:p>
    <w:p w14:paraId="02F58A0F" w14:textId="77777777" w:rsidR="00FB784C" w:rsidRDefault="00FB784C">
      <w:pPr>
        <w:pStyle w:val="normal0"/>
        <w:spacing w:line="276" w:lineRule="auto"/>
        <w:jc w:val="center"/>
      </w:pPr>
    </w:p>
    <w:p w14:paraId="20BE0EB5" w14:textId="77777777" w:rsidR="00FB784C" w:rsidRDefault="008D3AE0">
      <w:pPr>
        <w:pStyle w:val="normal0"/>
        <w:spacing w:line="276" w:lineRule="auto"/>
        <w:jc w:val="center"/>
      </w:pPr>
      <w:r>
        <w:rPr>
          <w:rFonts w:ascii="Arial" w:eastAsia="Arial" w:hAnsi="Arial" w:cs="Arial"/>
          <w:b/>
          <w:sz w:val="20"/>
          <w:szCs w:val="20"/>
        </w:rPr>
        <w:t># # #</w:t>
      </w:r>
    </w:p>
    <w:p w14:paraId="36470482" w14:textId="77777777" w:rsidR="00FB784C" w:rsidRDefault="008D3AE0">
      <w:pPr>
        <w:pStyle w:val="normal0"/>
        <w:spacing w:line="276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Acerca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Peninsula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New York</w:t>
      </w:r>
    </w:p>
    <w:p w14:paraId="5D84B608" w14:textId="77777777" w:rsidR="00FB784C" w:rsidRDefault="008D3AE0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Peninsula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New York est</w:t>
      </w:r>
      <w:r>
        <w:rPr>
          <w:rFonts w:ascii="Arial" w:eastAsia="Arial" w:hAnsi="Arial" w:cs="Arial"/>
          <w:sz w:val="20"/>
          <w:szCs w:val="20"/>
        </w:rPr>
        <w:t xml:space="preserve">á localizado en la esquina de la Quinta Avenida y la Calle 55, en el corazón del más prestigioso centro cultural, de negocios y comercial de Nueva York en </w:t>
      </w:r>
      <w:r>
        <w:rPr>
          <w:rFonts w:ascii="Arial" w:eastAsia="Arial" w:hAnsi="Arial" w:cs="Arial"/>
          <w:i/>
          <w:sz w:val="20"/>
          <w:szCs w:val="20"/>
        </w:rPr>
        <w:t>Midtown Manhattan</w:t>
      </w:r>
      <w:r>
        <w:rPr>
          <w:rFonts w:ascii="Arial" w:eastAsia="Arial" w:hAnsi="Arial" w:cs="Arial"/>
          <w:sz w:val="20"/>
          <w:szCs w:val="20"/>
        </w:rPr>
        <w:t>, ubicado en un e</w:t>
      </w:r>
      <w:r>
        <w:rPr>
          <w:rFonts w:ascii="Arial" w:eastAsia="Arial" w:hAnsi="Arial" w:cs="Arial"/>
          <w:sz w:val="20"/>
          <w:szCs w:val="20"/>
        </w:rPr>
        <w:t xml:space="preserve">dificio histórico.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Peninsula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New York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aloja 235 lujosas habitaciones y </w:t>
      </w:r>
      <w:r>
        <w:rPr>
          <w:rFonts w:ascii="Arial" w:eastAsia="Arial" w:hAnsi="Arial" w:cs="Arial"/>
          <w:i/>
          <w:sz w:val="20"/>
          <w:szCs w:val="20"/>
        </w:rPr>
        <w:t>suites</w:t>
      </w:r>
      <w:r>
        <w:rPr>
          <w:rFonts w:ascii="Arial" w:eastAsia="Arial" w:hAnsi="Arial" w:cs="Arial"/>
          <w:sz w:val="20"/>
          <w:szCs w:val="20"/>
        </w:rPr>
        <w:t xml:space="preserve">, decoradas en un estilo clásico contemporáneo con acentos de </w:t>
      </w:r>
      <w:r>
        <w:rPr>
          <w:rFonts w:ascii="Arial" w:eastAsia="Arial" w:hAnsi="Arial" w:cs="Arial"/>
          <w:i/>
          <w:sz w:val="20"/>
          <w:szCs w:val="20"/>
        </w:rPr>
        <w:t xml:space="preserve">art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nouveau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474843B2" w14:textId="77777777" w:rsidR="00FB784C" w:rsidRDefault="00FB784C">
      <w:pPr>
        <w:pStyle w:val="normal0"/>
        <w:spacing w:line="276" w:lineRule="auto"/>
        <w:jc w:val="both"/>
      </w:pPr>
    </w:p>
    <w:p w14:paraId="3A59E7FE" w14:textId="77777777" w:rsidR="00FB784C" w:rsidRDefault="008D3AE0">
      <w:pPr>
        <w:pStyle w:val="normal0"/>
        <w:spacing w:line="276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Acerca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Peninsula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in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Pink</w:t>
      </w:r>
      <w:proofErr w:type="spellEnd"/>
    </w:p>
    <w:p w14:paraId="2625DD6E" w14:textId="77777777" w:rsidR="00FB784C" w:rsidRDefault="008D3AE0">
      <w:pPr>
        <w:pStyle w:val="normal0"/>
        <w:spacing w:after="200"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El cáncer de mama es el cáncer más predominante en las mujeres y el segundo cáncer más común en el mundo, representando 1 de cada 10 nuevos cánceres, y casi 1 de 4 cánceres femeninos detectados a nivel internacional. Con estas estadísticas en mente,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ninsula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Hotels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decidió emplear sus recursos y crear la iniciativa de caridad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Peninsula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in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Pink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Lanzado en 2010,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Peninsula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in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Pink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es un evento anual que se lleva a cabo en todos los hoteles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Peninsula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Asia, Norteamérica y Europa. Cada hotel muestra </w:t>
      </w:r>
      <w:r>
        <w:rPr>
          <w:rFonts w:ascii="Arial" w:eastAsia="Arial" w:hAnsi="Arial" w:cs="Arial"/>
          <w:sz w:val="20"/>
          <w:szCs w:val="20"/>
        </w:rPr>
        <w:t xml:space="preserve">su apoyo al mes de prevención contra el cáncer de mama en octubre, al organizar tés, cocteles, cenas, promociones de </w:t>
      </w:r>
      <w:r>
        <w:rPr>
          <w:rFonts w:ascii="Arial" w:eastAsia="Arial" w:hAnsi="Arial" w:cs="Arial"/>
          <w:i/>
          <w:sz w:val="20"/>
          <w:szCs w:val="20"/>
        </w:rPr>
        <w:t>spa</w:t>
      </w:r>
      <w:r>
        <w:rPr>
          <w:rFonts w:ascii="Arial" w:eastAsia="Arial" w:hAnsi="Arial" w:cs="Arial"/>
          <w:sz w:val="20"/>
          <w:szCs w:val="20"/>
        </w:rPr>
        <w:t xml:space="preserve"> y eventos especiales, cuyas ganancias son donadas a organizaciones locales.</w:t>
      </w:r>
    </w:p>
    <w:p w14:paraId="15AC9CDB" w14:textId="77777777" w:rsidR="00FB784C" w:rsidRDefault="008D3AE0">
      <w:pPr>
        <w:pStyle w:val="normal0"/>
        <w:spacing w:after="200"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En 2015,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Peninsula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in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Pink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es sometido a un cambio artístic</w:t>
      </w:r>
      <w:r>
        <w:rPr>
          <w:rFonts w:ascii="Arial" w:eastAsia="Arial" w:hAnsi="Arial" w:cs="Arial"/>
          <w:sz w:val="20"/>
          <w:szCs w:val="20"/>
        </w:rPr>
        <w:t xml:space="preserve">o y es nombrado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Art of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Pink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Cada hotel mostrará obras de arte con temática rosa en asociación con aclamados artistas y galerías. Un exclusivo broche de listón rosa diseñado para el mes de prevención contra el cáncer de mama será usado por el personal </w:t>
      </w:r>
      <w:r>
        <w:rPr>
          <w:rFonts w:ascii="Arial" w:eastAsia="Arial" w:hAnsi="Arial" w:cs="Arial"/>
          <w:sz w:val="20"/>
          <w:szCs w:val="20"/>
        </w:rPr>
        <w:t>del hotel y estará a la venta.</w:t>
      </w:r>
    </w:p>
    <w:p w14:paraId="1A0A3382" w14:textId="77777777" w:rsidR="00FB784C" w:rsidRDefault="00FB784C">
      <w:pPr>
        <w:pStyle w:val="normal0"/>
        <w:spacing w:line="276" w:lineRule="auto"/>
        <w:jc w:val="both"/>
      </w:pPr>
    </w:p>
    <w:p w14:paraId="1466D3AD" w14:textId="77777777" w:rsidR="00FB784C" w:rsidRDefault="008D3AE0">
      <w:pPr>
        <w:pStyle w:val="normal0"/>
        <w:tabs>
          <w:tab w:val="left" w:pos="90"/>
        </w:tabs>
        <w:spacing w:before="15" w:line="276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Acerca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Grimanesa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Amorós</w:t>
      </w:r>
    </w:p>
    <w:p w14:paraId="47D35855" w14:textId="77777777" w:rsidR="00FB784C" w:rsidRDefault="008D3AE0">
      <w:pPr>
        <w:pStyle w:val="normal0"/>
        <w:tabs>
          <w:tab w:val="left" w:pos="0"/>
        </w:tabs>
        <w:spacing w:after="240" w:line="276" w:lineRule="auto"/>
        <w:jc w:val="both"/>
      </w:pPr>
      <w:proofErr w:type="spellStart"/>
      <w:r>
        <w:rPr>
          <w:rFonts w:ascii="Arial" w:eastAsia="Arial" w:hAnsi="Arial" w:cs="Arial"/>
          <w:sz w:val="20"/>
          <w:szCs w:val="20"/>
        </w:rPr>
        <w:t>Grimanesa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Amorós nació en Lima Perú y trabaja en Nueva York. Es una artista interdisciplinaria con intereses en diversos campos como la historia social, la investigación científica y la crítica teó</w:t>
      </w:r>
      <w:r>
        <w:rPr>
          <w:rFonts w:ascii="Arial" w:eastAsia="Arial" w:hAnsi="Arial" w:cs="Arial"/>
          <w:sz w:val="20"/>
          <w:szCs w:val="20"/>
        </w:rPr>
        <w:t>rica, los cuales han influenciado su trabajo. Sus procesos se mantienen instintivos y orgánicos. Esta relación intuitiva con la tecnología es una característica distintiva de su práctica. Su trabajo incorpora elementos como la escultura, el video, iluminac</w:t>
      </w:r>
      <w:r>
        <w:rPr>
          <w:rFonts w:ascii="Arial" w:eastAsia="Arial" w:hAnsi="Arial" w:cs="Arial"/>
          <w:sz w:val="20"/>
          <w:szCs w:val="20"/>
        </w:rPr>
        <w:t xml:space="preserve">ión y tecnología para crear instalaciones de luz que enganchen con la arquitectura para crear comunidad. </w:t>
      </w:r>
      <w:proofErr w:type="spellStart"/>
      <w:r>
        <w:rPr>
          <w:rFonts w:ascii="Arial" w:eastAsia="Arial" w:hAnsi="Arial" w:cs="Arial"/>
          <w:sz w:val="20"/>
          <w:szCs w:val="20"/>
        </w:rPr>
        <w:t>Grimanesa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Amorós ha constantemente tomado como inspiración el importante legado cultural de Perú para sus instalaciones a gran escala que ha presentado</w:t>
      </w:r>
      <w:r>
        <w:rPr>
          <w:rFonts w:ascii="Arial" w:eastAsia="Arial" w:hAnsi="Arial" w:cs="Arial"/>
          <w:sz w:val="20"/>
          <w:szCs w:val="20"/>
        </w:rPr>
        <w:t xml:space="preserve"> alrededor del mundo. Amorós ha expuesto su trabajo en Estados Unidos, Europa, Asia, Medio Oriente y América Latina. </w:t>
      </w:r>
    </w:p>
    <w:p w14:paraId="11F08F78" w14:textId="77777777" w:rsidR="00FB784C" w:rsidRDefault="00FB784C">
      <w:pPr>
        <w:pStyle w:val="normal0"/>
        <w:tabs>
          <w:tab w:val="left" w:pos="0"/>
        </w:tabs>
        <w:spacing w:after="240" w:line="276" w:lineRule="auto"/>
        <w:jc w:val="both"/>
      </w:pPr>
    </w:p>
    <w:p w14:paraId="54BCB939" w14:textId="77777777" w:rsidR="00FB784C" w:rsidRDefault="00FB784C">
      <w:pPr>
        <w:pStyle w:val="normal0"/>
        <w:tabs>
          <w:tab w:val="left" w:pos="0"/>
        </w:tabs>
        <w:spacing w:after="240" w:line="276" w:lineRule="auto"/>
        <w:jc w:val="both"/>
      </w:pPr>
    </w:p>
    <w:p w14:paraId="671A963F" w14:textId="77777777" w:rsidR="00FB784C" w:rsidRDefault="00FB784C">
      <w:pPr>
        <w:pStyle w:val="normal0"/>
        <w:tabs>
          <w:tab w:val="left" w:pos="0"/>
        </w:tabs>
        <w:spacing w:after="240" w:line="276" w:lineRule="auto"/>
        <w:jc w:val="both"/>
      </w:pPr>
    </w:p>
    <w:p w14:paraId="0202E73A" w14:textId="77777777" w:rsidR="00FB784C" w:rsidRDefault="00FB784C">
      <w:pPr>
        <w:pStyle w:val="normal0"/>
        <w:spacing w:line="276" w:lineRule="auto"/>
        <w:jc w:val="both"/>
      </w:pPr>
    </w:p>
    <w:p w14:paraId="446D449B" w14:textId="77777777" w:rsidR="00FB784C" w:rsidRDefault="008D3AE0">
      <w:pPr>
        <w:pStyle w:val="normal0"/>
        <w:spacing w:line="276" w:lineRule="auto"/>
        <w:jc w:val="both"/>
      </w:pPr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Acerca de SHARE </w:t>
      </w:r>
    </w:p>
    <w:p w14:paraId="2EEDD26B" w14:textId="77777777" w:rsidR="00FB784C" w:rsidRDefault="008D3AE0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SHARE es </w:t>
      </w:r>
      <w:r>
        <w:rPr>
          <w:rFonts w:ascii="Arial" w:eastAsia="Arial" w:hAnsi="Arial" w:cs="Arial"/>
          <w:sz w:val="20"/>
          <w:szCs w:val="20"/>
        </w:rPr>
        <w:t xml:space="preserve">una </w:t>
      </w:r>
      <w:r>
        <w:rPr>
          <w:rFonts w:ascii="Arial" w:eastAsia="Arial" w:hAnsi="Arial" w:cs="Arial"/>
          <w:sz w:val="20"/>
          <w:szCs w:val="20"/>
        </w:rPr>
        <w:t>comuni</w:t>
      </w:r>
      <w:r>
        <w:rPr>
          <w:rFonts w:ascii="Arial" w:eastAsia="Arial" w:hAnsi="Arial" w:cs="Arial"/>
          <w:sz w:val="20"/>
          <w:szCs w:val="20"/>
        </w:rPr>
        <w:t>dad de alcance nacional que ofrece apoyo, información y el beneficio de la experiencia a las mujer</w:t>
      </w:r>
      <w:r>
        <w:rPr>
          <w:rFonts w:ascii="Arial" w:eastAsia="Arial" w:hAnsi="Arial" w:cs="Arial"/>
          <w:sz w:val="20"/>
          <w:szCs w:val="20"/>
        </w:rPr>
        <w:t>es diagnosticadas con cáncer de ovarios y de mama, así como a sus familiares. Nuestros servicios incluyen una línea de ayuda, grupos de apoyo, seminarios sobre los tratamientos y sobre cómo vivir con la enfermedad. A través de SHARE, el poder de la comunid</w:t>
      </w:r>
      <w:r>
        <w:rPr>
          <w:rFonts w:ascii="Arial" w:eastAsia="Arial" w:hAnsi="Arial" w:cs="Arial"/>
          <w:sz w:val="20"/>
          <w:szCs w:val="20"/>
        </w:rPr>
        <w:t xml:space="preserve">ad ayuda a renovar la esperanza. </w:t>
      </w:r>
    </w:p>
    <w:p w14:paraId="74AE10C2" w14:textId="77777777" w:rsidR="00FB784C" w:rsidRDefault="00FB784C">
      <w:pPr>
        <w:pStyle w:val="normal0"/>
        <w:spacing w:line="276" w:lineRule="auto"/>
        <w:jc w:val="both"/>
      </w:pPr>
    </w:p>
    <w:p w14:paraId="54C5E407" w14:textId="77777777" w:rsidR="00FB784C" w:rsidRDefault="008D3AE0">
      <w:pPr>
        <w:pStyle w:val="normal0"/>
        <w:spacing w:line="276" w:lineRule="auto"/>
        <w:jc w:val="both"/>
      </w:pPr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Acerca de </w:t>
      </w:r>
      <w:proofErr w:type="spellStart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Hongkong</w:t>
      </w:r>
      <w:proofErr w:type="spellEnd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Shanghai</w:t>
      </w:r>
      <w:proofErr w:type="spellEnd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Hotels</w:t>
      </w:r>
      <w:proofErr w:type="spellEnd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Limited</w:t>
      </w:r>
      <w:proofErr w:type="spellEnd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 (HSH)</w:t>
      </w:r>
    </w:p>
    <w:p w14:paraId="46C9BCA1" w14:textId="77777777" w:rsidR="00FB784C" w:rsidRDefault="008D3AE0">
      <w:pPr>
        <w:pStyle w:val="normal0"/>
        <w:spacing w:line="276" w:lineRule="auto"/>
        <w:jc w:val="both"/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Incorporado en 1866 al listado del Hong Kong Stock Exchange (00045),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Hongkong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Shanghai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Hotels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Limited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es la compañía de un Grupo dedicado a la propiedad, desarrollo y manejo de prestigiosos hoteles y propiedades comerciales y residenciales en locaci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ones clave de Asia, Estados Unidos y Europa, así como al suministro de turismo y entretenimiento, gestión de clubes y otros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servicios.El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portafolio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Hotels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está conformado por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Hong Kong,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Shanghai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B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eijing,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Tokyo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Bangkok,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Manila,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New York,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Chicago,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Beverly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Hills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Paris. Los proyectos en desarrollo incluyen a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London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Yangon. 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El portafolio de propiedades del Grupo, incluye al complejo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Repulse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Bay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Complex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Peak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Tower y el edificio St.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John’s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Building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Hong Kong;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Landmark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la ciudad de Ho Chi Minh, Vietnam; 1-5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Grosvenor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Place en Londres, Reino Unido y 21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avenue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K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léber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París, Francia. El portafolio de clubes y servicios del Grupo incluyen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Peak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Tram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Hong Kong; Thai Country Club en Bangkok, Tailandia;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Quail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Lodge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&amp; Golf Club en Carmel, California; la consultora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Clubs and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Consultancy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Services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Peni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nsula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Merchandising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Tai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Pan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Laundry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Hong Kong.</w:t>
      </w:r>
    </w:p>
    <w:p w14:paraId="44564F65" w14:textId="77777777" w:rsidR="00FB784C" w:rsidRDefault="008D3AE0">
      <w:pPr>
        <w:pStyle w:val="normal0"/>
        <w:spacing w:line="276" w:lineRule="auto"/>
        <w:jc w:val="both"/>
      </w:pPr>
      <w:r>
        <w:rPr>
          <w:sz w:val="22"/>
          <w:szCs w:val="22"/>
        </w:rPr>
        <w:br/>
      </w:r>
    </w:p>
    <w:p w14:paraId="3E30A68A" w14:textId="77777777" w:rsidR="00FB784C" w:rsidRDefault="008D3AE0">
      <w:pPr>
        <w:pStyle w:val="normal0"/>
        <w:spacing w:line="276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>CONTACTO</w:t>
      </w:r>
    </w:p>
    <w:p w14:paraId="6B71D598" w14:textId="77777777" w:rsidR="00FB784C" w:rsidRDefault="008D3AE0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>Sandy Machuca</w:t>
      </w:r>
    </w:p>
    <w:p w14:paraId="091C23C7" w14:textId="77777777" w:rsidR="00FB784C" w:rsidRDefault="008D3AE0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Another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Company</w:t>
      </w:r>
      <w:proofErr w:type="spellEnd"/>
    </w:p>
    <w:p w14:paraId="17955101" w14:textId="77777777" w:rsidR="00FB784C" w:rsidRDefault="008D3AE0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>Of. 6392.1100 ext. 2408</w:t>
      </w:r>
    </w:p>
    <w:p w14:paraId="56514052" w14:textId="77777777" w:rsidR="00FB784C" w:rsidRDefault="00FB784C">
      <w:pPr>
        <w:pStyle w:val="normal0"/>
        <w:tabs>
          <w:tab w:val="left" w:pos="-720"/>
          <w:tab w:val="left" w:pos="2160"/>
        </w:tabs>
        <w:spacing w:line="276" w:lineRule="auto"/>
        <w:jc w:val="both"/>
      </w:pPr>
      <w:bookmarkStart w:id="7" w:name="_GoBack"/>
      <w:bookmarkEnd w:id="7"/>
    </w:p>
    <w:p w14:paraId="061D6308" w14:textId="77777777" w:rsidR="00FB784C" w:rsidRDefault="00FB784C">
      <w:pPr>
        <w:pStyle w:val="normal0"/>
      </w:pPr>
    </w:p>
    <w:sectPr w:rsidR="00FB784C">
      <w:headerReference w:type="default" r:id="rId14"/>
      <w:pgSz w:w="12240" w:h="15840"/>
      <w:pgMar w:top="1800" w:right="1282" w:bottom="450" w:left="128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755E0" w14:textId="77777777" w:rsidR="00000000" w:rsidRDefault="008D3AE0">
      <w:r>
        <w:separator/>
      </w:r>
    </w:p>
  </w:endnote>
  <w:endnote w:type="continuationSeparator" w:id="0">
    <w:p w14:paraId="1B610B45" w14:textId="77777777" w:rsidR="00000000" w:rsidRDefault="008D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CEA32" w14:textId="77777777" w:rsidR="00000000" w:rsidRDefault="008D3AE0">
      <w:r>
        <w:separator/>
      </w:r>
    </w:p>
  </w:footnote>
  <w:footnote w:type="continuationSeparator" w:id="0">
    <w:p w14:paraId="79E6741F" w14:textId="77777777" w:rsidR="00000000" w:rsidRDefault="008D3A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9D9A3" w14:textId="77777777" w:rsidR="00FB784C" w:rsidRDefault="008D3AE0">
    <w:pPr>
      <w:pStyle w:val="normal0"/>
      <w:tabs>
        <w:tab w:val="center" w:pos="4153"/>
        <w:tab w:val="right" w:pos="8306"/>
      </w:tabs>
      <w:spacing w:before="720"/>
      <w:jc w:val="center"/>
    </w:pPr>
    <w:r>
      <w:rPr>
        <w:noProof/>
        <w:lang w:val="en-US"/>
      </w:rPr>
      <w:drawing>
        <wp:inline distT="114300" distB="114300" distL="114300" distR="114300" wp14:anchorId="1215A666" wp14:editId="639D480E">
          <wp:extent cx="2076450" cy="90487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6450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B784C"/>
    <w:rsid w:val="008D3AE0"/>
    <w:rsid w:val="00F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BED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Cambria" w:eastAsia="Cambria" w:hAnsi="Cambria" w:cs="Cambria"/>
      <w:sz w:val="56"/>
      <w:szCs w:val="56"/>
    </w:rPr>
  </w:style>
  <w:style w:type="paragraph" w:styleId="Subtitle">
    <w:name w:val="Subtitle"/>
    <w:basedOn w:val="normal0"/>
    <w:next w:val="normal0"/>
    <w:pPr>
      <w:keepNext/>
      <w:keepLines/>
      <w:spacing w:after="160"/>
    </w:pPr>
    <w:rPr>
      <w:rFonts w:ascii="Calibri" w:eastAsia="Calibri" w:hAnsi="Calibri" w:cs="Calibri"/>
      <w:i/>
      <w:color w:val="666666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A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A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Cambria" w:eastAsia="Cambria" w:hAnsi="Cambria" w:cs="Cambria"/>
      <w:sz w:val="56"/>
      <w:szCs w:val="56"/>
    </w:rPr>
  </w:style>
  <w:style w:type="paragraph" w:styleId="Subtitle">
    <w:name w:val="Subtitle"/>
    <w:basedOn w:val="normal0"/>
    <w:next w:val="normal0"/>
    <w:pPr>
      <w:keepNext/>
      <w:keepLines/>
      <w:spacing w:after="160"/>
    </w:pPr>
    <w:rPr>
      <w:rFonts w:ascii="Calibri" w:eastAsia="Calibri" w:hAnsi="Calibri" w:cs="Calibri"/>
      <w:i/>
      <w:color w:val="666666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A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A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1881.com/" TargetMode="External"/><Relationship Id="rId12" Type="http://schemas.openxmlformats.org/officeDocument/2006/relationships/hyperlink" Target="http://www.sharecancersupport.org/share-new/?" TargetMode="External"/><Relationship Id="rId13" Type="http://schemas.openxmlformats.org/officeDocument/2006/relationships/hyperlink" Target="http://www.peninsula.com/newyork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newyork.peninsula.com/en/default" TargetMode="External"/><Relationship Id="rId8" Type="http://schemas.openxmlformats.org/officeDocument/2006/relationships/hyperlink" Target="http://newyork.peninsula.com/en/default" TargetMode="External"/><Relationship Id="rId9" Type="http://schemas.openxmlformats.org/officeDocument/2006/relationships/hyperlink" Target="http://newyork.peninsula.com/en/default" TargetMode="External"/><Relationship Id="rId10" Type="http://schemas.openxmlformats.org/officeDocument/2006/relationships/hyperlink" Target="http://www.grimanesaamoro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1122</Words>
  <Characters>6402</Characters>
  <Application>Microsoft Macintosh Word</Application>
  <DocSecurity>0</DocSecurity>
  <Lines>53</Lines>
  <Paragraphs>15</Paragraphs>
  <ScaleCrop>false</ScaleCrop>
  <Company/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Kimi Estephania Ishiwara Ramirez</cp:lastModifiedBy>
  <cp:revision>2</cp:revision>
  <dcterms:created xsi:type="dcterms:W3CDTF">2015-10-05T20:53:00Z</dcterms:created>
  <dcterms:modified xsi:type="dcterms:W3CDTF">2015-10-05T21:02:00Z</dcterms:modified>
</cp:coreProperties>
</file>