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4BA7" w14:textId="77777777" w:rsidR="00564714" w:rsidRDefault="00564714" w:rsidP="00564714">
      <w:pPr>
        <w:pStyle w:val="Boilerplate"/>
        <w:spacing w:line="240" w:lineRule="auto"/>
        <w:jc w:val="center"/>
        <w:rPr>
          <w:rFonts w:ascii="Seat Bcn" w:eastAsiaTheme="minorEastAsia" w:hAnsi="Seat Bcn"/>
          <w:b/>
          <w:color w:val="auto"/>
          <w:sz w:val="36"/>
          <w:szCs w:val="40"/>
          <w:lang w:val="en-GB" w:eastAsia="en-US"/>
        </w:rPr>
      </w:pPr>
    </w:p>
    <w:p w14:paraId="6712A381" w14:textId="01B0BBEA" w:rsidR="00223F31" w:rsidRPr="00446B09" w:rsidRDefault="00223F31" w:rsidP="00223F31">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16</w:t>
      </w:r>
      <w:r w:rsidRPr="00446B09">
        <w:rPr>
          <w:rFonts w:ascii="Seat Bcn" w:hAnsi="Seat Bcn" w:cs="SeatBcn-Medium"/>
          <w:spacing w:val="-1"/>
          <w:sz w:val="20"/>
          <w:szCs w:val="20"/>
          <w:lang w:val="en-GB"/>
        </w:rPr>
        <w:t>/0</w:t>
      </w:r>
      <w:r>
        <w:rPr>
          <w:rFonts w:ascii="Seat Bcn" w:hAnsi="Seat Bcn" w:cs="SeatBcn-Medium"/>
          <w:spacing w:val="-1"/>
          <w:sz w:val="20"/>
          <w:szCs w:val="20"/>
          <w:lang w:val="en-GB"/>
        </w:rPr>
        <w:t>6</w:t>
      </w:r>
      <w:r w:rsidRPr="00446B09">
        <w:rPr>
          <w:rFonts w:ascii="Seat Bcn" w:hAnsi="Seat Bcn" w:cs="SeatBcn-Medium"/>
          <w:spacing w:val="-1"/>
          <w:sz w:val="20"/>
          <w:szCs w:val="20"/>
          <w:lang w:val="en-GB"/>
        </w:rPr>
        <w:t>/2021</w:t>
      </w:r>
    </w:p>
    <w:p w14:paraId="7DF61FA7" w14:textId="7D4ECA16" w:rsidR="00D57E20" w:rsidRPr="00A001D3" w:rsidRDefault="00151EF5" w:rsidP="00A001D3">
      <w:pPr>
        <w:pStyle w:val="Title"/>
        <w:spacing w:before="120" w:line="240" w:lineRule="auto"/>
        <w:rPr>
          <w:rFonts w:ascii="Seat Bcn" w:eastAsiaTheme="minorEastAsia" w:hAnsi="Seat Bcn" w:cs="Times New Roman"/>
          <w:b/>
          <w:bCs w:val="0"/>
          <w:kern w:val="0"/>
          <w:sz w:val="36"/>
          <w:szCs w:val="40"/>
          <w:lang w:val="en-GB" w:eastAsia="en-US"/>
        </w:rPr>
      </w:pPr>
      <w:r w:rsidRPr="00E06E69">
        <w:rPr>
          <w:rFonts w:ascii="Seat Bcn" w:eastAsiaTheme="minorEastAsia" w:hAnsi="Seat Bcn" w:cs="Times New Roman"/>
          <w:b/>
          <w:bCs w:val="0"/>
          <w:kern w:val="0"/>
          <w:sz w:val="36"/>
          <w:szCs w:val="40"/>
          <w:lang w:val="en-GB" w:eastAsia="en-US"/>
        </w:rPr>
        <w:t xml:space="preserve">SEAT S.A. </w:t>
      </w:r>
      <w:r w:rsidR="003217CD" w:rsidRPr="00E06E69">
        <w:rPr>
          <w:rFonts w:ascii="Seat Bcn" w:eastAsiaTheme="minorEastAsia" w:hAnsi="Seat Bcn" w:cs="Times New Roman"/>
          <w:b/>
          <w:bCs w:val="0"/>
          <w:kern w:val="0"/>
          <w:sz w:val="36"/>
          <w:szCs w:val="40"/>
          <w:lang w:val="en-GB" w:eastAsia="en-US"/>
        </w:rPr>
        <w:t>reaffirms commitment to health and wellbeing</w:t>
      </w:r>
      <w:r w:rsidR="00FB69A3">
        <w:rPr>
          <w:rFonts w:ascii="Seat Bcn" w:eastAsiaTheme="minorEastAsia" w:hAnsi="Seat Bcn" w:cs="Times New Roman"/>
          <w:b/>
          <w:bCs w:val="0"/>
          <w:kern w:val="0"/>
          <w:sz w:val="36"/>
          <w:szCs w:val="40"/>
          <w:lang w:val="en-GB" w:eastAsia="en-US"/>
        </w:rPr>
        <w:t>,</w:t>
      </w:r>
      <w:r w:rsidR="003217CD" w:rsidRPr="00E06E69">
        <w:rPr>
          <w:rFonts w:ascii="Seat Bcn" w:eastAsiaTheme="minorEastAsia" w:hAnsi="Seat Bcn" w:cs="Times New Roman"/>
          <w:b/>
          <w:bCs w:val="0"/>
          <w:kern w:val="0"/>
          <w:sz w:val="36"/>
          <w:szCs w:val="40"/>
          <w:lang w:val="en-GB" w:eastAsia="en-US"/>
        </w:rPr>
        <w:t xml:space="preserve"> as it </w:t>
      </w:r>
      <w:r w:rsidR="0021763E">
        <w:rPr>
          <w:rFonts w:ascii="Seat Bcn" w:eastAsiaTheme="minorEastAsia" w:hAnsi="Seat Bcn" w:cs="Times New Roman"/>
          <w:b/>
          <w:bCs w:val="0"/>
          <w:kern w:val="0"/>
          <w:sz w:val="36"/>
          <w:szCs w:val="40"/>
          <w:lang w:val="en-GB" w:eastAsia="en-US"/>
        </w:rPr>
        <w:t xml:space="preserve">expands vaccination drive to Ibiza, Majorca and Minorca </w:t>
      </w:r>
      <w:r w:rsidR="003217CD" w:rsidRPr="00E06E69">
        <w:rPr>
          <w:rFonts w:ascii="Seat Bcn" w:eastAsiaTheme="minorEastAsia" w:hAnsi="Seat Bcn" w:cs="Times New Roman"/>
          <w:b/>
          <w:bCs w:val="0"/>
          <w:kern w:val="0"/>
          <w:sz w:val="36"/>
          <w:szCs w:val="40"/>
          <w:lang w:val="en-GB" w:eastAsia="en-US"/>
        </w:rPr>
        <w:t xml:space="preserve"> </w:t>
      </w:r>
    </w:p>
    <w:p w14:paraId="1235D05A" w14:textId="4633E87D" w:rsidR="0021763E" w:rsidRDefault="0021763E" w:rsidP="005C317A">
      <w:pPr>
        <w:pStyle w:val="Prrafobsico"/>
        <w:numPr>
          <w:ilvl w:val="0"/>
          <w:numId w:val="3"/>
        </w:numPr>
        <w:spacing w:line="240" w:lineRule="auto"/>
        <w:ind w:left="426" w:hanging="284"/>
        <w:rPr>
          <w:rFonts w:ascii="Seat Bcn" w:hAnsi="Seat Bcn" w:cs="SeatBcn-Medium"/>
          <w:b/>
          <w:noProof w:val="0"/>
          <w:spacing w:val="-1"/>
          <w:sz w:val="20"/>
          <w:szCs w:val="20"/>
        </w:rPr>
      </w:pPr>
      <w:r>
        <w:rPr>
          <w:rFonts w:ascii="Seat Bcn" w:hAnsi="Seat Bcn" w:cs="SeatBcn-Medium"/>
          <w:b/>
          <w:noProof w:val="0"/>
          <w:spacing w:val="-1"/>
          <w:sz w:val="20"/>
          <w:szCs w:val="20"/>
        </w:rPr>
        <w:t xml:space="preserve">SEAT S.A. </w:t>
      </w:r>
      <w:r w:rsidR="00380006">
        <w:rPr>
          <w:rFonts w:ascii="Seat Bcn" w:hAnsi="Seat Bcn" w:cs="SeatBcn-Medium"/>
          <w:b/>
          <w:noProof w:val="0"/>
          <w:spacing w:val="-1"/>
          <w:sz w:val="20"/>
          <w:szCs w:val="20"/>
        </w:rPr>
        <w:t>launches</w:t>
      </w:r>
      <w:r w:rsidR="00D919DF">
        <w:rPr>
          <w:rFonts w:ascii="Seat Bcn" w:hAnsi="Seat Bcn" w:cs="SeatBcn-Medium"/>
          <w:b/>
          <w:noProof w:val="0"/>
          <w:spacing w:val="-1"/>
          <w:sz w:val="20"/>
          <w:szCs w:val="20"/>
        </w:rPr>
        <w:t xml:space="preserve"> collaboration with</w:t>
      </w:r>
      <w:r w:rsidR="00380006">
        <w:rPr>
          <w:rFonts w:ascii="Seat Bcn" w:hAnsi="Seat Bcn" w:cs="SeatBcn-Medium"/>
          <w:b/>
          <w:noProof w:val="0"/>
          <w:spacing w:val="-1"/>
          <w:sz w:val="20"/>
          <w:szCs w:val="20"/>
        </w:rPr>
        <w:t xml:space="preserve"> government </w:t>
      </w:r>
      <w:r>
        <w:rPr>
          <w:rFonts w:ascii="Seat Bcn" w:hAnsi="Seat Bcn" w:cs="SeatBcn-Medium"/>
          <w:b/>
          <w:noProof w:val="0"/>
          <w:spacing w:val="-1"/>
          <w:sz w:val="20"/>
          <w:szCs w:val="20"/>
        </w:rPr>
        <w:t>to speed up</w:t>
      </w:r>
      <w:r w:rsidR="003C0C1A">
        <w:rPr>
          <w:rFonts w:ascii="Seat Bcn" w:hAnsi="Seat Bcn" w:cs="SeatBcn-Medium"/>
          <w:b/>
          <w:noProof w:val="0"/>
          <w:spacing w:val="-1"/>
          <w:sz w:val="20"/>
          <w:szCs w:val="20"/>
        </w:rPr>
        <w:t xml:space="preserve"> the vaccination programme </w:t>
      </w:r>
      <w:r>
        <w:rPr>
          <w:rFonts w:ascii="Seat Bcn" w:hAnsi="Seat Bcn" w:cs="SeatBcn-Medium"/>
          <w:b/>
          <w:noProof w:val="0"/>
          <w:spacing w:val="-1"/>
          <w:sz w:val="20"/>
          <w:szCs w:val="20"/>
        </w:rPr>
        <w:t>of the Balearic Islands</w:t>
      </w:r>
    </w:p>
    <w:p w14:paraId="0EF97A2E" w14:textId="0D347F65" w:rsidR="00B4166F" w:rsidRPr="00E06E69" w:rsidRDefault="00B4166F" w:rsidP="005C317A">
      <w:pPr>
        <w:pStyle w:val="Prrafobsico"/>
        <w:numPr>
          <w:ilvl w:val="0"/>
          <w:numId w:val="3"/>
        </w:numPr>
        <w:spacing w:line="240" w:lineRule="auto"/>
        <w:ind w:left="426" w:hanging="284"/>
        <w:rPr>
          <w:rFonts w:ascii="Seat Bcn" w:hAnsi="Seat Bcn" w:cs="SeatBcn-Medium"/>
          <w:b/>
          <w:noProof w:val="0"/>
          <w:spacing w:val="-1"/>
          <w:sz w:val="20"/>
          <w:szCs w:val="20"/>
        </w:rPr>
      </w:pPr>
      <w:r w:rsidRPr="00E06E69">
        <w:rPr>
          <w:rFonts w:ascii="Seat Bcn" w:hAnsi="Seat Bcn" w:cs="SeatBcn-Medium"/>
          <w:b/>
          <w:noProof w:val="0"/>
          <w:spacing w:val="-1"/>
          <w:sz w:val="20"/>
          <w:szCs w:val="20"/>
        </w:rPr>
        <w:t xml:space="preserve">SEAT. S.A. </w:t>
      </w:r>
      <w:r w:rsidR="00494C10" w:rsidRPr="00E06E69">
        <w:rPr>
          <w:rFonts w:ascii="Seat Bcn" w:hAnsi="Seat Bcn" w:cs="SeatBcn-Medium"/>
          <w:b/>
          <w:noProof w:val="0"/>
          <w:spacing w:val="-1"/>
          <w:sz w:val="20"/>
          <w:szCs w:val="20"/>
        </w:rPr>
        <w:t>positions the</w:t>
      </w:r>
      <w:r w:rsidRPr="00E06E69">
        <w:rPr>
          <w:rFonts w:ascii="Seat Bcn" w:hAnsi="Seat Bcn" w:cs="SeatBcn-Medium"/>
          <w:b/>
          <w:noProof w:val="0"/>
          <w:spacing w:val="-1"/>
          <w:sz w:val="20"/>
          <w:szCs w:val="20"/>
        </w:rPr>
        <w:t xml:space="preserve"> health and wellbeing of its </w:t>
      </w:r>
      <w:r w:rsidR="00380006">
        <w:rPr>
          <w:rFonts w:ascii="Seat Bcn" w:hAnsi="Seat Bcn" w:cs="SeatBcn-Medium"/>
          <w:b/>
          <w:noProof w:val="0"/>
          <w:spacing w:val="-1"/>
          <w:sz w:val="20"/>
          <w:szCs w:val="20"/>
        </w:rPr>
        <w:t>employees and society</w:t>
      </w:r>
      <w:r w:rsidRPr="00E06E69">
        <w:rPr>
          <w:rFonts w:ascii="Seat Bcn" w:hAnsi="Seat Bcn" w:cs="SeatBcn-Medium"/>
          <w:b/>
          <w:noProof w:val="0"/>
          <w:spacing w:val="-1"/>
          <w:sz w:val="20"/>
          <w:szCs w:val="20"/>
        </w:rPr>
        <w:t xml:space="preserve"> </w:t>
      </w:r>
      <w:r w:rsidR="00494C10" w:rsidRPr="00E06E69">
        <w:rPr>
          <w:rFonts w:ascii="Seat Bcn" w:hAnsi="Seat Bcn" w:cs="SeatBcn-Medium"/>
          <w:b/>
          <w:noProof w:val="0"/>
          <w:spacing w:val="-1"/>
          <w:sz w:val="20"/>
          <w:szCs w:val="20"/>
        </w:rPr>
        <w:t>at the heart of its post-pandemic success</w:t>
      </w:r>
    </w:p>
    <w:p w14:paraId="5F3BA69C" w14:textId="31AFB15D" w:rsidR="00B4166F" w:rsidRPr="00E06E69" w:rsidRDefault="00B4166F" w:rsidP="005C317A">
      <w:pPr>
        <w:pStyle w:val="Prrafobsico"/>
        <w:numPr>
          <w:ilvl w:val="0"/>
          <w:numId w:val="3"/>
        </w:numPr>
        <w:spacing w:line="240" w:lineRule="auto"/>
        <w:ind w:left="426" w:hanging="284"/>
        <w:rPr>
          <w:rFonts w:ascii="Seat Bcn" w:hAnsi="Seat Bcn" w:cs="SeatBcn-Medium"/>
          <w:b/>
          <w:noProof w:val="0"/>
          <w:spacing w:val="-1"/>
          <w:sz w:val="20"/>
          <w:szCs w:val="20"/>
        </w:rPr>
      </w:pPr>
      <w:r w:rsidRPr="00E06E69">
        <w:rPr>
          <w:rFonts w:ascii="Seat Bcn" w:hAnsi="Seat Bcn" w:cs="SeatBcn-Medium"/>
          <w:b/>
          <w:noProof w:val="0"/>
          <w:spacing w:val="-1"/>
          <w:sz w:val="20"/>
          <w:szCs w:val="20"/>
        </w:rPr>
        <w:t xml:space="preserve">Thanks to </w:t>
      </w:r>
      <w:r w:rsidR="00494C10" w:rsidRPr="00E06E69">
        <w:rPr>
          <w:rFonts w:ascii="Seat Bcn" w:hAnsi="Seat Bcn" w:cs="SeatBcn-Medium"/>
          <w:b/>
          <w:noProof w:val="0"/>
          <w:spacing w:val="-1"/>
          <w:sz w:val="20"/>
          <w:szCs w:val="20"/>
        </w:rPr>
        <w:t xml:space="preserve">proactive </w:t>
      </w:r>
      <w:r w:rsidRPr="00E06E69">
        <w:rPr>
          <w:rFonts w:ascii="Seat Bcn" w:hAnsi="Seat Bcn" w:cs="SeatBcn-Medium"/>
          <w:b/>
          <w:noProof w:val="0"/>
          <w:spacing w:val="-1"/>
          <w:sz w:val="20"/>
          <w:szCs w:val="20"/>
        </w:rPr>
        <w:t xml:space="preserve">management throughout the pandemic, </w:t>
      </w:r>
      <w:r w:rsidR="0021763E">
        <w:rPr>
          <w:rFonts w:ascii="Seat Bcn" w:hAnsi="Seat Bcn" w:cs="SeatBcn-Medium"/>
          <w:b/>
          <w:noProof w:val="0"/>
          <w:spacing w:val="-1"/>
          <w:sz w:val="20"/>
          <w:szCs w:val="20"/>
        </w:rPr>
        <w:t xml:space="preserve">including a sustained vaccination </w:t>
      </w:r>
      <w:r w:rsidR="00D919DF">
        <w:rPr>
          <w:rFonts w:ascii="Seat Bcn" w:hAnsi="Seat Bcn" w:cs="SeatBcn-Medium"/>
          <w:b/>
          <w:noProof w:val="0"/>
          <w:spacing w:val="-1"/>
          <w:sz w:val="20"/>
          <w:szCs w:val="20"/>
        </w:rPr>
        <w:t>campaign</w:t>
      </w:r>
      <w:r w:rsidR="0021763E">
        <w:rPr>
          <w:rFonts w:ascii="Seat Bcn" w:hAnsi="Seat Bcn" w:cs="SeatBcn-Medium"/>
          <w:b/>
          <w:noProof w:val="0"/>
          <w:spacing w:val="-1"/>
          <w:sz w:val="20"/>
          <w:szCs w:val="20"/>
        </w:rPr>
        <w:t xml:space="preserve"> of employees and citizens, </w:t>
      </w:r>
      <w:r w:rsidRPr="00E06E69">
        <w:rPr>
          <w:rFonts w:ascii="Seat Bcn" w:hAnsi="Seat Bcn" w:cs="SeatBcn-Medium"/>
          <w:b/>
          <w:noProof w:val="0"/>
          <w:spacing w:val="-1"/>
          <w:sz w:val="20"/>
          <w:szCs w:val="20"/>
        </w:rPr>
        <w:t xml:space="preserve">SEAT S.A. </w:t>
      </w:r>
      <w:r w:rsidR="0070153A" w:rsidRPr="00E06E69">
        <w:rPr>
          <w:rFonts w:ascii="Seat Bcn" w:hAnsi="Seat Bcn" w:cs="SeatBcn-Medium"/>
          <w:b/>
          <w:noProof w:val="0"/>
          <w:spacing w:val="-1"/>
          <w:sz w:val="20"/>
          <w:szCs w:val="20"/>
        </w:rPr>
        <w:t>is able</w:t>
      </w:r>
      <w:r w:rsidRPr="00E06E69">
        <w:rPr>
          <w:rFonts w:ascii="Seat Bcn" w:hAnsi="Seat Bcn" w:cs="SeatBcn-Medium"/>
          <w:b/>
          <w:noProof w:val="0"/>
          <w:spacing w:val="-1"/>
          <w:sz w:val="20"/>
          <w:szCs w:val="20"/>
        </w:rPr>
        <w:t xml:space="preserve"> to focus on the future and reduce</w:t>
      </w:r>
      <w:r w:rsidR="0021763E">
        <w:rPr>
          <w:rFonts w:ascii="Seat Bcn" w:hAnsi="Seat Bcn" w:cs="SeatBcn-Medium"/>
          <w:b/>
          <w:noProof w:val="0"/>
          <w:spacing w:val="-1"/>
          <w:sz w:val="20"/>
          <w:szCs w:val="20"/>
        </w:rPr>
        <w:t xml:space="preserve"> workplace</w:t>
      </w:r>
      <w:r w:rsidRPr="00E06E69">
        <w:rPr>
          <w:rFonts w:ascii="Seat Bcn" w:hAnsi="Seat Bcn" w:cs="SeatBcn-Medium"/>
          <w:b/>
          <w:noProof w:val="0"/>
          <w:spacing w:val="-1"/>
          <w:sz w:val="20"/>
          <w:szCs w:val="20"/>
        </w:rPr>
        <w:t xml:space="preserve"> restrictions</w:t>
      </w:r>
      <w:r w:rsidR="0070153A" w:rsidRPr="00E06E69">
        <w:rPr>
          <w:rFonts w:ascii="Seat Bcn" w:hAnsi="Seat Bcn" w:cs="SeatBcn-Medium"/>
          <w:b/>
          <w:noProof w:val="0"/>
          <w:spacing w:val="-1"/>
          <w:sz w:val="20"/>
          <w:szCs w:val="20"/>
        </w:rPr>
        <w:t xml:space="preserve"> that have been </w:t>
      </w:r>
      <w:r w:rsidRPr="00E06E69">
        <w:rPr>
          <w:rFonts w:ascii="Seat Bcn" w:hAnsi="Seat Bcn" w:cs="SeatBcn-Medium"/>
          <w:b/>
          <w:noProof w:val="0"/>
          <w:spacing w:val="-1"/>
          <w:sz w:val="20"/>
          <w:szCs w:val="20"/>
        </w:rPr>
        <w:t xml:space="preserve">in place since early 2020 </w:t>
      </w:r>
    </w:p>
    <w:p w14:paraId="77E3BB8D" w14:textId="20520988" w:rsidR="00B4166F" w:rsidRPr="00E06E69" w:rsidRDefault="00B4166F" w:rsidP="005C317A">
      <w:pPr>
        <w:pStyle w:val="Prrafobsico"/>
        <w:spacing w:line="240" w:lineRule="auto"/>
        <w:rPr>
          <w:rFonts w:ascii="Seat Bcn" w:hAnsi="Seat Bcn" w:cs="SeatBcn-Medium"/>
          <w:noProof w:val="0"/>
          <w:color w:val="auto"/>
          <w:spacing w:val="-1"/>
          <w:sz w:val="20"/>
          <w:szCs w:val="20"/>
        </w:rPr>
      </w:pPr>
    </w:p>
    <w:p w14:paraId="26A9FEAA" w14:textId="15B0825A" w:rsidR="00D979E8" w:rsidRDefault="00B4166F" w:rsidP="003C0C1A">
      <w:pPr>
        <w:pStyle w:val="Prrafobsico"/>
        <w:spacing w:line="240" w:lineRule="auto"/>
        <w:rPr>
          <w:rFonts w:ascii="Seat Bcn" w:hAnsi="Seat Bcn" w:cs="SeatBcn-Medium"/>
          <w:noProof w:val="0"/>
          <w:color w:val="auto"/>
          <w:spacing w:val="-1"/>
          <w:sz w:val="20"/>
          <w:szCs w:val="20"/>
        </w:rPr>
      </w:pPr>
      <w:r w:rsidRPr="00E06E69">
        <w:rPr>
          <w:rFonts w:ascii="Seat Bcn" w:hAnsi="Seat Bcn" w:cs="SeatBcn-Medium"/>
          <w:noProof w:val="0"/>
          <w:color w:val="auto"/>
          <w:spacing w:val="-1"/>
          <w:sz w:val="20"/>
          <w:szCs w:val="20"/>
        </w:rPr>
        <w:t>SEAT S.A. today</w:t>
      </w:r>
      <w:r w:rsidR="0021763E">
        <w:rPr>
          <w:rFonts w:ascii="Seat Bcn" w:hAnsi="Seat Bcn" w:cs="SeatBcn-Medium"/>
          <w:noProof w:val="0"/>
          <w:color w:val="auto"/>
          <w:spacing w:val="-1"/>
          <w:sz w:val="20"/>
          <w:szCs w:val="20"/>
        </w:rPr>
        <w:t xml:space="preserve"> </w:t>
      </w:r>
      <w:r w:rsidRPr="00E06E69">
        <w:rPr>
          <w:rFonts w:ascii="Seat Bcn" w:hAnsi="Seat Bcn" w:cs="SeatBcn-Medium"/>
          <w:noProof w:val="0"/>
          <w:color w:val="auto"/>
          <w:spacing w:val="-1"/>
          <w:sz w:val="20"/>
          <w:szCs w:val="20"/>
        </w:rPr>
        <w:t xml:space="preserve">reaffirmed its commitment to </w:t>
      </w:r>
      <w:r w:rsidR="009F67B7" w:rsidRPr="00E06E69">
        <w:rPr>
          <w:rFonts w:ascii="Seat Bcn" w:hAnsi="Seat Bcn" w:cs="SeatBcn-Medium"/>
          <w:noProof w:val="0"/>
          <w:color w:val="auto"/>
          <w:spacing w:val="-1"/>
          <w:sz w:val="20"/>
          <w:szCs w:val="20"/>
        </w:rPr>
        <w:t xml:space="preserve">the health and wellbeing </w:t>
      </w:r>
      <w:r w:rsidR="00564714" w:rsidRPr="00E06E69">
        <w:rPr>
          <w:rFonts w:ascii="Seat Bcn" w:hAnsi="Seat Bcn" w:cs="SeatBcn-Medium"/>
          <w:noProof w:val="0"/>
          <w:color w:val="auto"/>
          <w:spacing w:val="-1"/>
          <w:sz w:val="20"/>
          <w:szCs w:val="20"/>
        </w:rPr>
        <w:t xml:space="preserve">of its </w:t>
      </w:r>
      <w:r w:rsidR="003217CD" w:rsidRPr="00E06E69">
        <w:rPr>
          <w:rFonts w:ascii="Seat Bcn" w:hAnsi="Seat Bcn" w:cs="SeatBcn-Medium"/>
          <w:noProof w:val="0"/>
          <w:color w:val="auto"/>
          <w:spacing w:val="-1"/>
          <w:sz w:val="20"/>
          <w:szCs w:val="20"/>
        </w:rPr>
        <w:t xml:space="preserve">people </w:t>
      </w:r>
      <w:r w:rsidR="00494C10" w:rsidRPr="00E06E69">
        <w:rPr>
          <w:rFonts w:ascii="Seat Bcn" w:hAnsi="Seat Bcn" w:cs="SeatBcn-Medium"/>
          <w:noProof w:val="0"/>
          <w:color w:val="auto"/>
          <w:spacing w:val="-1"/>
          <w:sz w:val="20"/>
          <w:szCs w:val="20"/>
        </w:rPr>
        <w:t xml:space="preserve">– </w:t>
      </w:r>
      <w:r w:rsidR="00564714" w:rsidRPr="00E06E69">
        <w:rPr>
          <w:rFonts w:ascii="Seat Bcn" w:hAnsi="Seat Bcn" w:cs="SeatBcn-Medium"/>
          <w:noProof w:val="0"/>
          <w:color w:val="auto"/>
          <w:spacing w:val="-1"/>
          <w:sz w:val="20"/>
          <w:szCs w:val="20"/>
        </w:rPr>
        <w:t>and to society in general</w:t>
      </w:r>
      <w:r w:rsidR="00494C10" w:rsidRPr="00E06E69">
        <w:rPr>
          <w:rFonts w:ascii="Seat Bcn" w:hAnsi="Seat Bcn" w:cs="SeatBcn-Medium"/>
          <w:noProof w:val="0"/>
          <w:color w:val="auto"/>
          <w:spacing w:val="-1"/>
          <w:sz w:val="20"/>
          <w:szCs w:val="20"/>
        </w:rPr>
        <w:t xml:space="preserve"> –</w:t>
      </w:r>
      <w:r w:rsidR="00D979E8" w:rsidRPr="00E06E69">
        <w:rPr>
          <w:rFonts w:ascii="Seat Bcn" w:hAnsi="Seat Bcn" w:cs="SeatBcn-Medium"/>
          <w:noProof w:val="0"/>
          <w:color w:val="auto"/>
          <w:spacing w:val="-1"/>
          <w:sz w:val="20"/>
          <w:szCs w:val="20"/>
        </w:rPr>
        <w:t xml:space="preserve"> </w:t>
      </w:r>
      <w:r w:rsidR="003C0C1A">
        <w:rPr>
          <w:rFonts w:ascii="Seat Bcn" w:hAnsi="Seat Bcn" w:cs="SeatBcn-Medium"/>
          <w:noProof w:val="0"/>
          <w:color w:val="auto"/>
          <w:spacing w:val="-1"/>
          <w:sz w:val="20"/>
          <w:szCs w:val="20"/>
        </w:rPr>
        <w:t xml:space="preserve">with further </w:t>
      </w:r>
      <w:r w:rsidR="00D979E8" w:rsidRPr="00E06E69">
        <w:rPr>
          <w:rFonts w:ascii="Seat Bcn" w:hAnsi="Seat Bcn" w:cs="SeatBcn-Medium"/>
          <w:noProof w:val="0"/>
          <w:color w:val="auto"/>
          <w:spacing w:val="-1"/>
          <w:sz w:val="20"/>
          <w:szCs w:val="20"/>
        </w:rPr>
        <w:t xml:space="preserve">investment in vaccine distribution and plans to reduce restrictions put on employees to keep them safe during the most difficult months of the pandemic. </w:t>
      </w:r>
      <w:r w:rsidR="003C0C1A">
        <w:rPr>
          <w:rFonts w:ascii="Seat Bcn" w:hAnsi="Seat Bcn" w:cs="SeatBcn-Medium"/>
          <w:noProof w:val="0"/>
          <w:color w:val="auto"/>
          <w:spacing w:val="-1"/>
          <w:sz w:val="20"/>
          <w:szCs w:val="20"/>
        </w:rPr>
        <w:t xml:space="preserve">As part of this investment, SEAT S.A. has announced an agreement with the </w:t>
      </w:r>
      <w:r w:rsidR="00380006">
        <w:rPr>
          <w:rFonts w:ascii="Seat Bcn" w:hAnsi="Seat Bcn" w:cs="SeatBcn-Medium"/>
          <w:noProof w:val="0"/>
          <w:color w:val="auto"/>
          <w:spacing w:val="-1"/>
          <w:sz w:val="20"/>
          <w:szCs w:val="20"/>
        </w:rPr>
        <w:t>g</w:t>
      </w:r>
      <w:r w:rsidR="003C0C1A">
        <w:rPr>
          <w:rFonts w:ascii="Seat Bcn" w:hAnsi="Seat Bcn" w:cs="SeatBcn-Medium"/>
          <w:noProof w:val="0"/>
          <w:color w:val="auto"/>
          <w:spacing w:val="-1"/>
          <w:sz w:val="20"/>
          <w:szCs w:val="20"/>
        </w:rPr>
        <w:t>overnment of the Balearic Islands to accelerate the COVID-19 vaccination programme on the popular holiday islands of Ibiza, Majorca and Minorca</w:t>
      </w:r>
      <w:r w:rsidR="00380006">
        <w:rPr>
          <w:rFonts w:ascii="Seat Bcn" w:hAnsi="Seat Bcn" w:cs="SeatBcn-Medium"/>
          <w:noProof w:val="0"/>
          <w:color w:val="auto"/>
          <w:spacing w:val="-1"/>
          <w:sz w:val="20"/>
          <w:szCs w:val="20"/>
        </w:rPr>
        <w:t>, w</w:t>
      </w:r>
      <w:r w:rsidR="003C0C1A">
        <w:rPr>
          <w:rFonts w:ascii="Seat Bcn" w:hAnsi="Seat Bcn" w:cs="SeatBcn-Medium"/>
          <w:noProof w:val="0"/>
          <w:color w:val="auto"/>
          <w:spacing w:val="-1"/>
          <w:sz w:val="20"/>
          <w:szCs w:val="20"/>
        </w:rPr>
        <w:t xml:space="preserve">ith </w:t>
      </w:r>
      <w:r w:rsidR="00380006">
        <w:rPr>
          <w:rFonts w:ascii="Seat Bcn" w:hAnsi="Seat Bcn" w:cs="SeatBcn-Medium"/>
          <w:noProof w:val="0"/>
          <w:color w:val="auto"/>
          <w:spacing w:val="-1"/>
          <w:sz w:val="20"/>
          <w:szCs w:val="20"/>
        </w:rPr>
        <w:t>the</w:t>
      </w:r>
      <w:r w:rsidR="003C0C1A">
        <w:rPr>
          <w:rFonts w:ascii="Seat Bcn" w:hAnsi="Seat Bcn" w:cs="SeatBcn-Medium"/>
          <w:noProof w:val="0"/>
          <w:color w:val="auto"/>
          <w:spacing w:val="-1"/>
          <w:sz w:val="20"/>
          <w:szCs w:val="20"/>
        </w:rPr>
        <w:t xml:space="preserve"> goal of achieving</w:t>
      </w:r>
      <w:r w:rsidR="00A229B1">
        <w:rPr>
          <w:rFonts w:ascii="Seat Bcn" w:hAnsi="Seat Bcn" w:cs="SeatBcn-Medium"/>
          <w:noProof w:val="0"/>
          <w:color w:val="auto"/>
          <w:spacing w:val="-1"/>
          <w:sz w:val="20"/>
          <w:szCs w:val="20"/>
        </w:rPr>
        <w:t xml:space="preserve"> at least</w:t>
      </w:r>
      <w:r w:rsidR="003C0C1A">
        <w:rPr>
          <w:rFonts w:ascii="Seat Bcn" w:hAnsi="Seat Bcn" w:cs="SeatBcn-Medium"/>
          <w:noProof w:val="0"/>
          <w:color w:val="auto"/>
          <w:spacing w:val="-1"/>
          <w:sz w:val="20"/>
          <w:szCs w:val="20"/>
        </w:rPr>
        <w:t xml:space="preserve"> 70% immunisation </w:t>
      </w:r>
      <w:r w:rsidR="00FB69A3">
        <w:rPr>
          <w:rFonts w:ascii="Seat Bcn" w:hAnsi="Seat Bcn" w:cs="SeatBcn-Medium"/>
          <w:noProof w:val="0"/>
          <w:color w:val="auto"/>
          <w:spacing w:val="-1"/>
          <w:sz w:val="20"/>
          <w:szCs w:val="20"/>
        </w:rPr>
        <w:t>in the region</w:t>
      </w:r>
      <w:r w:rsidR="003C0C1A">
        <w:rPr>
          <w:rFonts w:ascii="Seat Bcn" w:hAnsi="Seat Bcn" w:cs="SeatBcn-Medium"/>
          <w:noProof w:val="0"/>
          <w:color w:val="auto"/>
          <w:spacing w:val="-1"/>
          <w:sz w:val="20"/>
          <w:szCs w:val="20"/>
        </w:rPr>
        <w:t xml:space="preserve"> by the end of July. </w:t>
      </w:r>
    </w:p>
    <w:p w14:paraId="4F909828" w14:textId="792A23A0" w:rsidR="003C0C1A" w:rsidRDefault="003C0C1A" w:rsidP="003C0C1A">
      <w:pPr>
        <w:pStyle w:val="Prrafobsico"/>
        <w:spacing w:line="240" w:lineRule="auto"/>
        <w:rPr>
          <w:rFonts w:ascii="Seat Bcn" w:hAnsi="Seat Bcn" w:cs="SeatBcn-Medium"/>
          <w:noProof w:val="0"/>
          <w:color w:val="auto"/>
          <w:spacing w:val="-1"/>
          <w:sz w:val="20"/>
          <w:szCs w:val="20"/>
        </w:rPr>
      </w:pPr>
    </w:p>
    <w:p w14:paraId="78285DB0" w14:textId="19630168" w:rsidR="00FB69A3" w:rsidRDefault="003C0C1A" w:rsidP="003C0C1A">
      <w:pPr>
        <w:pStyle w:val="Prrafobsico"/>
        <w:spacing w:line="240" w:lineRule="auto"/>
        <w:rPr>
          <w:rFonts w:ascii="Seat Bcn" w:hAnsi="Seat Bcn" w:cs="SeatBcn-Medium"/>
          <w:noProof w:val="0"/>
          <w:color w:val="auto"/>
          <w:spacing w:val="-1"/>
          <w:sz w:val="20"/>
          <w:szCs w:val="20"/>
        </w:rPr>
      </w:pPr>
      <w:r>
        <w:rPr>
          <w:rFonts w:ascii="Seat Bcn" w:hAnsi="Seat Bcn" w:cs="SeatBcn-Medium"/>
          <w:noProof w:val="0"/>
          <w:color w:val="auto"/>
          <w:spacing w:val="-1"/>
          <w:sz w:val="20"/>
          <w:szCs w:val="20"/>
        </w:rPr>
        <w:t xml:space="preserve">To </w:t>
      </w:r>
      <w:r w:rsidR="00380006">
        <w:rPr>
          <w:rFonts w:ascii="Seat Bcn" w:hAnsi="Seat Bcn" w:cs="SeatBcn-Medium"/>
          <w:noProof w:val="0"/>
          <w:color w:val="auto"/>
          <w:spacing w:val="-1"/>
          <w:sz w:val="20"/>
          <w:szCs w:val="20"/>
        </w:rPr>
        <w:t>support</w:t>
      </w:r>
      <w:r>
        <w:rPr>
          <w:rFonts w:ascii="Seat Bcn" w:hAnsi="Seat Bcn" w:cs="SeatBcn-Medium"/>
          <w:noProof w:val="0"/>
          <w:color w:val="auto"/>
          <w:spacing w:val="-1"/>
          <w:sz w:val="20"/>
          <w:szCs w:val="20"/>
        </w:rPr>
        <w:t xml:space="preserve"> the Balearic Islands </w:t>
      </w:r>
      <w:r w:rsidR="00380006">
        <w:rPr>
          <w:rFonts w:ascii="Seat Bcn" w:hAnsi="Seat Bcn" w:cs="SeatBcn-Medium"/>
          <w:noProof w:val="0"/>
          <w:color w:val="auto"/>
          <w:spacing w:val="-1"/>
          <w:sz w:val="20"/>
          <w:szCs w:val="20"/>
        </w:rPr>
        <w:t xml:space="preserve">in reaching </w:t>
      </w:r>
      <w:r>
        <w:rPr>
          <w:rFonts w:ascii="Seat Bcn" w:hAnsi="Seat Bcn" w:cs="SeatBcn-Medium"/>
          <w:noProof w:val="0"/>
          <w:color w:val="auto"/>
          <w:spacing w:val="-1"/>
          <w:sz w:val="20"/>
          <w:szCs w:val="20"/>
        </w:rPr>
        <w:t xml:space="preserve">this ambitious goal, SEAT S.A. will </w:t>
      </w:r>
      <w:r w:rsidR="00380006">
        <w:rPr>
          <w:rFonts w:ascii="Seat Bcn" w:hAnsi="Seat Bcn" w:cs="SeatBcn-Medium"/>
          <w:noProof w:val="0"/>
          <w:color w:val="auto"/>
          <w:spacing w:val="-1"/>
          <w:sz w:val="20"/>
          <w:szCs w:val="20"/>
        </w:rPr>
        <w:t>provide</w:t>
      </w:r>
      <w:r>
        <w:rPr>
          <w:rFonts w:ascii="Seat Bcn" w:hAnsi="Seat Bcn" w:cs="SeatBcn-Medium"/>
          <w:noProof w:val="0"/>
          <w:color w:val="auto"/>
          <w:spacing w:val="-1"/>
          <w:sz w:val="20"/>
          <w:szCs w:val="20"/>
        </w:rPr>
        <w:t xml:space="preserve"> three bespoke medical motor homes</w:t>
      </w:r>
      <w:r w:rsidR="00FB69A3">
        <w:rPr>
          <w:rFonts w:ascii="Seat Bcn" w:hAnsi="Seat Bcn" w:cs="SeatBcn-Medium"/>
          <w:noProof w:val="0"/>
          <w:color w:val="auto"/>
          <w:spacing w:val="-1"/>
          <w:sz w:val="20"/>
          <w:szCs w:val="20"/>
        </w:rPr>
        <w:t xml:space="preserve">, with one doctor and three nurses in each, to provide easy access to vaccinations. Alongside the medical practitioners, and in accordance with the </w:t>
      </w:r>
      <w:r w:rsidR="00FB69A3" w:rsidRPr="00FB69A3">
        <w:rPr>
          <w:rFonts w:ascii="Seat Bcn" w:hAnsi="Seat Bcn" w:cs="SeatBcn-Medium"/>
          <w:noProof w:val="0"/>
          <w:color w:val="auto"/>
          <w:spacing w:val="-1"/>
          <w:sz w:val="20"/>
          <w:szCs w:val="20"/>
        </w:rPr>
        <w:t xml:space="preserve">Health Service of the Balearic Islands, </w:t>
      </w:r>
      <w:r w:rsidR="00FB69A3">
        <w:rPr>
          <w:rFonts w:ascii="Seat Bcn" w:hAnsi="Seat Bcn" w:cs="SeatBcn-Medium"/>
          <w:noProof w:val="0"/>
          <w:color w:val="auto"/>
          <w:spacing w:val="-1"/>
          <w:sz w:val="20"/>
          <w:szCs w:val="20"/>
        </w:rPr>
        <w:t>SEAT S.A.</w:t>
      </w:r>
      <w:r w:rsidR="00380006">
        <w:rPr>
          <w:rFonts w:ascii="Seat Bcn" w:hAnsi="Seat Bcn" w:cs="SeatBcn-Medium"/>
          <w:noProof w:val="0"/>
          <w:color w:val="auto"/>
          <w:spacing w:val="-1"/>
          <w:sz w:val="20"/>
          <w:szCs w:val="20"/>
        </w:rPr>
        <w:t>’</w:t>
      </w:r>
      <w:r w:rsidR="00FB69A3">
        <w:rPr>
          <w:rFonts w:ascii="Seat Bcn" w:hAnsi="Seat Bcn" w:cs="SeatBcn-Medium"/>
          <w:noProof w:val="0"/>
          <w:color w:val="auto"/>
          <w:spacing w:val="-1"/>
          <w:sz w:val="20"/>
          <w:szCs w:val="20"/>
        </w:rPr>
        <w:t>s highly trained</w:t>
      </w:r>
      <w:r w:rsidR="00FB69A3" w:rsidRPr="00FB69A3">
        <w:rPr>
          <w:rFonts w:ascii="Seat Bcn" w:hAnsi="Seat Bcn" w:cs="SeatBcn-Medium"/>
          <w:noProof w:val="0"/>
          <w:color w:val="auto"/>
          <w:spacing w:val="-1"/>
          <w:sz w:val="20"/>
          <w:szCs w:val="20"/>
        </w:rPr>
        <w:t xml:space="preserve"> health professionals will </w:t>
      </w:r>
      <w:r w:rsidR="00380006">
        <w:rPr>
          <w:rFonts w:ascii="Seat Bcn" w:hAnsi="Seat Bcn" w:cs="SeatBcn-Medium"/>
          <w:noProof w:val="0"/>
          <w:color w:val="auto"/>
          <w:spacing w:val="-1"/>
          <w:sz w:val="20"/>
          <w:szCs w:val="20"/>
        </w:rPr>
        <w:t>support the</w:t>
      </w:r>
      <w:r w:rsidR="00FB69A3">
        <w:rPr>
          <w:rFonts w:ascii="Seat Bcn" w:hAnsi="Seat Bcn" w:cs="SeatBcn-Medium"/>
          <w:noProof w:val="0"/>
          <w:color w:val="auto"/>
          <w:spacing w:val="-1"/>
          <w:sz w:val="20"/>
          <w:szCs w:val="20"/>
        </w:rPr>
        <w:t xml:space="preserve"> immunis</w:t>
      </w:r>
      <w:r w:rsidR="00380006">
        <w:rPr>
          <w:rFonts w:ascii="Seat Bcn" w:hAnsi="Seat Bcn" w:cs="SeatBcn-Medium"/>
          <w:noProof w:val="0"/>
          <w:color w:val="auto"/>
          <w:spacing w:val="-1"/>
          <w:sz w:val="20"/>
          <w:szCs w:val="20"/>
        </w:rPr>
        <w:t>ation of</w:t>
      </w:r>
      <w:r w:rsidR="00FB69A3">
        <w:rPr>
          <w:rFonts w:ascii="Seat Bcn" w:hAnsi="Seat Bcn" w:cs="SeatBcn-Medium"/>
          <w:noProof w:val="0"/>
          <w:color w:val="auto"/>
          <w:spacing w:val="-1"/>
          <w:sz w:val="20"/>
          <w:szCs w:val="20"/>
        </w:rPr>
        <w:t xml:space="preserve"> local citizens. Thanks to this commitment, </w:t>
      </w:r>
      <w:r w:rsidR="00D919DF">
        <w:rPr>
          <w:rFonts w:ascii="Seat Bcn" w:hAnsi="Seat Bcn" w:cs="SeatBcn-Medium"/>
          <w:noProof w:val="0"/>
          <w:color w:val="auto"/>
          <w:spacing w:val="-1"/>
          <w:sz w:val="20"/>
          <w:szCs w:val="20"/>
        </w:rPr>
        <w:t xml:space="preserve">the </w:t>
      </w:r>
      <w:r w:rsidR="00FB69A3">
        <w:rPr>
          <w:rFonts w:ascii="Seat Bcn" w:hAnsi="Seat Bcn" w:cs="SeatBcn-Medium"/>
          <w:noProof w:val="0"/>
          <w:color w:val="auto"/>
          <w:spacing w:val="-1"/>
          <w:sz w:val="20"/>
          <w:szCs w:val="20"/>
        </w:rPr>
        <w:t>SEAT S.A.</w:t>
      </w:r>
      <w:r w:rsidR="00D919DF">
        <w:rPr>
          <w:rFonts w:ascii="Seat Bcn" w:hAnsi="Seat Bcn" w:cs="SeatBcn-Medium"/>
          <w:noProof w:val="0"/>
          <w:color w:val="auto"/>
          <w:spacing w:val="-1"/>
          <w:sz w:val="20"/>
          <w:szCs w:val="20"/>
        </w:rPr>
        <w:t xml:space="preserve"> medical team</w:t>
      </w:r>
      <w:r w:rsidR="00FB69A3">
        <w:rPr>
          <w:rFonts w:ascii="Seat Bcn" w:hAnsi="Seat Bcn" w:cs="SeatBcn-Medium"/>
          <w:noProof w:val="0"/>
          <w:color w:val="auto"/>
          <w:spacing w:val="-1"/>
          <w:sz w:val="20"/>
          <w:szCs w:val="20"/>
        </w:rPr>
        <w:t xml:space="preserve"> will </w:t>
      </w:r>
      <w:r w:rsidR="00D919DF">
        <w:rPr>
          <w:rFonts w:ascii="Seat Bcn" w:hAnsi="Seat Bcn" w:cs="SeatBcn-Medium"/>
          <w:noProof w:val="0"/>
          <w:color w:val="auto"/>
          <w:spacing w:val="-1"/>
          <w:sz w:val="20"/>
          <w:szCs w:val="20"/>
        </w:rPr>
        <w:t xml:space="preserve">be able to </w:t>
      </w:r>
      <w:r w:rsidR="00FB69A3">
        <w:rPr>
          <w:rFonts w:ascii="Seat Bcn" w:hAnsi="Seat Bcn" w:cs="SeatBcn-Medium"/>
          <w:noProof w:val="0"/>
          <w:color w:val="auto"/>
          <w:spacing w:val="-1"/>
          <w:sz w:val="20"/>
          <w:szCs w:val="20"/>
        </w:rPr>
        <w:t xml:space="preserve">administer approximately 20,000 doses per week. </w:t>
      </w:r>
      <w:r w:rsidR="00F40217" w:rsidRPr="00F40217">
        <w:rPr>
          <w:rFonts w:ascii="Seat Bcn" w:hAnsi="Seat Bcn" w:cs="SeatBcn-Medium"/>
          <w:noProof w:val="0"/>
          <w:color w:val="auto"/>
          <w:spacing w:val="-1"/>
          <w:sz w:val="20"/>
          <w:szCs w:val="20"/>
        </w:rPr>
        <w:t xml:space="preserve">Other companies such as </w:t>
      </w:r>
      <w:proofErr w:type="spellStart"/>
      <w:r w:rsidR="00F40217" w:rsidRPr="00F40217">
        <w:rPr>
          <w:rFonts w:ascii="Seat Bcn" w:hAnsi="Seat Bcn" w:cs="SeatBcn-Medium"/>
          <w:noProof w:val="0"/>
          <w:color w:val="auto"/>
          <w:spacing w:val="-1"/>
          <w:sz w:val="20"/>
          <w:szCs w:val="20"/>
        </w:rPr>
        <w:t>Meliá</w:t>
      </w:r>
      <w:proofErr w:type="spellEnd"/>
      <w:r w:rsidR="00F40217" w:rsidRPr="00F40217">
        <w:rPr>
          <w:rFonts w:ascii="Seat Bcn" w:hAnsi="Seat Bcn" w:cs="SeatBcn-Medium"/>
          <w:noProof w:val="0"/>
          <w:color w:val="auto"/>
          <w:spacing w:val="-1"/>
          <w:sz w:val="20"/>
          <w:szCs w:val="20"/>
        </w:rPr>
        <w:t xml:space="preserve">, </w:t>
      </w:r>
      <w:proofErr w:type="spellStart"/>
      <w:r w:rsidR="00F40217" w:rsidRPr="00F40217">
        <w:rPr>
          <w:rFonts w:ascii="Seat Bcn" w:hAnsi="Seat Bcn" w:cs="SeatBcn-Medium"/>
          <w:noProof w:val="0"/>
          <w:color w:val="auto"/>
          <w:spacing w:val="-1"/>
          <w:sz w:val="20"/>
          <w:szCs w:val="20"/>
        </w:rPr>
        <w:t>Baleària</w:t>
      </w:r>
      <w:proofErr w:type="spellEnd"/>
      <w:r w:rsidR="00D975BE">
        <w:rPr>
          <w:rFonts w:ascii="Seat Bcn" w:hAnsi="Seat Bcn" w:cs="SeatBcn-Medium"/>
          <w:noProof w:val="0"/>
          <w:color w:val="auto"/>
          <w:spacing w:val="-1"/>
          <w:sz w:val="20"/>
          <w:szCs w:val="20"/>
        </w:rPr>
        <w:t xml:space="preserve">, </w:t>
      </w:r>
      <w:proofErr w:type="spellStart"/>
      <w:r w:rsidR="00F40217" w:rsidRPr="00F40217">
        <w:rPr>
          <w:rFonts w:ascii="Seat Bcn" w:hAnsi="Seat Bcn" w:cs="SeatBcn-Medium"/>
          <w:noProof w:val="0"/>
          <w:color w:val="auto"/>
          <w:spacing w:val="-1"/>
          <w:sz w:val="20"/>
          <w:szCs w:val="20"/>
        </w:rPr>
        <w:t>Vueling</w:t>
      </w:r>
      <w:proofErr w:type="spellEnd"/>
      <w:r w:rsidR="00F40217" w:rsidRPr="00F40217">
        <w:rPr>
          <w:rFonts w:ascii="Seat Bcn" w:hAnsi="Seat Bcn" w:cs="SeatBcn-Medium"/>
          <w:noProof w:val="0"/>
          <w:color w:val="auto"/>
          <w:spacing w:val="-1"/>
          <w:sz w:val="20"/>
          <w:szCs w:val="20"/>
        </w:rPr>
        <w:t xml:space="preserve"> </w:t>
      </w:r>
      <w:r w:rsidR="00D975BE">
        <w:rPr>
          <w:rFonts w:ascii="Seat Bcn" w:hAnsi="Seat Bcn" w:cs="SeatBcn-Medium"/>
          <w:noProof w:val="0"/>
          <w:color w:val="auto"/>
          <w:spacing w:val="-1"/>
          <w:sz w:val="20"/>
          <w:szCs w:val="20"/>
        </w:rPr>
        <w:t xml:space="preserve">and </w:t>
      </w:r>
      <w:r w:rsidR="00283FE8">
        <w:rPr>
          <w:rFonts w:ascii="Seat Bcn" w:hAnsi="Seat Bcn" w:cs="SeatBcn-Medium"/>
          <w:noProof w:val="0"/>
          <w:color w:val="auto"/>
          <w:spacing w:val="-1"/>
          <w:sz w:val="20"/>
          <w:szCs w:val="20"/>
        </w:rPr>
        <w:t xml:space="preserve">the car rental association </w:t>
      </w:r>
      <w:proofErr w:type="spellStart"/>
      <w:r w:rsidR="00283FE8">
        <w:rPr>
          <w:rFonts w:ascii="Seat Bcn" w:hAnsi="Seat Bcn" w:cs="SeatBcn-Medium"/>
          <w:noProof w:val="0"/>
          <w:color w:val="auto"/>
          <w:spacing w:val="-1"/>
          <w:sz w:val="20"/>
          <w:szCs w:val="20"/>
        </w:rPr>
        <w:t>Baleval</w:t>
      </w:r>
      <w:proofErr w:type="spellEnd"/>
      <w:r w:rsidR="00D975BE">
        <w:rPr>
          <w:rFonts w:ascii="Seat Bcn" w:hAnsi="Seat Bcn" w:cs="SeatBcn-Medium"/>
          <w:noProof w:val="0"/>
          <w:color w:val="auto"/>
          <w:spacing w:val="-1"/>
          <w:sz w:val="20"/>
          <w:szCs w:val="20"/>
        </w:rPr>
        <w:t xml:space="preserve"> </w:t>
      </w:r>
      <w:r w:rsidR="00F40217" w:rsidRPr="00F40217">
        <w:rPr>
          <w:rFonts w:ascii="Seat Bcn" w:hAnsi="Seat Bcn" w:cs="SeatBcn-Medium"/>
          <w:noProof w:val="0"/>
          <w:color w:val="auto"/>
          <w:spacing w:val="-1"/>
          <w:sz w:val="20"/>
          <w:szCs w:val="20"/>
        </w:rPr>
        <w:t>will also help with the plan</w:t>
      </w:r>
      <w:r w:rsidR="00F40217">
        <w:rPr>
          <w:rFonts w:ascii="Seat Bcn" w:hAnsi="Seat Bcn" w:cs="SeatBcn-Medium"/>
          <w:noProof w:val="0"/>
          <w:color w:val="auto"/>
          <w:spacing w:val="-1"/>
          <w:sz w:val="20"/>
          <w:szCs w:val="20"/>
        </w:rPr>
        <w:t xml:space="preserve"> by </w:t>
      </w:r>
      <w:r w:rsidR="00F40217" w:rsidRPr="00F40217">
        <w:rPr>
          <w:rFonts w:ascii="Seat Bcn" w:hAnsi="Seat Bcn" w:cs="SeatBcn-Medium"/>
          <w:noProof w:val="0"/>
          <w:color w:val="auto"/>
          <w:spacing w:val="-1"/>
          <w:sz w:val="20"/>
          <w:szCs w:val="20"/>
        </w:rPr>
        <w:t>providing support for travel</w:t>
      </w:r>
      <w:r w:rsidR="00F40217">
        <w:rPr>
          <w:rFonts w:ascii="Seat Bcn" w:hAnsi="Seat Bcn" w:cs="SeatBcn-Medium"/>
          <w:noProof w:val="0"/>
          <w:color w:val="auto"/>
          <w:spacing w:val="-1"/>
          <w:sz w:val="20"/>
          <w:szCs w:val="20"/>
        </w:rPr>
        <w:t>, transport and accommodation</w:t>
      </w:r>
      <w:r w:rsidR="00F40217" w:rsidRPr="00F40217">
        <w:rPr>
          <w:rFonts w:ascii="Seat Bcn" w:hAnsi="Seat Bcn" w:cs="SeatBcn-Medium"/>
          <w:noProof w:val="0"/>
          <w:color w:val="auto"/>
          <w:spacing w:val="-1"/>
          <w:sz w:val="20"/>
          <w:szCs w:val="20"/>
        </w:rPr>
        <w:t xml:space="preserve"> of professionals and material</w:t>
      </w:r>
      <w:r w:rsidR="00F40217">
        <w:rPr>
          <w:rFonts w:ascii="Seat Bcn" w:hAnsi="Seat Bcn" w:cs="SeatBcn-Medium"/>
          <w:noProof w:val="0"/>
          <w:color w:val="auto"/>
          <w:spacing w:val="-1"/>
          <w:sz w:val="20"/>
          <w:szCs w:val="20"/>
        </w:rPr>
        <w:t>s</w:t>
      </w:r>
      <w:r w:rsidR="00F40217" w:rsidRPr="00F40217">
        <w:rPr>
          <w:rFonts w:ascii="Seat Bcn" w:hAnsi="Seat Bcn" w:cs="SeatBcn-Medium"/>
          <w:noProof w:val="0"/>
          <w:color w:val="auto"/>
          <w:spacing w:val="-1"/>
          <w:sz w:val="20"/>
          <w:szCs w:val="20"/>
        </w:rPr>
        <w:t>.</w:t>
      </w:r>
    </w:p>
    <w:p w14:paraId="543FC6C3" w14:textId="77777777" w:rsidR="00FB69A3" w:rsidRDefault="00FB69A3" w:rsidP="003C0C1A">
      <w:pPr>
        <w:pStyle w:val="Prrafobsico"/>
        <w:spacing w:line="240" w:lineRule="auto"/>
        <w:rPr>
          <w:rFonts w:ascii="Seat Bcn" w:hAnsi="Seat Bcn" w:cs="SeatBcn-Medium"/>
          <w:noProof w:val="0"/>
          <w:color w:val="auto"/>
          <w:spacing w:val="-1"/>
          <w:sz w:val="20"/>
          <w:szCs w:val="20"/>
        </w:rPr>
      </w:pPr>
    </w:p>
    <w:p w14:paraId="06445B02" w14:textId="2DF7BB53" w:rsidR="00B4166F" w:rsidRPr="005C317A" w:rsidRDefault="00564714" w:rsidP="005C317A">
      <w:pPr>
        <w:pStyle w:val="Prrafobsico"/>
        <w:spacing w:line="240" w:lineRule="auto"/>
        <w:rPr>
          <w:rFonts w:ascii="Seat Bcn" w:hAnsi="Seat Bcn" w:cs="SeatBcn-Medium"/>
          <w:noProof w:val="0"/>
          <w:color w:val="auto"/>
          <w:spacing w:val="-1"/>
          <w:sz w:val="20"/>
          <w:szCs w:val="20"/>
        </w:rPr>
      </w:pPr>
      <w:r w:rsidRPr="005C317A">
        <w:rPr>
          <w:rFonts w:ascii="Seat Bcn" w:hAnsi="Seat Bcn" w:cs="SeatBcn-Medium"/>
          <w:noProof w:val="0"/>
          <w:color w:val="auto"/>
          <w:spacing w:val="-1"/>
          <w:sz w:val="20"/>
          <w:szCs w:val="20"/>
        </w:rPr>
        <w:t xml:space="preserve">Following the implantation of </w:t>
      </w:r>
      <w:r w:rsidR="007D78CF">
        <w:rPr>
          <w:rFonts w:ascii="Seat Bcn" w:hAnsi="Seat Bcn" w:cs="SeatBcn-Medium"/>
          <w:noProof w:val="0"/>
          <w:color w:val="auto"/>
          <w:spacing w:val="-1"/>
          <w:sz w:val="20"/>
          <w:szCs w:val="20"/>
        </w:rPr>
        <w:t>SEAT S.A.’s</w:t>
      </w:r>
      <w:r w:rsidR="007D78CF" w:rsidRPr="005C317A">
        <w:rPr>
          <w:rFonts w:ascii="Seat Bcn" w:hAnsi="Seat Bcn" w:cs="SeatBcn-Medium"/>
          <w:noProof w:val="0"/>
          <w:color w:val="auto"/>
          <w:spacing w:val="-1"/>
          <w:sz w:val="20"/>
          <w:szCs w:val="20"/>
        </w:rPr>
        <w:t xml:space="preserve"> </w:t>
      </w:r>
      <w:r w:rsidR="007D78CF">
        <w:rPr>
          <w:rFonts w:ascii="Seat Bcn" w:hAnsi="Seat Bcn" w:cs="SeatBcn-Medium"/>
          <w:noProof w:val="0"/>
          <w:color w:val="auto"/>
          <w:spacing w:val="-1"/>
          <w:sz w:val="20"/>
          <w:szCs w:val="20"/>
        </w:rPr>
        <w:t xml:space="preserve">own </w:t>
      </w:r>
      <w:r w:rsidRPr="005C317A">
        <w:rPr>
          <w:rFonts w:ascii="Seat Bcn" w:hAnsi="Seat Bcn" w:cs="SeatBcn-Medium"/>
          <w:noProof w:val="0"/>
          <w:color w:val="auto"/>
          <w:spacing w:val="-1"/>
          <w:sz w:val="20"/>
          <w:szCs w:val="20"/>
        </w:rPr>
        <w:t>vaccination campaign</w:t>
      </w:r>
      <w:r w:rsidR="007D78CF">
        <w:rPr>
          <w:rFonts w:ascii="Seat Bcn" w:hAnsi="Seat Bcn" w:cs="SeatBcn-Medium"/>
          <w:noProof w:val="0"/>
          <w:color w:val="auto"/>
          <w:spacing w:val="-1"/>
          <w:sz w:val="20"/>
          <w:szCs w:val="20"/>
        </w:rPr>
        <w:t>, succe</w:t>
      </w:r>
      <w:r w:rsidR="006B1F2C">
        <w:rPr>
          <w:rFonts w:ascii="Seat Bcn" w:hAnsi="Seat Bcn" w:cs="SeatBcn-Medium"/>
          <w:noProof w:val="0"/>
          <w:color w:val="auto"/>
          <w:spacing w:val="-1"/>
          <w:sz w:val="20"/>
          <w:szCs w:val="20"/>
        </w:rPr>
        <w:t xml:space="preserve">ssfully </w:t>
      </w:r>
      <w:r w:rsidR="00742D5A">
        <w:rPr>
          <w:rFonts w:ascii="Seat Bcn" w:hAnsi="Seat Bcn" w:cs="SeatBcn-Medium"/>
          <w:noProof w:val="0"/>
          <w:color w:val="auto"/>
          <w:spacing w:val="-1"/>
          <w:sz w:val="20"/>
          <w:szCs w:val="20"/>
        </w:rPr>
        <w:t xml:space="preserve">started with the </w:t>
      </w:r>
      <w:r w:rsidR="006B1F2C">
        <w:rPr>
          <w:rFonts w:ascii="Seat Bcn" w:hAnsi="Seat Bcn" w:cs="SeatBcn-Medium"/>
          <w:noProof w:val="0"/>
          <w:color w:val="auto"/>
          <w:spacing w:val="-1"/>
          <w:sz w:val="20"/>
          <w:szCs w:val="20"/>
        </w:rPr>
        <w:t>vaccinati</w:t>
      </w:r>
      <w:r w:rsidR="00742D5A">
        <w:rPr>
          <w:rFonts w:ascii="Seat Bcn" w:hAnsi="Seat Bcn" w:cs="SeatBcn-Medium"/>
          <w:noProof w:val="0"/>
          <w:color w:val="auto"/>
          <w:spacing w:val="-1"/>
          <w:sz w:val="20"/>
          <w:szCs w:val="20"/>
        </w:rPr>
        <w:t>on of its</w:t>
      </w:r>
      <w:r w:rsidR="006B1F2C">
        <w:rPr>
          <w:rFonts w:ascii="Seat Bcn" w:hAnsi="Seat Bcn" w:cs="SeatBcn-Medium"/>
          <w:noProof w:val="0"/>
          <w:color w:val="auto"/>
          <w:spacing w:val="-1"/>
          <w:sz w:val="20"/>
          <w:szCs w:val="20"/>
        </w:rPr>
        <w:t xml:space="preserve"> </w:t>
      </w:r>
      <w:r w:rsidR="00A93919">
        <w:rPr>
          <w:rFonts w:ascii="Seat Bcn" w:hAnsi="Seat Bcn" w:cs="SeatBcn-Medium"/>
          <w:noProof w:val="0"/>
          <w:color w:val="auto"/>
          <w:spacing w:val="-1"/>
          <w:sz w:val="20"/>
          <w:szCs w:val="20"/>
        </w:rPr>
        <w:t xml:space="preserve">15,000 </w:t>
      </w:r>
      <w:r w:rsidR="006B1F2C">
        <w:rPr>
          <w:rFonts w:ascii="Seat Bcn" w:hAnsi="Seat Bcn" w:cs="SeatBcn-Medium"/>
          <w:noProof w:val="0"/>
          <w:color w:val="auto"/>
          <w:spacing w:val="-1"/>
          <w:sz w:val="20"/>
          <w:szCs w:val="20"/>
        </w:rPr>
        <w:t>employees</w:t>
      </w:r>
      <w:r w:rsidR="00A93919">
        <w:rPr>
          <w:rFonts w:ascii="Seat Bcn" w:hAnsi="Seat Bcn" w:cs="SeatBcn-Medium"/>
          <w:noProof w:val="0"/>
          <w:color w:val="auto"/>
          <w:spacing w:val="-1"/>
          <w:sz w:val="20"/>
          <w:szCs w:val="20"/>
        </w:rPr>
        <w:t xml:space="preserve"> and those of</w:t>
      </w:r>
      <w:r w:rsidR="006B1F2C">
        <w:rPr>
          <w:rFonts w:ascii="Seat Bcn" w:hAnsi="Seat Bcn" w:cs="SeatBcn-Medium"/>
          <w:noProof w:val="0"/>
          <w:color w:val="auto"/>
          <w:spacing w:val="-1"/>
          <w:sz w:val="20"/>
          <w:szCs w:val="20"/>
        </w:rPr>
        <w:t xml:space="preserve"> their</w:t>
      </w:r>
      <w:r w:rsidR="00A93919">
        <w:rPr>
          <w:rFonts w:ascii="Seat Bcn" w:hAnsi="Seat Bcn" w:cs="SeatBcn-Medium"/>
          <w:noProof w:val="0"/>
          <w:color w:val="auto"/>
          <w:spacing w:val="-1"/>
          <w:sz w:val="20"/>
          <w:szCs w:val="20"/>
        </w:rPr>
        <w:t xml:space="preserve"> suppliers</w:t>
      </w:r>
      <w:r w:rsidRPr="005C317A">
        <w:rPr>
          <w:rFonts w:ascii="Seat Bcn" w:hAnsi="Seat Bcn" w:cs="SeatBcn-Medium"/>
          <w:noProof w:val="0"/>
          <w:color w:val="auto"/>
          <w:spacing w:val="-1"/>
          <w:sz w:val="20"/>
          <w:szCs w:val="20"/>
        </w:rPr>
        <w:t xml:space="preserve">, </w:t>
      </w:r>
      <w:r w:rsidR="00742D5A">
        <w:rPr>
          <w:rFonts w:ascii="Seat Bcn" w:hAnsi="Seat Bcn" w:cs="SeatBcn-Medium"/>
          <w:noProof w:val="0"/>
          <w:color w:val="auto"/>
          <w:spacing w:val="-1"/>
          <w:sz w:val="20"/>
          <w:szCs w:val="20"/>
        </w:rPr>
        <w:t xml:space="preserve">and aiming to follow with the general population in Catalonia, </w:t>
      </w:r>
      <w:r w:rsidR="00380006">
        <w:rPr>
          <w:rFonts w:ascii="Seat Bcn" w:hAnsi="Seat Bcn" w:cs="SeatBcn-Medium"/>
          <w:noProof w:val="0"/>
          <w:color w:val="auto"/>
          <w:spacing w:val="-1"/>
          <w:sz w:val="20"/>
          <w:szCs w:val="20"/>
        </w:rPr>
        <w:t>the organisation</w:t>
      </w:r>
      <w:r w:rsidRPr="005C317A">
        <w:rPr>
          <w:rFonts w:ascii="Seat Bcn" w:hAnsi="Seat Bcn" w:cs="SeatBcn-Medium"/>
          <w:noProof w:val="0"/>
          <w:color w:val="auto"/>
          <w:spacing w:val="-1"/>
          <w:sz w:val="20"/>
          <w:szCs w:val="20"/>
        </w:rPr>
        <w:t xml:space="preserve"> </w:t>
      </w:r>
      <w:r w:rsidR="0070153A" w:rsidRPr="005C317A">
        <w:rPr>
          <w:rFonts w:ascii="Seat Bcn" w:hAnsi="Seat Bcn" w:cs="SeatBcn-Medium"/>
          <w:noProof w:val="0"/>
          <w:color w:val="auto"/>
          <w:spacing w:val="-1"/>
          <w:sz w:val="20"/>
          <w:szCs w:val="20"/>
        </w:rPr>
        <w:t>is beginning</w:t>
      </w:r>
      <w:r w:rsidR="004654DD" w:rsidRPr="005C317A">
        <w:rPr>
          <w:rFonts w:ascii="Seat Bcn" w:hAnsi="Seat Bcn" w:cs="SeatBcn-Medium"/>
          <w:noProof w:val="0"/>
          <w:color w:val="auto"/>
          <w:spacing w:val="-1"/>
          <w:sz w:val="20"/>
          <w:szCs w:val="20"/>
        </w:rPr>
        <w:t xml:space="preserve"> to</w:t>
      </w:r>
      <w:r w:rsidRPr="005C317A">
        <w:rPr>
          <w:rFonts w:ascii="Seat Bcn" w:hAnsi="Seat Bcn" w:cs="SeatBcn-Medium"/>
          <w:noProof w:val="0"/>
          <w:color w:val="auto"/>
          <w:spacing w:val="-1"/>
          <w:sz w:val="20"/>
          <w:szCs w:val="20"/>
        </w:rPr>
        <w:t xml:space="preserve"> plan for its long-term strategic future in the ‘new normal’ </w:t>
      </w:r>
      <w:r w:rsidR="0070153A" w:rsidRPr="005C317A">
        <w:rPr>
          <w:rFonts w:ascii="Seat Bcn" w:hAnsi="Seat Bcn" w:cs="SeatBcn-Medium"/>
          <w:noProof w:val="0"/>
          <w:color w:val="auto"/>
          <w:spacing w:val="-1"/>
          <w:sz w:val="20"/>
          <w:szCs w:val="20"/>
        </w:rPr>
        <w:t>of</w:t>
      </w:r>
      <w:r w:rsidRPr="005C317A">
        <w:rPr>
          <w:rFonts w:ascii="Seat Bcn" w:hAnsi="Seat Bcn" w:cs="SeatBcn-Medium"/>
          <w:noProof w:val="0"/>
          <w:color w:val="auto"/>
          <w:spacing w:val="-1"/>
          <w:sz w:val="20"/>
          <w:szCs w:val="20"/>
        </w:rPr>
        <w:t xml:space="preserve"> post-Covid</w:t>
      </w:r>
      <w:r w:rsidR="0070153A" w:rsidRPr="005C317A">
        <w:rPr>
          <w:rFonts w:ascii="Seat Bcn" w:hAnsi="Seat Bcn" w:cs="SeatBcn-Medium"/>
          <w:noProof w:val="0"/>
          <w:color w:val="auto"/>
          <w:spacing w:val="-1"/>
          <w:sz w:val="20"/>
          <w:szCs w:val="20"/>
        </w:rPr>
        <w:t xml:space="preserve"> </w:t>
      </w:r>
      <w:r w:rsidRPr="005C317A">
        <w:rPr>
          <w:rFonts w:ascii="Seat Bcn" w:hAnsi="Seat Bcn" w:cs="SeatBcn-Medium"/>
          <w:noProof w:val="0"/>
          <w:color w:val="auto"/>
          <w:spacing w:val="-1"/>
          <w:sz w:val="20"/>
          <w:szCs w:val="20"/>
        </w:rPr>
        <w:t xml:space="preserve">life. </w:t>
      </w:r>
      <w:r w:rsidR="007D78CF" w:rsidRPr="00E06E69">
        <w:rPr>
          <w:rFonts w:ascii="Seat Bcn" w:hAnsi="Seat Bcn" w:cs="SeatBcn-Medium"/>
          <w:noProof w:val="0"/>
          <w:color w:val="auto"/>
          <w:spacing w:val="-1"/>
          <w:sz w:val="20"/>
          <w:szCs w:val="20"/>
        </w:rPr>
        <w:t>The world’s ongoing public health battle has shown that guaranteeing the welfare of employees needs to be a central part of any organisation’s growth and sustainability strategy.</w:t>
      </w:r>
    </w:p>
    <w:p w14:paraId="3A553475" w14:textId="71CA3C26" w:rsidR="00564714" w:rsidRPr="005C317A" w:rsidRDefault="00564714" w:rsidP="005C317A">
      <w:pPr>
        <w:pStyle w:val="Prrafobsico"/>
        <w:spacing w:line="240" w:lineRule="auto"/>
        <w:rPr>
          <w:rFonts w:ascii="Seat Bcn" w:hAnsi="Seat Bcn" w:cs="SeatBcn-Medium"/>
          <w:noProof w:val="0"/>
          <w:color w:val="auto"/>
          <w:spacing w:val="-1"/>
          <w:sz w:val="20"/>
          <w:szCs w:val="20"/>
        </w:rPr>
      </w:pPr>
    </w:p>
    <w:p w14:paraId="7FD4598B" w14:textId="27195F4E" w:rsidR="00533CCD" w:rsidRPr="00E06E69" w:rsidRDefault="00533CCD" w:rsidP="005C317A">
      <w:pPr>
        <w:pStyle w:val="Prrafobsico"/>
        <w:spacing w:line="240" w:lineRule="auto"/>
        <w:rPr>
          <w:rFonts w:ascii="Seat Bcn" w:hAnsi="Seat Bcn" w:cs="SeatBcn-Medium"/>
          <w:noProof w:val="0"/>
          <w:color w:val="auto"/>
          <w:spacing w:val="-1"/>
          <w:sz w:val="20"/>
          <w:szCs w:val="20"/>
        </w:rPr>
      </w:pPr>
      <w:r w:rsidRPr="00E06E69">
        <w:rPr>
          <w:rFonts w:ascii="Seat Bcn" w:hAnsi="Seat Bcn" w:cs="SeatBcn-Medium"/>
          <w:noProof w:val="0"/>
          <w:color w:val="auto"/>
          <w:spacing w:val="-1"/>
          <w:sz w:val="20"/>
          <w:szCs w:val="20"/>
        </w:rPr>
        <w:t xml:space="preserve">SEAT S.A. has led the way in ensuring </w:t>
      </w:r>
      <w:r w:rsidR="00494C10" w:rsidRPr="00E06E69">
        <w:rPr>
          <w:rFonts w:ascii="Seat Bcn" w:hAnsi="Seat Bcn" w:cs="SeatBcn-Medium"/>
          <w:noProof w:val="0"/>
          <w:color w:val="auto"/>
          <w:spacing w:val="-1"/>
          <w:sz w:val="20"/>
          <w:szCs w:val="20"/>
        </w:rPr>
        <w:t>its</w:t>
      </w:r>
      <w:r w:rsidR="006E48EE" w:rsidRPr="00E06E69">
        <w:rPr>
          <w:rFonts w:ascii="Seat Bcn" w:hAnsi="Seat Bcn" w:cs="SeatBcn-Medium"/>
          <w:noProof w:val="0"/>
          <w:color w:val="auto"/>
          <w:spacing w:val="-1"/>
          <w:sz w:val="20"/>
          <w:szCs w:val="20"/>
        </w:rPr>
        <w:t xml:space="preserve"> people </w:t>
      </w:r>
      <w:r w:rsidR="0070153A" w:rsidRPr="00E06E69">
        <w:rPr>
          <w:rFonts w:ascii="Seat Bcn" w:hAnsi="Seat Bcn" w:cs="SeatBcn-Medium"/>
          <w:noProof w:val="0"/>
          <w:color w:val="auto"/>
          <w:spacing w:val="-1"/>
          <w:sz w:val="20"/>
          <w:szCs w:val="20"/>
        </w:rPr>
        <w:t>could work safely and stay healthy</w:t>
      </w:r>
      <w:r w:rsidRPr="00E06E69">
        <w:rPr>
          <w:rFonts w:ascii="Seat Bcn" w:hAnsi="Seat Bcn" w:cs="SeatBcn-Medium"/>
          <w:noProof w:val="0"/>
          <w:color w:val="auto"/>
          <w:spacing w:val="-1"/>
          <w:sz w:val="20"/>
          <w:szCs w:val="20"/>
        </w:rPr>
        <w:t xml:space="preserve"> during the pandemic. When production restart</w:t>
      </w:r>
      <w:r w:rsidR="00DA7B46" w:rsidRPr="00E06E69">
        <w:rPr>
          <w:rFonts w:ascii="Seat Bcn" w:hAnsi="Seat Bcn" w:cs="SeatBcn-Medium"/>
          <w:noProof w:val="0"/>
          <w:color w:val="auto"/>
          <w:spacing w:val="-1"/>
          <w:sz w:val="20"/>
          <w:szCs w:val="20"/>
        </w:rPr>
        <w:t>ed</w:t>
      </w:r>
      <w:r w:rsidRPr="00E06E69">
        <w:rPr>
          <w:rFonts w:ascii="Seat Bcn" w:hAnsi="Seat Bcn" w:cs="SeatBcn-Medium"/>
          <w:noProof w:val="0"/>
          <w:color w:val="auto"/>
          <w:spacing w:val="-1"/>
          <w:sz w:val="20"/>
          <w:szCs w:val="20"/>
        </w:rPr>
        <w:t xml:space="preserve"> in April 2020, SEAT S.A. was the first company to carry out </w:t>
      </w:r>
      <w:r w:rsidR="0070153A" w:rsidRPr="00E06E69">
        <w:rPr>
          <w:rFonts w:ascii="Seat Bcn" w:hAnsi="Seat Bcn" w:cs="SeatBcn-Medium"/>
          <w:noProof w:val="0"/>
          <w:color w:val="auto"/>
          <w:spacing w:val="-1"/>
          <w:sz w:val="20"/>
          <w:szCs w:val="20"/>
        </w:rPr>
        <w:t>mass-</w:t>
      </w:r>
      <w:r w:rsidRPr="00E06E69">
        <w:rPr>
          <w:rFonts w:ascii="Seat Bcn" w:hAnsi="Seat Bcn" w:cs="SeatBcn-Medium"/>
          <w:noProof w:val="0"/>
          <w:color w:val="auto"/>
          <w:spacing w:val="-1"/>
          <w:sz w:val="20"/>
          <w:szCs w:val="20"/>
        </w:rPr>
        <w:t xml:space="preserve">PCR tests </w:t>
      </w:r>
      <w:r w:rsidR="0070153A" w:rsidRPr="00E06E69">
        <w:rPr>
          <w:rFonts w:ascii="Seat Bcn" w:hAnsi="Seat Bcn" w:cs="SeatBcn-Medium"/>
          <w:noProof w:val="0"/>
          <w:color w:val="auto"/>
          <w:spacing w:val="-1"/>
          <w:sz w:val="20"/>
          <w:szCs w:val="20"/>
        </w:rPr>
        <w:t>for</w:t>
      </w:r>
      <w:r w:rsidRPr="00E06E69">
        <w:rPr>
          <w:rFonts w:ascii="Seat Bcn" w:hAnsi="Seat Bcn" w:cs="SeatBcn-Medium"/>
          <w:noProof w:val="0"/>
          <w:color w:val="auto"/>
          <w:spacing w:val="-1"/>
          <w:sz w:val="20"/>
          <w:szCs w:val="20"/>
        </w:rPr>
        <w:t xml:space="preserve"> all its employees</w:t>
      </w:r>
      <w:r w:rsidR="0070153A" w:rsidRPr="00E06E69">
        <w:rPr>
          <w:rFonts w:ascii="Seat Bcn" w:hAnsi="Seat Bcn" w:cs="SeatBcn-Medium"/>
          <w:noProof w:val="0"/>
          <w:color w:val="auto"/>
          <w:spacing w:val="-1"/>
          <w:sz w:val="20"/>
          <w:szCs w:val="20"/>
        </w:rPr>
        <w:t xml:space="preserve">. It did this in the knowledge that, </w:t>
      </w:r>
      <w:r w:rsidRPr="00E06E69">
        <w:rPr>
          <w:rFonts w:ascii="Seat Bcn" w:hAnsi="Seat Bcn" w:cs="SeatBcn-Medium"/>
          <w:noProof w:val="0"/>
          <w:color w:val="auto"/>
          <w:spacing w:val="-1"/>
          <w:sz w:val="20"/>
          <w:szCs w:val="20"/>
        </w:rPr>
        <w:t>even if production slowed down due to limited staff numbers, the health</w:t>
      </w:r>
      <w:r w:rsidR="005327AB" w:rsidRPr="00E06E69">
        <w:rPr>
          <w:rFonts w:ascii="Seat Bcn" w:hAnsi="Seat Bcn" w:cs="SeatBcn-Medium"/>
          <w:noProof w:val="0"/>
          <w:color w:val="auto"/>
          <w:spacing w:val="-1"/>
          <w:sz w:val="20"/>
          <w:szCs w:val="20"/>
        </w:rPr>
        <w:t xml:space="preserve"> of its </w:t>
      </w:r>
      <w:r w:rsidR="0070153A" w:rsidRPr="00E06E69">
        <w:rPr>
          <w:rFonts w:ascii="Seat Bcn" w:hAnsi="Seat Bcn" w:cs="SeatBcn-Medium"/>
          <w:noProof w:val="0"/>
          <w:color w:val="auto"/>
          <w:spacing w:val="-1"/>
          <w:sz w:val="20"/>
          <w:szCs w:val="20"/>
        </w:rPr>
        <w:t xml:space="preserve">people and communities </w:t>
      </w:r>
      <w:r w:rsidRPr="00E06E69">
        <w:rPr>
          <w:rFonts w:ascii="Seat Bcn" w:hAnsi="Seat Bcn" w:cs="SeatBcn-Medium"/>
          <w:noProof w:val="0"/>
          <w:color w:val="auto"/>
          <w:spacing w:val="-1"/>
          <w:sz w:val="20"/>
          <w:szCs w:val="20"/>
        </w:rPr>
        <w:t>w</w:t>
      </w:r>
      <w:r w:rsidR="005327AB" w:rsidRPr="00E06E69">
        <w:rPr>
          <w:rFonts w:ascii="Seat Bcn" w:hAnsi="Seat Bcn" w:cs="SeatBcn-Medium"/>
          <w:noProof w:val="0"/>
          <w:color w:val="auto"/>
          <w:spacing w:val="-1"/>
          <w:sz w:val="20"/>
          <w:szCs w:val="20"/>
        </w:rPr>
        <w:t>as</w:t>
      </w:r>
      <w:r w:rsidRPr="00E06E69">
        <w:rPr>
          <w:rFonts w:ascii="Seat Bcn" w:hAnsi="Seat Bcn" w:cs="SeatBcn-Medium"/>
          <w:noProof w:val="0"/>
          <w:color w:val="auto"/>
          <w:spacing w:val="-1"/>
          <w:sz w:val="20"/>
          <w:szCs w:val="20"/>
        </w:rPr>
        <w:t xml:space="preserve"> more important than </w:t>
      </w:r>
      <w:r w:rsidR="0070153A" w:rsidRPr="00E06E69">
        <w:rPr>
          <w:rFonts w:ascii="Seat Bcn" w:hAnsi="Seat Bcn" w:cs="SeatBcn-Medium"/>
          <w:noProof w:val="0"/>
          <w:color w:val="auto"/>
          <w:spacing w:val="-1"/>
          <w:sz w:val="20"/>
          <w:szCs w:val="20"/>
        </w:rPr>
        <w:t>simple production numbers</w:t>
      </w:r>
      <w:r w:rsidRPr="00E06E69">
        <w:rPr>
          <w:rFonts w:ascii="Seat Bcn" w:hAnsi="Seat Bcn" w:cs="SeatBcn-Medium"/>
          <w:noProof w:val="0"/>
          <w:color w:val="auto"/>
          <w:spacing w:val="-1"/>
          <w:sz w:val="20"/>
          <w:szCs w:val="20"/>
        </w:rPr>
        <w:t xml:space="preserve">. </w:t>
      </w:r>
    </w:p>
    <w:p w14:paraId="04BB9337" w14:textId="2B0B5EC0" w:rsidR="005327AB" w:rsidRPr="00E06E69" w:rsidRDefault="005327AB" w:rsidP="005C317A">
      <w:pPr>
        <w:pStyle w:val="Prrafobsico"/>
        <w:spacing w:line="240" w:lineRule="auto"/>
        <w:rPr>
          <w:rFonts w:ascii="Seat Bcn" w:hAnsi="Seat Bcn" w:cs="SeatBcn-Medium"/>
          <w:noProof w:val="0"/>
          <w:color w:val="auto"/>
          <w:spacing w:val="-1"/>
          <w:sz w:val="20"/>
          <w:szCs w:val="20"/>
        </w:rPr>
      </w:pPr>
    </w:p>
    <w:p w14:paraId="13623D38" w14:textId="4BBE706A" w:rsidR="007004E3" w:rsidRPr="00E06E69" w:rsidRDefault="005327AB" w:rsidP="005C317A">
      <w:pPr>
        <w:pStyle w:val="Prrafobsico"/>
        <w:spacing w:line="240" w:lineRule="auto"/>
        <w:rPr>
          <w:rFonts w:ascii="Seat Bcn" w:hAnsi="Seat Bcn" w:cs="SeatBcn-Medium"/>
          <w:noProof w:val="0"/>
          <w:color w:val="auto"/>
          <w:spacing w:val="-1"/>
          <w:sz w:val="20"/>
          <w:szCs w:val="20"/>
        </w:rPr>
      </w:pPr>
      <w:r w:rsidRPr="00E06E69">
        <w:rPr>
          <w:rFonts w:ascii="Seat Bcn" w:hAnsi="Seat Bcn" w:cs="SeatBcn-Medium"/>
          <w:noProof w:val="0"/>
          <w:color w:val="auto"/>
          <w:spacing w:val="-1"/>
          <w:sz w:val="20"/>
          <w:szCs w:val="20"/>
        </w:rPr>
        <w:t>Now, nearly 18 months on, SEAT S.A. is in the process of de-escalating the</w:t>
      </w:r>
      <w:r w:rsidR="006B728F" w:rsidRPr="00E06E69">
        <w:rPr>
          <w:rFonts w:ascii="Seat Bcn" w:hAnsi="Seat Bcn" w:cs="SeatBcn-Medium"/>
          <w:noProof w:val="0"/>
          <w:color w:val="auto"/>
          <w:spacing w:val="-1"/>
          <w:sz w:val="20"/>
          <w:szCs w:val="20"/>
        </w:rPr>
        <w:t>se</w:t>
      </w:r>
      <w:r w:rsidRPr="00E06E69">
        <w:rPr>
          <w:rFonts w:ascii="Seat Bcn" w:hAnsi="Seat Bcn" w:cs="SeatBcn-Medium"/>
          <w:noProof w:val="0"/>
          <w:color w:val="auto"/>
          <w:spacing w:val="-1"/>
          <w:sz w:val="20"/>
          <w:szCs w:val="20"/>
        </w:rPr>
        <w:t xml:space="preserve"> safety </w:t>
      </w:r>
      <w:r w:rsidR="006B728F" w:rsidRPr="00E06E69">
        <w:rPr>
          <w:rFonts w:ascii="Seat Bcn" w:hAnsi="Seat Bcn" w:cs="SeatBcn-Medium"/>
          <w:noProof w:val="0"/>
          <w:color w:val="auto"/>
          <w:spacing w:val="-1"/>
          <w:sz w:val="20"/>
          <w:szCs w:val="20"/>
        </w:rPr>
        <w:t>measures</w:t>
      </w:r>
      <w:r w:rsidR="00D919DF">
        <w:rPr>
          <w:rFonts w:ascii="Seat Bcn" w:hAnsi="Seat Bcn" w:cs="SeatBcn-Medium"/>
          <w:noProof w:val="0"/>
          <w:color w:val="auto"/>
          <w:spacing w:val="-1"/>
          <w:sz w:val="20"/>
          <w:szCs w:val="20"/>
        </w:rPr>
        <w:t>, strictly adhering to governmental guidelines and recommendations</w:t>
      </w:r>
      <w:r w:rsidRPr="00E06E69">
        <w:rPr>
          <w:rFonts w:ascii="Seat Bcn" w:hAnsi="Seat Bcn" w:cs="SeatBcn-Medium"/>
          <w:noProof w:val="0"/>
          <w:color w:val="auto"/>
          <w:spacing w:val="-1"/>
          <w:sz w:val="20"/>
          <w:szCs w:val="20"/>
        </w:rPr>
        <w:t xml:space="preserve">. </w:t>
      </w:r>
      <w:r w:rsidR="00D919DF">
        <w:rPr>
          <w:rFonts w:ascii="Seat Bcn" w:hAnsi="Seat Bcn" w:cs="SeatBcn-Medium"/>
          <w:noProof w:val="0"/>
          <w:color w:val="auto"/>
          <w:spacing w:val="-1"/>
          <w:sz w:val="20"/>
          <w:szCs w:val="20"/>
        </w:rPr>
        <w:t>C</w:t>
      </w:r>
      <w:r w:rsidRPr="00E06E69">
        <w:rPr>
          <w:rFonts w:ascii="Seat Bcn" w:hAnsi="Seat Bcn" w:cs="SeatBcn-Medium"/>
          <w:noProof w:val="0"/>
          <w:color w:val="auto"/>
          <w:spacing w:val="-1"/>
          <w:sz w:val="20"/>
          <w:szCs w:val="20"/>
        </w:rPr>
        <w:t>ertain essential measures will continue to be maintaine</w:t>
      </w:r>
      <w:r w:rsidR="006B728F" w:rsidRPr="00E06E69">
        <w:rPr>
          <w:rFonts w:ascii="Seat Bcn" w:hAnsi="Seat Bcn" w:cs="SeatBcn-Medium"/>
          <w:noProof w:val="0"/>
          <w:color w:val="auto"/>
          <w:spacing w:val="-1"/>
          <w:sz w:val="20"/>
          <w:szCs w:val="20"/>
        </w:rPr>
        <w:t>d –</w:t>
      </w:r>
      <w:r w:rsidRPr="00E06E69">
        <w:rPr>
          <w:rFonts w:ascii="Seat Bcn" w:hAnsi="Seat Bcn" w:cs="SeatBcn-Medium"/>
          <w:noProof w:val="0"/>
          <w:color w:val="auto"/>
          <w:spacing w:val="-1"/>
          <w:sz w:val="20"/>
          <w:szCs w:val="20"/>
        </w:rPr>
        <w:t xml:space="preserve"> such as the use of masks, social distancing and the ventilation of </w:t>
      </w:r>
      <w:r w:rsidR="00494C10" w:rsidRPr="00E06E69">
        <w:rPr>
          <w:rFonts w:ascii="Seat Bcn" w:hAnsi="Seat Bcn" w:cs="SeatBcn-Medium"/>
          <w:noProof w:val="0"/>
          <w:color w:val="auto"/>
          <w:spacing w:val="-1"/>
          <w:sz w:val="20"/>
          <w:szCs w:val="20"/>
        </w:rPr>
        <w:t xml:space="preserve">indoor </w:t>
      </w:r>
      <w:r w:rsidRPr="00E06E69">
        <w:rPr>
          <w:rFonts w:ascii="Seat Bcn" w:hAnsi="Seat Bcn" w:cs="SeatBcn-Medium"/>
          <w:noProof w:val="0"/>
          <w:color w:val="auto"/>
          <w:spacing w:val="-1"/>
          <w:sz w:val="20"/>
          <w:szCs w:val="20"/>
        </w:rPr>
        <w:t>spaces</w:t>
      </w:r>
      <w:r w:rsidR="006B728F" w:rsidRPr="00E06E69">
        <w:rPr>
          <w:rFonts w:ascii="Seat Bcn" w:hAnsi="Seat Bcn" w:cs="SeatBcn-Medium"/>
          <w:noProof w:val="0"/>
          <w:color w:val="auto"/>
          <w:spacing w:val="-1"/>
          <w:sz w:val="20"/>
          <w:szCs w:val="20"/>
        </w:rPr>
        <w:t xml:space="preserve"> –</w:t>
      </w:r>
      <w:r w:rsidRPr="00E06E69">
        <w:rPr>
          <w:rFonts w:ascii="Seat Bcn" w:hAnsi="Seat Bcn" w:cs="SeatBcn-Medium"/>
          <w:noProof w:val="0"/>
          <w:color w:val="auto"/>
          <w:spacing w:val="-1"/>
          <w:sz w:val="20"/>
          <w:szCs w:val="20"/>
        </w:rPr>
        <w:t xml:space="preserve"> </w:t>
      </w:r>
      <w:r w:rsidR="00D919DF">
        <w:rPr>
          <w:rFonts w:ascii="Seat Bcn" w:hAnsi="Seat Bcn" w:cs="SeatBcn-Medium"/>
          <w:noProof w:val="0"/>
          <w:color w:val="auto"/>
          <w:spacing w:val="-1"/>
          <w:sz w:val="20"/>
          <w:szCs w:val="20"/>
        </w:rPr>
        <w:t xml:space="preserve">while </w:t>
      </w:r>
      <w:r w:rsidRPr="00E06E69">
        <w:rPr>
          <w:rFonts w:ascii="Seat Bcn" w:hAnsi="Seat Bcn" w:cs="SeatBcn-Medium"/>
          <w:noProof w:val="0"/>
          <w:color w:val="auto"/>
          <w:spacing w:val="-1"/>
          <w:sz w:val="20"/>
          <w:szCs w:val="20"/>
        </w:rPr>
        <w:t xml:space="preserve">other aspects will be relaxed. For instance, meetings will no longer have capacity restrictions, </w:t>
      </w:r>
      <w:r w:rsidR="007004E3" w:rsidRPr="00E06E69">
        <w:rPr>
          <w:rFonts w:ascii="Seat Bcn" w:hAnsi="Seat Bcn" w:cs="SeatBcn-Medium"/>
          <w:noProof w:val="0"/>
          <w:color w:val="auto"/>
          <w:spacing w:val="-1"/>
          <w:sz w:val="20"/>
          <w:szCs w:val="20"/>
        </w:rPr>
        <w:t>temperature controls at</w:t>
      </w:r>
      <w:r w:rsidR="006B728F" w:rsidRPr="00E06E69">
        <w:rPr>
          <w:rFonts w:ascii="Seat Bcn" w:hAnsi="Seat Bcn" w:cs="SeatBcn-Medium"/>
          <w:noProof w:val="0"/>
          <w:color w:val="auto"/>
          <w:spacing w:val="-1"/>
          <w:sz w:val="20"/>
          <w:szCs w:val="20"/>
        </w:rPr>
        <w:t xml:space="preserve"> building</w:t>
      </w:r>
      <w:r w:rsidR="007004E3" w:rsidRPr="00E06E69">
        <w:rPr>
          <w:rFonts w:ascii="Seat Bcn" w:hAnsi="Seat Bcn" w:cs="SeatBcn-Medium"/>
          <w:noProof w:val="0"/>
          <w:color w:val="auto"/>
          <w:spacing w:val="-1"/>
          <w:sz w:val="20"/>
          <w:szCs w:val="20"/>
        </w:rPr>
        <w:t xml:space="preserve"> entrances</w:t>
      </w:r>
      <w:r w:rsidR="006B728F" w:rsidRPr="00E06E69">
        <w:rPr>
          <w:rFonts w:ascii="Seat Bcn" w:hAnsi="Seat Bcn" w:cs="SeatBcn-Medium"/>
          <w:noProof w:val="0"/>
          <w:color w:val="auto"/>
          <w:spacing w:val="-1"/>
          <w:sz w:val="20"/>
          <w:szCs w:val="20"/>
        </w:rPr>
        <w:t xml:space="preserve"> will be removed</w:t>
      </w:r>
      <w:r w:rsidR="007004E3" w:rsidRPr="00E06E69">
        <w:rPr>
          <w:rFonts w:ascii="Seat Bcn" w:hAnsi="Seat Bcn" w:cs="SeatBcn-Medium"/>
          <w:noProof w:val="0"/>
          <w:color w:val="auto"/>
          <w:spacing w:val="-1"/>
          <w:sz w:val="20"/>
          <w:szCs w:val="20"/>
        </w:rPr>
        <w:t xml:space="preserve">, and employees </w:t>
      </w:r>
      <w:r w:rsidR="006B728F" w:rsidRPr="00E06E69">
        <w:rPr>
          <w:rFonts w:ascii="Seat Bcn" w:hAnsi="Seat Bcn" w:cs="SeatBcn-Medium"/>
          <w:noProof w:val="0"/>
          <w:color w:val="auto"/>
          <w:spacing w:val="-1"/>
          <w:sz w:val="20"/>
          <w:szCs w:val="20"/>
        </w:rPr>
        <w:t xml:space="preserve">will be provided </w:t>
      </w:r>
      <w:r w:rsidR="007004E3" w:rsidRPr="00E06E69">
        <w:rPr>
          <w:rFonts w:ascii="Seat Bcn" w:hAnsi="Seat Bcn" w:cs="SeatBcn-Medium"/>
          <w:noProof w:val="0"/>
          <w:color w:val="auto"/>
          <w:spacing w:val="-1"/>
          <w:sz w:val="20"/>
          <w:szCs w:val="20"/>
        </w:rPr>
        <w:t xml:space="preserve">with more flexibility when it comes to their day-to-day working habits. </w:t>
      </w:r>
    </w:p>
    <w:p w14:paraId="422CB021" w14:textId="52AB9D09" w:rsidR="007004E3" w:rsidRDefault="007004E3" w:rsidP="005C317A">
      <w:pPr>
        <w:pStyle w:val="Prrafobsico"/>
        <w:spacing w:line="240" w:lineRule="auto"/>
        <w:rPr>
          <w:rFonts w:ascii="Seat Bcn" w:hAnsi="Seat Bcn" w:cs="SeatBcn-Medium"/>
          <w:noProof w:val="0"/>
          <w:color w:val="auto"/>
          <w:spacing w:val="-1"/>
          <w:sz w:val="20"/>
          <w:szCs w:val="20"/>
        </w:rPr>
      </w:pPr>
    </w:p>
    <w:p w14:paraId="1CB4439B" w14:textId="6BD6906C" w:rsidR="00A001D3" w:rsidRPr="00A001D3" w:rsidRDefault="00A001D3" w:rsidP="005C317A">
      <w:pPr>
        <w:pStyle w:val="Prrafobsico"/>
        <w:spacing w:line="240" w:lineRule="auto"/>
        <w:rPr>
          <w:rFonts w:ascii="Seat Bcn" w:hAnsi="Seat Bcn" w:cs="SeatBcn-Medium"/>
          <w:b/>
          <w:bCs/>
          <w:noProof w:val="0"/>
          <w:color w:val="auto"/>
          <w:spacing w:val="-1"/>
          <w:sz w:val="20"/>
          <w:szCs w:val="20"/>
        </w:rPr>
      </w:pPr>
      <w:r w:rsidRPr="00A001D3">
        <w:rPr>
          <w:rFonts w:ascii="Seat Bcn" w:hAnsi="Seat Bcn" w:cs="SeatBcn-Medium"/>
          <w:b/>
          <w:bCs/>
          <w:noProof w:val="0"/>
          <w:color w:val="auto"/>
          <w:spacing w:val="-1"/>
          <w:sz w:val="20"/>
          <w:szCs w:val="20"/>
        </w:rPr>
        <w:lastRenderedPageBreak/>
        <w:t xml:space="preserve">“The preventive measures SEAT S.A. put in place, even before the health crisis became a global pandemic, were instrumental in ensuring our employees stayed safe. As a result, we’ve made of SEAT a European ‘Green Zone’ with a very low number of infections. Additionally, we’ve vaccinated over 10,000 of our workers and suppliers so far, and 70% of our workforce over 40 years old are already immunised” </w:t>
      </w:r>
      <w:r w:rsidRPr="00A001D3">
        <w:rPr>
          <w:rFonts w:ascii="Seat Bcn" w:hAnsi="Seat Bcn" w:cs="SeatBcn-Medium"/>
          <w:noProof w:val="0"/>
          <w:color w:val="auto"/>
          <w:spacing w:val="-1"/>
          <w:sz w:val="20"/>
          <w:szCs w:val="20"/>
        </w:rPr>
        <w:t xml:space="preserve">said </w:t>
      </w:r>
      <w:proofErr w:type="spellStart"/>
      <w:r w:rsidR="00416EBB">
        <w:rPr>
          <w:rFonts w:ascii="Seat Bcn" w:hAnsi="Seat Bcn" w:cs="SeatBcn-Medium"/>
          <w:noProof w:val="0"/>
          <w:color w:val="auto"/>
          <w:spacing w:val="-1"/>
          <w:sz w:val="20"/>
          <w:szCs w:val="20"/>
        </w:rPr>
        <w:t>Dr</w:t>
      </w:r>
      <w:r w:rsidR="0015196E">
        <w:rPr>
          <w:rFonts w:ascii="Seat Bcn" w:hAnsi="Seat Bcn" w:cs="SeatBcn-Medium"/>
          <w:noProof w:val="0"/>
          <w:color w:val="auto"/>
          <w:spacing w:val="-1"/>
          <w:sz w:val="20"/>
          <w:szCs w:val="20"/>
        </w:rPr>
        <w:t>.</w:t>
      </w:r>
      <w:proofErr w:type="spellEnd"/>
      <w:r w:rsidR="00EB1964">
        <w:rPr>
          <w:rFonts w:ascii="Seat Bcn" w:hAnsi="Seat Bcn" w:cs="SeatBcn-Medium"/>
          <w:noProof w:val="0"/>
          <w:color w:val="auto"/>
          <w:spacing w:val="-1"/>
          <w:sz w:val="20"/>
          <w:szCs w:val="20"/>
        </w:rPr>
        <w:t xml:space="preserve"> Patricia Such, </w:t>
      </w:r>
      <w:r w:rsidR="0015196E">
        <w:rPr>
          <w:rFonts w:ascii="Seat Bcn" w:hAnsi="Seat Bcn" w:cs="SeatBcn-Medium"/>
          <w:noProof w:val="0"/>
          <w:color w:val="auto"/>
          <w:spacing w:val="-1"/>
          <w:sz w:val="20"/>
          <w:szCs w:val="20"/>
        </w:rPr>
        <w:t xml:space="preserve">SEAT S.A. </w:t>
      </w:r>
      <w:r w:rsidR="00EB1964">
        <w:rPr>
          <w:rFonts w:ascii="Seat Bcn" w:hAnsi="Seat Bcn" w:cs="SeatBcn-Medium"/>
          <w:noProof w:val="0"/>
          <w:color w:val="auto"/>
          <w:spacing w:val="-1"/>
          <w:sz w:val="20"/>
          <w:szCs w:val="20"/>
        </w:rPr>
        <w:t>Health</w:t>
      </w:r>
      <w:r w:rsidR="0015196E">
        <w:rPr>
          <w:rFonts w:ascii="Seat Bcn" w:hAnsi="Seat Bcn" w:cs="SeatBcn-Medium"/>
          <w:noProof w:val="0"/>
          <w:color w:val="auto"/>
          <w:spacing w:val="-1"/>
          <w:sz w:val="20"/>
          <w:szCs w:val="20"/>
        </w:rPr>
        <w:t>,</w:t>
      </w:r>
      <w:r w:rsidR="00EB1964">
        <w:rPr>
          <w:rFonts w:ascii="Seat Bcn" w:hAnsi="Seat Bcn" w:cs="SeatBcn-Medium"/>
          <w:noProof w:val="0"/>
          <w:color w:val="auto"/>
          <w:spacing w:val="-1"/>
          <w:sz w:val="20"/>
          <w:szCs w:val="20"/>
        </w:rPr>
        <w:t xml:space="preserve"> Safety and Emergency Director</w:t>
      </w:r>
      <w:r w:rsidRPr="00A001D3">
        <w:rPr>
          <w:rFonts w:ascii="Seat Bcn" w:hAnsi="Seat Bcn" w:cs="SeatBcn-Medium"/>
          <w:noProof w:val="0"/>
          <w:color w:val="auto"/>
          <w:spacing w:val="-1"/>
          <w:sz w:val="20"/>
          <w:szCs w:val="20"/>
        </w:rPr>
        <w:t xml:space="preserve">. </w:t>
      </w:r>
      <w:r w:rsidRPr="00A001D3">
        <w:rPr>
          <w:rFonts w:ascii="Seat Bcn" w:hAnsi="Seat Bcn" w:cs="SeatBcn-Medium"/>
          <w:b/>
          <w:bCs/>
          <w:noProof w:val="0"/>
          <w:color w:val="auto"/>
          <w:spacing w:val="-1"/>
          <w:sz w:val="20"/>
          <w:szCs w:val="20"/>
        </w:rPr>
        <w:t>“Now we’ve made it our mission to help the regional Health Authorities with their vaccination effort with the aim of steadily moving together towards the long-awaited new normality that we all want so much.</w:t>
      </w:r>
      <w:r>
        <w:rPr>
          <w:rFonts w:ascii="Seat Bcn" w:hAnsi="Seat Bcn" w:cs="SeatBcn-Medium"/>
          <w:b/>
          <w:bCs/>
          <w:noProof w:val="0"/>
          <w:color w:val="auto"/>
          <w:spacing w:val="-1"/>
          <w:sz w:val="20"/>
          <w:szCs w:val="20"/>
        </w:rPr>
        <w:t>”</w:t>
      </w:r>
    </w:p>
    <w:p w14:paraId="681DC7EC" w14:textId="77777777" w:rsidR="00A001D3" w:rsidRPr="00E852C8" w:rsidRDefault="00A001D3" w:rsidP="005C317A">
      <w:pPr>
        <w:pStyle w:val="Prrafobsico"/>
        <w:spacing w:line="240" w:lineRule="auto"/>
        <w:rPr>
          <w:rFonts w:ascii="Seat Bcn" w:hAnsi="Seat Bcn" w:cs="SeatBcn-Medium"/>
          <w:noProof w:val="0"/>
          <w:color w:val="auto"/>
          <w:spacing w:val="-1"/>
          <w:sz w:val="20"/>
          <w:szCs w:val="20"/>
        </w:rPr>
      </w:pPr>
    </w:p>
    <w:p w14:paraId="6D9AA2FA" w14:textId="329D1D8F" w:rsidR="007004E3" w:rsidRPr="00E852C8" w:rsidRDefault="007004E3" w:rsidP="005C317A">
      <w:pPr>
        <w:pStyle w:val="Prrafobsico"/>
        <w:spacing w:line="240" w:lineRule="auto"/>
        <w:rPr>
          <w:rFonts w:ascii="Seat Bcn" w:hAnsi="Seat Bcn" w:cs="SeatBcn-Medium"/>
          <w:noProof w:val="0"/>
          <w:color w:val="auto"/>
          <w:spacing w:val="-1"/>
          <w:sz w:val="20"/>
          <w:szCs w:val="20"/>
        </w:rPr>
      </w:pPr>
      <w:r w:rsidRPr="00E06E69">
        <w:rPr>
          <w:rFonts w:ascii="Seat Bcn" w:hAnsi="Seat Bcn" w:cs="SeatBcn-Medium"/>
          <w:noProof w:val="0"/>
          <w:color w:val="auto"/>
          <w:spacing w:val="-1"/>
          <w:sz w:val="20"/>
          <w:szCs w:val="20"/>
        </w:rPr>
        <w:t xml:space="preserve">SEAT S.A. has a strong culture of prevention and care for its workers. With the </w:t>
      </w:r>
      <w:r w:rsidR="006B728F" w:rsidRPr="00E06E69">
        <w:rPr>
          <w:rFonts w:ascii="Seat Bcn" w:hAnsi="Seat Bcn" w:cs="SeatBcn-Medium"/>
          <w:noProof w:val="0"/>
          <w:color w:val="auto"/>
          <w:spacing w:val="-1"/>
          <w:sz w:val="20"/>
          <w:szCs w:val="20"/>
        </w:rPr>
        <w:t xml:space="preserve">onset </w:t>
      </w:r>
      <w:r w:rsidRPr="00E06E69">
        <w:rPr>
          <w:rFonts w:ascii="Seat Bcn" w:hAnsi="Seat Bcn" w:cs="SeatBcn-Medium"/>
          <w:noProof w:val="0"/>
          <w:color w:val="auto"/>
          <w:spacing w:val="-1"/>
          <w:sz w:val="20"/>
          <w:szCs w:val="20"/>
        </w:rPr>
        <w:t>of the pandemic, the company stopped production as</w:t>
      </w:r>
      <w:r w:rsidR="006B728F" w:rsidRPr="00E06E69">
        <w:rPr>
          <w:rFonts w:ascii="Seat Bcn" w:hAnsi="Seat Bcn" w:cs="SeatBcn-Medium"/>
          <w:noProof w:val="0"/>
          <w:color w:val="auto"/>
          <w:spacing w:val="-1"/>
          <w:sz w:val="20"/>
          <w:szCs w:val="20"/>
        </w:rPr>
        <w:t xml:space="preserve"> this was</w:t>
      </w:r>
      <w:r w:rsidRPr="00E06E69">
        <w:rPr>
          <w:rFonts w:ascii="Seat Bcn" w:hAnsi="Seat Bcn" w:cs="SeatBcn-Medium"/>
          <w:noProof w:val="0"/>
          <w:color w:val="auto"/>
          <w:spacing w:val="-1"/>
          <w:sz w:val="20"/>
          <w:szCs w:val="20"/>
        </w:rPr>
        <w:t xml:space="preserve"> the only possible way to guarantee the safety of its employees. It then launch</w:t>
      </w:r>
      <w:r w:rsidR="006B728F" w:rsidRPr="00E06E69">
        <w:rPr>
          <w:rFonts w:ascii="Seat Bcn" w:hAnsi="Seat Bcn" w:cs="SeatBcn-Medium"/>
          <w:noProof w:val="0"/>
          <w:color w:val="auto"/>
          <w:spacing w:val="-1"/>
          <w:sz w:val="20"/>
          <w:szCs w:val="20"/>
        </w:rPr>
        <w:t>ed</w:t>
      </w:r>
      <w:r w:rsidRPr="00E06E69">
        <w:rPr>
          <w:rFonts w:ascii="Seat Bcn" w:hAnsi="Seat Bcn" w:cs="SeatBcn-Medium"/>
          <w:noProof w:val="0"/>
          <w:color w:val="auto"/>
          <w:spacing w:val="-1"/>
          <w:sz w:val="20"/>
          <w:szCs w:val="20"/>
        </w:rPr>
        <w:t xml:space="preserve"> a project to manufacture more than 600 emergency respirators and surgical masks, which were distributed to various Spanish hospitals at a time </w:t>
      </w:r>
      <w:r w:rsidR="006B728F" w:rsidRPr="00E06E69">
        <w:rPr>
          <w:rFonts w:ascii="Seat Bcn" w:hAnsi="Seat Bcn" w:cs="SeatBcn-Medium"/>
          <w:noProof w:val="0"/>
          <w:color w:val="auto"/>
          <w:spacing w:val="-1"/>
          <w:sz w:val="20"/>
          <w:szCs w:val="20"/>
        </w:rPr>
        <w:t xml:space="preserve">when there was a severe </w:t>
      </w:r>
      <w:r w:rsidRPr="00E06E69">
        <w:rPr>
          <w:rFonts w:ascii="Seat Bcn" w:hAnsi="Seat Bcn" w:cs="SeatBcn-Medium"/>
          <w:noProof w:val="0"/>
          <w:color w:val="auto"/>
          <w:spacing w:val="-1"/>
          <w:sz w:val="20"/>
          <w:szCs w:val="20"/>
        </w:rPr>
        <w:t>shortage of medical equipment.</w:t>
      </w:r>
      <w:r w:rsidR="00DA7B46" w:rsidRPr="00E06E69">
        <w:rPr>
          <w:rFonts w:ascii="Seat Bcn" w:hAnsi="Seat Bcn" w:cs="SeatBcn-Medium"/>
          <w:noProof w:val="0"/>
          <w:color w:val="auto"/>
          <w:spacing w:val="-1"/>
          <w:sz w:val="20"/>
          <w:szCs w:val="20"/>
        </w:rPr>
        <w:t xml:space="preserve"> </w:t>
      </w:r>
      <w:r w:rsidR="006B728F" w:rsidRPr="00E852C8">
        <w:rPr>
          <w:rFonts w:ascii="Seat Bcn" w:hAnsi="Seat Bcn" w:cs="SeatBcn-Medium"/>
          <w:noProof w:val="0"/>
          <w:color w:val="auto"/>
          <w:spacing w:val="-1"/>
          <w:sz w:val="20"/>
          <w:szCs w:val="20"/>
        </w:rPr>
        <w:t>S</w:t>
      </w:r>
      <w:r w:rsidR="00DA7B46" w:rsidRPr="00E852C8">
        <w:rPr>
          <w:rFonts w:ascii="Seat Bcn" w:hAnsi="Seat Bcn" w:cs="SeatBcn-Medium"/>
          <w:noProof w:val="0"/>
          <w:color w:val="auto"/>
          <w:spacing w:val="-1"/>
          <w:sz w:val="20"/>
          <w:szCs w:val="20"/>
        </w:rPr>
        <w:t>ince May 2021, SEAT S.A. has been providing its employees,</w:t>
      </w:r>
      <w:r w:rsidR="006B728F" w:rsidRPr="00E852C8">
        <w:rPr>
          <w:rFonts w:ascii="Seat Bcn" w:hAnsi="Seat Bcn" w:cs="SeatBcn-Medium"/>
          <w:noProof w:val="0"/>
          <w:color w:val="auto"/>
          <w:spacing w:val="-1"/>
          <w:sz w:val="20"/>
          <w:szCs w:val="20"/>
        </w:rPr>
        <w:t xml:space="preserve"> including</w:t>
      </w:r>
      <w:r w:rsidR="00DA7B46" w:rsidRPr="00E852C8">
        <w:rPr>
          <w:rFonts w:ascii="Seat Bcn" w:hAnsi="Seat Bcn" w:cs="SeatBcn-Medium"/>
          <w:noProof w:val="0"/>
          <w:color w:val="auto"/>
          <w:spacing w:val="-1"/>
          <w:sz w:val="20"/>
          <w:szCs w:val="20"/>
        </w:rPr>
        <w:t xml:space="preserve"> those within the wider Volkswagen Group, access to vaccines. </w:t>
      </w:r>
    </w:p>
    <w:p w14:paraId="672971B8" w14:textId="77777777" w:rsidR="00DA7B46" w:rsidRPr="00E852C8" w:rsidRDefault="00DA7B46" w:rsidP="005C317A">
      <w:pPr>
        <w:pStyle w:val="Prrafobsico"/>
        <w:spacing w:line="240" w:lineRule="auto"/>
        <w:rPr>
          <w:rFonts w:ascii="Seat Bcn" w:hAnsi="Seat Bcn" w:cs="SeatBcn-Medium"/>
          <w:noProof w:val="0"/>
          <w:color w:val="auto"/>
          <w:spacing w:val="-1"/>
          <w:sz w:val="20"/>
          <w:szCs w:val="20"/>
        </w:rPr>
      </w:pPr>
    </w:p>
    <w:p w14:paraId="553A8D6C" w14:textId="7686561E" w:rsidR="00FF0030" w:rsidRPr="00E852C8" w:rsidRDefault="00DA7B46" w:rsidP="005C317A">
      <w:pPr>
        <w:pStyle w:val="Prrafobsico"/>
        <w:spacing w:line="240" w:lineRule="auto"/>
        <w:rPr>
          <w:rFonts w:ascii="Seat Bcn" w:hAnsi="Seat Bcn" w:cs="SeatBcn-Medium"/>
          <w:noProof w:val="0"/>
          <w:color w:val="auto"/>
          <w:spacing w:val="-1"/>
          <w:sz w:val="20"/>
          <w:szCs w:val="20"/>
        </w:rPr>
      </w:pPr>
      <w:r w:rsidRPr="00E852C8">
        <w:rPr>
          <w:rFonts w:ascii="Seat Bcn" w:hAnsi="Seat Bcn" w:cs="SeatBcn-Medium"/>
          <w:noProof w:val="0"/>
          <w:color w:val="auto"/>
          <w:spacing w:val="-1"/>
          <w:sz w:val="20"/>
          <w:szCs w:val="20"/>
        </w:rPr>
        <w:t>Health and wellbeing, in all its guises, is good for business</w:t>
      </w:r>
      <w:r w:rsidR="00140F4C" w:rsidRPr="00E852C8">
        <w:rPr>
          <w:rFonts w:ascii="Seat Bcn" w:hAnsi="Seat Bcn" w:cs="SeatBcn-Medium"/>
          <w:noProof w:val="0"/>
          <w:color w:val="auto"/>
          <w:spacing w:val="-1"/>
          <w:sz w:val="20"/>
          <w:szCs w:val="20"/>
        </w:rPr>
        <w:t xml:space="preserve"> and will define successful organisations in a post-Covid world</w:t>
      </w:r>
      <w:r w:rsidRPr="00E852C8">
        <w:rPr>
          <w:rFonts w:ascii="Seat Bcn" w:hAnsi="Seat Bcn" w:cs="SeatBcn-Medium"/>
          <w:noProof w:val="0"/>
          <w:color w:val="auto"/>
          <w:spacing w:val="-1"/>
          <w:sz w:val="20"/>
          <w:szCs w:val="20"/>
        </w:rPr>
        <w:t xml:space="preserve">. The health crisis has highlighted the relevance of having efficient tools and resources to guarantee the long-term </w:t>
      </w:r>
      <w:r w:rsidR="00140F4C" w:rsidRPr="00E852C8">
        <w:rPr>
          <w:rFonts w:ascii="Seat Bcn" w:hAnsi="Seat Bcn" w:cs="SeatBcn-Medium"/>
          <w:noProof w:val="0"/>
          <w:color w:val="auto"/>
          <w:spacing w:val="-1"/>
          <w:sz w:val="20"/>
          <w:szCs w:val="20"/>
        </w:rPr>
        <w:t xml:space="preserve">wellbeing </w:t>
      </w:r>
      <w:r w:rsidRPr="00E852C8">
        <w:rPr>
          <w:rFonts w:ascii="Seat Bcn" w:hAnsi="Seat Bcn" w:cs="SeatBcn-Medium"/>
          <w:noProof w:val="0"/>
          <w:color w:val="auto"/>
          <w:spacing w:val="-1"/>
          <w:sz w:val="20"/>
          <w:szCs w:val="20"/>
        </w:rPr>
        <w:t>of workers. Thanks to its p</w:t>
      </w:r>
      <w:r w:rsidR="00FF0030" w:rsidRPr="00E852C8">
        <w:rPr>
          <w:rFonts w:ascii="Seat Bcn" w:hAnsi="Seat Bcn" w:cs="SeatBcn-Medium"/>
          <w:noProof w:val="0"/>
          <w:color w:val="auto"/>
          <w:spacing w:val="-1"/>
          <w:sz w:val="20"/>
          <w:szCs w:val="20"/>
        </w:rPr>
        <w:t xml:space="preserve">ioneering initiatives, such as the creation of its ‘CARS Health Care and Rehabilitation Centre’ and ‘CARS Madrid’ in Martorell and Alcobendas, respectively, SEAT S.A. </w:t>
      </w:r>
      <w:r w:rsidR="00140F4C" w:rsidRPr="00E852C8">
        <w:rPr>
          <w:rFonts w:ascii="Seat Bcn" w:hAnsi="Seat Bcn" w:cs="SeatBcn-Medium"/>
          <w:noProof w:val="0"/>
          <w:color w:val="auto"/>
          <w:spacing w:val="-1"/>
          <w:sz w:val="20"/>
          <w:szCs w:val="20"/>
        </w:rPr>
        <w:t xml:space="preserve">is </w:t>
      </w:r>
      <w:r w:rsidR="00FF0030" w:rsidRPr="00E852C8">
        <w:rPr>
          <w:rFonts w:ascii="Seat Bcn" w:hAnsi="Seat Bcn" w:cs="SeatBcn-Medium"/>
          <w:noProof w:val="0"/>
          <w:color w:val="auto"/>
          <w:spacing w:val="-1"/>
          <w:sz w:val="20"/>
          <w:szCs w:val="20"/>
        </w:rPr>
        <w:t xml:space="preserve">setting the benchmark </w:t>
      </w:r>
      <w:r w:rsidR="00140F4C" w:rsidRPr="00E852C8">
        <w:rPr>
          <w:rFonts w:ascii="Seat Bcn" w:hAnsi="Seat Bcn" w:cs="SeatBcn-Medium"/>
          <w:noProof w:val="0"/>
          <w:color w:val="auto"/>
          <w:spacing w:val="-1"/>
          <w:sz w:val="20"/>
          <w:szCs w:val="20"/>
        </w:rPr>
        <w:t>of</w:t>
      </w:r>
      <w:r w:rsidR="00FF0030" w:rsidRPr="00E852C8">
        <w:rPr>
          <w:rFonts w:ascii="Seat Bcn" w:hAnsi="Seat Bcn" w:cs="SeatBcn-Medium"/>
          <w:noProof w:val="0"/>
          <w:color w:val="auto"/>
          <w:spacing w:val="-1"/>
          <w:sz w:val="20"/>
          <w:szCs w:val="20"/>
        </w:rPr>
        <w:t xml:space="preserve"> what sustainable good a corporate </w:t>
      </w:r>
      <w:r w:rsidR="00140F4C" w:rsidRPr="00E852C8">
        <w:rPr>
          <w:rFonts w:ascii="Seat Bcn" w:hAnsi="Seat Bcn" w:cs="SeatBcn-Medium"/>
          <w:noProof w:val="0"/>
          <w:color w:val="auto"/>
          <w:spacing w:val="-1"/>
          <w:sz w:val="20"/>
          <w:szCs w:val="20"/>
        </w:rPr>
        <w:t xml:space="preserve">entity </w:t>
      </w:r>
      <w:r w:rsidR="00FF0030" w:rsidRPr="00E852C8">
        <w:rPr>
          <w:rFonts w:ascii="Seat Bcn" w:hAnsi="Seat Bcn" w:cs="SeatBcn-Medium"/>
          <w:noProof w:val="0"/>
          <w:color w:val="auto"/>
          <w:spacing w:val="-1"/>
          <w:sz w:val="20"/>
          <w:szCs w:val="20"/>
        </w:rPr>
        <w:t xml:space="preserve">is able to achieve. </w:t>
      </w:r>
    </w:p>
    <w:p w14:paraId="1AD2F249" w14:textId="29A59C62" w:rsidR="00FF0030" w:rsidRPr="00E852C8" w:rsidRDefault="00FF0030" w:rsidP="005C317A">
      <w:pPr>
        <w:pStyle w:val="Prrafobsico"/>
        <w:spacing w:line="240" w:lineRule="auto"/>
        <w:rPr>
          <w:rFonts w:ascii="Seat Bcn" w:hAnsi="Seat Bcn" w:cs="SeatBcn-Medium"/>
          <w:noProof w:val="0"/>
          <w:color w:val="auto"/>
          <w:spacing w:val="-1"/>
          <w:sz w:val="20"/>
          <w:szCs w:val="20"/>
        </w:rPr>
      </w:pPr>
    </w:p>
    <w:p w14:paraId="516D287A" w14:textId="4A4444BB" w:rsidR="00FF0030" w:rsidRPr="00E852C8" w:rsidRDefault="00FF0030" w:rsidP="00B4166F">
      <w:pPr>
        <w:rPr>
          <w:rFonts w:ascii="Seat Bcn" w:hAnsi="Seat Bcn" w:cs="Seat Bcn"/>
          <w:b/>
          <w:bCs/>
          <w:sz w:val="20"/>
          <w:szCs w:val="20"/>
        </w:rPr>
      </w:pPr>
      <w:r w:rsidRPr="00E852C8">
        <w:rPr>
          <w:rFonts w:ascii="Seat Bcn" w:hAnsi="Seat Bcn" w:cs="Seat Bcn"/>
          <w:b/>
          <w:bCs/>
          <w:sz w:val="20"/>
          <w:szCs w:val="20"/>
        </w:rPr>
        <w:t xml:space="preserve">To find </w:t>
      </w:r>
      <w:r w:rsidR="00494C10" w:rsidRPr="00E852C8">
        <w:rPr>
          <w:rFonts w:ascii="Seat Bcn" w:hAnsi="Seat Bcn" w:cs="Seat Bcn"/>
          <w:b/>
          <w:bCs/>
          <w:sz w:val="20"/>
          <w:szCs w:val="20"/>
        </w:rPr>
        <w:t xml:space="preserve">out </w:t>
      </w:r>
      <w:r w:rsidRPr="00E852C8">
        <w:rPr>
          <w:rFonts w:ascii="Seat Bcn" w:hAnsi="Seat Bcn" w:cs="Seat Bcn"/>
          <w:b/>
          <w:bCs/>
          <w:sz w:val="20"/>
          <w:szCs w:val="20"/>
        </w:rPr>
        <w:t xml:space="preserve">more about SEAT S.A’s initiatives, please see below: </w:t>
      </w:r>
    </w:p>
    <w:p w14:paraId="507B551D" w14:textId="77777777" w:rsidR="00FF0030" w:rsidRPr="00E852C8" w:rsidRDefault="00FF0030" w:rsidP="00FF0030">
      <w:pPr>
        <w:pStyle w:val="ListParagraph"/>
        <w:numPr>
          <w:ilvl w:val="0"/>
          <w:numId w:val="5"/>
        </w:numPr>
        <w:rPr>
          <w:rFonts w:ascii="Seat Bcn" w:eastAsia="Times New Roman" w:hAnsi="Seat Bcn" w:cs="Seat Bcn"/>
          <w:sz w:val="20"/>
          <w:szCs w:val="20"/>
          <w:lang w:val="en-US"/>
        </w:rPr>
      </w:pPr>
      <w:r w:rsidRPr="00E852C8">
        <w:rPr>
          <w:rFonts w:ascii="Seat Bcn" w:eastAsia="Times New Roman" w:hAnsi="Seat Bcn" w:cs="Seat Bcn"/>
          <w:sz w:val="20"/>
          <w:szCs w:val="20"/>
          <w:lang w:val="en-US"/>
        </w:rPr>
        <w:t xml:space="preserve">CARS medical center: </w:t>
      </w:r>
      <w:hyperlink r:id="rId7" w:history="1">
        <w:r w:rsidRPr="00E852C8">
          <w:rPr>
            <w:rStyle w:val="Hyperlink"/>
            <w:rFonts w:ascii="Seat Bcn" w:eastAsia="Times New Roman" w:hAnsi="Seat Bcn" w:cs="Seat Bcn"/>
            <w:sz w:val="20"/>
            <w:szCs w:val="20"/>
            <w:lang w:val="en-US"/>
          </w:rPr>
          <w:t>https://www.seat-mediacenter.com/storiespage/newstories/The-city-of-cars-and-people.html</w:t>
        </w:r>
      </w:hyperlink>
    </w:p>
    <w:p w14:paraId="2AF2124B" w14:textId="77777777" w:rsidR="00FF0030" w:rsidRPr="00E852C8" w:rsidRDefault="00FF0030" w:rsidP="00FF0030">
      <w:pPr>
        <w:pStyle w:val="ListParagraph"/>
        <w:numPr>
          <w:ilvl w:val="0"/>
          <w:numId w:val="5"/>
        </w:numPr>
        <w:rPr>
          <w:rFonts w:ascii="Seat Bcn" w:eastAsia="Times New Roman" w:hAnsi="Seat Bcn" w:cs="Seat Bcn"/>
          <w:sz w:val="20"/>
          <w:szCs w:val="20"/>
          <w:lang w:val="en-US"/>
        </w:rPr>
      </w:pPr>
      <w:r w:rsidRPr="00E852C8">
        <w:rPr>
          <w:rFonts w:ascii="Seat Bcn" w:eastAsia="Times New Roman" w:hAnsi="Seat Bcn" w:cs="Seat Bcn"/>
          <w:sz w:val="20"/>
          <w:szCs w:val="20"/>
          <w:lang w:val="en-US"/>
        </w:rPr>
        <w:t xml:space="preserve">Donation for COVID research: </w:t>
      </w:r>
      <w:hyperlink r:id="rId8" w:history="1">
        <w:r w:rsidRPr="00E852C8">
          <w:rPr>
            <w:rStyle w:val="Hyperlink"/>
            <w:rFonts w:ascii="Seat Bcn" w:eastAsia="Times New Roman" w:hAnsi="Seat Bcn" w:cs="Seat Bcn"/>
            <w:sz w:val="20"/>
            <w:szCs w:val="20"/>
            <w:lang w:val="en-US"/>
          </w:rPr>
          <w:t>https://www.seat-mediacenter.com/SEAT-SA/seat-sa-news/company/2020/SEAT-donates-100000-to-the-YoMeCorono-project-against-COVID-19.html</w:t>
        </w:r>
      </w:hyperlink>
    </w:p>
    <w:p w14:paraId="61F98D28" w14:textId="77777777" w:rsidR="00FF0030" w:rsidRPr="00E852C8" w:rsidRDefault="00FF0030" w:rsidP="00FF0030">
      <w:pPr>
        <w:pStyle w:val="ListParagraph"/>
        <w:numPr>
          <w:ilvl w:val="0"/>
          <w:numId w:val="5"/>
        </w:numPr>
        <w:rPr>
          <w:rFonts w:ascii="Seat Bcn" w:eastAsia="Times New Roman" w:hAnsi="Seat Bcn" w:cs="Seat Bcn"/>
          <w:sz w:val="20"/>
          <w:szCs w:val="20"/>
          <w:lang w:val="en-US"/>
        </w:rPr>
      </w:pPr>
      <w:r w:rsidRPr="00E852C8">
        <w:rPr>
          <w:rFonts w:ascii="Seat Bcn" w:eastAsia="Times New Roman" w:hAnsi="Seat Bcn" w:cs="Seat Bcn"/>
          <w:sz w:val="20"/>
          <w:szCs w:val="20"/>
          <w:lang w:val="en-US"/>
        </w:rPr>
        <w:t xml:space="preserve">Measures against COVID: </w:t>
      </w:r>
      <w:hyperlink r:id="rId9" w:history="1">
        <w:r w:rsidRPr="00E852C8">
          <w:rPr>
            <w:rStyle w:val="Hyperlink"/>
            <w:rFonts w:ascii="Seat Bcn" w:eastAsia="Times New Roman" w:hAnsi="Seat Bcn" w:cs="Seat Bcn"/>
            <w:sz w:val="20"/>
            <w:szCs w:val="20"/>
            <w:lang w:val="en-US"/>
          </w:rPr>
          <w:t>https://www.seat-mediacenter.com/smc/seat-sa/seat-sa-storiespage/From-lockdown-to-antigen-testing-on-the-line.html</w:t>
        </w:r>
      </w:hyperlink>
    </w:p>
    <w:p w14:paraId="3BB05ABB" w14:textId="6F622D7E" w:rsidR="00FF0030" w:rsidRPr="00E852C8" w:rsidRDefault="00FF0030" w:rsidP="00FF0030">
      <w:pPr>
        <w:pStyle w:val="ListParagraph"/>
        <w:numPr>
          <w:ilvl w:val="0"/>
          <w:numId w:val="5"/>
        </w:numPr>
        <w:rPr>
          <w:rFonts w:ascii="Seat Bcn" w:eastAsia="Times New Roman" w:hAnsi="Seat Bcn" w:cs="Seat Bcn"/>
          <w:sz w:val="20"/>
          <w:szCs w:val="20"/>
          <w:lang w:val="en-US"/>
        </w:rPr>
      </w:pPr>
      <w:r w:rsidRPr="00E852C8">
        <w:rPr>
          <w:rFonts w:ascii="Seat Bcn" w:eastAsia="Times New Roman" w:hAnsi="Seat Bcn" w:cs="Seat Bcn"/>
          <w:sz w:val="20"/>
          <w:szCs w:val="20"/>
          <w:lang w:val="en-US"/>
        </w:rPr>
        <w:t xml:space="preserve">Tests : </w:t>
      </w:r>
      <w:hyperlink r:id="rId10" w:history="1">
        <w:r w:rsidRPr="00E852C8">
          <w:rPr>
            <w:rStyle w:val="Hyperlink"/>
            <w:rFonts w:ascii="Seat Bcn" w:eastAsia="Times New Roman" w:hAnsi="Seat Bcn" w:cs="Seat Bcn"/>
            <w:sz w:val="20"/>
            <w:szCs w:val="20"/>
            <w:lang w:val="en-US"/>
          </w:rPr>
          <w:t>https://www.seat-mediacenter.com/smc/seat-sa/seat-sa-news/humanresources/2021/SEAT-will-carry-out-4500-tests-per-day-on-its-Production-workers-to-help-curb-COVID-19.html</w:t>
        </w:r>
      </w:hyperlink>
    </w:p>
    <w:p w14:paraId="4A11B28D" w14:textId="77777777" w:rsidR="00FF0030" w:rsidRDefault="00FF0030" w:rsidP="00FF0030"/>
    <w:p w14:paraId="1CBDFC3B" w14:textId="77777777" w:rsidR="00223F31" w:rsidRPr="00446B09" w:rsidRDefault="00223F31" w:rsidP="00223F31">
      <w:pPr>
        <w:rPr>
          <w:rFonts w:ascii="Seat Bcn" w:hAnsi="Seat Bcn" w:cs="SeatBcn-Black"/>
          <w:b/>
          <w:sz w:val="20"/>
          <w:szCs w:val="20"/>
        </w:rPr>
      </w:pPr>
      <w:r w:rsidRPr="00446B09">
        <w:rPr>
          <w:rFonts w:ascii="Seat Bcn" w:hAnsi="Seat Bcn" w:cs="SeatBcn-Black"/>
          <w:b/>
          <w:sz w:val="20"/>
          <w:szCs w:val="20"/>
        </w:rPr>
        <w:t>Press contact</w:t>
      </w:r>
    </w:p>
    <w:p w14:paraId="3F8233AF" w14:textId="77777777" w:rsidR="00223F31" w:rsidRPr="00446B09" w:rsidRDefault="00223F31" w:rsidP="00223F31">
      <w:pPr>
        <w:pStyle w:val="Prrafobsico"/>
        <w:rPr>
          <w:rFonts w:ascii="Seat Bcn" w:hAnsi="Seat Bcn" w:cs="SeatBcn-Black"/>
          <w:b/>
          <w:sz w:val="16"/>
          <w:szCs w:val="16"/>
          <w:lang w:val="en-US"/>
        </w:rPr>
      </w:pPr>
      <w:r w:rsidRPr="00446B09">
        <w:rPr>
          <w:rFonts w:ascii="Seat Bcn" w:hAnsi="Seat Bcn" w:cs="SeatBcn-Black"/>
          <w:b/>
          <w:sz w:val="16"/>
          <w:szCs w:val="16"/>
          <w:lang w:val="en-US"/>
        </w:rPr>
        <w:t>Dirk Steyvers</w:t>
      </w:r>
    </w:p>
    <w:p w14:paraId="010588A9" w14:textId="77777777" w:rsidR="00223F31" w:rsidRPr="00223F31" w:rsidRDefault="00223F31" w:rsidP="00223F31">
      <w:pPr>
        <w:pStyle w:val="Prrafobsico"/>
        <w:rPr>
          <w:rFonts w:ascii="Seat Bcn" w:hAnsi="Seat Bcn" w:cs="SeatBcn-Medium"/>
          <w:sz w:val="13"/>
          <w:szCs w:val="13"/>
          <w:lang w:val="en-US"/>
        </w:rPr>
      </w:pPr>
      <w:r w:rsidRPr="00223F31">
        <w:rPr>
          <w:rFonts w:ascii="Seat Bcn" w:hAnsi="Seat Bcn" w:cs="SeatBcn-Medium"/>
          <w:sz w:val="13"/>
          <w:szCs w:val="13"/>
          <w:lang w:val="en-US"/>
        </w:rPr>
        <w:t>PR &amp; Content Manager</w:t>
      </w:r>
    </w:p>
    <w:p w14:paraId="4C5864D4" w14:textId="77777777" w:rsidR="00223F31" w:rsidRPr="00223F31" w:rsidRDefault="00223F31" w:rsidP="00223F31">
      <w:pPr>
        <w:pStyle w:val="Prrafobsico"/>
        <w:rPr>
          <w:rFonts w:ascii="Seat Bcn" w:hAnsi="Seat Bcn" w:cs="SeatBcn-Medium"/>
          <w:sz w:val="13"/>
          <w:szCs w:val="13"/>
          <w:lang w:val="en-US"/>
        </w:rPr>
      </w:pPr>
      <w:r w:rsidRPr="00223F31">
        <w:rPr>
          <w:rFonts w:ascii="Seat Bcn" w:hAnsi="Seat Bcn" w:cs="SeatBcn-Medium"/>
          <w:sz w:val="13"/>
          <w:szCs w:val="13"/>
          <w:lang w:val="en-US"/>
        </w:rPr>
        <w:t>M +32 476 88 38 95</w:t>
      </w:r>
    </w:p>
    <w:p w14:paraId="76210403" w14:textId="77777777" w:rsidR="00223F31" w:rsidRPr="00223F31" w:rsidRDefault="00223F31" w:rsidP="00223F31">
      <w:pPr>
        <w:pStyle w:val="Prrafobsico"/>
        <w:rPr>
          <w:rFonts w:ascii="Seat Bcn" w:hAnsi="Seat Bcn" w:cs="SeatBcn-Medium"/>
          <w:spacing w:val="-1"/>
          <w:sz w:val="20"/>
          <w:szCs w:val="20"/>
          <w:lang w:val="en-US"/>
        </w:rPr>
      </w:pPr>
    </w:p>
    <w:p w14:paraId="6BA3DB14" w14:textId="77777777" w:rsidR="00223F31" w:rsidRPr="00223F31" w:rsidRDefault="00223F31" w:rsidP="00223F31">
      <w:pPr>
        <w:pStyle w:val="Prrafobsico"/>
        <w:rPr>
          <w:rFonts w:ascii="Seat Bcn" w:hAnsi="Seat Bcn" w:cs="SeatBcn-Medium"/>
          <w:spacing w:val="-1"/>
          <w:sz w:val="18"/>
          <w:szCs w:val="18"/>
          <w:lang w:val="en-US"/>
        </w:rPr>
      </w:pPr>
      <w:hyperlink r:id="rId11" w:history="1">
        <w:r w:rsidRPr="00223F31">
          <w:rPr>
            <w:rStyle w:val="Hyperlink"/>
            <w:rFonts w:ascii="Seat Bcn" w:hAnsi="Seat Bcn"/>
            <w:sz w:val="18"/>
            <w:szCs w:val="18"/>
            <w:lang w:val="en-US"/>
          </w:rPr>
          <w:t>www.seat-mediacenter.com</w:t>
        </w:r>
      </w:hyperlink>
    </w:p>
    <w:p w14:paraId="4CF87CF9" w14:textId="77777777" w:rsidR="00FF0030" w:rsidRPr="0044344E" w:rsidRDefault="00FF0030" w:rsidP="00FF0030">
      <w:pPr>
        <w:pStyle w:val="Boilerplate"/>
        <w:spacing w:line="240" w:lineRule="auto"/>
        <w:rPr>
          <w:rFonts w:ascii="Seat Bcn" w:eastAsia="Times New Roman" w:hAnsi="Seat Bcn" w:cs="SeatBcn-Regular"/>
          <w:color w:val="626366"/>
          <w:sz w:val="16"/>
          <w:szCs w:val="14"/>
          <w:lang w:val="en-GB" w:eastAsia="es-ES"/>
        </w:rPr>
      </w:pPr>
      <w:r w:rsidRPr="0044344E">
        <w:rPr>
          <w:rFonts w:ascii="Seat Bcn" w:eastAsia="Times New Roman" w:hAnsi="Seat Bcn" w:cs="SeatBcn-Regular"/>
          <w:b/>
          <w:bCs/>
          <w:color w:val="626366"/>
          <w:sz w:val="16"/>
          <w:szCs w:val="14"/>
          <w:lang w:val="en-GB" w:eastAsia="es-ES"/>
        </w:rPr>
        <w:t>SEAT S.A</w:t>
      </w:r>
      <w:r w:rsidRPr="0044344E">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73DF4C79" w14:textId="77777777" w:rsidR="00FF0030" w:rsidRPr="0044344E" w:rsidRDefault="00FF0030" w:rsidP="00FF0030">
      <w:pPr>
        <w:pStyle w:val="Boilerplate"/>
        <w:spacing w:line="240" w:lineRule="auto"/>
        <w:rPr>
          <w:rFonts w:ascii="Seat Bcn" w:eastAsia="Times New Roman" w:hAnsi="Seat Bcn" w:cs="SeatBcn-Regular"/>
          <w:color w:val="626366"/>
          <w:sz w:val="16"/>
          <w:szCs w:val="14"/>
          <w:lang w:val="en-GB" w:eastAsia="es-ES"/>
        </w:rPr>
      </w:pPr>
    </w:p>
    <w:p w14:paraId="5885AD00" w14:textId="77777777" w:rsidR="00FF0030" w:rsidRPr="0044344E" w:rsidRDefault="00FF0030" w:rsidP="00FF0030">
      <w:pPr>
        <w:pStyle w:val="Boilerplate"/>
        <w:spacing w:line="240" w:lineRule="auto"/>
        <w:rPr>
          <w:rFonts w:ascii="Seat Bcn" w:eastAsia="Times New Roman" w:hAnsi="Seat Bcn" w:cs="SeatBcn-Regular"/>
          <w:color w:val="626366"/>
          <w:sz w:val="16"/>
          <w:szCs w:val="14"/>
          <w:lang w:val="en-GB" w:eastAsia="es-ES"/>
        </w:rPr>
      </w:pPr>
      <w:r w:rsidRPr="0044344E">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sidRPr="0044344E">
        <w:rPr>
          <w:rFonts w:ascii="Seat Bcn" w:eastAsia="Times New Roman" w:hAnsi="Seat Bcn" w:cs="SeatBcn-Regular"/>
          <w:color w:val="626366"/>
          <w:sz w:val="16"/>
          <w:szCs w:val="14"/>
          <w:lang w:val="en-GB" w:eastAsia="es-ES"/>
        </w:rPr>
        <w:t>Llobregat</w:t>
      </w:r>
      <w:proofErr w:type="spellEnd"/>
      <w:r w:rsidRPr="0044344E">
        <w:rPr>
          <w:rFonts w:ascii="Seat Bcn" w:eastAsia="Times New Roman" w:hAnsi="Seat Bcn" w:cs="SeatBcn-Regular"/>
          <w:color w:val="626366"/>
          <w:sz w:val="16"/>
          <w:szCs w:val="14"/>
          <w:lang w:val="en-GB" w:eastAsia="es-ES"/>
        </w:rPr>
        <w:t xml:space="preserve"> and Martorell, where it manufactures the SEAT Ibiza, SEAT </w:t>
      </w:r>
      <w:proofErr w:type="spellStart"/>
      <w:r w:rsidRPr="0044344E">
        <w:rPr>
          <w:rFonts w:ascii="Seat Bcn" w:eastAsia="Times New Roman" w:hAnsi="Seat Bcn" w:cs="SeatBcn-Regular"/>
          <w:color w:val="626366"/>
          <w:sz w:val="16"/>
          <w:szCs w:val="14"/>
          <w:lang w:val="en-GB" w:eastAsia="es-ES"/>
        </w:rPr>
        <w:t>Arona</w:t>
      </w:r>
      <w:proofErr w:type="spellEnd"/>
      <w:r w:rsidRPr="0044344E">
        <w:rPr>
          <w:rFonts w:ascii="Seat Bcn" w:eastAsia="Times New Roman" w:hAnsi="Seat Bcn" w:cs="SeatBcn-Regular"/>
          <w:color w:val="626366"/>
          <w:sz w:val="16"/>
          <w:szCs w:val="14"/>
          <w:lang w:val="en-GB" w:eastAsia="es-ES"/>
        </w:rPr>
        <w:t xml:space="preserve">, Leon family and the CUPRA Formentor. Additionally, SEAT S.A. produces the </w:t>
      </w:r>
      <w:proofErr w:type="spellStart"/>
      <w:r w:rsidRPr="0044344E">
        <w:rPr>
          <w:rFonts w:ascii="Seat Bcn" w:eastAsia="Times New Roman" w:hAnsi="Seat Bcn" w:cs="SeatBcn-Regular"/>
          <w:color w:val="626366"/>
          <w:sz w:val="16"/>
          <w:szCs w:val="14"/>
          <w:lang w:val="en-GB" w:eastAsia="es-ES"/>
        </w:rPr>
        <w:t>Ateca</w:t>
      </w:r>
      <w:proofErr w:type="spellEnd"/>
      <w:r w:rsidRPr="0044344E">
        <w:rPr>
          <w:rFonts w:ascii="Seat Bcn" w:eastAsia="Times New Roman" w:hAnsi="Seat Bcn" w:cs="SeatBcn-Regular"/>
          <w:color w:val="626366"/>
          <w:sz w:val="16"/>
          <w:szCs w:val="14"/>
          <w:lang w:val="en-GB" w:eastAsia="es-ES"/>
        </w:rPr>
        <w:t xml:space="preserve"> in the Czech Republic, the SEAT </w:t>
      </w:r>
      <w:proofErr w:type="spellStart"/>
      <w:r w:rsidRPr="0044344E">
        <w:rPr>
          <w:rFonts w:ascii="Seat Bcn" w:eastAsia="Times New Roman" w:hAnsi="Seat Bcn" w:cs="SeatBcn-Regular"/>
          <w:color w:val="626366"/>
          <w:sz w:val="16"/>
          <w:szCs w:val="14"/>
          <w:lang w:val="en-GB" w:eastAsia="es-ES"/>
        </w:rPr>
        <w:t>Tarraco</w:t>
      </w:r>
      <w:proofErr w:type="spellEnd"/>
      <w:r w:rsidRPr="0044344E">
        <w:rPr>
          <w:rFonts w:ascii="Seat Bcn" w:eastAsia="Times New Roman" w:hAnsi="Seat Bcn" w:cs="SeatBcn-Regular"/>
          <w:color w:val="626366"/>
          <w:sz w:val="16"/>
          <w:szCs w:val="14"/>
          <w:lang w:val="en-GB" w:eastAsia="es-ES"/>
        </w:rPr>
        <w:t xml:space="preserve"> in Germany and the SEAT Alhambra in Portugal. The company also has the SEAT:CODE software development centre, located in Barcelona.</w:t>
      </w:r>
    </w:p>
    <w:p w14:paraId="1B4ABA56" w14:textId="77777777" w:rsidR="00FF0030" w:rsidRPr="0044344E" w:rsidRDefault="00FF0030" w:rsidP="00FF0030">
      <w:pPr>
        <w:pStyle w:val="Boilerplate"/>
        <w:spacing w:line="240" w:lineRule="auto"/>
        <w:rPr>
          <w:rFonts w:ascii="Seat Bcn" w:eastAsia="Times New Roman" w:hAnsi="Seat Bcn" w:cs="SeatBcn-Regular"/>
          <w:color w:val="626366"/>
          <w:sz w:val="16"/>
          <w:szCs w:val="14"/>
          <w:lang w:val="en-GB" w:eastAsia="es-ES"/>
        </w:rPr>
      </w:pPr>
    </w:p>
    <w:p w14:paraId="1CDB26D9" w14:textId="77777777" w:rsidR="00FF0030" w:rsidRPr="0044344E" w:rsidRDefault="00FF0030" w:rsidP="00FF0030">
      <w:pPr>
        <w:pStyle w:val="Boilerplate"/>
        <w:spacing w:line="240" w:lineRule="auto"/>
        <w:rPr>
          <w:rFonts w:ascii="Seat Bcn" w:eastAsia="Times New Roman" w:hAnsi="Seat Bcn" w:cs="SeatBcn-Regular"/>
          <w:color w:val="626366"/>
          <w:sz w:val="16"/>
          <w:szCs w:val="14"/>
          <w:lang w:val="en-GB" w:eastAsia="es-ES"/>
        </w:rPr>
      </w:pPr>
      <w:r w:rsidRPr="0044344E">
        <w:rPr>
          <w:rFonts w:ascii="Seat Bcn" w:eastAsia="Times New Roman" w:hAnsi="Seat Bcn" w:cs="SeatBcn-Regular"/>
          <w:color w:val="626366"/>
          <w:sz w:val="16"/>
          <w:szCs w:val="14"/>
          <w:lang w:val="en-GB" w:eastAsia="es-ES"/>
        </w:rPr>
        <w:t>SEAT S.A. will invest 5 billion euros through to 2025 to develop new models for the two commercial brands, SEAT and CUPRA, and to electrify the range. The company aims to play a relevant role in the electrification of urban electric vehicles, with a special focus on the transformation of the Spanish automotive industry.</w:t>
      </w:r>
    </w:p>
    <w:p w14:paraId="1E6E0FC0" w14:textId="77777777" w:rsidR="00FF0030" w:rsidRPr="0044344E" w:rsidRDefault="00FF0030" w:rsidP="00FF0030">
      <w:pPr>
        <w:pStyle w:val="Boilerplate"/>
        <w:spacing w:line="240" w:lineRule="auto"/>
        <w:rPr>
          <w:rFonts w:ascii="Seat Bcn" w:eastAsia="Times New Roman" w:hAnsi="Seat Bcn" w:cs="SeatBcn-Regular"/>
          <w:color w:val="626366"/>
          <w:sz w:val="16"/>
          <w:szCs w:val="14"/>
          <w:lang w:val="en-GB" w:eastAsia="es-ES"/>
        </w:rPr>
      </w:pPr>
    </w:p>
    <w:sectPr w:rsidR="00FF0030" w:rsidRPr="0044344E" w:rsidSect="00E852C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230F" w14:textId="77777777" w:rsidR="00584CE6" w:rsidRDefault="00584CE6" w:rsidP="00564714">
      <w:r>
        <w:separator/>
      </w:r>
    </w:p>
  </w:endnote>
  <w:endnote w:type="continuationSeparator" w:id="0">
    <w:p w14:paraId="44CC216C" w14:textId="77777777" w:rsidR="00584CE6" w:rsidRDefault="00584CE6" w:rsidP="0056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 Meta Normal Roman">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at Bcn">
    <w:panose1 w:val="00000500000000000000"/>
    <w:charset w:val="00"/>
    <w:family w:val="modern"/>
    <w:notTrueType/>
    <w:pitch w:val="variable"/>
    <w:sig w:usb0="00000007" w:usb1="00000000" w:usb2="00000000" w:usb3="00000000" w:csb0="00000093" w:csb1="00000000"/>
  </w:font>
  <w:font w:name="SeatBcn-Medium">
    <w:altName w:val="Calibri"/>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1B3E" w14:textId="77777777" w:rsidR="00A93919" w:rsidRDefault="00A93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B0D9" w14:textId="79966A0C" w:rsidR="00C15EAC" w:rsidRDefault="00C15EAC">
    <w:pPr>
      <w:pStyle w:val="Footer"/>
    </w:pPr>
    <w:r>
      <w:rPr>
        <w:noProof/>
      </w:rPr>
      <mc:AlternateContent>
        <mc:Choice Requires="wps">
          <w:drawing>
            <wp:anchor distT="0" distB="0" distL="114300" distR="114300" simplePos="0" relativeHeight="251661312" behindDoc="0" locked="0" layoutInCell="0" allowOverlap="1" wp14:anchorId="1A6F44AC" wp14:editId="1CDA7D95">
              <wp:simplePos x="0" y="0"/>
              <wp:positionH relativeFrom="page">
                <wp:posOffset>0</wp:posOffset>
              </wp:positionH>
              <wp:positionV relativeFrom="page">
                <wp:posOffset>10234930</wp:posOffset>
              </wp:positionV>
              <wp:extent cx="7560310" cy="266700"/>
              <wp:effectExtent l="0" t="0" r="0" b="0"/>
              <wp:wrapNone/>
              <wp:docPr id="2" name="MSIPCM15054ba9af3e5f20a9513745"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7538B" w14:textId="111B769D" w:rsidR="00C15EAC" w:rsidRPr="00C15EAC" w:rsidRDefault="00C15EAC" w:rsidP="00C15EAC">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6F44AC" id="_x0000_t202" coordsize="21600,21600" o:spt="202" path="m,l,21600r21600,l21600,xe">
              <v:stroke joinstyle="miter"/>
              <v:path gradientshapeok="t" o:connecttype="rect"/>
            </v:shapetype>
            <v:shape id="MSIPCM15054ba9af3e5f20a9513745" o:spid="_x0000_s1026" type="#_x0000_t202" alt="{&quot;HashCode&quot;:1622173095,&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fjxqYsgIAAEcFAAAO&#10;AAAAAAAAAAAAAAAAAC4CAABkcnMvZTJvRG9jLnhtbFBLAQItABQABgAIAAAAIQBgEcYm3gAAAAsB&#10;AAAPAAAAAAAAAAAAAAAAAAwFAABkcnMvZG93bnJldi54bWxQSwUGAAAAAAQABADzAAAAFwYAAAAA&#10;" o:allowincell="f" filled="f" stroked="f" strokeweight=".5pt">
              <v:textbox inset="20pt,0,,0">
                <w:txbxContent>
                  <w:p w14:paraId="0B57538B" w14:textId="111B769D" w:rsidR="00C15EAC" w:rsidRPr="00C15EAC" w:rsidRDefault="00C15EAC" w:rsidP="00C15EAC">
                    <w:pPr>
                      <w:rPr>
                        <w:rFonts w:ascii="Arial" w:hAnsi="Arial" w:cs="Arial"/>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E876" w14:textId="77777777" w:rsidR="00A93919" w:rsidRDefault="00A93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6855" w14:textId="77777777" w:rsidR="00584CE6" w:rsidRDefault="00584CE6" w:rsidP="00564714">
      <w:r>
        <w:separator/>
      </w:r>
    </w:p>
  </w:footnote>
  <w:footnote w:type="continuationSeparator" w:id="0">
    <w:p w14:paraId="159358DB" w14:textId="77777777" w:rsidR="00584CE6" w:rsidRDefault="00584CE6" w:rsidP="0056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A38F" w14:textId="77777777" w:rsidR="00A93919" w:rsidRDefault="00A93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D0EF" w14:textId="1D5FBA50" w:rsidR="00E852C8" w:rsidRDefault="00E852C8">
    <w:pPr>
      <w:pStyle w:val="Header"/>
    </w:pPr>
    <w:r w:rsidRPr="00564714">
      <w:rPr>
        <w:noProof/>
      </w:rPr>
      <w:drawing>
        <wp:anchor distT="0" distB="0" distL="114300" distR="114300" simplePos="0" relativeHeight="251660288" behindDoc="0" locked="0" layoutInCell="1" allowOverlap="1" wp14:anchorId="290CF989" wp14:editId="25165368">
          <wp:simplePos x="0" y="0"/>
          <wp:positionH relativeFrom="column">
            <wp:posOffset>4775200</wp:posOffset>
          </wp:positionH>
          <wp:positionV relativeFrom="paragraph">
            <wp:posOffset>-175895</wp:posOffset>
          </wp:positionV>
          <wp:extent cx="1075055" cy="812800"/>
          <wp:effectExtent l="0" t="0" r="0" b="0"/>
          <wp:wrapSquare wrapText="bothSides"/>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_SA_lettering.png"/>
                  <pic:cNvPicPr/>
                </pic:nvPicPr>
                <pic:blipFill rotWithShape="1">
                  <a:blip r:embed="rId1">
                    <a:extLst>
                      <a:ext uri="{28A0092B-C50C-407E-A947-70E740481C1C}">
                        <a14:useLocalDpi xmlns:a14="http://schemas.microsoft.com/office/drawing/2010/main" val="0"/>
                      </a:ext>
                    </a:extLst>
                  </a:blip>
                  <a:srcRect l="13909" t="7707" r="9059" b="15927"/>
                  <a:stretch/>
                </pic:blipFill>
                <pic:spPr bwMode="auto">
                  <a:xfrm>
                    <a:off x="0" y="0"/>
                    <a:ext cx="1075055"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A5009" w14:textId="751A0712" w:rsidR="00E852C8" w:rsidRDefault="00E852C8">
    <w:pPr>
      <w:pStyle w:val="Header"/>
    </w:pPr>
  </w:p>
  <w:p w14:paraId="23152818" w14:textId="21034716" w:rsidR="00E852C8" w:rsidRDefault="00E852C8">
    <w:pPr>
      <w:pStyle w:val="Header"/>
    </w:pPr>
  </w:p>
  <w:p w14:paraId="5FCAD88C" w14:textId="77777777" w:rsidR="00E852C8" w:rsidRDefault="00E852C8">
    <w:pPr>
      <w:pStyle w:val="Header"/>
    </w:pPr>
  </w:p>
  <w:p w14:paraId="7DE0DF38" w14:textId="68303B4C" w:rsidR="00564714" w:rsidRDefault="00564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CBF4" w14:textId="22E50B73" w:rsidR="00E852C8" w:rsidRDefault="00E852C8">
    <w:pPr>
      <w:pStyle w:val="Header"/>
    </w:pPr>
    <w:r w:rsidRPr="00E852C8">
      <w:rPr>
        <w:noProof/>
      </w:rPr>
      <w:drawing>
        <wp:anchor distT="0" distB="0" distL="114300" distR="114300" simplePos="0" relativeHeight="251664384" behindDoc="0" locked="0" layoutInCell="1" allowOverlap="1" wp14:anchorId="250B6B19" wp14:editId="37011935">
          <wp:simplePos x="0" y="0"/>
          <wp:positionH relativeFrom="column">
            <wp:posOffset>4982210</wp:posOffset>
          </wp:positionH>
          <wp:positionV relativeFrom="paragraph">
            <wp:posOffset>-64135</wp:posOffset>
          </wp:positionV>
          <wp:extent cx="1075055" cy="812800"/>
          <wp:effectExtent l="0" t="0" r="0" b="0"/>
          <wp:wrapSquare wrapText="bothSides"/>
          <wp:docPr id="1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_SA_lettering.png"/>
                  <pic:cNvPicPr/>
                </pic:nvPicPr>
                <pic:blipFill rotWithShape="1">
                  <a:blip r:embed="rId1">
                    <a:extLst>
                      <a:ext uri="{28A0092B-C50C-407E-A947-70E740481C1C}">
                        <a14:useLocalDpi xmlns:a14="http://schemas.microsoft.com/office/drawing/2010/main" val="0"/>
                      </a:ext>
                    </a:extLst>
                  </a:blip>
                  <a:srcRect l="13909" t="7707" r="9059" b="15927"/>
                  <a:stretch/>
                </pic:blipFill>
                <pic:spPr bwMode="auto">
                  <a:xfrm>
                    <a:off x="0" y="0"/>
                    <a:ext cx="1075055"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52C8">
      <w:rPr>
        <w:noProof/>
      </w:rPr>
      <mc:AlternateContent>
        <mc:Choice Requires="wps">
          <w:drawing>
            <wp:anchor distT="45720" distB="45720" distL="114300" distR="114300" simplePos="0" relativeHeight="251663360" behindDoc="1" locked="0" layoutInCell="1" allowOverlap="1" wp14:anchorId="28B26071" wp14:editId="11C6EA2C">
              <wp:simplePos x="0" y="0"/>
              <wp:positionH relativeFrom="margin">
                <wp:posOffset>0</wp:posOffset>
              </wp:positionH>
              <wp:positionV relativeFrom="paragraph">
                <wp:posOffset>-58420</wp:posOffset>
              </wp:positionV>
              <wp:extent cx="2360930" cy="53086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0860"/>
                      </a:xfrm>
                      <a:prstGeom prst="rect">
                        <a:avLst/>
                      </a:prstGeom>
                      <a:solidFill>
                        <a:srgbClr val="FFFFFF"/>
                      </a:solidFill>
                      <a:ln w="9525">
                        <a:noFill/>
                        <a:miter lim="800000"/>
                        <a:headEnd/>
                        <a:tailEnd/>
                      </a:ln>
                    </wps:spPr>
                    <wps:txbx>
                      <w:txbxContent>
                        <w:p w14:paraId="460E2391" w14:textId="77777777" w:rsidR="00E852C8" w:rsidRPr="000A670A" w:rsidRDefault="00E852C8" w:rsidP="00E852C8">
                          <w:r w:rsidRPr="000A670A">
                            <w:rPr>
                              <w:rFonts w:ascii="Seat Bcn Black" w:hAnsi="Seat Bcn Black"/>
                              <w:color w:val="E85411"/>
                              <w:sz w:val="60"/>
                              <w:szCs w:val="60"/>
                            </w:rPr>
                            <w:t>Hola!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26071" id="_x0000_t202" coordsize="21600,21600" o:spt="202" path="m,l,21600r21600,l21600,xe">
              <v:stroke joinstyle="miter"/>
              <v:path gradientshapeok="t" o:connecttype="rect"/>
            </v:shapetype>
            <v:shape id="Text Box 2" o:spid="_x0000_s1027" type="#_x0000_t202" style="position:absolute;margin-left:0;margin-top:-4.6pt;width:185.9pt;height:41.8pt;z-index:-2516531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fWIAIAACM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" stroked="f">
              <v:textbox>
                <w:txbxContent>
                  <w:p w14:paraId="460E2391" w14:textId="77777777" w:rsidR="00E852C8" w:rsidRPr="000A670A" w:rsidRDefault="00E852C8" w:rsidP="00E852C8">
                    <w:r w:rsidRPr="000A670A">
                      <w:rPr>
                        <w:rFonts w:ascii="Seat Bcn Black" w:hAnsi="Seat Bcn Black"/>
                        <w:color w:val="E85411"/>
                        <w:sz w:val="60"/>
                        <w:szCs w:val="60"/>
                      </w:rPr>
                      <w:t>Hola!</w:t>
                    </w:r>
                  </w:p>
                </w:txbxContent>
              </v:textbox>
              <w10:wrap anchorx="margin"/>
            </v:shape>
          </w:pict>
        </mc:Fallback>
      </mc:AlternateContent>
    </w:r>
  </w:p>
  <w:p w14:paraId="47651779" w14:textId="0C42657C" w:rsidR="00E852C8" w:rsidRDefault="00E852C8">
    <w:pPr>
      <w:pStyle w:val="Header"/>
    </w:pPr>
  </w:p>
  <w:p w14:paraId="6A3C086E" w14:textId="1C1C619E" w:rsidR="00E852C8" w:rsidRDefault="00E852C8">
    <w:pPr>
      <w:pStyle w:val="Header"/>
    </w:pPr>
  </w:p>
  <w:p w14:paraId="07D9B555" w14:textId="77777777" w:rsidR="00E852C8" w:rsidRDefault="00E85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8BE"/>
    <w:multiLevelType w:val="hybridMultilevel"/>
    <w:tmpl w:val="5F328E96"/>
    <w:lvl w:ilvl="0" w:tplc="3906ECC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A5F70CE"/>
    <w:multiLevelType w:val="hybridMultilevel"/>
    <w:tmpl w:val="A48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85B4E"/>
    <w:multiLevelType w:val="hybridMultilevel"/>
    <w:tmpl w:val="31C24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A3C78"/>
    <w:multiLevelType w:val="hybridMultilevel"/>
    <w:tmpl w:val="AA52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C729D"/>
    <w:multiLevelType w:val="hybridMultilevel"/>
    <w:tmpl w:val="6C22F1D4"/>
    <w:lvl w:ilvl="0" w:tplc="6E34427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28"/>
    <w:rsid w:val="00140F4C"/>
    <w:rsid w:val="0015196E"/>
    <w:rsid w:val="00151EF5"/>
    <w:rsid w:val="00184636"/>
    <w:rsid w:val="0021763E"/>
    <w:rsid w:val="00223F31"/>
    <w:rsid w:val="00283FE8"/>
    <w:rsid w:val="002934EF"/>
    <w:rsid w:val="003217CD"/>
    <w:rsid w:val="00333EBB"/>
    <w:rsid w:val="00380006"/>
    <w:rsid w:val="003C0C1A"/>
    <w:rsid w:val="00416EBB"/>
    <w:rsid w:val="004653B7"/>
    <w:rsid w:val="004654DD"/>
    <w:rsid w:val="00494C10"/>
    <w:rsid w:val="004A398D"/>
    <w:rsid w:val="005327AB"/>
    <w:rsid w:val="00533CCD"/>
    <w:rsid w:val="00534898"/>
    <w:rsid w:val="00564714"/>
    <w:rsid w:val="00584CE6"/>
    <w:rsid w:val="005C10B4"/>
    <w:rsid w:val="005C317A"/>
    <w:rsid w:val="006B1F2C"/>
    <w:rsid w:val="006B728F"/>
    <w:rsid w:val="006E48EE"/>
    <w:rsid w:val="007004E3"/>
    <w:rsid w:val="0070153A"/>
    <w:rsid w:val="00742D5A"/>
    <w:rsid w:val="007C258E"/>
    <w:rsid w:val="007D78CF"/>
    <w:rsid w:val="00877EAC"/>
    <w:rsid w:val="008A1696"/>
    <w:rsid w:val="008E28CB"/>
    <w:rsid w:val="009431C3"/>
    <w:rsid w:val="00951457"/>
    <w:rsid w:val="009F67B7"/>
    <w:rsid w:val="00A001D3"/>
    <w:rsid w:val="00A229B1"/>
    <w:rsid w:val="00A93919"/>
    <w:rsid w:val="00B4166F"/>
    <w:rsid w:val="00BA3798"/>
    <w:rsid w:val="00C15EAC"/>
    <w:rsid w:val="00C574D7"/>
    <w:rsid w:val="00C57B70"/>
    <w:rsid w:val="00C85224"/>
    <w:rsid w:val="00CE5228"/>
    <w:rsid w:val="00D31A25"/>
    <w:rsid w:val="00D57E20"/>
    <w:rsid w:val="00D919DF"/>
    <w:rsid w:val="00D975BE"/>
    <w:rsid w:val="00D979E8"/>
    <w:rsid w:val="00DA7B46"/>
    <w:rsid w:val="00E06E69"/>
    <w:rsid w:val="00E826E0"/>
    <w:rsid w:val="00E852C8"/>
    <w:rsid w:val="00EB1964"/>
    <w:rsid w:val="00EF1F67"/>
    <w:rsid w:val="00F40217"/>
    <w:rsid w:val="00F66259"/>
    <w:rsid w:val="00FB69A3"/>
    <w:rsid w:val="00FD32C2"/>
    <w:rsid w:val="00FE7072"/>
    <w:rsid w:val="00FF00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D8D550"/>
  <w15:chartTrackingRefBased/>
  <w15:docId w15:val="{C18FF913-4959-46A9-B46B-01C5847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228"/>
    <w:rPr>
      <w:color w:val="0563C1"/>
      <w:u w:val="single"/>
    </w:rPr>
  </w:style>
  <w:style w:type="paragraph" w:styleId="ListParagraph">
    <w:name w:val="List Paragraph"/>
    <w:basedOn w:val="Normal"/>
    <w:uiPriority w:val="34"/>
    <w:qFormat/>
    <w:rsid w:val="00CE5228"/>
    <w:pPr>
      <w:ind w:left="720"/>
    </w:pPr>
  </w:style>
  <w:style w:type="paragraph" w:customStyle="1" w:styleId="Boilerplate">
    <w:name w:val="Boiler plate"/>
    <w:link w:val="BoilerplateChar"/>
    <w:rsid w:val="00564714"/>
    <w:pPr>
      <w:spacing w:after="0" w:line="240" w:lineRule="atLeast"/>
    </w:pPr>
    <w:rPr>
      <w:rFonts w:ascii="Seat Meta Normal Roman" w:eastAsia="SimSun" w:hAnsi="Seat Meta Normal Roman" w:cs="Times New Roman"/>
      <w:color w:val="565656"/>
      <w:sz w:val="20"/>
      <w:szCs w:val="24"/>
      <w:lang w:val="en-US" w:eastAsia="zh-CN"/>
    </w:rPr>
  </w:style>
  <w:style w:type="character" w:customStyle="1" w:styleId="BoilerplateChar">
    <w:name w:val="Boiler plate Char"/>
    <w:basedOn w:val="DefaultParagraphFont"/>
    <w:link w:val="Boilerplate"/>
    <w:rsid w:val="00564714"/>
    <w:rPr>
      <w:rFonts w:ascii="Seat Meta Normal Roman" w:eastAsia="SimSun" w:hAnsi="Seat Meta Normal Roman" w:cs="Times New Roman"/>
      <w:color w:val="565656"/>
      <w:sz w:val="20"/>
      <w:szCs w:val="24"/>
      <w:lang w:val="en-US" w:eastAsia="zh-CN"/>
    </w:rPr>
  </w:style>
  <w:style w:type="paragraph" w:styleId="Header">
    <w:name w:val="header"/>
    <w:basedOn w:val="Normal"/>
    <w:link w:val="HeaderChar"/>
    <w:uiPriority w:val="99"/>
    <w:unhideWhenUsed/>
    <w:rsid w:val="00564714"/>
    <w:pPr>
      <w:tabs>
        <w:tab w:val="center" w:pos="4513"/>
        <w:tab w:val="right" w:pos="9026"/>
      </w:tabs>
    </w:pPr>
  </w:style>
  <w:style w:type="character" w:customStyle="1" w:styleId="HeaderChar">
    <w:name w:val="Header Char"/>
    <w:basedOn w:val="DefaultParagraphFont"/>
    <w:link w:val="Header"/>
    <w:uiPriority w:val="99"/>
    <w:rsid w:val="00564714"/>
    <w:rPr>
      <w:rFonts w:ascii="Calibri" w:hAnsi="Calibri" w:cs="Calibri"/>
    </w:rPr>
  </w:style>
  <w:style w:type="paragraph" w:styleId="Footer">
    <w:name w:val="footer"/>
    <w:basedOn w:val="Normal"/>
    <w:link w:val="FooterChar"/>
    <w:uiPriority w:val="99"/>
    <w:unhideWhenUsed/>
    <w:rsid w:val="00564714"/>
    <w:pPr>
      <w:tabs>
        <w:tab w:val="center" w:pos="4513"/>
        <w:tab w:val="right" w:pos="9026"/>
      </w:tabs>
    </w:pPr>
  </w:style>
  <w:style w:type="character" w:customStyle="1" w:styleId="FooterChar">
    <w:name w:val="Footer Char"/>
    <w:basedOn w:val="DefaultParagraphFont"/>
    <w:link w:val="Footer"/>
    <w:uiPriority w:val="99"/>
    <w:rsid w:val="00564714"/>
    <w:rPr>
      <w:rFonts w:ascii="Calibri" w:hAnsi="Calibri" w:cs="Calibri"/>
    </w:rPr>
  </w:style>
  <w:style w:type="character" w:styleId="UnresolvedMention">
    <w:name w:val="Unresolved Mention"/>
    <w:basedOn w:val="DefaultParagraphFont"/>
    <w:uiPriority w:val="99"/>
    <w:semiHidden/>
    <w:unhideWhenUsed/>
    <w:rsid w:val="00FF0030"/>
    <w:rPr>
      <w:color w:val="605E5C"/>
      <w:shd w:val="clear" w:color="auto" w:fill="E1DFDD"/>
    </w:rPr>
  </w:style>
  <w:style w:type="paragraph" w:customStyle="1" w:styleId="Prrafobsico">
    <w:name w:val="[Párrafo básico]"/>
    <w:basedOn w:val="Normal"/>
    <w:uiPriority w:val="99"/>
    <w:rsid w:val="00FF0030"/>
    <w:pPr>
      <w:widowControl w:val="0"/>
      <w:autoSpaceDE w:val="0"/>
      <w:autoSpaceDN w:val="0"/>
      <w:adjustRightInd w:val="0"/>
      <w:spacing w:line="288" w:lineRule="auto"/>
      <w:textAlignment w:val="center"/>
    </w:pPr>
    <w:rPr>
      <w:rFonts w:ascii="MinionPro-Regular" w:eastAsiaTheme="minorEastAsia" w:hAnsi="MinionPro-Regular" w:cs="MinionPro-Regular"/>
      <w:noProof/>
      <w:color w:val="000000"/>
      <w:sz w:val="24"/>
      <w:szCs w:val="24"/>
      <w:lang w:eastAsia="es-ES"/>
    </w:rPr>
  </w:style>
  <w:style w:type="table" w:styleId="TableGrid">
    <w:name w:val="Table Grid"/>
    <w:basedOn w:val="TableNormal"/>
    <w:uiPriority w:val="59"/>
    <w:rsid w:val="00FF0030"/>
    <w:pPr>
      <w:spacing w:after="0" w:line="240" w:lineRule="auto"/>
    </w:pPr>
    <w:rPr>
      <w:rFonts w:eastAsiaTheme="minorEastAsia"/>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53A"/>
    <w:rPr>
      <w:sz w:val="16"/>
      <w:szCs w:val="16"/>
    </w:rPr>
  </w:style>
  <w:style w:type="paragraph" w:styleId="CommentText">
    <w:name w:val="annotation text"/>
    <w:basedOn w:val="Normal"/>
    <w:link w:val="CommentTextChar"/>
    <w:uiPriority w:val="99"/>
    <w:semiHidden/>
    <w:unhideWhenUsed/>
    <w:rsid w:val="0070153A"/>
    <w:rPr>
      <w:sz w:val="20"/>
      <w:szCs w:val="20"/>
    </w:rPr>
  </w:style>
  <w:style w:type="character" w:customStyle="1" w:styleId="CommentTextChar">
    <w:name w:val="Comment Text Char"/>
    <w:basedOn w:val="DefaultParagraphFont"/>
    <w:link w:val="CommentText"/>
    <w:uiPriority w:val="99"/>
    <w:semiHidden/>
    <w:rsid w:val="0070153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153A"/>
    <w:rPr>
      <w:b/>
      <w:bCs/>
    </w:rPr>
  </w:style>
  <w:style w:type="character" w:customStyle="1" w:styleId="CommentSubjectChar">
    <w:name w:val="Comment Subject Char"/>
    <w:basedOn w:val="CommentTextChar"/>
    <w:link w:val="CommentSubject"/>
    <w:uiPriority w:val="99"/>
    <w:semiHidden/>
    <w:rsid w:val="0070153A"/>
    <w:rPr>
      <w:rFonts w:ascii="Calibri" w:hAnsi="Calibri" w:cs="Calibri"/>
      <w:b/>
      <w:bCs/>
      <w:sz w:val="20"/>
      <w:szCs w:val="20"/>
    </w:rPr>
  </w:style>
  <w:style w:type="paragraph" w:styleId="BalloonText">
    <w:name w:val="Balloon Text"/>
    <w:basedOn w:val="Normal"/>
    <w:link w:val="BalloonTextChar"/>
    <w:uiPriority w:val="99"/>
    <w:semiHidden/>
    <w:unhideWhenUsed/>
    <w:rsid w:val="00701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53A"/>
    <w:rPr>
      <w:rFonts w:ascii="Segoe UI" w:hAnsi="Segoe UI" w:cs="Segoe UI"/>
      <w:sz w:val="18"/>
      <w:szCs w:val="18"/>
    </w:rPr>
  </w:style>
  <w:style w:type="paragraph" w:styleId="Title">
    <w:name w:val="Title"/>
    <w:link w:val="TitleChar"/>
    <w:qFormat/>
    <w:rsid w:val="005C317A"/>
    <w:pPr>
      <w:spacing w:before="290" w:after="210" w:line="540" w:lineRule="atLeast"/>
      <w:outlineLvl w:val="0"/>
    </w:pPr>
    <w:rPr>
      <w:rFonts w:ascii="Seat Meta Black Roman" w:eastAsia="SimSun" w:hAnsi="Seat Meta Black Roman" w:cs="Arial"/>
      <w:bCs/>
      <w:kern w:val="28"/>
      <w:sz w:val="54"/>
      <w:szCs w:val="32"/>
      <w:lang w:val="en-US" w:eastAsia="zh-CN"/>
    </w:rPr>
  </w:style>
  <w:style w:type="character" w:customStyle="1" w:styleId="TitleChar">
    <w:name w:val="Title Char"/>
    <w:basedOn w:val="DefaultParagraphFont"/>
    <w:link w:val="Title"/>
    <w:rsid w:val="005C317A"/>
    <w:rPr>
      <w:rFonts w:ascii="Seat Meta Black Roman" w:eastAsia="SimSun" w:hAnsi="Seat Meta Black Roman" w:cs="Arial"/>
      <w:bCs/>
      <w:kern w:val="28"/>
      <w:sz w:val="54"/>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9410">
      <w:bodyDiv w:val="1"/>
      <w:marLeft w:val="0"/>
      <w:marRight w:val="0"/>
      <w:marTop w:val="0"/>
      <w:marBottom w:val="0"/>
      <w:divBdr>
        <w:top w:val="none" w:sz="0" w:space="0" w:color="auto"/>
        <w:left w:val="none" w:sz="0" w:space="0" w:color="auto"/>
        <w:bottom w:val="none" w:sz="0" w:space="0" w:color="auto"/>
        <w:right w:val="none" w:sz="0" w:space="0" w:color="auto"/>
      </w:divBdr>
    </w:div>
    <w:div w:id="522474603">
      <w:bodyDiv w:val="1"/>
      <w:marLeft w:val="0"/>
      <w:marRight w:val="0"/>
      <w:marTop w:val="0"/>
      <w:marBottom w:val="0"/>
      <w:divBdr>
        <w:top w:val="none" w:sz="0" w:space="0" w:color="auto"/>
        <w:left w:val="none" w:sz="0" w:space="0" w:color="auto"/>
        <w:bottom w:val="none" w:sz="0" w:space="0" w:color="auto"/>
        <w:right w:val="none" w:sz="0" w:space="0" w:color="auto"/>
      </w:divBdr>
    </w:div>
    <w:div w:id="1055667978">
      <w:bodyDiv w:val="1"/>
      <w:marLeft w:val="0"/>
      <w:marRight w:val="0"/>
      <w:marTop w:val="0"/>
      <w:marBottom w:val="0"/>
      <w:divBdr>
        <w:top w:val="none" w:sz="0" w:space="0" w:color="auto"/>
        <w:left w:val="none" w:sz="0" w:space="0" w:color="auto"/>
        <w:bottom w:val="none" w:sz="0" w:space="0" w:color="auto"/>
        <w:right w:val="none" w:sz="0" w:space="0" w:color="auto"/>
      </w:divBdr>
    </w:div>
    <w:div w:id="1202984018">
      <w:bodyDiv w:val="1"/>
      <w:marLeft w:val="0"/>
      <w:marRight w:val="0"/>
      <w:marTop w:val="0"/>
      <w:marBottom w:val="0"/>
      <w:divBdr>
        <w:top w:val="none" w:sz="0" w:space="0" w:color="auto"/>
        <w:left w:val="none" w:sz="0" w:space="0" w:color="auto"/>
        <w:bottom w:val="none" w:sz="0" w:space="0" w:color="auto"/>
        <w:right w:val="none" w:sz="0" w:space="0" w:color="auto"/>
      </w:divBdr>
    </w:div>
    <w:div w:id="18307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mediacenter.com/SEAT-SA/seat-sa-news/company/2020/SEAT-donates-100000-to-the-YoMeCorono-project-against-COVID-19.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at-mediacenter.com/storiespage/newstories/The-city-of-cars-and-peopl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mediacente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eat-mediacenter.com/smc/seat-sa/seat-sa-news/humanresources/2021/SEAT-will-carry-out-4500-tests-per-day-on-its-Production-workers-to-help-curb-COVID-1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eat-mediacenter.com/smc/seat-sa/seat-sa-storiespage/From-lockdown-to-antigen-testing-on-the-line.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6596</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Sole (FleishmanHillard)</dc:creator>
  <cp:keywords/>
  <dc:description/>
  <cp:lastModifiedBy>STEYVERS Dirk</cp:lastModifiedBy>
  <cp:revision>2</cp:revision>
  <cp:lastPrinted>2021-06-16T10:41:00Z</cp:lastPrinted>
  <dcterms:created xsi:type="dcterms:W3CDTF">2021-06-16T14:39:00Z</dcterms:created>
  <dcterms:modified xsi:type="dcterms:W3CDTF">2021-06-16T14:39:00Z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maria-jose.aguilar@seat.es</vt:lpwstr>
  </property>
  <property fmtid="{D5CDD505-2E9C-101B-9397-08002B2CF9AE}" pid="5" name="MSIP_Label_a6b84135-ab90-4b03-a415-784f8f15a7f1_SetDate">
    <vt:lpwstr>2021-06-03T20:09:16.8637736Z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33d159ec-5557-4c3f-86e1-c461e18ca1a3</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