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271E8" w14:textId="77777777" w:rsidR="00440698" w:rsidRDefault="001774D0" w:rsidP="001774D0">
      <w:pPr>
        <w:pStyle w:val="Geenafstand"/>
        <w:jc w:val="center"/>
        <w:rPr>
          <w:b/>
          <w:sz w:val="32"/>
          <w:szCs w:val="32"/>
        </w:rPr>
      </w:pPr>
      <w:bookmarkStart w:id="0" w:name="_GoBack"/>
      <w:bookmarkEnd w:id="0"/>
      <w:r>
        <w:rPr>
          <w:b/>
          <w:sz w:val="32"/>
          <w:szCs w:val="32"/>
        </w:rPr>
        <w:t>10 vrouwen overwinnen hoogtevrees én borstkanker</w:t>
      </w:r>
    </w:p>
    <w:p w14:paraId="4878A7C0" w14:textId="65D251A7" w:rsidR="00BD10AA" w:rsidRDefault="00440698" w:rsidP="00440698">
      <w:pPr>
        <w:rPr>
          <w:b/>
        </w:rPr>
      </w:pPr>
      <w:r>
        <w:rPr>
          <w:b/>
        </w:rPr>
        <w:t xml:space="preserve">BRUSSEL, </w:t>
      </w:r>
      <w:r w:rsidR="001774D0">
        <w:rPr>
          <w:b/>
        </w:rPr>
        <w:t>2</w:t>
      </w:r>
      <w:r w:rsidR="00DB6BE1">
        <w:rPr>
          <w:b/>
        </w:rPr>
        <w:t>8</w:t>
      </w:r>
      <w:r w:rsidR="001774D0">
        <w:rPr>
          <w:b/>
        </w:rPr>
        <w:t xml:space="preserve"> november 2017</w:t>
      </w:r>
      <w:r>
        <w:rPr>
          <w:b/>
        </w:rPr>
        <w:t xml:space="preserve"> – </w:t>
      </w:r>
      <w:r w:rsidR="001774D0">
        <w:rPr>
          <w:b/>
        </w:rPr>
        <w:t xml:space="preserve">Tijdens en na een borstkankerbehandeling overwinnen lotgenoten figuurlijk bergen. Geen mooier symbool </w:t>
      </w:r>
      <w:r w:rsidR="002B0937">
        <w:rPr>
          <w:b/>
        </w:rPr>
        <w:t xml:space="preserve">dus </w:t>
      </w:r>
      <w:r w:rsidR="001774D0">
        <w:rPr>
          <w:b/>
        </w:rPr>
        <w:t xml:space="preserve">dan ook letterlijk een </w:t>
      </w:r>
      <w:r w:rsidR="00F60EDB">
        <w:rPr>
          <w:b/>
        </w:rPr>
        <w:t>rots</w:t>
      </w:r>
      <w:r w:rsidR="001774D0">
        <w:rPr>
          <w:b/>
        </w:rPr>
        <w:t xml:space="preserve"> </w:t>
      </w:r>
      <w:r w:rsidR="00F60EDB">
        <w:rPr>
          <w:b/>
        </w:rPr>
        <w:t>be</w:t>
      </w:r>
      <w:r w:rsidR="001774D0">
        <w:rPr>
          <w:b/>
        </w:rPr>
        <w:t xml:space="preserve">klimmen. 10 vrouwen met of na borstkanker bereiden zich voor </w:t>
      </w:r>
      <w:r w:rsidR="002B0937">
        <w:rPr>
          <w:b/>
        </w:rPr>
        <w:t xml:space="preserve">op een beklimming tijdens </w:t>
      </w:r>
      <w:r w:rsidR="001774D0">
        <w:rPr>
          <w:b/>
        </w:rPr>
        <w:t>het Positive Altitude-project van borstkankercampagne Think-Pink en GO2SPORT, dat sporttrajecten begeleidt na oncorevalidatie.</w:t>
      </w:r>
    </w:p>
    <w:p w14:paraId="57C83BC1" w14:textId="7A072E91" w:rsidR="00440698" w:rsidRDefault="001774D0" w:rsidP="00440698">
      <w:r>
        <w:t xml:space="preserve">Het doel: een echte </w:t>
      </w:r>
      <w:r w:rsidR="00F60EDB">
        <w:t>rots</w:t>
      </w:r>
      <w:r>
        <w:t xml:space="preserve">beklimming in het </w:t>
      </w:r>
      <w:r w:rsidR="003C1A58">
        <w:t>Zuid-</w:t>
      </w:r>
      <w:r>
        <w:t xml:space="preserve">Franse Orpierre in september 2018. Om die uitdaging tot een goed einde te brengen start in januari een uitgebreid voorbereidingstraject van de klimzaal via het Belgisch klimmassief tot de </w:t>
      </w:r>
      <w:r w:rsidR="00F60EDB">
        <w:t>Hautes-Alpes</w:t>
      </w:r>
      <w:r>
        <w:t>.</w:t>
      </w:r>
    </w:p>
    <w:p w14:paraId="37A92E22" w14:textId="77777777" w:rsidR="000711D8" w:rsidRPr="00BC7CB6" w:rsidRDefault="00E82B07" w:rsidP="00BC7CB6">
      <w:pPr>
        <w:pStyle w:val="Geenafstand"/>
        <w:rPr>
          <w:b/>
        </w:rPr>
      </w:pPr>
      <w:r>
        <w:rPr>
          <w:b/>
        </w:rPr>
        <w:t>Gezocht: 10 lotgenoten zonder hoogtevrees</w:t>
      </w:r>
    </w:p>
    <w:p w14:paraId="705BB214" w14:textId="2B611550" w:rsidR="000711D8" w:rsidRDefault="00BC7CB6" w:rsidP="00440698">
      <w:r>
        <w:t xml:space="preserve">Wie kan deelnemen aan het project? </w:t>
      </w:r>
      <w:r w:rsidR="002B0937">
        <w:t>“</w:t>
      </w:r>
      <w:r>
        <w:t>Alle kandidaten hebben of hadden borstkanker en zijn sportief</w:t>
      </w:r>
      <w:r w:rsidR="002B0937">
        <w:t>”, legt trainer Rudi Frankinouille van GO2SPORT uit</w:t>
      </w:r>
      <w:r>
        <w:t xml:space="preserve">. </w:t>
      </w:r>
      <w:r w:rsidR="002B0937">
        <w:t>“</w:t>
      </w:r>
      <w:r>
        <w:t xml:space="preserve">Ze hebben geen hoogtevrees en zijn bereid om elke </w:t>
      </w:r>
      <w:r w:rsidR="00E82B07">
        <w:t>donderdagavond vanaf 18.30 u.</w:t>
      </w:r>
      <w:r>
        <w:t xml:space="preserve"> te oefenen in klimzaal Klimax in </w:t>
      </w:r>
      <w:r w:rsidR="00E82B07">
        <w:t xml:space="preserve">Puurs. Daarom zijn </w:t>
      </w:r>
      <w:r w:rsidR="002B0937">
        <w:t>we</w:t>
      </w:r>
      <w:r w:rsidR="00E82B07">
        <w:t xml:space="preserve"> in de eerste plaats op zoek naar deelnemers uit de regio. Vanaf </w:t>
      </w:r>
      <w:r w:rsidR="00F60EDB">
        <w:t>maart</w:t>
      </w:r>
      <w:r w:rsidR="00E82B07">
        <w:t xml:space="preserve"> </w:t>
      </w:r>
      <w:r w:rsidR="00192F71">
        <w:t>komt daar</w:t>
      </w:r>
      <w:r w:rsidR="00E82B07">
        <w:t xml:space="preserve"> </w:t>
      </w:r>
      <w:r w:rsidR="00F60EDB">
        <w:t>ook</w:t>
      </w:r>
      <w:r w:rsidR="00E82B07">
        <w:t xml:space="preserve"> </w:t>
      </w:r>
      <w:r w:rsidR="00192F71">
        <w:t xml:space="preserve">trainen </w:t>
      </w:r>
      <w:r w:rsidR="00E82B07">
        <w:t>op de Belgische klimmassieven in en om Namen en Luik</w:t>
      </w:r>
      <w:r w:rsidR="00192F71">
        <w:t xml:space="preserve"> bij</w:t>
      </w:r>
      <w:r w:rsidR="003C1A58">
        <w:t>,</w:t>
      </w:r>
      <w:r w:rsidR="00E82B07">
        <w:t xml:space="preserve"> om dan van 16 tot 23 september af te reizen naar Orpierre</w:t>
      </w:r>
      <w:r w:rsidR="00F60EDB">
        <w:t xml:space="preserve"> </w:t>
      </w:r>
      <w:r w:rsidR="00192F71">
        <w:t>en</w:t>
      </w:r>
      <w:r w:rsidR="00F60EDB">
        <w:t xml:space="preserve"> er een 90 m-hoge rotswand te beklimmen</w:t>
      </w:r>
      <w:r w:rsidR="00E82B07">
        <w:t>.</w:t>
      </w:r>
      <w:r w:rsidR="002B0937">
        <w:t>”</w:t>
      </w:r>
    </w:p>
    <w:p w14:paraId="08CBA068" w14:textId="3BDD85A4" w:rsidR="00E82B07" w:rsidRDefault="00E82B07" w:rsidP="00440698">
      <w:r>
        <w:t xml:space="preserve">Alle deelnemers kunnen gebruik maken </w:t>
      </w:r>
      <w:r w:rsidR="00192F71">
        <w:t xml:space="preserve">van </w:t>
      </w:r>
      <w:r>
        <w:t xml:space="preserve">klimmateriaal en een basispakket kledij. Daar staat alleen een maandelijkse bijdrage van € 10 tegenover. “Zo willen we het project toegankelijk houden voor elke lotgenoot”, onderstreept </w:t>
      </w:r>
      <w:r w:rsidR="003C1A58">
        <w:t>Heidi Vansevenant, voorzitter van Think-Pink</w:t>
      </w:r>
      <w:r>
        <w:t>. Na de bergbeklimming in september kunnen de lotgenoten het materiaal tegen kostprijs kopen.</w:t>
      </w:r>
    </w:p>
    <w:p w14:paraId="06D56211" w14:textId="77777777" w:rsidR="00440698" w:rsidRPr="00440698" w:rsidRDefault="001774D0" w:rsidP="00440698">
      <w:pPr>
        <w:pStyle w:val="Geenafstand"/>
        <w:rPr>
          <w:b/>
        </w:rPr>
      </w:pPr>
      <w:r>
        <w:rPr>
          <w:b/>
        </w:rPr>
        <w:t xml:space="preserve">Professionele begeleiding met medische </w:t>
      </w:r>
      <w:r w:rsidR="000711D8">
        <w:rPr>
          <w:b/>
        </w:rPr>
        <w:t>opvolging</w:t>
      </w:r>
    </w:p>
    <w:p w14:paraId="431FE710" w14:textId="77777777" w:rsidR="000711D8" w:rsidRDefault="001774D0" w:rsidP="00440698">
      <w:r>
        <w:t xml:space="preserve">Lotgenoten hebben na hun behandeling recht op twaalf weken oncorevalidatie. </w:t>
      </w:r>
      <w:r w:rsidR="00501023">
        <w:t>Daarna staan ze er alleen voor, hoewel de stap naar verantwoord zelf sporten of een sportclub vaak te groot is. Daarop willen Think-Pink en GO2SPORT een antwoord bieden</w:t>
      </w:r>
      <w:r w:rsidR="000711D8">
        <w:t xml:space="preserve"> met trajectbegeleiding op maat voor lotgenoten</w:t>
      </w:r>
      <w:r w:rsidR="00501023">
        <w:t>.</w:t>
      </w:r>
    </w:p>
    <w:p w14:paraId="39F03631" w14:textId="4FC5F56E" w:rsidR="000711D8" w:rsidRPr="000711D8" w:rsidRDefault="000711D8" w:rsidP="00440698">
      <w:r>
        <w:t>Samen voorzien ze in 2018 binnen verschillende projecten trajectbegeleiding voor lotgenoten</w:t>
      </w:r>
      <w:r w:rsidR="002B0937">
        <w:t>, naast Positive Altitude</w:t>
      </w:r>
      <w:r>
        <w:t xml:space="preserve">. </w:t>
      </w:r>
      <w:r>
        <w:rPr>
          <w:i/>
        </w:rPr>
        <w:t>Sterkk</w:t>
      </w:r>
      <w:r>
        <w:t xml:space="preserve"> stoomt lotgenoten van az groeninge klaar voor een kwarttriatlon per 3. Lotgenoten van AZ Nikolaas trainen samen met een buddy voor de Zwintriatlon</w:t>
      </w:r>
      <w:r w:rsidR="003C1A58">
        <w:t xml:space="preserve"> in Knokke</w:t>
      </w:r>
      <w:r>
        <w:t xml:space="preserve">. </w:t>
      </w:r>
      <w:r w:rsidR="002B0937">
        <w:t>En</w:t>
      </w:r>
      <w:r>
        <w:t xml:space="preserve"> Think-Pink en GO2SPORT </w:t>
      </w:r>
      <w:r w:rsidR="002B0937">
        <w:t xml:space="preserve">bereiden </w:t>
      </w:r>
      <w:r>
        <w:t>tijdens het Anita-project 20 lotgenoten voor op de Antwerp Ten Miles.</w:t>
      </w:r>
    </w:p>
    <w:p w14:paraId="4F5BC66C" w14:textId="2CA18DB9" w:rsidR="00440698" w:rsidRDefault="00E82B07" w:rsidP="00440698">
      <w:r>
        <w:rPr>
          <w:i/>
        </w:rPr>
        <w:t xml:space="preserve">Alle info over </w:t>
      </w:r>
      <w:r w:rsidR="003C1A58">
        <w:rPr>
          <w:i/>
        </w:rPr>
        <w:t>Positive Altitude</w:t>
      </w:r>
      <w:r>
        <w:rPr>
          <w:i/>
        </w:rPr>
        <w:t xml:space="preserve"> vind je op </w:t>
      </w:r>
      <w:hyperlink r:id="rId6" w:history="1">
        <w:r w:rsidRPr="00E82B07">
          <w:rPr>
            <w:rStyle w:val="Hyperlink"/>
            <w:i/>
          </w:rPr>
          <w:t>think-pink.be</w:t>
        </w:r>
      </w:hyperlink>
      <w:r>
        <w:rPr>
          <w:i/>
        </w:rPr>
        <w:t xml:space="preserve">. Meer achtergrondinformatie over het belang van postoncorevalidatie lees je </w:t>
      </w:r>
      <w:hyperlink r:id="rId7" w:history="1">
        <w:r w:rsidRPr="00E82B07">
          <w:rPr>
            <w:rStyle w:val="Hyperlink"/>
            <w:i/>
          </w:rPr>
          <w:t>hier</w:t>
        </w:r>
      </w:hyperlink>
      <w:r>
        <w:rPr>
          <w:i/>
        </w:rPr>
        <w:t>.</w:t>
      </w:r>
    </w:p>
    <w:p w14:paraId="0ED80829"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10BDC817"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5BB1E0DD" w14:textId="384BCFC4" w:rsidR="00440698" w:rsidRPr="00440698" w:rsidRDefault="00440698" w:rsidP="003C1A58">
      <w:pPr>
        <w:pStyle w:val="Geenafstand"/>
        <w:jc w:val="center"/>
        <w:rPr>
          <w:b/>
        </w:rPr>
      </w:pPr>
      <w:r w:rsidRPr="00440698">
        <w:rPr>
          <w:b/>
        </w:rPr>
        <w:t>Perscontact: Joke Carlier | 0479 76 36 00 | joke@think-pink.be</w:t>
      </w:r>
    </w:p>
    <w:sectPr w:rsidR="00440698" w:rsidRPr="00440698" w:rsidSect="00FE7364">
      <w:headerReference w:type="default" r:id="rId8"/>
      <w:footerReference w:type="default" r:id="rId9"/>
      <w:pgSz w:w="11906" w:h="16838"/>
      <w:pgMar w:top="1417" w:right="1417" w:bottom="1135"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5A004" w14:textId="77777777" w:rsidR="000B4D4C" w:rsidRDefault="000B4D4C" w:rsidP="00440698">
      <w:pPr>
        <w:spacing w:after="0" w:line="240" w:lineRule="auto"/>
      </w:pPr>
      <w:r>
        <w:separator/>
      </w:r>
    </w:p>
  </w:endnote>
  <w:endnote w:type="continuationSeparator" w:id="0">
    <w:p w14:paraId="5395AFE9" w14:textId="77777777" w:rsidR="000B4D4C" w:rsidRDefault="000B4D4C"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81E4B" w14:textId="047EC0F3" w:rsidR="00501023" w:rsidRPr="00C06E68" w:rsidRDefault="00501023" w:rsidP="00440698">
    <w:pPr>
      <w:pStyle w:val="Voettekst"/>
      <w:jc w:val="center"/>
      <w:rPr>
        <w:rStyle w:val="Hyperlink"/>
        <w:b/>
        <w:lang w:val="en-US"/>
      </w:rPr>
    </w:pPr>
    <w:r w:rsidRPr="00C06E68">
      <w:rPr>
        <w:b/>
        <w:lang w:val="en-US"/>
      </w:rPr>
      <w:t>Think-Pink vzw</w:t>
    </w:r>
    <w:r w:rsidR="00E82B07" w:rsidRPr="00C06E68">
      <w:rPr>
        <w:b/>
        <w:lang w:val="en-US"/>
      </w:rPr>
      <w:t xml:space="preserve"> • </w:t>
    </w:r>
    <w:r w:rsidRPr="00C06E68">
      <w:rPr>
        <w:b/>
        <w:lang w:val="en-US"/>
      </w:rPr>
      <w:t>Researchdreef 12</w:t>
    </w:r>
    <w:r w:rsidR="00E82B07" w:rsidRPr="00C06E68">
      <w:rPr>
        <w:b/>
        <w:lang w:val="en-US"/>
      </w:rPr>
      <w:t xml:space="preserve"> • </w:t>
    </w:r>
    <w:r w:rsidRPr="00C06E68">
      <w:rPr>
        <w:b/>
        <w:lang w:val="en-US"/>
      </w:rPr>
      <w:t>1070 Brussel</w:t>
    </w:r>
    <w:r w:rsidR="00F60EDB" w:rsidRPr="00C06E68">
      <w:rPr>
        <w:b/>
        <w:lang w:val="en-US"/>
      </w:rPr>
      <w:t xml:space="preserve"> • </w:t>
    </w:r>
    <w:hyperlink r:id="rId1" w:history="1">
      <w:r w:rsidRPr="00C06E68">
        <w:rPr>
          <w:rStyle w:val="Hyperlink"/>
          <w:b/>
          <w:lang w:val="en-US"/>
        </w:rPr>
        <w:t>think-pink.be</w:t>
      </w:r>
    </w:hyperlink>
  </w:p>
  <w:p w14:paraId="0DBCCC99" w14:textId="0CE45482" w:rsidR="00F60EDB" w:rsidRPr="00440698" w:rsidRDefault="000B4D4C" w:rsidP="00440698">
    <w:pPr>
      <w:pStyle w:val="Voettekst"/>
      <w:jc w:val="center"/>
      <w:rPr>
        <w:b/>
      </w:rPr>
    </w:pPr>
    <w:hyperlink r:id="rId2" w:history="1">
      <w:r w:rsidR="00F60EDB" w:rsidRPr="00F60EDB">
        <w:rPr>
          <w:rStyle w:val="Hyperlink"/>
          <w:b/>
        </w:rPr>
        <w:t>GO2SPORT</w:t>
      </w:r>
    </w:hyperlink>
    <w:r w:rsidR="00F60EDB">
      <w:rPr>
        <w:rStyle w:val="Hyperlink"/>
        <w:b/>
      </w:rPr>
      <w:t>.be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7F615" w14:textId="77777777" w:rsidR="000B4D4C" w:rsidRDefault="000B4D4C" w:rsidP="00440698">
      <w:pPr>
        <w:spacing w:after="0" w:line="240" w:lineRule="auto"/>
      </w:pPr>
      <w:r>
        <w:separator/>
      </w:r>
    </w:p>
  </w:footnote>
  <w:footnote w:type="continuationSeparator" w:id="0">
    <w:p w14:paraId="7FB1DFD5" w14:textId="77777777" w:rsidR="000B4D4C" w:rsidRDefault="000B4D4C"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7B62" w14:textId="7F1FD935" w:rsidR="00501023" w:rsidRPr="00440698" w:rsidRDefault="00501023" w:rsidP="00440698">
    <w:pPr>
      <w:pStyle w:val="Geenafstand"/>
      <w:tabs>
        <w:tab w:val="center" w:pos="4536"/>
      </w:tabs>
      <w:rPr>
        <w:b/>
        <w:sz w:val="32"/>
        <w:szCs w:val="32"/>
      </w:rPr>
    </w:pPr>
    <w:r>
      <w:rPr>
        <w:b/>
        <w:noProof/>
        <w:sz w:val="32"/>
        <w:szCs w:val="32"/>
        <w:lang w:val="nl-NL" w:eastAsia="nl-NL"/>
      </w:rPr>
      <w:drawing>
        <wp:inline distT="0" distB="0" distL="0" distR="0" wp14:anchorId="2333688D" wp14:editId="063EABEA">
          <wp:extent cx="914400" cy="587224"/>
          <wp:effectExtent l="0" t="0" r="0" b="381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156" cy="590279"/>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noProof/>
        <w:sz w:val="32"/>
        <w:szCs w:val="32"/>
        <w:lang w:val="nl-NL" w:eastAsia="nl-NL"/>
      </w:rPr>
      <w:drawing>
        <wp:inline distT="0" distB="0" distL="0" distR="0" wp14:anchorId="2D55D673" wp14:editId="5110B438">
          <wp:extent cx="1516295" cy="368544"/>
          <wp:effectExtent l="0" t="0" r="825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2Sport CMYK.png"/>
                  <pic:cNvPicPr/>
                </pic:nvPicPr>
                <pic:blipFill>
                  <a:blip r:embed="rId2">
                    <a:extLst>
                      <a:ext uri="{28A0092B-C50C-407E-A947-70E740481C1C}">
                        <a14:useLocalDpi xmlns:a14="http://schemas.microsoft.com/office/drawing/2010/main" val="0"/>
                      </a:ext>
                    </a:extLst>
                  </a:blip>
                  <a:stretch>
                    <a:fillRect/>
                  </a:stretch>
                </pic:blipFill>
                <pic:spPr>
                  <a:xfrm>
                    <a:off x="0" y="0"/>
                    <a:ext cx="1546394" cy="375860"/>
                  </a:xfrm>
                  <a:prstGeom prst="rect">
                    <a:avLst/>
                  </a:prstGeom>
                </pic:spPr>
              </pic:pic>
            </a:graphicData>
          </a:graphic>
        </wp:inline>
      </w:drawing>
    </w:r>
    <w:r>
      <w:rPr>
        <w:b/>
        <w:sz w:val="32"/>
        <w:szCs w:val="32"/>
      </w:rPr>
      <w:tab/>
    </w:r>
    <w:r w:rsidRPr="00440698">
      <w:rPr>
        <w:b/>
        <w:sz w:val="32"/>
        <w:szCs w:val="32"/>
      </w:rPr>
      <w:t xml:space="preserve">PERSBERICHT </w:t>
    </w:r>
    <w:r>
      <w:rPr>
        <w:b/>
        <w:sz w:val="32"/>
        <w:szCs w:val="32"/>
      </w:rPr>
      <w:t>2</w:t>
    </w:r>
    <w:r w:rsidR="00DB6BE1">
      <w:rPr>
        <w:b/>
        <w:sz w:val="32"/>
        <w:szCs w:val="32"/>
      </w:rPr>
      <w:t>8</w:t>
    </w:r>
    <w:r w:rsidRPr="00440698">
      <w:rPr>
        <w:b/>
        <w:sz w:val="32"/>
        <w:szCs w:val="32"/>
      </w:rPr>
      <w:t>/</w:t>
    </w:r>
    <w:r>
      <w:rPr>
        <w:b/>
        <w:sz w:val="32"/>
        <w:szCs w:val="32"/>
      </w:rPr>
      <w:t>11</w:t>
    </w:r>
    <w:r w:rsidRPr="00440698">
      <w:rPr>
        <w:b/>
        <w:sz w:val="32"/>
        <w:szCs w:val="32"/>
      </w:rPr>
      <w:t>/</w:t>
    </w:r>
    <w:r>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D0"/>
    <w:rsid w:val="000711D8"/>
    <w:rsid w:val="000B4D4C"/>
    <w:rsid w:val="001774D0"/>
    <w:rsid w:val="00192F71"/>
    <w:rsid w:val="00270155"/>
    <w:rsid w:val="002B0937"/>
    <w:rsid w:val="003C1A58"/>
    <w:rsid w:val="003E757F"/>
    <w:rsid w:val="00440698"/>
    <w:rsid w:val="00501023"/>
    <w:rsid w:val="00A0743A"/>
    <w:rsid w:val="00A449C9"/>
    <w:rsid w:val="00BC7CB6"/>
    <w:rsid w:val="00BD10AA"/>
    <w:rsid w:val="00C06E68"/>
    <w:rsid w:val="00DB6BE1"/>
    <w:rsid w:val="00E82B07"/>
    <w:rsid w:val="00F60EDB"/>
    <w:rsid w:val="00FE73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BC43"/>
  <w15:chartTrackingRefBased/>
  <w15:docId w15:val="{AE292942-3BFE-4E1C-B05C-6E5C93E8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Teken"/>
    <w:uiPriority w:val="99"/>
    <w:semiHidden/>
    <w:unhideWhenUsed/>
    <w:rsid w:val="00FE7364"/>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E7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hink-pink.be/nl/acties/d/a/4856" TargetMode="External"/><Relationship Id="rId7" Type="http://schemas.openxmlformats.org/officeDocument/2006/relationships/hyperlink" Target="https://www.think-pink.be/nl/artikels/d/a/226/bewegen-geeft-zin-in-het-leve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 Id="rId2" Type="http://schemas.openxmlformats.org/officeDocument/2006/relationships/hyperlink" Target="http://www.go2spo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2017-11-16T11:20:00Z</cp:lastPrinted>
  <dcterms:created xsi:type="dcterms:W3CDTF">2017-11-28T14:42:00Z</dcterms:created>
  <dcterms:modified xsi:type="dcterms:W3CDTF">2017-11-28T14:42:00Z</dcterms:modified>
</cp:coreProperties>
</file>