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7FD79" w14:textId="77777777" w:rsidR="00B340B7" w:rsidRPr="009E66D4" w:rsidRDefault="00B340B7" w:rsidP="00B340B7">
      <w:pPr>
        <w:rPr>
          <w:rFonts w:ascii="Arial" w:hAnsi="Arial" w:cs="Arial"/>
          <w:b/>
          <w:color w:val="000000" w:themeColor="text1"/>
          <w:sz w:val="22"/>
          <w:szCs w:val="22"/>
        </w:rPr>
      </w:pPr>
    </w:p>
    <w:p w14:paraId="52F0CF10" w14:textId="31E049D6" w:rsidR="00B340B7" w:rsidRPr="009E66D4" w:rsidRDefault="00BE0FA8" w:rsidP="00B340B7">
      <w:pPr>
        <w:rPr>
          <w:rFonts w:ascii="Arial" w:hAnsi="Arial" w:cs="Arial"/>
          <w:b/>
          <w:color w:val="000000" w:themeColor="text1"/>
          <w:sz w:val="32"/>
          <w:szCs w:val="32"/>
        </w:rPr>
      </w:pPr>
      <w:r w:rsidRPr="009E66D4">
        <w:rPr>
          <w:rFonts w:ascii="Arial" w:hAnsi="Arial" w:cs="Arial"/>
          <w:b/>
          <w:color w:val="000000" w:themeColor="text1"/>
          <w:sz w:val="32"/>
          <w:szCs w:val="32"/>
        </w:rPr>
        <w:t>Panasonic batterijen krijgen nieuw, dynamischer jasje</w:t>
      </w:r>
    </w:p>
    <w:p w14:paraId="7E9B3EAF" w14:textId="77777777" w:rsidR="00E540F5" w:rsidRPr="009E66D4" w:rsidRDefault="00E540F5" w:rsidP="00B340B7">
      <w:pPr>
        <w:spacing w:line="360" w:lineRule="auto"/>
        <w:rPr>
          <w:rFonts w:asciiTheme="majorHAnsi" w:hAnsiTheme="majorHAnsi"/>
          <w:color w:val="000000" w:themeColor="text1"/>
          <w:sz w:val="22"/>
          <w:szCs w:val="22"/>
        </w:rPr>
      </w:pPr>
    </w:p>
    <w:p w14:paraId="638DD1A1" w14:textId="48C09FD6" w:rsidR="00B5557A" w:rsidRPr="009E66D4" w:rsidRDefault="00135FDF" w:rsidP="00065C4D">
      <w:pPr>
        <w:spacing w:line="360" w:lineRule="auto"/>
        <w:rPr>
          <w:i/>
          <w:color w:val="000000" w:themeColor="text1"/>
          <w:lang w:val="nl-BE"/>
        </w:rPr>
      </w:pPr>
      <w:r w:rsidRPr="009E66D4">
        <w:rPr>
          <w:rFonts w:ascii="Arial" w:hAnsi="Arial" w:cs="Arial"/>
          <w:b/>
          <w:i/>
          <w:color w:val="000000" w:themeColor="text1"/>
          <w:sz w:val="20"/>
          <w:szCs w:val="20"/>
          <w:lang w:val="nl-BE"/>
        </w:rPr>
        <w:t>Zellik, 23 maart 201</w:t>
      </w:r>
      <w:r w:rsidR="0098239F">
        <w:rPr>
          <w:rFonts w:ascii="Arial" w:hAnsi="Arial" w:cs="Arial"/>
          <w:b/>
          <w:i/>
          <w:color w:val="000000" w:themeColor="text1"/>
          <w:sz w:val="20"/>
          <w:szCs w:val="20"/>
          <w:lang w:val="nl-BE"/>
        </w:rPr>
        <w:t>7</w:t>
      </w:r>
      <w:r w:rsidRPr="009E66D4">
        <w:rPr>
          <w:rFonts w:ascii="Arial" w:hAnsi="Arial" w:cs="Arial"/>
          <w:b/>
          <w:color w:val="000000" w:themeColor="text1"/>
          <w:sz w:val="20"/>
          <w:szCs w:val="20"/>
          <w:lang w:val="nl-BE"/>
        </w:rPr>
        <w:t xml:space="preserve"> – </w:t>
      </w:r>
      <w:r w:rsidR="00B5557A" w:rsidRPr="009E66D4">
        <w:rPr>
          <w:rFonts w:ascii="Arial" w:hAnsi="Arial" w:cs="Arial"/>
          <w:b/>
          <w:color w:val="000000" w:themeColor="text1"/>
          <w:sz w:val="20"/>
          <w:szCs w:val="20"/>
          <w:lang w:val="nl-BE"/>
        </w:rPr>
        <w:t xml:space="preserve">Vanaf dit jaar pakt Panasonic uit met een nieuw </w:t>
      </w:r>
      <w:r w:rsidR="004305C4" w:rsidRPr="009E66D4">
        <w:rPr>
          <w:rFonts w:ascii="Arial" w:hAnsi="Arial" w:cs="Arial"/>
          <w:b/>
          <w:color w:val="000000" w:themeColor="text1"/>
          <w:sz w:val="20"/>
          <w:szCs w:val="20"/>
          <w:lang w:val="nl-BE"/>
        </w:rPr>
        <w:t>g</w:t>
      </w:r>
      <w:r w:rsidR="00B5557A" w:rsidRPr="009E66D4">
        <w:rPr>
          <w:rFonts w:ascii="Arial" w:hAnsi="Arial" w:cs="Arial"/>
          <w:b/>
          <w:color w:val="000000" w:themeColor="text1"/>
          <w:sz w:val="20"/>
          <w:szCs w:val="20"/>
          <w:lang w:val="nl-BE"/>
        </w:rPr>
        <w:t xml:space="preserve">lobal </w:t>
      </w:r>
      <w:r w:rsidR="004305C4" w:rsidRPr="009E66D4">
        <w:rPr>
          <w:rFonts w:ascii="Arial" w:hAnsi="Arial" w:cs="Arial"/>
          <w:b/>
          <w:color w:val="000000" w:themeColor="text1"/>
          <w:sz w:val="20"/>
          <w:szCs w:val="20"/>
          <w:lang w:val="nl-BE"/>
        </w:rPr>
        <w:t>d</w:t>
      </w:r>
      <w:r w:rsidR="00B5557A" w:rsidRPr="009E66D4">
        <w:rPr>
          <w:rFonts w:ascii="Arial" w:hAnsi="Arial" w:cs="Arial"/>
          <w:b/>
          <w:color w:val="000000" w:themeColor="text1"/>
          <w:sz w:val="20"/>
          <w:szCs w:val="20"/>
          <w:lang w:val="nl-BE"/>
        </w:rPr>
        <w:t xml:space="preserve">esign. </w:t>
      </w:r>
      <w:r w:rsidR="0002682F" w:rsidRPr="009E66D4">
        <w:rPr>
          <w:rFonts w:ascii="Arial" w:hAnsi="Arial" w:cs="Arial"/>
          <w:b/>
          <w:color w:val="000000" w:themeColor="text1"/>
          <w:sz w:val="20"/>
          <w:szCs w:val="20"/>
          <w:lang w:val="nl-BE"/>
        </w:rPr>
        <w:t>De verandering</w:t>
      </w:r>
      <w:r w:rsidR="00B5557A" w:rsidRPr="009E66D4">
        <w:rPr>
          <w:rFonts w:ascii="Arial" w:hAnsi="Arial" w:cs="Arial"/>
          <w:b/>
          <w:color w:val="000000" w:themeColor="text1"/>
          <w:sz w:val="20"/>
          <w:szCs w:val="20"/>
          <w:lang w:val="nl-BE"/>
        </w:rPr>
        <w:t xml:space="preserve"> past in een ambitieuze herpositionering die sinds enkele jaren aan de gang is en waarmee Panasonic </w:t>
      </w:r>
      <w:r w:rsidR="0002682F" w:rsidRPr="009E66D4">
        <w:rPr>
          <w:rFonts w:ascii="Arial" w:hAnsi="Arial" w:cs="Arial"/>
          <w:b/>
          <w:color w:val="000000" w:themeColor="text1"/>
          <w:sz w:val="20"/>
          <w:szCs w:val="20"/>
          <w:lang w:val="nl-BE"/>
        </w:rPr>
        <w:t xml:space="preserve">Energy Europe </w:t>
      </w:r>
      <w:r w:rsidR="004305C4" w:rsidRPr="009E66D4">
        <w:rPr>
          <w:rFonts w:ascii="Arial" w:hAnsi="Arial" w:cs="Arial"/>
          <w:b/>
          <w:color w:val="000000" w:themeColor="text1"/>
          <w:sz w:val="20"/>
          <w:szCs w:val="20"/>
          <w:lang w:val="nl-BE"/>
        </w:rPr>
        <w:t>zich verder wil profileren als een vooraanstaande speler in de batterijenmarkt</w:t>
      </w:r>
      <w:r w:rsidR="00B5557A" w:rsidRPr="009E66D4">
        <w:rPr>
          <w:rFonts w:ascii="Arial" w:hAnsi="Arial" w:cs="Arial"/>
          <w:b/>
          <w:color w:val="000000" w:themeColor="text1"/>
          <w:sz w:val="20"/>
          <w:szCs w:val="20"/>
          <w:lang w:val="nl-BE"/>
        </w:rPr>
        <w:t>.</w:t>
      </w:r>
    </w:p>
    <w:p w14:paraId="2C0EE924" w14:textId="77777777" w:rsidR="00A751DA" w:rsidRPr="009E66D4" w:rsidRDefault="00A751DA" w:rsidP="00065C4D">
      <w:pPr>
        <w:spacing w:line="360" w:lineRule="auto"/>
        <w:rPr>
          <w:rFonts w:ascii="Arial" w:hAnsi="Arial" w:cs="Arial"/>
          <w:b/>
          <w:color w:val="000000" w:themeColor="text1"/>
          <w:sz w:val="20"/>
          <w:szCs w:val="20"/>
        </w:rPr>
      </w:pPr>
    </w:p>
    <w:p w14:paraId="71EF8974" w14:textId="716A1C82" w:rsidR="006A22C1" w:rsidRPr="009E66D4" w:rsidRDefault="00B5557A" w:rsidP="00065C4D">
      <w:pPr>
        <w:spacing w:line="360" w:lineRule="auto"/>
        <w:rPr>
          <w:color w:val="000000" w:themeColor="text1"/>
          <w:lang w:val="nl-BE"/>
        </w:rPr>
      </w:pPr>
      <w:r w:rsidRPr="009E66D4">
        <w:rPr>
          <w:rFonts w:ascii="Arial" w:hAnsi="Arial" w:cs="Arial"/>
          <w:color w:val="000000" w:themeColor="text1"/>
          <w:sz w:val="20"/>
          <w:szCs w:val="20"/>
        </w:rPr>
        <w:t xml:space="preserve">Dat Panasonic een sterk merk is, bleek uit een </w:t>
      </w:r>
      <w:hyperlink r:id="rId8" w:history="1">
        <w:r w:rsidRPr="009E66D4">
          <w:rPr>
            <w:rStyle w:val="Hyperlink"/>
            <w:rFonts w:ascii="Arial" w:hAnsi="Arial" w:cs="Arial"/>
            <w:color w:val="000000" w:themeColor="text1"/>
            <w:sz w:val="20"/>
            <w:szCs w:val="20"/>
          </w:rPr>
          <w:t>rapport van Best Global Brands 2015</w:t>
        </w:r>
      </w:hyperlink>
      <w:r w:rsidRPr="009E66D4">
        <w:rPr>
          <w:rFonts w:ascii="Arial" w:hAnsi="Arial" w:cs="Arial"/>
          <w:color w:val="000000" w:themeColor="text1"/>
          <w:sz w:val="20"/>
          <w:szCs w:val="20"/>
        </w:rPr>
        <w:t xml:space="preserve"> waarin het op de 65ste plaats stond. </w:t>
      </w:r>
      <w:r w:rsidR="004305C4" w:rsidRPr="009E66D4">
        <w:rPr>
          <w:rFonts w:ascii="Arial" w:hAnsi="Arial" w:cs="Arial"/>
          <w:color w:val="000000" w:themeColor="text1"/>
          <w:sz w:val="20"/>
          <w:szCs w:val="20"/>
          <w:lang w:val="nl-BE"/>
        </w:rPr>
        <w:t xml:space="preserve">Met </w:t>
      </w:r>
      <w:r w:rsidR="006A22C1" w:rsidRPr="009E66D4">
        <w:rPr>
          <w:rFonts w:ascii="Arial" w:hAnsi="Arial" w:cs="Arial"/>
          <w:color w:val="000000" w:themeColor="text1"/>
          <w:sz w:val="20"/>
          <w:szCs w:val="20"/>
          <w:lang w:val="nl-BE"/>
        </w:rPr>
        <w:t>het</w:t>
      </w:r>
      <w:r w:rsidR="004305C4" w:rsidRPr="009E66D4">
        <w:rPr>
          <w:rFonts w:ascii="Arial" w:hAnsi="Arial" w:cs="Arial"/>
          <w:color w:val="000000" w:themeColor="text1"/>
          <w:sz w:val="20"/>
          <w:szCs w:val="20"/>
          <w:lang w:val="nl-BE"/>
        </w:rPr>
        <w:t xml:space="preserve"> nieuwe global design moet ook de naambekendheid van de batterijen een extra duwtje in de rug krijgen. Dat mag wel als je weet dat </w:t>
      </w:r>
      <w:r w:rsidR="006A22C1" w:rsidRPr="009E66D4">
        <w:rPr>
          <w:rFonts w:ascii="Arial" w:hAnsi="Arial" w:cs="Arial"/>
          <w:color w:val="000000" w:themeColor="text1"/>
          <w:sz w:val="20"/>
          <w:szCs w:val="20"/>
          <w:lang w:val="nl-BE"/>
        </w:rPr>
        <w:t>Panasonic Energy Europe</w:t>
      </w:r>
      <w:r w:rsidR="004305C4" w:rsidRPr="009E66D4">
        <w:rPr>
          <w:rFonts w:ascii="Arial" w:hAnsi="Arial" w:cs="Arial"/>
          <w:color w:val="000000" w:themeColor="text1"/>
          <w:sz w:val="20"/>
          <w:szCs w:val="20"/>
          <w:lang w:val="nl-BE"/>
        </w:rPr>
        <w:t xml:space="preserve"> steevast tot de besten van de klas behoort </w:t>
      </w:r>
      <w:r w:rsidR="006A22C1" w:rsidRPr="009E66D4">
        <w:rPr>
          <w:rFonts w:ascii="Arial" w:hAnsi="Arial" w:cs="Arial"/>
          <w:color w:val="000000" w:themeColor="text1"/>
          <w:sz w:val="20"/>
          <w:szCs w:val="20"/>
          <w:lang w:val="nl-BE"/>
        </w:rPr>
        <w:t>op vlak van</w:t>
      </w:r>
      <w:r w:rsidR="004305C4" w:rsidRPr="009E66D4">
        <w:rPr>
          <w:rFonts w:ascii="Arial" w:hAnsi="Arial" w:cs="Arial"/>
          <w:color w:val="000000" w:themeColor="text1"/>
          <w:sz w:val="20"/>
          <w:szCs w:val="20"/>
          <w:lang w:val="nl-BE"/>
        </w:rPr>
        <w:t xml:space="preserve"> technische kenmerken.</w:t>
      </w:r>
    </w:p>
    <w:p w14:paraId="6D0010C5" w14:textId="20529364" w:rsidR="00B5557A" w:rsidRPr="009E66D4" w:rsidRDefault="009E66D4" w:rsidP="00065C4D">
      <w:pPr>
        <w:spacing w:line="360" w:lineRule="auto"/>
        <w:rPr>
          <w:rFonts w:ascii="Arial" w:hAnsi="Arial" w:cs="Arial"/>
          <w:color w:val="000000" w:themeColor="text1"/>
          <w:sz w:val="20"/>
          <w:szCs w:val="20"/>
        </w:rPr>
      </w:pPr>
      <w:r w:rsidRPr="009E66D4">
        <w:rPr>
          <w:rFonts w:ascii="Arial" w:hAnsi="Arial" w:cs="Arial"/>
          <w:b/>
          <w:bCs/>
          <w:caps/>
          <w:noProof/>
          <w:color w:val="000000" w:themeColor="text1"/>
          <w:sz w:val="20"/>
          <w:szCs w:val="20"/>
        </w:rPr>
        <w:drawing>
          <wp:inline distT="0" distB="0" distL="0" distR="0" wp14:anchorId="1AED1CE0" wp14:editId="15798409">
            <wp:extent cx="5753100" cy="2349500"/>
            <wp:effectExtent l="0" t="0" r="12700" b="12700"/>
            <wp:docPr id="8" name="Afbeelding 8" descr="../../../01%20PB%20Spider-Man%20for%20fair/USB%20for%20fair/Panasonic/Images/12346_reveal%202x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20PB%20Spider-Man%20for%20fair/USB%20for%20fair/Panasonic/Images/12346_reveal%202x2m.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9162" b="40089"/>
                    <a:stretch/>
                  </pic:blipFill>
                  <pic:spPr bwMode="auto">
                    <a:xfrm>
                      <a:off x="0" y="0"/>
                      <a:ext cx="5753100" cy="2349500"/>
                    </a:xfrm>
                    <a:prstGeom prst="rect">
                      <a:avLst/>
                    </a:prstGeom>
                    <a:noFill/>
                    <a:ln>
                      <a:noFill/>
                    </a:ln>
                    <a:extLst>
                      <a:ext uri="{53640926-AAD7-44D8-BBD7-CCE9431645EC}">
                        <a14:shadowObscured xmlns:a14="http://schemas.microsoft.com/office/drawing/2010/main"/>
                      </a:ext>
                    </a:extLst>
                  </pic:spPr>
                </pic:pic>
              </a:graphicData>
            </a:graphic>
          </wp:inline>
        </w:drawing>
      </w:r>
    </w:p>
    <w:p w14:paraId="71CB0BC2" w14:textId="77777777" w:rsidR="009E66D4" w:rsidRPr="009E66D4" w:rsidRDefault="009E66D4" w:rsidP="00065C4D">
      <w:pPr>
        <w:spacing w:line="360" w:lineRule="auto"/>
        <w:rPr>
          <w:rFonts w:ascii="Arial" w:hAnsi="Arial" w:cs="Arial"/>
          <w:color w:val="000000" w:themeColor="text1"/>
          <w:sz w:val="20"/>
          <w:szCs w:val="20"/>
        </w:rPr>
      </w:pPr>
    </w:p>
    <w:p w14:paraId="62549590" w14:textId="4894C49B" w:rsidR="00B5557A" w:rsidRPr="009E66D4" w:rsidRDefault="00B5557A" w:rsidP="00065C4D">
      <w:pPr>
        <w:spacing w:line="360" w:lineRule="auto"/>
        <w:rPr>
          <w:rFonts w:ascii="Arial" w:hAnsi="Arial" w:cs="Arial"/>
          <w:color w:val="000000" w:themeColor="text1"/>
          <w:sz w:val="20"/>
          <w:szCs w:val="20"/>
        </w:rPr>
      </w:pPr>
      <w:r w:rsidRPr="009E66D4">
        <w:rPr>
          <w:rFonts w:ascii="Arial" w:hAnsi="Arial" w:cs="Arial"/>
          <w:color w:val="000000" w:themeColor="text1"/>
          <w:sz w:val="20"/>
          <w:szCs w:val="20"/>
        </w:rPr>
        <w:t xml:space="preserve">Vorig jaar kwamen er vernieuwde displays en een succesvolle </w:t>
      </w:r>
      <w:hyperlink r:id="rId10" w:history="1">
        <w:r w:rsidRPr="009E66D4">
          <w:rPr>
            <w:rStyle w:val="Hyperlink"/>
            <w:rFonts w:ascii="Arial" w:hAnsi="Arial" w:cs="Arial"/>
            <w:color w:val="000000" w:themeColor="text1"/>
            <w:sz w:val="20"/>
            <w:szCs w:val="20"/>
          </w:rPr>
          <w:t>‘Angry Birds’</w:t>
        </w:r>
        <w:r w:rsidR="00F91925" w:rsidRPr="009E66D4">
          <w:rPr>
            <w:rStyle w:val="Hyperlink"/>
            <w:rFonts w:ascii="Arial" w:hAnsi="Arial" w:cs="Arial"/>
            <w:color w:val="000000" w:themeColor="text1"/>
            <w:sz w:val="20"/>
            <w:szCs w:val="20"/>
          </w:rPr>
          <w:t>-</w:t>
        </w:r>
        <w:r w:rsidRPr="009E66D4">
          <w:rPr>
            <w:rStyle w:val="Hyperlink"/>
            <w:rFonts w:ascii="Arial" w:hAnsi="Arial" w:cs="Arial"/>
            <w:color w:val="000000" w:themeColor="text1"/>
            <w:sz w:val="20"/>
            <w:szCs w:val="20"/>
          </w:rPr>
          <w:t>actie</w:t>
        </w:r>
      </w:hyperlink>
      <w:r w:rsidRPr="009E66D4">
        <w:rPr>
          <w:rFonts w:ascii="Arial" w:hAnsi="Arial" w:cs="Arial"/>
          <w:color w:val="000000" w:themeColor="text1"/>
          <w:sz w:val="20"/>
          <w:szCs w:val="20"/>
        </w:rPr>
        <w:t xml:space="preserve"> op de winkelpunten</w:t>
      </w:r>
      <w:r w:rsidR="00B14912" w:rsidRPr="009E66D4">
        <w:rPr>
          <w:rFonts w:ascii="Arial" w:hAnsi="Arial" w:cs="Arial"/>
          <w:color w:val="000000" w:themeColor="text1"/>
          <w:sz w:val="20"/>
          <w:szCs w:val="20"/>
        </w:rPr>
        <w:t xml:space="preserve"> om de batterijen in de spotlight te zetten</w:t>
      </w:r>
      <w:r w:rsidRPr="009E66D4">
        <w:rPr>
          <w:rFonts w:ascii="Arial" w:hAnsi="Arial" w:cs="Arial"/>
          <w:color w:val="000000" w:themeColor="text1"/>
          <w:sz w:val="20"/>
          <w:szCs w:val="20"/>
        </w:rPr>
        <w:t>.</w:t>
      </w:r>
      <w:r w:rsidR="00F91925" w:rsidRPr="009E66D4">
        <w:rPr>
          <w:rFonts w:ascii="Arial" w:hAnsi="Arial" w:cs="Arial"/>
          <w:color w:val="000000" w:themeColor="text1"/>
          <w:sz w:val="20"/>
          <w:szCs w:val="20"/>
        </w:rPr>
        <w:t xml:space="preserve"> </w:t>
      </w:r>
      <w:r w:rsidRPr="009E66D4">
        <w:rPr>
          <w:rFonts w:ascii="Arial" w:hAnsi="Arial" w:cs="Arial"/>
          <w:color w:val="000000" w:themeColor="text1"/>
          <w:sz w:val="20"/>
          <w:szCs w:val="20"/>
        </w:rPr>
        <w:t xml:space="preserve">Uit </w:t>
      </w:r>
      <w:r w:rsidR="00282484" w:rsidRPr="009E66D4">
        <w:rPr>
          <w:rFonts w:ascii="Arial" w:hAnsi="Arial" w:cs="Arial"/>
          <w:color w:val="000000" w:themeColor="text1"/>
          <w:sz w:val="20"/>
          <w:szCs w:val="20"/>
        </w:rPr>
        <w:t xml:space="preserve">een recente consumentenbevraging </w:t>
      </w:r>
      <w:r w:rsidRPr="009E66D4">
        <w:rPr>
          <w:rFonts w:ascii="Arial" w:hAnsi="Arial" w:cs="Arial"/>
          <w:color w:val="000000" w:themeColor="text1"/>
          <w:sz w:val="20"/>
          <w:szCs w:val="20"/>
        </w:rPr>
        <w:t>bleek echter dat de verpakking</w:t>
      </w:r>
      <w:r w:rsidR="00B14912" w:rsidRPr="009E66D4">
        <w:rPr>
          <w:rFonts w:ascii="Arial" w:hAnsi="Arial" w:cs="Arial"/>
          <w:color w:val="000000" w:themeColor="text1"/>
          <w:sz w:val="20"/>
          <w:szCs w:val="20"/>
        </w:rPr>
        <w:t xml:space="preserve"> op zich</w:t>
      </w:r>
      <w:r w:rsidRPr="009E66D4">
        <w:rPr>
          <w:rFonts w:ascii="Arial" w:hAnsi="Arial" w:cs="Arial"/>
          <w:color w:val="000000" w:themeColor="text1"/>
          <w:sz w:val="20"/>
          <w:szCs w:val="20"/>
        </w:rPr>
        <w:t xml:space="preserve"> te complex en niet onderscheidend genoeg was. Tijd voor een grondige hertekening dus, aangestuurd vanuit België </w:t>
      </w:r>
      <w:r w:rsidR="00B14912" w:rsidRPr="009E66D4">
        <w:rPr>
          <w:rFonts w:ascii="Arial" w:hAnsi="Arial" w:cs="Arial"/>
          <w:color w:val="000000" w:themeColor="text1"/>
          <w:sz w:val="20"/>
          <w:szCs w:val="20"/>
        </w:rPr>
        <w:t xml:space="preserve">– </w:t>
      </w:r>
      <w:r w:rsidRPr="009E66D4">
        <w:rPr>
          <w:rFonts w:ascii="Arial" w:hAnsi="Arial" w:cs="Arial"/>
          <w:color w:val="000000" w:themeColor="text1"/>
          <w:sz w:val="20"/>
          <w:szCs w:val="20"/>
        </w:rPr>
        <w:t>waar het Europese hoofdkantoor</w:t>
      </w:r>
      <w:r w:rsidR="00B14912" w:rsidRPr="009E66D4">
        <w:rPr>
          <w:rFonts w:ascii="Arial" w:hAnsi="Arial" w:cs="Arial"/>
          <w:color w:val="000000" w:themeColor="text1"/>
          <w:sz w:val="20"/>
          <w:szCs w:val="20"/>
        </w:rPr>
        <w:t xml:space="preserve"> van Panasonic Energy Europe</w:t>
      </w:r>
      <w:r w:rsidRPr="009E66D4">
        <w:rPr>
          <w:rFonts w:ascii="Arial" w:hAnsi="Arial" w:cs="Arial"/>
          <w:color w:val="000000" w:themeColor="text1"/>
          <w:sz w:val="20"/>
          <w:szCs w:val="20"/>
        </w:rPr>
        <w:t xml:space="preserve"> zich bevindt.</w:t>
      </w:r>
    </w:p>
    <w:p w14:paraId="798EA266" w14:textId="77777777" w:rsidR="00B14912" w:rsidRPr="009E66D4" w:rsidRDefault="00B14912" w:rsidP="00065C4D">
      <w:pPr>
        <w:spacing w:line="360" w:lineRule="auto"/>
        <w:rPr>
          <w:rFonts w:ascii="Arial" w:hAnsi="Arial" w:cs="Arial"/>
          <w:color w:val="000000" w:themeColor="text1"/>
          <w:sz w:val="20"/>
          <w:szCs w:val="20"/>
        </w:rPr>
      </w:pPr>
    </w:p>
    <w:p w14:paraId="7CBAD5E6" w14:textId="0B7D23EB" w:rsidR="00F3017E" w:rsidRDefault="00B5557A" w:rsidP="006A22C1">
      <w:pPr>
        <w:spacing w:line="360" w:lineRule="auto"/>
        <w:rPr>
          <w:rFonts w:ascii="Arial" w:hAnsi="Arial" w:cs="Arial"/>
          <w:color w:val="000000" w:themeColor="text1"/>
          <w:sz w:val="20"/>
          <w:szCs w:val="20"/>
        </w:rPr>
      </w:pPr>
      <w:r w:rsidRPr="009E66D4">
        <w:rPr>
          <w:rFonts w:ascii="Arial" w:hAnsi="Arial" w:cs="Arial"/>
          <w:color w:val="000000" w:themeColor="text1"/>
          <w:sz w:val="20"/>
          <w:szCs w:val="20"/>
        </w:rPr>
        <w:t xml:space="preserve">Het aantal claims op de verpakking werd verminderd, er kwam een duidelijk </w:t>
      </w:r>
      <w:r w:rsidR="00ED229D" w:rsidRPr="009E66D4">
        <w:rPr>
          <w:rFonts w:ascii="Arial" w:hAnsi="Arial" w:cs="Arial"/>
          <w:color w:val="000000" w:themeColor="text1"/>
          <w:sz w:val="20"/>
          <w:szCs w:val="20"/>
        </w:rPr>
        <w:t>kleuronderscheid tussen</w:t>
      </w:r>
      <w:r w:rsidRPr="009E66D4">
        <w:rPr>
          <w:rFonts w:ascii="Arial" w:hAnsi="Arial" w:cs="Arial"/>
          <w:color w:val="000000" w:themeColor="text1"/>
          <w:sz w:val="20"/>
          <w:szCs w:val="20"/>
        </w:rPr>
        <w:t xml:space="preserve"> de verschillende types en het geheel kreeg een hedendaagse en dynamische look die past bij een volwaardig A-merk.</w:t>
      </w:r>
      <w:r w:rsidR="00F3017E" w:rsidRPr="009E66D4">
        <w:rPr>
          <w:rFonts w:ascii="Arial" w:hAnsi="Arial" w:cs="Arial"/>
          <w:color w:val="000000" w:themeColor="text1"/>
          <w:sz w:val="20"/>
          <w:szCs w:val="20"/>
        </w:rPr>
        <w:t xml:space="preserve"> </w:t>
      </w:r>
    </w:p>
    <w:p w14:paraId="4AE37EC9" w14:textId="77777777" w:rsidR="00721A01" w:rsidRPr="009E66D4" w:rsidRDefault="00721A01" w:rsidP="006A22C1">
      <w:pPr>
        <w:spacing w:line="360" w:lineRule="auto"/>
        <w:rPr>
          <w:rFonts w:ascii="Arial" w:hAnsi="Arial" w:cs="Arial"/>
          <w:color w:val="000000" w:themeColor="text1"/>
          <w:sz w:val="20"/>
          <w:szCs w:val="20"/>
        </w:rPr>
      </w:pPr>
    </w:p>
    <w:p w14:paraId="653E523C" w14:textId="20A6A883" w:rsidR="00B5557A" w:rsidRPr="009E66D4" w:rsidRDefault="006A22C1" w:rsidP="006A22C1">
      <w:pPr>
        <w:spacing w:line="360" w:lineRule="auto"/>
        <w:rPr>
          <w:rFonts w:ascii="Arial" w:hAnsi="Arial" w:cs="Arial"/>
          <w:color w:val="000000" w:themeColor="text1"/>
          <w:sz w:val="20"/>
          <w:szCs w:val="20"/>
        </w:rPr>
      </w:pPr>
      <w:r w:rsidRPr="009E66D4">
        <w:rPr>
          <w:rFonts w:ascii="Arial" w:hAnsi="Arial" w:cs="Arial"/>
          <w:color w:val="000000" w:themeColor="text1"/>
          <w:sz w:val="20"/>
          <w:szCs w:val="20"/>
        </w:rPr>
        <w:t>Om dit extra kracht bij te zetten komt er vanaf 7 mei 2017 een nieuwe actie rond de release van de film “</w:t>
      </w:r>
      <w:r w:rsidR="00B5557A" w:rsidRPr="009E66D4">
        <w:rPr>
          <w:rFonts w:ascii="Arial" w:hAnsi="Arial" w:cs="Arial"/>
          <w:color w:val="000000" w:themeColor="text1"/>
          <w:sz w:val="20"/>
          <w:szCs w:val="20"/>
        </w:rPr>
        <w:t>Spider-Man</w:t>
      </w:r>
      <w:r w:rsidRPr="009E66D4">
        <w:rPr>
          <w:rFonts w:ascii="Arial" w:hAnsi="Arial" w:cs="Arial"/>
          <w:color w:val="000000" w:themeColor="text1"/>
          <w:sz w:val="20"/>
          <w:szCs w:val="20"/>
        </w:rPr>
        <w:t>:</w:t>
      </w:r>
      <w:r w:rsidR="00924764">
        <w:rPr>
          <w:rFonts w:ascii="Arial" w:hAnsi="Arial" w:cs="Arial"/>
          <w:color w:val="000000" w:themeColor="text1"/>
          <w:sz w:val="20"/>
          <w:szCs w:val="20"/>
        </w:rPr>
        <w:t xml:space="preserve"> </w:t>
      </w:r>
      <w:r w:rsidRPr="009E66D4">
        <w:rPr>
          <w:rFonts w:ascii="Arial" w:hAnsi="Arial" w:cs="Arial"/>
          <w:color w:val="000000" w:themeColor="text1"/>
          <w:sz w:val="20"/>
          <w:szCs w:val="20"/>
        </w:rPr>
        <w:t xml:space="preserve">Homecoming”. </w:t>
      </w:r>
      <w:r w:rsidR="00427F13" w:rsidRPr="009E66D4">
        <w:rPr>
          <w:rFonts w:ascii="Arial" w:hAnsi="Arial" w:cs="Arial"/>
          <w:color w:val="000000" w:themeColor="text1"/>
          <w:sz w:val="20"/>
          <w:szCs w:val="20"/>
        </w:rPr>
        <w:t xml:space="preserve">Binnenkort volgt hierover </w:t>
      </w:r>
      <w:r w:rsidR="00B5557A" w:rsidRPr="009E66D4">
        <w:rPr>
          <w:rFonts w:ascii="Arial" w:hAnsi="Arial" w:cs="Arial"/>
          <w:color w:val="000000" w:themeColor="text1"/>
          <w:sz w:val="20"/>
          <w:szCs w:val="20"/>
        </w:rPr>
        <w:t>meer info.</w:t>
      </w:r>
    </w:p>
    <w:p w14:paraId="22E5A888" w14:textId="77777777" w:rsidR="00B5557A" w:rsidRPr="009E66D4" w:rsidRDefault="00B5557A" w:rsidP="00065C4D">
      <w:pPr>
        <w:spacing w:line="360" w:lineRule="auto"/>
        <w:rPr>
          <w:rFonts w:ascii="Arial" w:hAnsi="Arial" w:cs="Arial"/>
          <w:color w:val="000000" w:themeColor="text1"/>
          <w:sz w:val="20"/>
          <w:szCs w:val="20"/>
        </w:rPr>
      </w:pPr>
    </w:p>
    <w:p w14:paraId="5F7F2FFD" w14:textId="754CC414" w:rsidR="00B5557A" w:rsidRPr="009E66D4" w:rsidRDefault="00B5557A" w:rsidP="00065C4D">
      <w:pPr>
        <w:spacing w:line="360" w:lineRule="auto"/>
        <w:rPr>
          <w:rFonts w:ascii="Arial" w:hAnsi="Arial" w:cs="Arial"/>
          <w:color w:val="000000" w:themeColor="text1"/>
          <w:sz w:val="20"/>
          <w:szCs w:val="20"/>
        </w:rPr>
      </w:pPr>
      <w:r w:rsidRPr="009E66D4">
        <w:rPr>
          <w:rFonts w:ascii="Arial" w:hAnsi="Arial" w:cs="Arial"/>
          <w:color w:val="000000" w:themeColor="text1"/>
          <w:sz w:val="20"/>
          <w:szCs w:val="20"/>
        </w:rPr>
        <w:t>De retailpartners in de verschillende landen reageren alvast enthousiast en ook in Japan k</w:t>
      </w:r>
      <w:r w:rsidR="00B14912" w:rsidRPr="009E66D4">
        <w:rPr>
          <w:rFonts w:ascii="Arial" w:hAnsi="Arial" w:cs="Arial"/>
          <w:color w:val="000000" w:themeColor="text1"/>
          <w:sz w:val="20"/>
          <w:szCs w:val="20"/>
        </w:rPr>
        <w:t>a</w:t>
      </w:r>
      <w:r w:rsidRPr="009E66D4">
        <w:rPr>
          <w:rFonts w:ascii="Arial" w:hAnsi="Arial" w:cs="Arial"/>
          <w:color w:val="000000" w:themeColor="text1"/>
          <w:sz w:val="20"/>
          <w:szCs w:val="20"/>
        </w:rPr>
        <w:t xml:space="preserve">n het nieuwe design op heel wat bijval rekenen. Er gebeurt dus </w:t>
      </w:r>
      <w:r w:rsidR="00F3017E" w:rsidRPr="009E66D4">
        <w:rPr>
          <w:rFonts w:ascii="Arial" w:hAnsi="Arial" w:cs="Arial"/>
          <w:color w:val="000000" w:themeColor="text1"/>
          <w:sz w:val="20"/>
          <w:szCs w:val="20"/>
        </w:rPr>
        <w:t xml:space="preserve">het </w:t>
      </w:r>
      <w:r w:rsidRPr="009E66D4">
        <w:rPr>
          <w:rFonts w:ascii="Arial" w:hAnsi="Arial" w:cs="Arial"/>
          <w:color w:val="000000" w:themeColor="text1"/>
          <w:sz w:val="20"/>
          <w:szCs w:val="20"/>
        </w:rPr>
        <w:t>een en ander</w:t>
      </w:r>
      <w:r w:rsidR="00F3017E" w:rsidRPr="009E66D4">
        <w:rPr>
          <w:rFonts w:ascii="Arial" w:hAnsi="Arial" w:cs="Arial"/>
          <w:color w:val="000000" w:themeColor="text1"/>
          <w:sz w:val="20"/>
          <w:szCs w:val="20"/>
        </w:rPr>
        <w:t xml:space="preserve"> </w:t>
      </w:r>
      <w:r w:rsidRPr="009E66D4">
        <w:rPr>
          <w:rFonts w:ascii="Arial" w:hAnsi="Arial" w:cs="Arial"/>
          <w:color w:val="000000" w:themeColor="text1"/>
          <w:sz w:val="20"/>
          <w:szCs w:val="20"/>
        </w:rPr>
        <w:t xml:space="preserve">in Zellik </w:t>
      </w:r>
      <w:r w:rsidR="00B14912" w:rsidRPr="009E66D4">
        <w:rPr>
          <w:rFonts w:ascii="Arial" w:hAnsi="Arial" w:cs="Arial"/>
          <w:color w:val="000000" w:themeColor="text1"/>
          <w:sz w:val="20"/>
          <w:szCs w:val="20"/>
        </w:rPr>
        <w:t xml:space="preserve">– </w:t>
      </w:r>
      <w:r w:rsidRPr="009E66D4">
        <w:rPr>
          <w:rFonts w:ascii="Arial" w:hAnsi="Arial" w:cs="Arial"/>
          <w:color w:val="000000" w:themeColor="text1"/>
          <w:sz w:val="20"/>
          <w:szCs w:val="20"/>
        </w:rPr>
        <w:t>waar</w:t>
      </w:r>
      <w:r w:rsidR="00B14912" w:rsidRPr="009E66D4">
        <w:rPr>
          <w:rFonts w:ascii="Arial" w:hAnsi="Arial" w:cs="Arial"/>
          <w:color w:val="000000" w:themeColor="text1"/>
          <w:sz w:val="20"/>
          <w:szCs w:val="20"/>
        </w:rPr>
        <w:t xml:space="preserve"> momenteel</w:t>
      </w:r>
      <w:r w:rsidRPr="009E66D4">
        <w:rPr>
          <w:rFonts w:ascii="Arial" w:hAnsi="Arial" w:cs="Arial"/>
          <w:color w:val="000000" w:themeColor="text1"/>
          <w:sz w:val="20"/>
          <w:szCs w:val="20"/>
        </w:rPr>
        <w:t xml:space="preserve"> ook de ambitieuze </w:t>
      </w:r>
      <w:hyperlink r:id="rId11" w:history="1">
        <w:r w:rsidRPr="009E66D4">
          <w:rPr>
            <w:rStyle w:val="Hyperlink"/>
            <w:rFonts w:ascii="Arial" w:hAnsi="Arial" w:cs="Arial"/>
            <w:color w:val="000000" w:themeColor="text1"/>
            <w:sz w:val="20"/>
            <w:szCs w:val="20"/>
          </w:rPr>
          <w:t xml:space="preserve">eneloop </w:t>
        </w:r>
        <w:r w:rsidR="00282484" w:rsidRPr="009E66D4">
          <w:rPr>
            <w:rStyle w:val="Hyperlink"/>
            <w:rFonts w:ascii="Arial" w:hAnsi="Arial" w:cs="Arial"/>
            <w:color w:val="000000" w:themeColor="text1"/>
            <w:sz w:val="20"/>
            <w:szCs w:val="20"/>
          </w:rPr>
          <w:t>e</w:t>
        </w:r>
        <w:r w:rsidRPr="009E66D4">
          <w:rPr>
            <w:rStyle w:val="Hyperlink"/>
            <w:rFonts w:ascii="Arial" w:hAnsi="Arial" w:cs="Arial"/>
            <w:color w:val="000000" w:themeColor="text1"/>
            <w:sz w:val="20"/>
            <w:szCs w:val="20"/>
          </w:rPr>
          <w:t>xpedition 2100</w:t>
        </w:r>
      </w:hyperlink>
      <w:r w:rsidRPr="009E66D4">
        <w:rPr>
          <w:rFonts w:ascii="Arial" w:hAnsi="Arial" w:cs="Arial"/>
          <w:color w:val="000000" w:themeColor="text1"/>
          <w:sz w:val="20"/>
          <w:szCs w:val="20"/>
        </w:rPr>
        <w:t xml:space="preserve"> op gang wordt getrokken. </w:t>
      </w:r>
    </w:p>
    <w:p w14:paraId="53354C23" w14:textId="77C3003F" w:rsidR="00500952" w:rsidRPr="009E66D4" w:rsidRDefault="00500952" w:rsidP="00065C4D">
      <w:pPr>
        <w:widowControl w:val="0"/>
        <w:suppressAutoHyphens/>
        <w:autoSpaceDE w:val="0"/>
        <w:autoSpaceDN w:val="0"/>
        <w:adjustRightInd w:val="0"/>
        <w:spacing w:line="360" w:lineRule="auto"/>
        <w:textAlignment w:val="center"/>
        <w:rPr>
          <w:rFonts w:ascii="Arial" w:hAnsi="Arial" w:cs="Arial"/>
          <w:b/>
          <w:bCs/>
          <w:caps/>
          <w:color w:val="000000" w:themeColor="text1"/>
          <w:sz w:val="20"/>
          <w:szCs w:val="20"/>
        </w:rPr>
        <w:sectPr w:rsidR="00500952" w:rsidRPr="009E66D4" w:rsidSect="009261E2">
          <w:headerReference w:type="even" r:id="rId12"/>
          <w:headerReference w:type="first" r:id="rId13"/>
          <w:pgSz w:w="11900" w:h="16840"/>
          <w:pgMar w:top="1417" w:right="1417" w:bottom="1134" w:left="1417" w:header="708" w:footer="708" w:gutter="0"/>
          <w:cols w:space="708"/>
          <w:titlePg/>
          <w:docGrid w:linePitch="360"/>
        </w:sectPr>
      </w:pPr>
    </w:p>
    <w:p w14:paraId="34F33E33" w14:textId="77777777" w:rsidR="00931322" w:rsidRPr="009E66D4" w:rsidRDefault="00931322" w:rsidP="00065C4D">
      <w:pPr>
        <w:spacing w:line="360" w:lineRule="auto"/>
        <w:jc w:val="both"/>
        <w:rPr>
          <w:rFonts w:ascii="Arial" w:hAnsi="Arial" w:cs="Arial"/>
          <w:b/>
          <w:bCs/>
          <w:caps/>
          <w:color w:val="000000" w:themeColor="text1"/>
          <w:sz w:val="20"/>
          <w:szCs w:val="20"/>
        </w:rPr>
      </w:pPr>
    </w:p>
    <w:p w14:paraId="797D6A48" w14:textId="77777777" w:rsidR="009E66D4" w:rsidRPr="00182D2D" w:rsidRDefault="009E66D4" w:rsidP="009E66D4">
      <w:pPr>
        <w:widowControl w:val="0"/>
        <w:autoSpaceDE w:val="0"/>
        <w:autoSpaceDN w:val="0"/>
        <w:adjustRightInd w:val="0"/>
        <w:spacing w:line="360" w:lineRule="auto"/>
        <w:jc w:val="both"/>
        <w:rPr>
          <w:rFonts w:ascii="Arial" w:hAnsi="Arial" w:cs="Arial"/>
          <w:b/>
          <w:color w:val="000000" w:themeColor="text1"/>
          <w:sz w:val="20"/>
          <w:szCs w:val="20"/>
        </w:rPr>
      </w:pPr>
      <w:r w:rsidRPr="00182D2D">
        <w:rPr>
          <w:rFonts w:ascii="Arial" w:hAnsi="Arial" w:cs="Arial"/>
          <w:b/>
          <w:color w:val="000000" w:themeColor="text1"/>
          <w:sz w:val="20"/>
          <w:szCs w:val="20"/>
        </w:rPr>
        <w:lastRenderedPageBreak/>
        <w:t xml:space="preserve">Over Panasonic Energy Europe </w:t>
      </w:r>
    </w:p>
    <w:p w14:paraId="07A10359" w14:textId="557ED75C" w:rsidR="009E66D4" w:rsidRPr="009E66D4" w:rsidRDefault="00182D2D" w:rsidP="009E66D4">
      <w:pPr>
        <w:spacing w:line="360" w:lineRule="auto"/>
        <w:rPr>
          <w:rFonts w:ascii="Arial" w:hAnsi="Arial" w:cs="Arial"/>
          <w:color w:val="000000" w:themeColor="text1"/>
          <w:sz w:val="20"/>
          <w:szCs w:val="20"/>
        </w:rPr>
      </w:pPr>
      <w:r w:rsidRPr="00182D2D">
        <w:rPr>
          <w:rFonts w:ascii="Arial" w:hAnsi="Arial" w:cs="Arial"/>
          <w:color w:val="000000" w:themeColor="text1"/>
          <w:sz w:val="20"/>
          <w:szCs w:val="20"/>
        </w:rPr>
        <w:t>Panasonic Energy Europe met hoofdzetel in Zellik,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Gniezo (Polen). Panasonic Energy Europe levert “mobiele” energie in meer dan 30 Europese landen. Het brede productassortiment bestaat uit herlaadbare batterijen, laders, zink-koolstof batterijen, alkaline batterijen en speciale batterijen (zoals hoorbatterijen, photo lithium, lithium knoopcellen, micro-alkaline, zilveroxide).</w:t>
      </w:r>
      <w:r w:rsidR="009E44D8">
        <w:rPr>
          <w:rFonts w:ascii="Arial" w:hAnsi="Arial" w:cs="Arial"/>
          <w:color w:val="000000" w:themeColor="text1"/>
          <w:sz w:val="20"/>
          <w:szCs w:val="20"/>
        </w:rPr>
        <w:t xml:space="preserve"> </w:t>
      </w:r>
      <w:bookmarkStart w:id="0" w:name="_GoBack"/>
      <w:bookmarkEnd w:id="0"/>
      <w:r w:rsidR="009E66D4" w:rsidRPr="009E66D4">
        <w:rPr>
          <w:rFonts w:ascii="Arial" w:hAnsi="Arial" w:cs="Arial"/>
          <w:color w:val="000000" w:themeColor="text1"/>
          <w:sz w:val="20"/>
          <w:szCs w:val="20"/>
        </w:rPr>
        <w:t xml:space="preserve">Meer informatie vind je op </w:t>
      </w:r>
      <w:hyperlink r:id="rId14" w:history="1">
        <w:r w:rsidR="009E66D4" w:rsidRPr="009E66D4">
          <w:rPr>
            <w:rFonts w:ascii="Arial" w:hAnsi="Arial" w:cs="Arial"/>
            <w:color w:val="000000" w:themeColor="text1"/>
            <w:sz w:val="20"/>
            <w:szCs w:val="20"/>
            <w:u w:val="single"/>
          </w:rPr>
          <w:t>www.panasonic-batteries.com</w:t>
        </w:r>
      </w:hyperlink>
      <w:r w:rsidR="009E66D4" w:rsidRPr="009E66D4">
        <w:rPr>
          <w:rFonts w:ascii="Arial" w:hAnsi="Arial" w:cs="Arial"/>
          <w:color w:val="000000" w:themeColor="text1"/>
          <w:sz w:val="20"/>
          <w:szCs w:val="20"/>
          <w:u w:val="single"/>
        </w:rPr>
        <w:t>.</w:t>
      </w:r>
    </w:p>
    <w:p w14:paraId="470A2022" w14:textId="77777777" w:rsidR="009E66D4" w:rsidRPr="009E66D4" w:rsidRDefault="009E66D4" w:rsidP="009E66D4">
      <w:pPr>
        <w:widowControl w:val="0"/>
        <w:autoSpaceDE w:val="0"/>
        <w:autoSpaceDN w:val="0"/>
        <w:adjustRightInd w:val="0"/>
        <w:spacing w:line="360" w:lineRule="auto"/>
        <w:jc w:val="both"/>
        <w:rPr>
          <w:rFonts w:ascii="Arial" w:hAnsi="Arial" w:cs="Arial"/>
          <w:color w:val="000000" w:themeColor="text1"/>
          <w:sz w:val="20"/>
          <w:szCs w:val="20"/>
        </w:rPr>
      </w:pPr>
    </w:p>
    <w:p w14:paraId="6A7F9808" w14:textId="77777777" w:rsidR="009E66D4" w:rsidRPr="009E66D4" w:rsidRDefault="009E66D4" w:rsidP="009E66D4">
      <w:pPr>
        <w:widowControl w:val="0"/>
        <w:autoSpaceDE w:val="0"/>
        <w:autoSpaceDN w:val="0"/>
        <w:adjustRightInd w:val="0"/>
        <w:spacing w:line="360" w:lineRule="auto"/>
        <w:jc w:val="both"/>
        <w:rPr>
          <w:rFonts w:ascii="Arial" w:hAnsi="Arial" w:cs="Arial"/>
          <w:b/>
          <w:color w:val="000000" w:themeColor="text1"/>
          <w:sz w:val="20"/>
          <w:szCs w:val="20"/>
        </w:rPr>
      </w:pPr>
      <w:r w:rsidRPr="009E66D4">
        <w:rPr>
          <w:rFonts w:ascii="Arial" w:hAnsi="Arial" w:cs="Arial"/>
          <w:b/>
          <w:color w:val="000000" w:themeColor="text1"/>
          <w:sz w:val="20"/>
          <w:szCs w:val="20"/>
        </w:rPr>
        <w:t xml:space="preserve">Over Panasonic </w:t>
      </w:r>
    </w:p>
    <w:p w14:paraId="3BF86963" w14:textId="77777777" w:rsidR="009E66D4" w:rsidRPr="009E66D4" w:rsidRDefault="009E66D4" w:rsidP="009E66D4">
      <w:pPr>
        <w:widowControl w:val="0"/>
        <w:autoSpaceDE w:val="0"/>
        <w:autoSpaceDN w:val="0"/>
        <w:adjustRightInd w:val="0"/>
        <w:spacing w:line="360" w:lineRule="auto"/>
        <w:jc w:val="both"/>
        <w:rPr>
          <w:rFonts w:ascii="Arial" w:hAnsi="Arial" w:cs="Arial"/>
          <w:color w:val="000000" w:themeColor="text1"/>
          <w:sz w:val="20"/>
          <w:szCs w:val="20"/>
        </w:rPr>
      </w:pPr>
      <w:r w:rsidRPr="009E66D4">
        <w:rPr>
          <w:rFonts w:ascii="Arial" w:hAnsi="Arial" w:cs="Arial"/>
          <w:color w:val="000000" w:themeColor="text1"/>
          <w:sz w:val="20"/>
          <w:szCs w:val="20"/>
        </w:rPr>
        <w:t>Panasonic Corporation is wereldwijd één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43EFC5D1" w14:textId="77777777" w:rsidR="009E66D4" w:rsidRPr="009E66D4" w:rsidRDefault="009E66D4" w:rsidP="009E66D4">
      <w:pPr>
        <w:spacing w:line="360" w:lineRule="auto"/>
        <w:jc w:val="both"/>
        <w:rPr>
          <w:rFonts w:ascii="Arial" w:hAnsi="Arial" w:cs="Arial"/>
          <w:color w:val="000000" w:themeColor="text1"/>
          <w:sz w:val="20"/>
          <w:szCs w:val="20"/>
        </w:rPr>
      </w:pPr>
      <w:r w:rsidRPr="009E66D4">
        <w:rPr>
          <w:rFonts w:ascii="Arial" w:hAnsi="Arial" w:cs="Arial"/>
          <w:color w:val="000000" w:themeColor="text1"/>
          <w:sz w:val="20"/>
          <w:szCs w:val="20"/>
        </w:rPr>
        <w:t xml:space="preserve">Meer informatie over het bedrijf en de Panasonic merken op </w:t>
      </w:r>
      <w:hyperlink r:id="rId15" w:history="1">
        <w:r w:rsidRPr="009E66D4">
          <w:rPr>
            <w:rFonts w:ascii="Arial" w:hAnsi="Arial" w:cs="Arial"/>
            <w:color w:val="000000" w:themeColor="text1"/>
            <w:sz w:val="20"/>
            <w:szCs w:val="20"/>
            <w:u w:val="single"/>
          </w:rPr>
          <w:t>www.panasonic.net</w:t>
        </w:r>
      </w:hyperlink>
      <w:r w:rsidRPr="009E66D4">
        <w:rPr>
          <w:rFonts w:ascii="Arial" w:hAnsi="Arial" w:cs="Arial"/>
          <w:color w:val="000000" w:themeColor="text1"/>
          <w:sz w:val="20"/>
          <w:szCs w:val="20"/>
          <w:u w:val="single"/>
        </w:rPr>
        <w:t>.</w:t>
      </w:r>
    </w:p>
    <w:p w14:paraId="6084CE5F" w14:textId="77777777" w:rsidR="009E66D4" w:rsidRPr="009E66D4" w:rsidRDefault="009E66D4" w:rsidP="009E66D4">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rPr>
      </w:pPr>
    </w:p>
    <w:p w14:paraId="61EDFE7B" w14:textId="77777777" w:rsidR="009E66D4" w:rsidRPr="009E66D4" w:rsidRDefault="009E66D4" w:rsidP="009E66D4">
      <w:pPr>
        <w:widowControl w:val="0"/>
        <w:pBdr>
          <w:bottom w:val="single" w:sz="6" w:space="1" w:color="auto"/>
        </w:pBdr>
        <w:autoSpaceDE w:val="0"/>
        <w:autoSpaceDN w:val="0"/>
        <w:adjustRightInd w:val="0"/>
        <w:spacing w:line="276" w:lineRule="auto"/>
        <w:jc w:val="both"/>
        <w:rPr>
          <w:rFonts w:ascii="Arial" w:hAnsi="Arial" w:cs="Arial"/>
          <w:b/>
          <w:bCs/>
          <w:caps/>
          <w:color w:val="000000" w:themeColor="text1"/>
          <w:sz w:val="20"/>
          <w:szCs w:val="20"/>
        </w:rPr>
      </w:pPr>
    </w:p>
    <w:p w14:paraId="0248AB13" w14:textId="77777777" w:rsidR="009E66D4" w:rsidRPr="009E66D4" w:rsidRDefault="009E66D4" w:rsidP="009E66D4">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rPr>
        <w:sectPr w:rsidR="009E66D4" w:rsidRPr="009E66D4" w:rsidSect="00A8443C">
          <w:headerReference w:type="even" r:id="rId16"/>
          <w:headerReference w:type="first" r:id="rId17"/>
          <w:type w:val="continuous"/>
          <w:pgSz w:w="11900" w:h="16840"/>
          <w:pgMar w:top="1417" w:right="1417" w:bottom="1134" w:left="1417" w:header="708" w:footer="708" w:gutter="0"/>
          <w:cols w:space="708"/>
          <w:titlePg/>
          <w:docGrid w:linePitch="360"/>
        </w:sectPr>
      </w:pPr>
    </w:p>
    <w:p w14:paraId="38D7AB14" w14:textId="77777777" w:rsidR="009E66D4" w:rsidRPr="009E66D4" w:rsidRDefault="009E66D4" w:rsidP="009E66D4">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rPr>
      </w:pPr>
    </w:p>
    <w:p w14:paraId="44CAFA6E" w14:textId="77777777" w:rsidR="009E66D4" w:rsidRPr="009E66D4" w:rsidRDefault="009E66D4" w:rsidP="009E66D4">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lang w:val="en-US"/>
        </w:rPr>
      </w:pPr>
      <w:r w:rsidRPr="009E66D4">
        <w:rPr>
          <w:rFonts w:ascii="Arial" w:hAnsi="Arial" w:cs="Arial"/>
          <w:b/>
          <w:bCs/>
          <w:caps/>
          <w:color w:val="000000" w:themeColor="text1"/>
          <w:sz w:val="20"/>
          <w:szCs w:val="20"/>
          <w:lang w:val="en-US"/>
        </w:rPr>
        <w:t>PRESS CONTACT</w:t>
      </w:r>
    </w:p>
    <w:p w14:paraId="39F6287A" w14:textId="77777777" w:rsidR="009E66D4" w:rsidRPr="009E66D4" w:rsidRDefault="009E66D4" w:rsidP="009E66D4">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en-US"/>
        </w:rPr>
      </w:pPr>
    </w:p>
    <w:p w14:paraId="337B93FB" w14:textId="77777777" w:rsidR="009E66D4" w:rsidRPr="009E66D4" w:rsidRDefault="009E66D4" w:rsidP="009E66D4">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US"/>
        </w:rPr>
        <w:sectPr w:rsidR="009E66D4" w:rsidRPr="009E66D4" w:rsidSect="00500952">
          <w:type w:val="continuous"/>
          <w:pgSz w:w="11900" w:h="16840"/>
          <w:pgMar w:top="1417" w:right="1417" w:bottom="1417" w:left="1417" w:header="708" w:footer="708" w:gutter="0"/>
          <w:cols w:num="2" w:space="709"/>
          <w:titlePg/>
          <w:docGrid w:linePitch="360"/>
        </w:sectPr>
      </w:pPr>
    </w:p>
    <w:p w14:paraId="26E8DED9" w14:textId="77777777" w:rsidR="009E66D4" w:rsidRPr="009E66D4" w:rsidRDefault="009E66D4" w:rsidP="009E66D4">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US"/>
        </w:rPr>
      </w:pPr>
      <w:r w:rsidRPr="009E66D4">
        <w:rPr>
          <w:rFonts w:ascii="Arial" w:hAnsi="Arial" w:cs="Arial"/>
          <w:b/>
          <w:color w:val="000000" w:themeColor="text1"/>
          <w:sz w:val="20"/>
          <w:szCs w:val="20"/>
          <w:lang w:val="en-US"/>
        </w:rPr>
        <w:lastRenderedPageBreak/>
        <w:br/>
        <w:t>ARK Communication</w:t>
      </w:r>
    </w:p>
    <w:p w14:paraId="4EB9FC6E" w14:textId="77777777" w:rsidR="009E66D4" w:rsidRPr="009E66D4" w:rsidRDefault="009E66D4" w:rsidP="009E66D4">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US"/>
        </w:rPr>
      </w:pPr>
      <w:r w:rsidRPr="009E66D4">
        <w:rPr>
          <w:rFonts w:ascii="Arial" w:hAnsi="Arial" w:cs="Arial"/>
          <w:color w:val="000000" w:themeColor="text1"/>
          <w:sz w:val="20"/>
          <w:szCs w:val="20"/>
          <w:lang w:val="en-US"/>
        </w:rPr>
        <w:t>Ann-Sophie Cardoen</w:t>
      </w:r>
    </w:p>
    <w:p w14:paraId="5015DA62" w14:textId="77777777" w:rsidR="009E66D4" w:rsidRPr="009E66D4" w:rsidRDefault="009E66D4" w:rsidP="009E66D4">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US"/>
        </w:rPr>
      </w:pPr>
      <w:r w:rsidRPr="009E66D4">
        <w:rPr>
          <w:rFonts w:ascii="Arial" w:hAnsi="Arial" w:cs="Arial"/>
          <w:color w:val="000000" w:themeColor="text1"/>
          <w:sz w:val="20"/>
          <w:szCs w:val="20"/>
          <w:lang w:val="en-US"/>
        </w:rPr>
        <w:t>Content &amp; PR Consultant</w:t>
      </w:r>
    </w:p>
    <w:p w14:paraId="7167B3F2" w14:textId="77777777" w:rsidR="009E66D4" w:rsidRPr="009E66D4" w:rsidRDefault="009E66D4" w:rsidP="009E66D4">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US"/>
        </w:rPr>
      </w:pPr>
      <w:r w:rsidRPr="009E66D4">
        <w:rPr>
          <w:rFonts w:ascii="Arial" w:hAnsi="Arial" w:cs="Arial"/>
          <w:color w:val="000000" w:themeColor="text1"/>
          <w:sz w:val="20"/>
          <w:szCs w:val="20"/>
          <w:lang w:val="en-US"/>
        </w:rPr>
        <w:t>T +32 3 780 96 96</w:t>
      </w:r>
    </w:p>
    <w:p w14:paraId="326F3CA8" w14:textId="77777777" w:rsidR="009E66D4" w:rsidRPr="00721A01" w:rsidRDefault="003912F6" w:rsidP="009E66D4">
      <w:pPr>
        <w:rPr>
          <w:rFonts w:ascii="Arial" w:hAnsi="Arial" w:cs="Arial"/>
          <w:color w:val="000000" w:themeColor="text1"/>
          <w:sz w:val="20"/>
          <w:szCs w:val="20"/>
          <w:u w:val="single"/>
          <w:lang w:val="en-US"/>
        </w:rPr>
      </w:pPr>
      <w:hyperlink r:id="rId18" w:history="1">
        <w:r w:rsidR="009E66D4" w:rsidRPr="009E66D4">
          <w:rPr>
            <w:rFonts w:ascii="Arial" w:hAnsi="Arial" w:cs="Arial"/>
            <w:color w:val="000000" w:themeColor="text1"/>
            <w:sz w:val="20"/>
            <w:szCs w:val="20"/>
            <w:u w:val="single"/>
            <w:lang w:val="en-US"/>
          </w:rPr>
          <w:t>ann-sophie@ark.be</w:t>
        </w:r>
      </w:hyperlink>
    </w:p>
    <w:p w14:paraId="7076C8AD" w14:textId="77777777" w:rsidR="009E66D4" w:rsidRPr="00721A01" w:rsidRDefault="003912F6" w:rsidP="009E66D4">
      <w:pPr>
        <w:spacing w:line="276" w:lineRule="auto"/>
        <w:jc w:val="both"/>
        <w:rPr>
          <w:rFonts w:ascii="Arial" w:hAnsi="Arial" w:cs="Arial"/>
          <w:color w:val="000000" w:themeColor="text1"/>
          <w:sz w:val="20"/>
          <w:szCs w:val="20"/>
          <w:u w:val="single"/>
          <w:lang w:val="en-US"/>
        </w:rPr>
      </w:pPr>
      <w:hyperlink r:id="rId19" w:history="1">
        <w:r w:rsidR="009E66D4" w:rsidRPr="00721A01">
          <w:rPr>
            <w:rStyle w:val="Hyperlink"/>
            <w:rFonts w:ascii="Arial" w:hAnsi="Arial" w:cs="Arial"/>
            <w:color w:val="000000" w:themeColor="text1"/>
            <w:sz w:val="20"/>
            <w:szCs w:val="20"/>
            <w:lang w:val="en-US"/>
          </w:rPr>
          <w:t>www.ark.be</w:t>
        </w:r>
      </w:hyperlink>
    </w:p>
    <w:p w14:paraId="17FD9846" w14:textId="77777777" w:rsidR="009E66D4" w:rsidRPr="00721A01" w:rsidRDefault="009E66D4" w:rsidP="009E66D4">
      <w:pPr>
        <w:spacing w:line="276" w:lineRule="auto"/>
        <w:jc w:val="both"/>
        <w:rPr>
          <w:rFonts w:ascii="Arial" w:hAnsi="Arial" w:cs="Arial"/>
          <w:b/>
          <w:bCs/>
          <w:caps/>
          <w:color w:val="000000" w:themeColor="text1"/>
          <w:sz w:val="20"/>
          <w:szCs w:val="20"/>
          <w:lang w:val="en-US"/>
        </w:rPr>
      </w:pPr>
    </w:p>
    <w:p w14:paraId="76C77FFB" w14:textId="77777777" w:rsidR="009E66D4" w:rsidRPr="00721A01" w:rsidRDefault="009E66D4" w:rsidP="009E66D4">
      <w:pPr>
        <w:spacing w:line="276" w:lineRule="auto"/>
        <w:jc w:val="both"/>
        <w:rPr>
          <w:rFonts w:ascii="Arial" w:hAnsi="Arial" w:cs="Arial"/>
          <w:b/>
          <w:bCs/>
          <w:caps/>
          <w:color w:val="000000" w:themeColor="text1"/>
          <w:sz w:val="20"/>
          <w:szCs w:val="20"/>
          <w:lang w:val="en-US"/>
        </w:rPr>
      </w:pPr>
    </w:p>
    <w:p w14:paraId="4B7D018C"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15B128EF"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487C20D5"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5D045435"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0A1F6460"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715A78A9"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36D3D7AB"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780580BA"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062855F6"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5476718B"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5EEEBDA8"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07EEBFE9"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6D44F401"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0951CA92"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21D4EE6D"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00CB8599"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1AD0E253"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5A875648" w14:textId="77777777" w:rsidR="00721A01" w:rsidRPr="00721A01" w:rsidRDefault="00721A01" w:rsidP="009E66D4">
      <w:pPr>
        <w:spacing w:line="276" w:lineRule="auto"/>
        <w:jc w:val="both"/>
        <w:rPr>
          <w:rFonts w:ascii="Arial" w:hAnsi="Arial" w:cs="Arial"/>
          <w:b/>
          <w:bCs/>
          <w:caps/>
          <w:color w:val="000000" w:themeColor="text1"/>
          <w:sz w:val="20"/>
          <w:szCs w:val="20"/>
          <w:lang w:val="en-US"/>
        </w:rPr>
      </w:pPr>
    </w:p>
    <w:p w14:paraId="5E85B61F" w14:textId="77777777" w:rsidR="009E66D4" w:rsidRPr="00721A01" w:rsidRDefault="009E66D4" w:rsidP="009E66D4">
      <w:pPr>
        <w:spacing w:line="276" w:lineRule="auto"/>
        <w:outlineLvl w:val="0"/>
        <w:rPr>
          <w:rFonts w:ascii="Arial" w:hAnsi="Arial" w:cs="Arial"/>
          <w:b/>
          <w:color w:val="000000" w:themeColor="text1"/>
          <w:sz w:val="20"/>
          <w:szCs w:val="20"/>
          <w:lang w:val="en-US"/>
        </w:rPr>
      </w:pPr>
      <w:r w:rsidRPr="00721A01">
        <w:rPr>
          <w:rFonts w:ascii="Arial" w:hAnsi="Arial" w:cs="Arial"/>
          <w:b/>
          <w:color w:val="000000" w:themeColor="text1"/>
          <w:sz w:val="20"/>
          <w:szCs w:val="20"/>
          <w:lang w:val="en-US"/>
        </w:rPr>
        <w:lastRenderedPageBreak/>
        <w:t>Panasonic Energy Europe NV</w:t>
      </w:r>
    </w:p>
    <w:p w14:paraId="4AA89981" w14:textId="77777777" w:rsidR="009E66D4" w:rsidRPr="00721A01" w:rsidRDefault="009E66D4" w:rsidP="009E66D4">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lang w:val="en-US"/>
        </w:rPr>
      </w:pPr>
      <w:r w:rsidRPr="00721A01">
        <w:rPr>
          <w:rFonts w:ascii="Arial" w:hAnsi="Arial" w:cs="Arial"/>
          <w:color w:val="000000" w:themeColor="text1"/>
          <w:sz w:val="20"/>
          <w:szCs w:val="20"/>
          <w:lang w:val="en-US"/>
        </w:rPr>
        <w:t>Vicky Raman</w:t>
      </w:r>
    </w:p>
    <w:p w14:paraId="4115C653" w14:textId="77777777" w:rsidR="009E66D4" w:rsidRPr="00721A01" w:rsidRDefault="009E66D4" w:rsidP="009E66D4">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en-US"/>
        </w:rPr>
      </w:pPr>
      <w:r w:rsidRPr="00721A01">
        <w:rPr>
          <w:rFonts w:ascii="Arial" w:hAnsi="Arial" w:cs="Arial"/>
          <w:color w:val="000000" w:themeColor="text1"/>
          <w:sz w:val="20"/>
          <w:szCs w:val="20"/>
          <w:lang w:val="en-US"/>
        </w:rPr>
        <w:t>Brand Marketing Manager</w:t>
      </w:r>
    </w:p>
    <w:p w14:paraId="7B663D88" w14:textId="77777777" w:rsidR="009E66D4" w:rsidRPr="00721A01" w:rsidRDefault="009E66D4" w:rsidP="009E66D4">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en-US"/>
        </w:rPr>
      </w:pPr>
      <w:r w:rsidRPr="00721A01">
        <w:rPr>
          <w:rFonts w:ascii="Arial" w:hAnsi="Arial" w:cs="Arial"/>
          <w:color w:val="000000" w:themeColor="text1"/>
          <w:sz w:val="20"/>
          <w:szCs w:val="20"/>
          <w:lang w:val="en-US"/>
        </w:rPr>
        <w:t>T +32 2 467 84 35</w:t>
      </w:r>
    </w:p>
    <w:p w14:paraId="1C539361" w14:textId="77777777" w:rsidR="009E66D4" w:rsidRPr="00721A01" w:rsidRDefault="003912F6" w:rsidP="009E66D4">
      <w:pPr>
        <w:widowControl w:val="0"/>
        <w:suppressAutoHyphens/>
        <w:autoSpaceDE w:val="0"/>
        <w:autoSpaceDN w:val="0"/>
        <w:adjustRightInd w:val="0"/>
        <w:spacing w:line="276" w:lineRule="auto"/>
        <w:textAlignment w:val="center"/>
        <w:rPr>
          <w:color w:val="000000" w:themeColor="text1"/>
          <w:u w:val="single"/>
          <w:lang w:val="en-US"/>
        </w:rPr>
      </w:pPr>
      <w:hyperlink r:id="rId20" w:history="1">
        <w:r w:rsidR="009E66D4" w:rsidRPr="00721A01">
          <w:rPr>
            <w:rFonts w:ascii="Arial" w:hAnsi="Arial" w:cs="Arial"/>
            <w:color w:val="000000" w:themeColor="text1"/>
            <w:sz w:val="20"/>
            <w:szCs w:val="20"/>
            <w:u w:val="single"/>
            <w:lang w:val="en-US"/>
          </w:rPr>
          <w:t>vicky.raman@eu.panasonic.com</w:t>
        </w:r>
      </w:hyperlink>
    </w:p>
    <w:p w14:paraId="171521C0" w14:textId="56A924D5" w:rsidR="00065C4D" w:rsidRPr="00721A01" w:rsidRDefault="003912F6" w:rsidP="00A8443C">
      <w:pPr>
        <w:widowControl w:val="0"/>
        <w:autoSpaceDE w:val="0"/>
        <w:autoSpaceDN w:val="0"/>
        <w:adjustRightInd w:val="0"/>
        <w:spacing w:line="360" w:lineRule="auto"/>
        <w:jc w:val="both"/>
        <w:rPr>
          <w:rFonts w:ascii="Arial" w:hAnsi="Arial" w:cs="Arial"/>
          <w:b/>
          <w:color w:val="000000" w:themeColor="text1"/>
          <w:sz w:val="20"/>
          <w:szCs w:val="20"/>
        </w:rPr>
      </w:pPr>
      <w:hyperlink r:id="rId21" w:history="1">
        <w:r w:rsidR="00721A01" w:rsidRPr="00721A01">
          <w:rPr>
            <w:rStyle w:val="Hyperlink"/>
            <w:rFonts w:ascii="Arial" w:hAnsi="Arial"/>
            <w:color w:val="000000" w:themeColor="text1"/>
            <w:sz w:val="20"/>
            <w:szCs w:val="20"/>
            <w:lang w:val="en-US"/>
          </w:rPr>
          <w:t>www.panasonic-batteries.com</w:t>
        </w:r>
      </w:hyperlink>
    </w:p>
    <w:p w14:paraId="20BC82F7" w14:textId="77777777" w:rsidR="00065C4D" w:rsidRPr="009E66D4" w:rsidRDefault="00065C4D" w:rsidP="00A8443C">
      <w:pPr>
        <w:widowControl w:val="0"/>
        <w:autoSpaceDE w:val="0"/>
        <w:autoSpaceDN w:val="0"/>
        <w:adjustRightInd w:val="0"/>
        <w:spacing w:line="360" w:lineRule="auto"/>
        <w:jc w:val="both"/>
        <w:rPr>
          <w:rFonts w:ascii="Arial" w:hAnsi="Arial" w:cs="Arial"/>
          <w:b/>
          <w:color w:val="000000" w:themeColor="text1"/>
          <w:sz w:val="20"/>
          <w:szCs w:val="20"/>
        </w:rPr>
      </w:pPr>
    </w:p>
    <w:p w14:paraId="0EBE7D62" w14:textId="77777777" w:rsidR="00CA2F3B" w:rsidRPr="009E66D4" w:rsidRDefault="00CA2F3B" w:rsidP="00B340B7">
      <w:pPr>
        <w:spacing w:line="360" w:lineRule="auto"/>
        <w:rPr>
          <w:rFonts w:ascii="Arial" w:hAnsi="Arial" w:cs="Arial"/>
          <w:b/>
          <w:color w:val="000000" w:themeColor="text1"/>
          <w:sz w:val="20"/>
          <w:szCs w:val="20"/>
          <w:lang w:val="en-US"/>
        </w:rPr>
      </w:pPr>
    </w:p>
    <w:p w14:paraId="3CDCE3D5" w14:textId="77777777" w:rsidR="00CA2F3B" w:rsidRPr="009E66D4" w:rsidRDefault="00CA2F3B" w:rsidP="00B340B7">
      <w:pPr>
        <w:spacing w:line="360" w:lineRule="auto"/>
        <w:rPr>
          <w:rFonts w:ascii="Arial" w:hAnsi="Arial" w:cs="Arial"/>
          <w:b/>
          <w:color w:val="000000" w:themeColor="text1"/>
          <w:sz w:val="20"/>
          <w:szCs w:val="20"/>
          <w:lang w:val="en-US"/>
        </w:rPr>
      </w:pPr>
    </w:p>
    <w:p w14:paraId="011D23F2" w14:textId="77777777" w:rsidR="00CA2F3B" w:rsidRPr="009E66D4" w:rsidRDefault="00CA2F3B" w:rsidP="00B340B7">
      <w:pPr>
        <w:spacing w:line="360" w:lineRule="auto"/>
        <w:rPr>
          <w:rFonts w:ascii="Arial" w:hAnsi="Arial" w:cs="Arial"/>
          <w:b/>
          <w:color w:val="000000" w:themeColor="text1"/>
          <w:sz w:val="20"/>
          <w:szCs w:val="20"/>
          <w:lang w:val="en-US"/>
        </w:rPr>
      </w:pPr>
    </w:p>
    <w:p w14:paraId="55F8ABEB" w14:textId="77777777" w:rsidR="00500952" w:rsidRPr="009E66D4" w:rsidRDefault="00500952" w:rsidP="00B340B7">
      <w:pPr>
        <w:spacing w:line="360" w:lineRule="auto"/>
        <w:rPr>
          <w:rFonts w:ascii="Arial" w:hAnsi="Arial" w:cs="Arial"/>
          <w:b/>
          <w:color w:val="000000" w:themeColor="text1"/>
          <w:sz w:val="20"/>
          <w:szCs w:val="20"/>
          <w:lang w:val="en-US"/>
        </w:rPr>
      </w:pPr>
    </w:p>
    <w:p w14:paraId="3FE82845" w14:textId="77777777" w:rsidR="00500952" w:rsidRPr="009E66D4" w:rsidRDefault="00500952" w:rsidP="00B340B7">
      <w:pPr>
        <w:spacing w:line="360" w:lineRule="auto"/>
        <w:rPr>
          <w:rFonts w:ascii="Arial" w:hAnsi="Arial" w:cs="Arial"/>
          <w:b/>
          <w:color w:val="000000" w:themeColor="text1"/>
          <w:sz w:val="20"/>
          <w:szCs w:val="20"/>
          <w:lang w:val="en-US"/>
        </w:rPr>
      </w:pPr>
    </w:p>
    <w:sectPr w:rsidR="00500952" w:rsidRPr="009E66D4" w:rsidSect="00500952">
      <w:headerReference w:type="even" r:id="rId22"/>
      <w:headerReference w:type="first" r:id="rId23"/>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321CCF" w14:textId="77777777" w:rsidR="003912F6" w:rsidRDefault="003912F6" w:rsidP="00500952">
      <w:r>
        <w:separator/>
      </w:r>
    </w:p>
  </w:endnote>
  <w:endnote w:type="continuationSeparator" w:id="0">
    <w:p w14:paraId="7B756C4B" w14:textId="77777777" w:rsidR="003912F6" w:rsidRDefault="003912F6" w:rsidP="0050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Times New Roman"/>
    <w:charset w:val="00"/>
    <w:family w:val="auto"/>
    <w:pitch w:val="variable"/>
    <w:sig w:usb0="60000287" w:usb1="00000001" w:usb2="00000000"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CB59D" w14:textId="77777777" w:rsidR="003912F6" w:rsidRDefault="003912F6" w:rsidP="00500952">
      <w:r>
        <w:separator/>
      </w:r>
    </w:p>
  </w:footnote>
  <w:footnote w:type="continuationSeparator" w:id="0">
    <w:p w14:paraId="1A8423DF" w14:textId="77777777" w:rsidR="003912F6" w:rsidRDefault="003912F6" w:rsidP="005009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129FE" w14:textId="77777777" w:rsidR="00C42F41" w:rsidRDefault="003912F6">
    <w:pPr>
      <w:pStyle w:val="Koptekst"/>
    </w:pPr>
    <w:sdt>
      <w:sdtPr>
        <w:id w:val="572779072"/>
        <w:placeholder>
          <w:docPart w:val="BC8CED9DA1F5A44FA2717EC915C7679A"/>
        </w:placeholder>
        <w:temporary/>
        <w:showingPlcHdr/>
      </w:sdtPr>
      <w:sdtEndPr/>
      <w:sdtContent>
        <w:r w:rsidR="00C42F41">
          <w:t>[Geef de tekst op]</w:t>
        </w:r>
      </w:sdtContent>
    </w:sdt>
    <w:r w:rsidR="00C42F41">
      <w:ptab w:relativeTo="margin" w:alignment="center" w:leader="none"/>
    </w:r>
    <w:sdt>
      <w:sdtPr>
        <w:id w:val="273221005"/>
        <w:placeholder>
          <w:docPart w:val="2DD6A79A1EBF364E8A797235ECB5D098"/>
        </w:placeholder>
        <w:temporary/>
        <w:showingPlcHdr/>
      </w:sdtPr>
      <w:sdtEndPr/>
      <w:sdtContent>
        <w:r w:rsidR="00C42F41">
          <w:t>[Geef de tekst op]</w:t>
        </w:r>
      </w:sdtContent>
    </w:sdt>
    <w:r w:rsidR="00C42F41">
      <w:ptab w:relativeTo="margin" w:alignment="right" w:leader="none"/>
    </w:r>
    <w:sdt>
      <w:sdtPr>
        <w:id w:val="891777428"/>
        <w:placeholder>
          <w:docPart w:val="3C3035BBE92F6D4FA2B3032C1F5F80FB"/>
        </w:placeholder>
        <w:temporary/>
        <w:showingPlcHdr/>
      </w:sdtPr>
      <w:sdtEndPr/>
      <w:sdtContent>
        <w:r w:rsidR="00C42F41">
          <w:t>[Geef de tekst op]</w:t>
        </w:r>
      </w:sdtContent>
    </w:sdt>
  </w:p>
  <w:p w14:paraId="0474E05A" w14:textId="77777777" w:rsidR="00C42F41" w:rsidRDefault="00C42F41">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9B67F" w14:textId="77777777" w:rsidR="00C42F41" w:rsidRDefault="00C42F41"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rPr>
      <w:drawing>
        <wp:inline distT="0" distB="0" distL="0" distR="0" wp14:anchorId="4E38759A" wp14:editId="67047A2C">
          <wp:extent cx="2160000" cy="338544"/>
          <wp:effectExtent l="0" t="0" r="0" b="0"/>
          <wp:docPr id="6" name="Afbeelding 6"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t>PERSBERICHT</w:t>
    </w:r>
  </w:p>
  <w:p w14:paraId="35BAFDCE" w14:textId="77777777" w:rsidR="00C42F41" w:rsidRDefault="00C42F41">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E1679" w14:textId="77777777" w:rsidR="009E66D4" w:rsidRDefault="003912F6">
    <w:pPr>
      <w:pStyle w:val="Koptekst"/>
    </w:pPr>
    <w:sdt>
      <w:sdtPr>
        <w:id w:val="1897548959"/>
        <w:placeholder>
          <w:docPart w:val="BC8CED9DA1F5A44FA2717EC915C7679A"/>
        </w:placeholder>
        <w:temporary/>
        <w:showingPlcHdr/>
      </w:sdtPr>
      <w:sdtEndPr/>
      <w:sdtContent>
        <w:r w:rsidR="009E66D4">
          <w:t>[Geef de tekst op]</w:t>
        </w:r>
      </w:sdtContent>
    </w:sdt>
    <w:r w:rsidR="009E66D4">
      <w:ptab w:relativeTo="margin" w:alignment="center" w:leader="none"/>
    </w:r>
    <w:sdt>
      <w:sdtPr>
        <w:id w:val="-1299920829"/>
        <w:placeholder>
          <w:docPart w:val="2DD6A79A1EBF364E8A797235ECB5D098"/>
        </w:placeholder>
        <w:temporary/>
        <w:showingPlcHdr/>
      </w:sdtPr>
      <w:sdtEndPr/>
      <w:sdtContent>
        <w:r w:rsidR="009E66D4">
          <w:t>[Geef de tekst op]</w:t>
        </w:r>
      </w:sdtContent>
    </w:sdt>
    <w:r w:rsidR="009E66D4">
      <w:ptab w:relativeTo="margin" w:alignment="right" w:leader="none"/>
    </w:r>
    <w:sdt>
      <w:sdtPr>
        <w:id w:val="427156594"/>
        <w:placeholder>
          <w:docPart w:val="3C3035BBE92F6D4FA2B3032C1F5F80FB"/>
        </w:placeholder>
        <w:temporary/>
        <w:showingPlcHdr/>
      </w:sdtPr>
      <w:sdtEndPr/>
      <w:sdtContent>
        <w:r w:rsidR="009E66D4">
          <w:t>[Geef de tekst op]</w:t>
        </w:r>
      </w:sdtContent>
    </w:sdt>
  </w:p>
  <w:p w14:paraId="0290E69E" w14:textId="77777777" w:rsidR="009E66D4" w:rsidRDefault="009E66D4">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E6609" w14:textId="77777777" w:rsidR="009E66D4" w:rsidRDefault="009E66D4"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rPr>
      <w:drawing>
        <wp:inline distT="0" distB="0" distL="0" distR="0" wp14:anchorId="141419EF" wp14:editId="6233AC08">
          <wp:extent cx="2160000" cy="338544"/>
          <wp:effectExtent l="0" t="0" r="0" b="0"/>
          <wp:docPr id="4" name="Afbeelding 4"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t>PERSBERICHT</w:t>
    </w:r>
  </w:p>
  <w:p w14:paraId="4CFD5FAB" w14:textId="77777777" w:rsidR="009E66D4" w:rsidRDefault="009E66D4">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907FE" w14:textId="77777777" w:rsidR="00A8443C" w:rsidRDefault="003912F6">
    <w:pPr>
      <w:pStyle w:val="Koptekst"/>
    </w:pPr>
    <w:sdt>
      <w:sdtPr>
        <w:id w:val="1215931773"/>
        <w:placeholder>
          <w:docPart w:val="10141E0868F0C84C8DA6ABB72EFB205F"/>
        </w:placeholder>
        <w:temporary/>
        <w:showingPlcHdr/>
      </w:sdtPr>
      <w:sdtEndPr/>
      <w:sdtContent>
        <w:r w:rsidR="00A8443C">
          <w:t>[Geef de tekst op]</w:t>
        </w:r>
      </w:sdtContent>
    </w:sdt>
    <w:r w:rsidR="00A8443C">
      <w:ptab w:relativeTo="margin" w:alignment="center" w:leader="none"/>
    </w:r>
    <w:sdt>
      <w:sdtPr>
        <w:id w:val="536945088"/>
        <w:placeholder>
          <w:docPart w:val="10912C013BEB7A4F9487C551FC02B54A"/>
        </w:placeholder>
        <w:temporary/>
        <w:showingPlcHdr/>
      </w:sdtPr>
      <w:sdtEndPr/>
      <w:sdtContent>
        <w:r w:rsidR="00A8443C">
          <w:t>[Geef de tekst op]</w:t>
        </w:r>
      </w:sdtContent>
    </w:sdt>
    <w:r w:rsidR="00A8443C">
      <w:ptab w:relativeTo="margin" w:alignment="right" w:leader="none"/>
    </w:r>
    <w:sdt>
      <w:sdtPr>
        <w:id w:val="-4136062"/>
        <w:placeholder>
          <w:docPart w:val="6AA021274B536E4ABADFD8C224BC2FCB"/>
        </w:placeholder>
        <w:temporary/>
        <w:showingPlcHdr/>
      </w:sdtPr>
      <w:sdtEndPr/>
      <w:sdtContent>
        <w:r w:rsidR="00A8443C">
          <w:t>[Geef de tekst op]</w:t>
        </w:r>
      </w:sdtContent>
    </w:sdt>
  </w:p>
  <w:p w14:paraId="2AC47D82" w14:textId="77777777" w:rsidR="00A8443C" w:rsidRDefault="00A8443C">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C3D66" w14:textId="77777777" w:rsidR="00A8443C" w:rsidRDefault="00A8443C"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rPr>
      <w:drawing>
        <wp:inline distT="0" distB="0" distL="0" distR="0" wp14:anchorId="5EB0F272" wp14:editId="4551F93F">
          <wp:extent cx="2160000" cy="338544"/>
          <wp:effectExtent l="0" t="0" r="0" b="0"/>
          <wp:docPr id="1" name="Afbeelding 1"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t>PERSBERICHT</w:t>
    </w:r>
  </w:p>
  <w:p w14:paraId="7BCC43E0" w14:textId="77777777" w:rsidR="00A8443C" w:rsidRDefault="00A8443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4DA6EAC"/>
    <w:multiLevelType w:val="hybridMultilevel"/>
    <w:tmpl w:val="11262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00E553C"/>
    <w:multiLevelType w:val="hybridMultilevel"/>
    <w:tmpl w:val="0B9490B4"/>
    <w:lvl w:ilvl="0" w:tplc="611277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E285BE1"/>
    <w:multiLevelType w:val="hybridMultilevel"/>
    <w:tmpl w:val="391C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37648E6"/>
    <w:multiLevelType w:val="hybridMultilevel"/>
    <w:tmpl w:val="8252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4714B"/>
    <w:multiLevelType w:val="hybridMultilevel"/>
    <w:tmpl w:val="A5AE8AEA"/>
    <w:lvl w:ilvl="0" w:tplc="3B9E71EA">
      <w:start w:val="1"/>
      <w:numFmt w:val="bullet"/>
      <w:lvlText w:val="-"/>
      <w:lvlJc w:val="left"/>
      <w:pPr>
        <w:ind w:left="1060" w:hanging="360"/>
      </w:pPr>
      <w:rPr>
        <w:rFonts w:ascii="Calibri" w:eastAsiaTheme="minorEastAsia" w:hAnsi="Calibri" w:cs="Helvetica Neue"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
    <w:nsid w:val="7D2B3ECE"/>
    <w:multiLevelType w:val="hybridMultilevel"/>
    <w:tmpl w:val="C57A8ADA"/>
    <w:lvl w:ilvl="0" w:tplc="98FC7090">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7"/>
  </w:num>
  <w:num w:numId="5">
    <w:abstractNumId w:val="5"/>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B12"/>
    <w:rsid w:val="000041B7"/>
    <w:rsid w:val="0001063C"/>
    <w:rsid w:val="00010987"/>
    <w:rsid w:val="0001644A"/>
    <w:rsid w:val="0001778F"/>
    <w:rsid w:val="00024834"/>
    <w:rsid w:val="00024BFD"/>
    <w:rsid w:val="000260A2"/>
    <w:rsid w:val="0002682F"/>
    <w:rsid w:val="00030A54"/>
    <w:rsid w:val="00032FED"/>
    <w:rsid w:val="000426E9"/>
    <w:rsid w:val="00065C4D"/>
    <w:rsid w:val="00065FB9"/>
    <w:rsid w:val="000662FA"/>
    <w:rsid w:val="00070EE5"/>
    <w:rsid w:val="0008090A"/>
    <w:rsid w:val="00082685"/>
    <w:rsid w:val="000A7038"/>
    <w:rsid w:val="000C1D24"/>
    <w:rsid w:val="000C5C79"/>
    <w:rsid w:val="00132CCC"/>
    <w:rsid w:val="00134523"/>
    <w:rsid w:val="00135FDF"/>
    <w:rsid w:val="00142B25"/>
    <w:rsid w:val="001547BD"/>
    <w:rsid w:val="00154980"/>
    <w:rsid w:val="00172D58"/>
    <w:rsid w:val="001770C6"/>
    <w:rsid w:val="00182D2D"/>
    <w:rsid w:val="001920F3"/>
    <w:rsid w:val="00193155"/>
    <w:rsid w:val="001B19AB"/>
    <w:rsid w:val="001B5E08"/>
    <w:rsid w:val="001B7B6F"/>
    <w:rsid w:val="001C04A9"/>
    <w:rsid w:val="001E4DE5"/>
    <w:rsid w:val="001E74A5"/>
    <w:rsid w:val="001F32BC"/>
    <w:rsid w:val="0021048B"/>
    <w:rsid w:val="002201DF"/>
    <w:rsid w:val="002261F7"/>
    <w:rsid w:val="00233A58"/>
    <w:rsid w:val="00235C92"/>
    <w:rsid w:val="00252D56"/>
    <w:rsid w:val="00272ECF"/>
    <w:rsid w:val="00282484"/>
    <w:rsid w:val="00291EF8"/>
    <w:rsid w:val="002C0213"/>
    <w:rsid w:val="002C273D"/>
    <w:rsid w:val="002C7DE2"/>
    <w:rsid w:val="002D2DC8"/>
    <w:rsid w:val="00331E70"/>
    <w:rsid w:val="003358AB"/>
    <w:rsid w:val="00337783"/>
    <w:rsid w:val="00360923"/>
    <w:rsid w:val="00363375"/>
    <w:rsid w:val="00374086"/>
    <w:rsid w:val="00375E9D"/>
    <w:rsid w:val="00377D39"/>
    <w:rsid w:val="003912F6"/>
    <w:rsid w:val="003A200C"/>
    <w:rsid w:val="003A3754"/>
    <w:rsid w:val="003B175A"/>
    <w:rsid w:val="003C12AD"/>
    <w:rsid w:val="003C13CE"/>
    <w:rsid w:val="003D5DA5"/>
    <w:rsid w:val="003F19C4"/>
    <w:rsid w:val="003F29CD"/>
    <w:rsid w:val="004030F8"/>
    <w:rsid w:val="0042617E"/>
    <w:rsid w:val="00427F13"/>
    <w:rsid w:val="00430553"/>
    <w:rsid w:val="004305C4"/>
    <w:rsid w:val="00431B8D"/>
    <w:rsid w:val="00452036"/>
    <w:rsid w:val="00454862"/>
    <w:rsid w:val="00462FCE"/>
    <w:rsid w:val="00480BC5"/>
    <w:rsid w:val="00483D3E"/>
    <w:rsid w:val="00485D4D"/>
    <w:rsid w:val="00496AE3"/>
    <w:rsid w:val="004A265A"/>
    <w:rsid w:val="004B1993"/>
    <w:rsid w:val="004C1767"/>
    <w:rsid w:val="004D4A9E"/>
    <w:rsid w:val="004D61C6"/>
    <w:rsid w:val="004E008F"/>
    <w:rsid w:val="004E2797"/>
    <w:rsid w:val="004F6629"/>
    <w:rsid w:val="00500952"/>
    <w:rsid w:val="00504DFB"/>
    <w:rsid w:val="00531DB3"/>
    <w:rsid w:val="00544F67"/>
    <w:rsid w:val="0054733F"/>
    <w:rsid w:val="00556AD0"/>
    <w:rsid w:val="00563238"/>
    <w:rsid w:val="00576851"/>
    <w:rsid w:val="0058372A"/>
    <w:rsid w:val="00594C6D"/>
    <w:rsid w:val="005A2D41"/>
    <w:rsid w:val="005D17DD"/>
    <w:rsid w:val="005D2DF9"/>
    <w:rsid w:val="005D5BE1"/>
    <w:rsid w:val="005E4173"/>
    <w:rsid w:val="0060549A"/>
    <w:rsid w:val="006102F3"/>
    <w:rsid w:val="00616D9D"/>
    <w:rsid w:val="00625096"/>
    <w:rsid w:val="00637F98"/>
    <w:rsid w:val="00654606"/>
    <w:rsid w:val="00661A3C"/>
    <w:rsid w:val="00664343"/>
    <w:rsid w:val="00673F8B"/>
    <w:rsid w:val="00674A98"/>
    <w:rsid w:val="0068159B"/>
    <w:rsid w:val="00682D48"/>
    <w:rsid w:val="00684309"/>
    <w:rsid w:val="006900A1"/>
    <w:rsid w:val="0069363F"/>
    <w:rsid w:val="006A22C1"/>
    <w:rsid w:val="006A71CD"/>
    <w:rsid w:val="006B6B32"/>
    <w:rsid w:val="006D32CF"/>
    <w:rsid w:val="00721A01"/>
    <w:rsid w:val="00723EF8"/>
    <w:rsid w:val="007353C0"/>
    <w:rsid w:val="00762B36"/>
    <w:rsid w:val="00764854"/>
    <w:rsid w:val="0077226D"/>
    <w:rsid w:val="00773812"/>
    <w:rsid w:val="00791463"/>
    <w:rsid w:val="00792336"/>
    <w:rsid w:val="00793D59"/>
    <w:rsid w:val="007D2F60"/>
    <w:rsid w:val="007E3DB9"/>
    <w:rsid w:val="007E7C11"/>
    <w:rsid w:val="007F1778"/>
    <w:rsid w:val="007F5193"/>
    <w:rsid w:val="007F7781"/>
    <w:rsid w:val="00805A90"/>
    <w:rsid w:val="008219AD"/>
    <w:rsid w:val="0083297C"/>
    <w:rsid w:val="00837C3C"/>
    <w:rsid w:val="0084115C"/>
    <w:rsid w:val="00854AF6"/>
    <w:rsid w:val="008742F3"/>
    <w:rsid w:val="00877EBC"/>
    <w:rsid w:val="00886072"/>
    <w:rsid w:val="008B1758"/>
    <w:rsid w:val="008B187D"/>
    <w:rsid w:val="008B2AD4"/>
    <w:rsid w:val="008D05F5"/>
    <w:rsid w:val="008D0A4E"/>
    <w:rsid w:val="008E31A6"/>
    <w:rsid w:val="008F29A0"/>
    <w:rsid w:val="00902B12"/>
    <w:rsid w:val="00912805"/>
    <w:rsid w:val="009131CA"/>
    <w:rsid w:val="00914483"/>
    <w:rsid w:val="00924764"/>
    <w:rsid w:val="009261E2"/>
    <w:rsid w:val="00926CD7"/>
    <w:rsid w:val="0092747E"/>
    <w:rsid w:val="00930F40"/>
    <w:rsid w:val="00931322"/>
    <w:rsid w:val="00967FEE"/>
    <w:rsid w:val="0098239F"/>
    <w:rsid w:val="00990DA1"/>
    <w:rsid w:val="009B1F3C"/>
    <w:rsid w:val="009B7C54"/>
    <w:rsid w:val="009C5E0E"/>
    <w:rsid w:val="009E44D8"/>
    <w:rsid w:val="009E66D4"/>
    <w:rsid w:val="009F605C"/>
    <w:rsid w:val="009F7592"/>
    <w:rsid w:val="00A11A3F"/>
    <w:rsid w:val="00A209C8"/>
    <w:rsid w:val="00A250C4"/>
    <w:rsid w:val="00A415D2"/>
    <w:rsid w:val="00A42429"/>
    <w:rsid w:val="00A44037"/>
    <w:rsid w:val="00A462F0"/>
    <w:rsid w:val="00A4682B"/>
    <w:rsid w:val="00A60819"/>
    <w:rsid w:val="00A751DA"/>
    <w:rsid w:val="00A8243D"/>
    <w:rsid w:val="00A8443C"/>
    <w:rsid w:val="00AA09E5"/>
    <w:rsid w:val="00AA492C"/>
    <w:rsid w:val="00AB4ACD"/>
    <w:rsid w:val="00AB4F8E"/>
    <w:rsid w:val="00AF69E8"/>
    <w:rsid w:val="00B01BA5"/>
    <w:rsid w:val="00B1351D"/>
    <w:rsid w:val="00B1417D"/>
    <w:rsid w:val="00B14441"/>
    <w:rsid w:val="00B14912"/>
    <w:rsid w:val="00B340B7"/>
    <w:rsid w:val="00B5557A"/>
    <w:rsid w:val="00B57EBC"/>
    <w:rsid w:val="00B64DF9"/>
    <w:rsid w:val="00B8651A"/>
    <w:rsid w:val="00B93057"/>
    <w:rsid w:val="00BA013A"/>
    <w:rsid w:val="00BA2AE0"/>
    <w:rsid w:val="00BB1104"/>
    <w:rsid w:val="00BB67F6"/>
    <w:rsid w:val="00BC40AF"/>
    <w:rsid w:val="00BE0FA8"/>
    <w:rsid w:val="00BE6A99"/>
    <w:rsid w:val="00BF2AF2"/>
    <w:rsid w:val="00BF4307"/>
    <w:rsid w:val="00BF5126"/>
    <w:rsid w:val="00C01596"/>
    <w:rsid w:val="00C034A1"/>
    <w:rsid w:val="00C04AC6"/>
    <w:rsid w:val="00C13C50"/>
    <w:rsid w:val="00C34484"/>
    <w:rsid w:val="00C42F41"/>
    <w:rsid w:val="00C51541"/>
    <w:rsid w:val="00C55DA6"/>
    <w:rsid w:val="00C6301C"/>
    <w:rsid w:val="00C73A4F"/>
    <w:rsid w:val="00C7442F"/>
    <w:rsid w:val="00C80998"/>
    <w:rsid w:val="00C95409"/>
    <w:rsid w:val="00CA1BE9"/>
    <w:rsid w:val="00CA2F3B"/>
    <w:rsid w:val="00CA4532"/>
    <w:rsid w:val="00CA7223"/>
    <w:rsid w:val="00CD0C3F"/>
    <w:rsid w:val="00CD4449"/>
    <w:rsid w:val="00CE5504"/>
    <w:rsid w:val="00CF7DC5"/>
    <w:rsid w:val="00D01355"/>
    <w:rsid w:val="00D06160"/>
    <w:rsid w:val="00D11F16"/>
    <w:rsid w:val="00D1237A"/>
    <w:rsid w:val="00D172DA"/>
    <w:rsid w:val="00D20C15"/>
    <w:rsid w:val="00D25708"/>
    <w:rsid w:val="00D63A1B"/>
    <w:rsid w:val="00D67D54"/>
    <w:rsid w:val="00D84DF8"/>
    <w:rsid w:val="00D90FC3"/>
    <w:rsid w:val="00D93240"/>
    <w:rsid w:val="00D963A0"/>
    <w:rsid w:val="00DA022F"/>
    <w:rsid w:val="00DA430D"/>
    <w:rsid w:val="00DB37B5"/>
    <w:rsid w:val="00DD26CC"/>
    <w:rsid w:val="00DD4B73"/>
    <w:rsid w:val="00DE2047"/>
    <w:rsid w:val="00DF1CC4"/>
    <w:rsid w:val="00E20B47"/>
    <w:rsid w:val="00E23C80"/>
    <w:rsid w:val="00E2466D"/>
    <w:rsid w:val="00E540F5"/>
    <w:rsid w:val="00E554A9"/>
    <w:rsid w:val="00E55D4D"/>
    <w:rsid w:val="00E64761"/>
    <w:rsid w:val="00E71203"/>
    <w:rsid w:val="00E826CA"/>
    <w:rsid w:val="00E95B07"/>
    <w:rsid w:val="00EA6D6A"/>
    <w:rsid w:val="00EB1E05"/>
    <w:rsid w:val="00EB5950"/>
    <w:rsid w:val="00ED219D"/>
    <w:rsid w:val="00ED229D"/>
    <w:rsid w:val="00EF3219"/>
    <w:rsid w:val="00EF5953"/>
    <w:rsid w:val="00F20A0F"/>
    <w:rsid w:val="00F22049"/>
    <w:rsid w:val="00F22AEE"/>
    <w:rsid w:val="00F3017E"/>
    <w:rsid w:val="00F33872"/>
    <w:rsid w:val="00F35C5B"/>
    <w:rsid w:val="00F66D8C"/>
    <w:rsid w:val="00F91925"/>
    <w:rsid w:val="00FB163B"/>
    <w:rsid w:val="00FB3FBA"/>
    <w:rsid w:val="00FC473C"/>
    <w:rsid w:val="00FE0BC0"/>
    <w:rsid w:val="00FE430A"/>
    <w:rsid w:val="00FE7EBA"/>
    <w:rsid w:val="00FF322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DFCD1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D0A4E"/>
    <w:pPr>
      <w:ind w:left="720"/>
      <w:contextualSpacing/>
    </w:pPr>
  </w:style>
  <w:style w:type="character" w:styleId="Hyperlink">
    <w:name w:val="Hyperlink"/>
    <w:basedOn w:val="Standaardalinea-lettertype"/>
    <w:uiPriority w:val="99"/>
    <w:unhideWhenUsed/>
    <w:rsid w:val="004A265A"/>
    <w:rPr>
      <w:color w:val="0000FF" w:themeColor="hyperlink"/>
      <w:u w:val="single"/>
    </w:rPr>
  </w:style>
  <w:style w:type="paragraph" w:styleId="Tekstopmerking">
    <w:name w:val="annotation text"/>
    <w:link w:val="TekstopmerkingTeken"/>
    <w:uiPriority w:val="99"/>
    <w:semiHidden/>
    <w:unhideWhenUsed/>
    <w:rsid w:val="004A265A"/>
    <w:rPr>
      <w:sz w:val="20"/>
      <w:szCs w:val="20"/>
      <w:lang w:val="en-GB" w:eastAsia="en-GB" w:bidi="en-GB"/>
    </w:rPr>
  </w:style>
  <w:style w:type="character" w:customStyle="1" w:styleId="TekstopmerkingTeken">
    <w:name w:val="Tekst opmerking Teken"/>
    <w:basedOn w:val="Standaardalinea-lettertype"/>
    <w:link w:val="Tekstopmerking"/>
    <w:uiPriority w:val="99"/>
    <w:semiHidden/>
    <w:rsid w:val="004A265A"/>
    <w:rPr>
      <w:sz w:val="20"/>
      <w:szCs w:val="20"/>
      <w:lang w:val="en-GB" w:eastAsia="en-GB" w:bidi="en-GB"/>
    </w:rPr>
  </w:style>
  <w:style w:type="character" w:styleId="Verwijzingopmerking">
    <w:name w:val="annotation reference"/>
    <w:uiPriority w:val="99"/>
    <w:semiHidden/>
    <w:unhideWhenUsed/>
    <w:rsid w:val="004A265A"/>
    <w:rPr>
      <w:sz w:val="16"/>
      <w:szCs w:val="16"/>
    </w:rPr>
  </w:style>
  <w:style w:type="paragraph" w:styleId="Ballontekst">
    <w:name w:val="Balloon Text"/>
    <w:basedOn w:val="Standaard"/>
    <w:link w:val="BallontekstTeken"/>
    <w:uiPriority w:val="99"/>
    <w:semiHidden/>
    <w:unhideWhenUsed/>
    <w:rsid w:val="004A265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A265A"/>
    <w:rPr>
      <w:rFonts w:ascii="Lucida Grande" w:hAnsi="Lucida Grande" w:cs="Lucida Grande"/>
      <w:sz w:val="18"/>
      <w:szCs w:val="18"/>
    </w:rPr>
  </w:style>
  <w:style w:type="paragraph" w:styleId="Onderwerpvanopmerking">
    <w:name w:val="annotation subject"/>
    <w:basedOn w:val="Tekstopmerking"/>
    <w:next w:val="Tekstopmerking"/>
    <w:link w:val="OnderwerpvanopmerkingTeken"/>
    <w:uiPriority w:val="99"/>
    <w:semiHidden/>
    <w:unhideWhenUsed/>
    <w:rsid w:val="00483D3E"/>
    <w:rPr>
      <w:b/>
      <w:bCs/>
      <w:lang w:val="nl-NL" w:eastAsia="nl-NL" w:bidi="ar-SA"/>
    </w:rPr>
  </w:style>
  <w:style w:type="character" w:customStyle="1" w:styleId="OnderwerpvanopmerkingTeken">
    <w:name w:val="Onderwerp van opmerking Teken"/>
    <w:basedOn w:val="TekstopmerkingTeken"/>
    <w:link w:val="Onderwerpvanopmerking"/>
    <w:uiPriority w:val="99"/>
    <w:semiHidden/>
    <w:rsid w:val="00483D3E"/>
    <w:rPr>
      <w:b/>
      <w:bCs/>
      <w:sz w:val="20"/>
      <w:szCs w:val="20"/>
      <w:lang w:val="en-GB" w:eastAsia="en-GB" w:bidi="en-GB"/>
    </w:rPr>
  </w:style>
  <w:style w:type="paragraph" w:customStyle="1" w:styleId="Basisalinea">
    <w:name w:val="[Basisalinea]"/>
    <w:basedOn w:val="Standaard"/>
    <w:uiPriority w:val="99"/>
    <w:rsid w:val="0050095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Koptekst">
    <w:name w:val="header"/>
    <w:basedOn w:val="Standaard"/>
    <w:link w:val="KoptekstTeken"/>
    <w:uiPriority w:val="99"/>
    <w:unhideWhenUsed/>
    <w:rsid w:val="00500952"/>
    <w:pPr>
      <w:tabs>
        <w:tab w:val="center" w:pos="4703"/>
        <w:tab w:val="right" w:pos="9406"/>
      </w:tabs>
    </w:pPr>
  </w:style>
  <w:style w:type="character" w:customStyle="1" w:styleId="KoptekstTeken">
    <w:name w:val="Koptekst Teken"/>
    <w:basedOn w:val="Standaardalinea-lettertype"/>
    <w:link w:val="Koptekst"/>
    <w:uiPriority w:val="99"/>
    <w:rsid w:val="00500952"/>
  </w:style>
  <w:style w:type="paragraph" w:styleId="Voettekst">
    <w:name w:val="footer"/>
    <w:basedOn w:val="Standaard"/>
    <w:link w:val="VoettekstTeken"/>
    <w:uiPriority w:val="99"/>
    <w:unhideWhenUsed/>
    <w:rsid w:val="00500952"/>
    <w:pPr>
      <w:tabs>
        <w:tab w:val="center" w:pos="4536"/>
        <w:tab w:val="right" w:pos="9072"/>
      </w:tabs>
    </w:pPr>
  </w:style>
  <w:style w:type="character" w:customStyle="1" w:styleId="VoettekstTeken">
    <w:name w:val="Voettekst Teken"/>
    <w:basedOn w:val="Standaardalinea-lettertype"/>
    <w:link w:val="Voettekst"/>
    <w:uiPriority w:val="99"/>
    <w:rsid w:val="00500952"/>
  </w:style>
  <w:style w:type="character" w:styleId="GevolgdeHyperlink">
    <w:name w:val="FollowedHyperlink"/>
    <w:basedOn w:val="Standaardalinea-lettertype"/>
    <w:uiPriority w:val="99"/>
    <w:semiHidden/>
    <w:unhideWhenUsed/>
    <w:rsid w:val="00D172DA"/>
    <w:rPr>
      <w:color w:val="800080" w:themeColor="followedHyperlink"/>
      <w:u w:val="single"/>
    </w:rPr>
  </w:style>
  <w:style w:type="character" w:customStyle="1" w:styleId="hps">
    <w:name w:val="hps"/>
    <w:basedOn w:val="Standaardalinea-lettertype"/>
    <w:rsid w:val="00B93057"/>
  </w:style>
  <w:style w:type="paragraph" w:customStyle="1" w:styleId="p1">
    <w:name w:val="p1"/>
    <w:basedOn w:val="Standaard"/>
    <w:rsid w:val="0001063C"/>
    <w:rPr>
      <w:rFonts w:ascii="Calibri" w:hAnsi="Calibri" w:cs="Times New Roman"/>
      <w:color w:val="1E497D"/>
      <w:sz w:val="17"/>
      <w:szCs w:val="17"/>
    </w:rPr>
  </w:style>
  <w:style w:type="character" w:customStyle="1" w:styleId="s1">
    <w:name w:val="s1"/>
    <w:basedOn w:val="Standaardalinea-lettertype"/>
    <w:rsid w:val="0001063C"/>
  </w:style>
  <w:style w:type="paragraph" w:styleId="Revisie">
    <w:name w:val="Revision"/>
    <w:hidden/>
    <w:uiPriority w:val="99"/>
    <w:semiHidden/>
    <w:rsid w:val="00282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0765">
      <w:bodyDiv w:val="1"/>
      <w:marLeft w:val="0"/>
      <w:marRight w:val="0"/>
      <w:marTop w:val="0"/>
      <w:marBottom w:val="0"/>
      <w:divBdr>
        <w:top w:val="none" w:sz="0" w:space="0" w:color="auto"/>
        <w:left w:val="none" w:sz="0" w:space="0" w:color="auto"/>
        <w:bottom w:val="none" w:sz="0" w:space="0" w:color="auto"/>
        <w:right w:val="none" w:sz="0" w:space="0" w:color="auto"/>
      </w:divBdr>
    </w:div>
    <w:div w:id="1411925793">
      <w:bodyDiv w:val="1"/>
      <w:marLeft w:val="0"/>
      <w:marRight w:val="0"/>
      <w:marTop w:val="0"/>
      <w:marBottom w:val="0"/>
      <w:divBdr>
        <w:top w:val="none" w:sz="0" w:space="0" w:color="auto"/>
        <w:left w:val="none" w:sz="0" w:space="0" w:color="auto"/>
        <w:bottom w:val="none" w:sz="0" w:space="0" w:color="auto"/>
        <w:right w:val="none" w:sz="0" w:space="0" w:color="auto"/>
      </w:divBdr>
      <w:divsChild>
        <w:div w:id="964772023">
          <w:marLeft w:val="0"/>
          <w:marRight w:val="0"/>
          <w:marTop w:val="0"/>
          <w:marBottom w:val="0"/>
          <w:divBdr>
            <w:top w:val="none" w:sz="0" w:space="0" w:color="auto"/>
            <w:left w:val="none" w:sz="0" w:space="0" w:color="auto"/>
            <w:bottom w:val="none" w:sz="0" w:space="0" w:color="auto"/>
            <w:right w:val="none" w:sz="0" w:space="0" w:color="auto"/>
          </w:divBdr>
          <w:divsChild>
            <w:div w:id="1262564217">
              <w:marLeft w:val="0"/>
              <w:marRight w:val="0"/>
              <w:marTop w:val="0"/>
              <w:marBottom w:val="0"/>
              <w:divBdr>
                <w:top w:val="none" w:sz="0" w:space="0" w:color="auto"/>
                <w:left w:val="none" w:sz="0" w:space="0" w:color="auto"/>
                <w:bottom w:val="none" w:sz="0" w:space="0" w:color="auto"/>
                <w:right w:val="none" w:sz="0" w:space="0" w:color="auto"/>
              </w:divBdr>
              <w:divsChild>
                <w:div w:id="566721493">
                  <w:marLeft w:val="0"/>
                  <w:marRight w:val="0"/>
                  <w:marTop w:val="0"/>
                  <w:marBottom w:val="0"/>
                  <w:divBdr>
                    <w:top w:val="none" w:sz="0" w:space="0" w:color="auto"/>
                    <w:left w:val="none" w:sz="0" w:space="0" w:color="auto"/>
                    <w:bottom w:val="none" w:sz="0" w:space="0" w:color="auto"/>
                    <w:right w:val="none" w:sz="0" w:space="0" w:color="auto"/>
                  </w:divBdr>
                  <w:divsChild>
                    <w:div w:id="12214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13613">
          <w:marLeft w:val="0"/>
          <w:marRight w:val="0"/>
          <w:marTop w:val="0"/>
          <w:marBottom w:val="0"/>
          <w:divBdr>
            <w:top w:val="none" w:sz="0" w:space="0" w:color="auto"/>
            <w:left w:val="none" w:sz="0" w:space="0" w:color="auto"/>
            <w:bottom w:val="none" w:sz="0" w:space="0" w:color="auto"/>
            <w:right w:val="none" w:sz="0" w:space="0" w:color="auto"/>
          </w:divBdr>
          <w:divsChild>
            <w:div w:id="471026966">
              <w:marLeft w:val="0"/>
              <w:marRight w:val="0"/>
              <w:marTop w:val="0"/>
              <w:marBottom w:val="0"/>
              <w:divBdr>
                <w:top w:val="none" w:sz="0" w:space="0" w:color="auto"/>
                <w:left w:val="none" w:sz="0" w:space="0" w:color="auto"/>
                <w:bottom w:val="none" w:sz="0" w:space="0" w:color="auto"/>
                <w:right w:val="none" w:sz="0" w:space="0" w:color="auto"/>
              </w:divBdr>
              <w:divsChild>
                <w:div w:id="349456670">
                  <w:marLeft w:val="0"/>
                  <w:marRight w:val="0"/>
                  <w:marTop w:val="0"/>
                  <w:marBottom w:val="0"/>
                  <w:divBdr>
                    <w:top w:val="none" w:sz="0" w:space="0" w:color="auto"/>
                    <w:left w:val="none" w:sz="0" w:space="0" w:color="auto"/>
                    <w:bottom w:val="none" w:sz="0" w:space="0" w:color="auto"/>
                    <w:right w:val="none" w:sz="0" w:space="0" w:color="auto"/>
                  </w:divBdr>
                  <w:divsChild>
                    <w:div w:id="1112241778">
                      <w:marLeft w:val="0"/>
                      <w:marRight w:val="0"/>
                      <w:marTop w:val="0"/>
                      <w:marBottom w:val="0"/>
                      <w:divBdr>
                        <w:top w:val="none" w:sz="0" w:space="0" w:color="auto"/>
                        <w:left w:val="none" w:sz="0" w:space="0" w:color="auto"/>
                        <w:bottom w:val="none" w:sz="0" w:space="0" w:color="auto"/>
                        <w:right w:val="none" w:sz="0" w:space="0" w:color="auto"/>
                      </w:divBdr>
                      <w:divsChild>
                        <w:div w:id="1623996178">
                          <w:marLeft w:val="0"/>
                          <w:marRight w:val="0"/>
                          <w:marTop w:val="0"/>
                          <w:marBottom w:val="0"/>
                          <w:divBdr>
                            <w:top w:val="none" w:sz="0" w:space="0" w:color="auto"/>
                            <w:left w:val="none" w:sz="0" w:space="0" w:color="auto"/>
                            <w:bottom w:val="none" w:sz="0" w:space="0" w:color="auto"/>
                            <w:right w:val="none" w:sz="0" w:space="0" w:color="auto"/>
                          </w:divBdr>
                          <w:divsChild>
                            <w:div w:id="13213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7723">
      <w:bodyDiv w:val="1"/>
      <w:marLeft w:val="0"/>
      <w:marRight w:val="0"/>
      <w:marTop w:val="0"/>
      <w:marBottom w:val="0"/>
      <w:divBdr>
        <w:top w:val="none" w:sz="0" w:space="0" w:color="auto"/>
        <w:left w:val="none" w:sz="0" w:space="0" w:color="auto"/>
        <w:bottom w:val="none" w:sz="0" w:space="0" w:color="auto"/>
        <w:right w:val="none" w:sz="0" w:space="0" w:color="auto"/>
      </w:divBdr>
      <w:divsChild>
        <w:div w:id="1141381092">
          <w:marLeft w:val="0"/>
          <w:marRight w:val="0"/>
          <w:marTop w:val="0"/>
          <w:marBottom w:val="0"/>
          <w:divBdr>
            <w:top w:val="none" w:sz="0" w:space="0" w:color="auto"/>
            <w:left w:val="none" w:sz="0" w:space="0" w:color="auto"/>
            <w:bottom w:val="none" w:sz="0" w:space="0" w:color="auto"/>
            <w:right w:val="none" w:sz="0" w:space="0" w:color="auto"/>
          </w:divBdr>
          <w:divsChild>
            <w:div w:id="931161177">
              <w:marLeft w:val="0"/>
              <w:marRight w:val="0"/>
              <w:marTop w:val="0"/>
              <w:marBottom w:val="0"/>
              <w:divBdr>
                <w:top w:val="none" w:sz="0" w:space="0" w:color="auto"/>
                <w:left w:val="none" w:sz="0" w:space="0" w:color="auto"/>
                <w:bottom w:val="none" w:sz="0" w:space="0" w:color="auto"/>
                <w:right w:val="none" w:sz="0" w:space="0" w:color="auto"/>
              </w:divBdr>
              <w:divsChild>
                <w:div w:id="533425865">
                  <w:marLeft w:val="0"/>
                  <w:marRight w:val="0"/>
                  <w:marTop w:val="0"/>
                  <w:marBottom w:val="0"/>
                  <w:divBdr>
                    <w:top w:val="none" w:sz="0" w:space="0" w:color="auto"/>
                    <w:left w:val="none" w:sz="0" w:space="0" w:color="auto"/>
                    <w:bottom w:val="none" w:sz="0" w:space="0" w:color="auto"/>
                    <w:right w:val="none" w:sz="0" w:space="0" w:color="auto"/>
                  </w:divBdr>
                  <w:divsChild>
                    <w:div w:id="531263016">
                      <w:marLeft w:val="0"/>
                      <w:marRight w:val="0"/>
                      <w:marTop w:val="0"/>
                      <w:marBottom w:val="0"/>
                      <w:divBdr>
                        <w:top w:val="none" w:sz="0" w:space="0" w:color="auto"/>
                        <w:left w:val="none" w:sz="0" w:space="0" w:color="auto"/>
                        <w:bottom w:val="none" w:sz="0" w:space="0" w:color="auto"/>
                        <w:right w:val="none" w:sz="0" w:space="0" w:color="auto"/>
                      </w:divBdr>
                      <w:divsChild>
                        <w:div w:id="1287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95192">
          <w:marLeft w:val="0"/>
          <w:marRight w:val="0"/>
          <w:marTop w:val="0"/>
          <w:marBottom w:val="0"/>
          <w:divBdr>
            <w:top w:val="none" w:sz="0" w:space="0" w:color="auto"/>
            <w:left w:val="none" w:sz="0" w:space="0" w:color="auto"/>
            <w:bottom w:val="none" w:sz="0" w:space="0" w:color="auto"/>
            <w:right w:val="none" w:sz="0" w:space="0" w:color="auto"/>
          </w:divBdr>
          <w:divsChild>
            <w:div w:id="1931044299">
              <w:marLeft w:val="0"/>
              <w:marRight w:val="0"/>
              <w:marTop w:val="0"/>
              <w:marBottom w:val="0"/>
              <w:divBdr>
                <w:top w:val="none" w:sz="0" w:space="0" w:color="auto"/>
                <w:left w:val="none" w:sz="0" w:space="0" w:color="auto"/>
                <w:bottom w:val="none" w:sz="0" w:space="0" w:color="auto"/>
                <w:right w:val="none" w:sz="0" w:space="0" w:color="auto"/>
              </w:divBdr>
              <w:divsChild>
                <w:div w:id="118573091">
                  <w:marLeft w:val="0"/>
                  <w:marRight w:val="0"/>
                  <w:marTop w:val="0"/>
                  <w:marBottom w:val="0"/>
                  <w:divBdr>
                    <w:top w:val="none" w:sz="0" w:space="0" w:color="auto"/>
                    <w:left w:val="none" w:sz="0" w:space="0" w:color="auto"/>
                    <w:bottom w:val="none" w:sz="0" w:space="0" w:color="auto"/>
                    <w:right w:val="none" w:sz="0" w:space="0" w:color="auto"/>
                  </w:divBdr>
                  <w:divsChild>
                    <w:div w:id="329138704">
                      <w:marLeft w:val="0"/>
                      <w:marRight w:val="0"/>
                      <w:marTop w:val="0"/>
                      <w:marBottom w:val="0"/>
                      <w:divBdr>
                        <w:top w:val="none" w:sz="0" w:space="0" w:color="auto"/>
                        <w:left w:val="none" w:sz="0" w:space="0" w:color="auto"/>
                        <w:bottom w:val="none" w:sz="0" w:space="0" w:color="auto"/>
                        <w:right w:val="none" w:sz="0" w:space="0" w:color="auto"/>
                      </w:divBdr>
                      <w:divsChild>
                        <w:div w:id="1926959759">
                          <w:marLeft w:val="0"/>
                          <w:marRight w:val="0"/>
                          <w:marTop w:val="0"/>
                          <w:marBottom w:val="0"/>
                          <w:divBdr>
                            <w:top w:val="none" w:sz="0" w:space="0" w:color="auto"/>
                            <w:left w:val="none" w:sz="0" w:space="0" w:color="auto"/>
                            <w:bottom w:val="none" w:sz="0" w:space="0" w:color="auto"/>
                            <w:right w:val="none" w:sz="0" w:space="0" w:color="auto"/>
                          </w:divBdr>
                          <w:divsChild>
                            <w:div w:id="51650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228400">
      <w:bodyDiv w:val="1"/>
      <w:marLeft w:val="0"/>
      <w:marRight w:val="0"/>
      <w:marTop w:val="0"/>
      <w:marBottom w:val="0"/>
      <w:divBdr>
        <w:top w:val="none" w:sz="0" w:space="0" w:color="auto"/>
        <w:left w:val="none" w:sz="0" w:space="0" w:color="auto"/>
        <w:bottom w:val="none" w:sz="0" w:space="0" w:color="auto"/>
        <w:right w:val="none" w:sz="0" w:space="0" w:color="auto"/>
      </w:divBdr>
    </w:div>
    <w:div w:id="15695336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vicky.raman@eu.panasonic.com" TargetMode="External"/><Relationship Id="rId21" Type="http://schemas.openxmlformats.org/officeDocument/2006/relationships/hyperlink" Target="http://www.panasonic-batteries.com/" TargetMode="External"/><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fontTable" Target="fontTable.xml"/><Relationship Id="rId25" Type="http://schemas.openxmlformats.org/officeDocument/2006/relationships/glossaryDocument" Target="glossary/document.xml"/><Relationship Id="rId26" Type="http://schemas.openxmlformats.org/officeDocument/2006/relationships/theme" Target="theme/theme1.xml"/><Relationship Id="rId10" Type="http://schemas.openxmlformats.org/officeDocument/2006/relationships/hyperlink" Target="http://www.ark.be/nl/pressroom/detail/137400/panasonic-sluit-succesvolle-angry-birds-wedstrijd-af" TargetMode="External"/><Relationship Id="rId11" Type="http://schemas.openxmlformats.org/officeDocument/2006/relationships/hyperlink" Target="http://www.eneloopexpedition.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yperlink" Target="http://www.panasonic-batteries.com" TargetMode="External"/><Relationship Id="rId15" Type="http://schemas.openxmlformats.org/officeDocument/2006/relationships/hyperlink" Target="http://www.panasonic.net" TargetMode="Externa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hyperlink" Target="mailto:ann-sophie@ark.be" TargetMode="External"/><Relationship Id="rId19" Type="http://schemas.openxmlformats.org/officeDocument/2006/relationships/hyperlink" Target="http://www.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interbrand.com/best-brands/best-global-brands/2015/ranking/panasoni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C8CED9DA1F5A44FA2717EC915C7679A"/>
        <w:category>
          <w:name w:val="Algemeen"/>
          <w:gallery w:val="placeholder"/>
        </w:category>
        <w:types>
          <w:type w:val="bbPlcHdr"/>
        </w:types>
        <w:behaviors>
          <w:behavior w:val="content"/>
        </w:behaviors>
        <w:guid w:val="{9E0A81DE-9CCB-4D4B-936F-57C1FA104E1F}"/>
      </w:docPartPr>
      <w:docPartBody>
        <w:p w:rsidR="00410E65" w:rsidRDefault="0023420A" w:rsidP="0023420A">
          <w:pPr>
            <w:pStyle w:val="BC8CED9DA1F5A44FA2717EC915C7679A"/>
          </w:pPr>
          <w:r>
            <w:rPr>
              <w:lang w:val="nl-NL"/>
            </w:rPr>
            <w:t>[Geef de tekst op]</w:t>
          </w:r>
        </w:p>
      </w:docPartBody>
    </w:docPart>
    <w:docPart>
      <w:docPartPr>
        <w:name w:val="2DD6A79A1EBF364E8A797235ECB5D098"/>
        <w:category>
          <w:name w:val="Algemeen"/>
          <w:gallery w:val="placeholder"/>
        </w:category>
        <w:types>
          <w:type w:val="bbPlcHdr"/>
        </w:types>
        <w:behaviors>
          <w:behavior w:val="content"/>
        </w:behaviors>
        <w:guid w:val="{3B22AC15-1080-2F46-9D3A-116B79B7265B}"/>
      </w:docPartPr>
      <w:docPartBody>
        <w:p w:rsidR="00410E65" w:rsidRDefault="0023420A" w:rsidP="0023420A">
          <w:pPr>
            <w:pStyle w:val="2DD6A79A1EBF364E8A797235ECB5D098"/>
          </w:pPr>
          <w:r>
            <w:rPr>
              <w:lang w:val="nl-NL"/>
            </w:rPr>
            <w:t>[Geef de tekst op]</w:t>
          </w:r>
        </w:p>
      </w:docPartBody>
    </w:docPart>
    <w:docPart>
      <w:docPartPr>
        <w:name w:val="3C3035BBE92F6D4FA2B3032C1F5F80FB"/>
        <w:category>
          <w:name w:val="Algemeen"/>
          <w:gallery w:val="placeholder"/>
        </w:category>
        <w:types>
          <w:type w:val="bbPlcHdr"/>
        </w:types>
        <w:behaviors>
          <w:behavior w:val="content"/>
        </w:behaviors>
        <w:guid w:val="{33D02166-34D6-F844-B5C8-4F07BE001CEF}"/>
      </w:docPartPr>
      <w:docPartBody>
        <w:p w:rsidR="00410E65" w:rsidRDefault="0023420A" w:rsidP="0023420A">
          <w:pPr>
            <w:pStyle w:val="3C3035BBE92F6D4FA2B3032C1F5F80FB"/>
          </w:pPr>
          <w:r>
            <w:rPr>
              <w:lang w:val="nl-NL"/>
            </w:rPr>
            <w:t>[Geef de tekst op]</w:t>
          </w:r>
        </w:p>
      </w:docPartBody>
    </w:docPart>
    <w:docPart>
      <w:docPartPr>
        <w:name w:val="10141E0868F0C84C8DA6ABB72EFB205F"/>
        <w:category>
          <w:name w:val="Algemeen"/>
          <w:gallery w:val="placeholder"/>
        </w:category>
        <w:types>
          <w:type w:val="bbPlcHdr"/>
        </w:types>
        <w:behaviors>
          <w:behavior w:val="content"/>
        </w:behaviors>
        <w:guid w:val="{8453E137-5E8D-6E45-9DB8-7997DB02BFD4}"/>
      </w:docPartPr>
      <w:docPartBody>
        <w:p w:rsidR="003C4149" w:rsidRDefault="00FB23E9" w:rsidP="00FB23E9">
          <w:pPr>
            <w:pStyle w:val="10141E0868F0C84C8DA6ABB72EFB205F"/>
          </w:pPr>
          <w:r>
            <w:t>[Geef de tekst op]</w:t>
          </w:r>
        </w:p>
      </w:docPartBody>
    </w:docPart>
    <w:docPart>
      <w:docPartPr>
        <w:name w:val="10912C013BEB7A4F9487C551FC02B54A"/>
        <w:category>
          <w:name w:val="Algemeen"/>
          <w:gallery w:val="placeholder"/>
        </w:category>
        <w:types>
          <w:type w:val="bbPlcHdr"/>
        </w:types>
        <w:behaviors>
          <w:behavior w:val="content"/>
        </w:behaviors>
        <w:guid w:val="{6E56DCB4-CE3D-6A45-BB74-19480CCCF3B4}"/>
      </w:docPartPr>
      <w:docPartBody>
        <w:p w:rsidR="003C4149" w:rsidRDefault="00FB23E9" w:rsidP="00FB23E9">
          <w:pPr>
            <w:pStyle w:val="10912C013BEB7A4F9487C551FC02B54A"/>
          </w:pPr>
          <w:r>
            <w:t>[Geef de tekst op]</w:t>
          </w:r>
        </w:p>
      </w:docPartBody>
    </w:docPart>
    <w:docPart>
      <w:docPartPr>
        <w:name w:val="6AA021274B536E4ABADFD8C224BC2FCB"/>
        <w:category>
          <w:name w:val="Algemeen"/>
          <w:gallery w:val="placeholder"/>
        </w:category>
        <w:types>
          <w:type w:val="bbPlcHdr"/>
        </w:types>
        <w:behaviors>
          <w:behavior w:val="content"/>
        </w:behaviors>
        <w:guid w:val="{C352204E-BE66-AE4D-8D26-E527F0B26781}"/>
      </w:docPartPr>
      <w:docPartBody>
        <w:p w:rsidR="003C4149" w:rsidRDefault="00FB23E9" w:rsidP="00FB23E9">
          <w:pPr>
            <w:pStyle w:val="6AA021274B536E4ABADFD8C224BC2FCB"/>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Times New Roman"/>
    <w:charset w:val="00"/>
    <w:family w:val="auto"/>
    <w:pitch w:val="variable"/>
    <w:sig w:usb0="60000287" w:usb1="00000001" w:usb2="00000000" w:usb3="00000000" w:csb0="0000019F"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20A"/>
    <w:rsid w:val="00025DAE"/>
    <w:rsid w:val="000270AF"/>
    <w:rsid w:val="00041261"/>
    <w:rsid w:val="00082B84"/>
    <w:rsid w:val="0016076A"/>
    <w:rsid w:val="00197A2D"/>
    <w:rsid w:val="001B4AAA"/>
    <w:rsid w:val="00213ECB"/>
    <w:rsid w:val="00230D95"/>
    <w:rsid w:val="0023420A"/>
    <w:rsid w:val="00340396"/>
    <w:rsid w:val="00347775"/>
    <w:rsid w:val="0037697A"/>
    <w:rsid w:val="003860E9"/>
    <w:rsid w:val="00386BD5"/>
    <w:rsid w:val="003C4149"/>
    <w:rsid w:val="003E2F40"/>
    <w:rsid w:val="00410E65"/>
    <w:rsid w:val="00447A18"/>
    <w:rsid w:val="0045478A"/>
    <w:rsid w:val="00456FC3"/>
    <w:rsid w:val="004D5659"/>
    <w:rsid w:val="0058341A"/>
    <w:rsid w:val="006270C3"/>
    <w:rsid w:val="00671AB6"/>
    <w:rsid w:val="006777FD"/>
    <w:rsid w:val="00747B4E"/>
    <w:rsid w:val="00790BFB"/>
    <w:rsid w:val="007A5BFA"/>
    <w:rsid w:val="007E7403"/>
    <w:rsid w:val="008467C1"/>
    <w:rsid w:val="00886670"/>
    <w:rsid w:val="008E1444"/>
    <w:rsid w:val="0093719F"/>
    <w:rsid w:val="009C4C16"/>
    <w:rsid w:val="00A02641"/>
    <w:rsid w:val="00A226E7"/>
    <w:rsid w:val="00A27229"/>
    <w:rsid w:val="00A72B13"/>
    <w:rsid w:val="00AB1A5C"/>
    <w:rsid w:val="00AC126D"/>
    <w:rsid w:val="00AF561A"/>
    <w:rsid w:val="00B770D6"/>
    <w:rsid w:val="00B86640"/>
    <w:rsid w:val="00C11042"/>
    <w:rsid w:val="00C219E2"/>
    <w:rsid w:val="00C525D1"/>
    <w:rsid w:val="00C73DF0"/>
    <w:rsid w:val="00CB79A9"/>
    <w:rsid w:val="00CF4EE8"/>
    <w:rsid w:val="00D942EE"/>
    <w:rsid w:val="00E27792"/>
    <w:rsid w:val="00E433C6"/>
    <w:rsid w:val="00E5749F"/>
    <w:rsid w:val="00EA305C"/>
    <w:rsid w:val="00EB33F6"/>
    <w:rsid w:val="00F12AC4"/>
    <w:rsid w:val="00F16C63"/>
    <w:rsid w:val="00F3355F"/>
    <w:rsid w:val="00F717E1"/>
    <w:rsid w:val="00FB23E9"/>
    <w:rsid w:val="00FB44F0"/>
    <w:rsid w:val="00FF072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C8CED9DA1F5A44FA2717EC915C7679A">
    <w:name w:val="BC8CED9DA1F5A44FA2717EC915C7679A"/>
    <w:rsid w:val="0023420A"/>
  </w:style>
  <w:style w:type="paragraph" w:customStyle="1" w:styleId="2DD6A79A1EBF364E8A797235ECB5D098">
    <w:name w:val="2DD6A79A1EBF364E8A797235ECB5D098"/>
    <w:rsid w:val="0023420A"/>
  </w:style>
  <w:style w:type="paragraph" w:customStyle="1" w:styleId="3C3035BBE92F6D4FA2B3032C1F5F80FB">
    <w:name w:val="3C3035BBE92F6D4FA2B3032C1F5F80FB"/>
    <w:rsid w:val="0023420A"/>
  </w:style>
  <w:style w:type="paragraph" w:customStyle="1" w:styleId="593E515569797E4CBF1496BF3D23FFFF">
    <w:name w:val="593E515569797E4CBF1496BF3D23FFFF"/>
    <w:rsid w:val="0023420A"/>
  </w:style>
  <w:style w:type="paragraph" w:customStyle="1" w:styleId="3E73883430F87B499210EBC857A8305F">
    <w:name w:val="3E73883430F87B499210EBC857A8305F"/>
    <w:rsid w:val="0023420A"/>
  </w:style>
  <w:style w:type="paragraph" w:customStyle="1" w:styleId="399B8A8216F72A468DE7CFC4F4CA4794">
    <w:name w:val="399B8A8216F72A468DE7CFC4F4CA4794"/>
    <w:rsid w:val="0023420A"/>
  </w:style>
  <w:style w:type="paragraph" w:customStyle="1" w:styleId="10141E0868F0C84C8DA6ABB72EFB205F">
    <w:name w:val="10141E0868F0C84C8DA6ABB72EFB205F"/>
    <w:rsid w:val="00FB23E9"/>
    <w:rPr>
      <w:lang w:val="nl-NL" w:eastAsia="nl-NL"/>
    </w:rPr>
  </w:style>
  <w:style w:type="paragraph" w:customStyle="1" w:styleId="10912C013BEB7A4F9487C551FC02B54A">
    <w:name w:val="10912C013BEB7A4F9487C551FC02B54A"/>
    <w:rsid w:val="00FB23E9"/>
    <w:rPr>
      <w:lang w:val="nl-NL" w:eastAsia="nl-NL"/>
    </w:rPr>
  </w:style>
  <w:style w:type="paragraph" w:customStyle="1" w:styleId="6AA021274B536E4ABADFD8C224BC2FCB">
    <w:name w:val="6AA021274B536E4ABADFD8C224BC2FCB"/>
    <w:rsid w:val="00FB23E9"/>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E41EF-E099-B643-BBED-8526365BF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613</Words>
  <Characters>3375</Characters>
  <Application>Microsoft Macintosh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3981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Ann-Sophie Cardoen</dc:creator>
  <cp:lastModifiedBy>Microsoft Office-gebruiker</cp:lastModifiedBy>
  <cp:revision>3</cp:revision>
  <cp:lastPrinted>2017-03-24T09:44:00Z</cp:lastPrinted>
  <dcterms:created xsi:type="dcterms:W3CDTF">2017-03-24T09:44:00Z</dcterms:created>
  <dcterms:modified xsi:type="dcterms:W3CDTF">2017-03-24T09:44:00Z</dcterms:modified>
</cp:coreProperties>
</file>