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17" w:rsidRDefault="00BF7617" w:rsidP="00BF7617">
      <w:pPr>
        <w:ind w:left="360"/>
        <w:jc w:val="center"/>
        <w:rPr>
          <w:rFonts w:ascii="Book Antiqua" w:hAnsi="Book Antiqua" w:cs="Arial"/>
          <w:b/>
          <w:bCs/>
          <w:smallCaps/>
          <w:sz w:val="36"/>
          <w:szCs w:val="36"/>
        </w:rPr>
      </w:pPr>
    </w:p>
    <w:p w:rsidR="00F46CCC" w:rsidRDefault="00F46CCC" w:rsidP="00F46CCC">
      <w:pPr>
        <w:pStyle w:val="PreformattatoHTML"/>
        <w:jc w:val="both"/>
        <w:rPr>
          <w:rFonts w:asciiTheme="minorHAnsi" w:hAnsiTheme="minorHAnsi"/>
          <w:sz w:val="24"/>
          <w:szCs w:val="24"/>
        </w:rPr>
      </w:pPr>
    </w:p>
    <w:p w:rsidR="00F46CCC" w:rsidRDefault="00ED7278" w:rsidP="004C31DC">
      <w:pPr>
        <w:pStyle w:val="PreformattatoHTML"/>
        <w:ind w:right="-285" w:hanging="284"/>
        <w:jc w:val="center"/>
        <w:rPr>
          <w:rFonts w:asciiTheme="minorHAnsi" w:hAnsiTheme="minorHAnsi"/>
          <w:b/>
          <w:sz w:val="28"/>
          <w:szCs w:val="32"/>
        </w:rPr>
      </w:pPr>
      <w:r w:rsidRPr="00ED7278">
        <w:rPr>
          <w:rFonts w:asciiTheme="minorHAnsi" w:hAnsiTheme="minorHAnsi"/>
          <w:b/>
          <w:sz w:val="28"/>
          <w:szCs w:val="32"/>
        </w:rPr>
        <w:t xml:space="preserve">PASTA, </w:t>
      </w:r>
      <w:r w:rsidR="00F46CCC" w:rsidRPr="00ED7278">
        <w:rPr>
          <w:rFonts w:asciiTheme="minorHAnsi" w:hAnsiTheme="minorHAnsi"/>
          <w:b/>
          <w:sz w:val="28"/>
          <w:szCs w:val="32"/>
        </w:rPr>
        <w:t>I NUOVI TREND SALUT</w:t>
      </w:r>
      <w:r w:rsidR="0004710D">
        <w:rPr>
          <w:rFonts w:asciiTheme="minorHAnsi" w:hAnsiTheme="minorHAnsi"/>
          <w:b/>
          <w:sz w:val="28"/>
          <w:szCs w:val="32"/>
        </w:rPr>
        <w:t>ISTICI E GREEN</w:t>
      </w:r>
      <w:r w:rsidRPr="00ED7278">
        <w:rPr>
          <w:rFonts w:asciiTheme="minorHAnsi" w:hAnsiTheme="minorHAnsi"/>
          <w:b/>
          <w:sz w:val="28"/>
          <w:szCs w:val="32"/>
        </w:rPr>
        <w:t xml:space="preserve"> </w:t>
      </w:r>
      <w:r w:rsidR="0004710D">
        <w:rPr>
          <w:rFonts w:asciiTheme="minorHAnsi" w:hAnsiTheme="minorHAnsi"/>
          <w:b/>
          <w:sz w:val="28"/>
          <w:szCs w:val="32"/>
        </w:rPr>
        <w:t>TRAINANO</w:t>
      </w:r>
      <w:r w:rsidR="00F46CCC" w:rsidRPr="00ED7278">
        <w:rPr>
          <w:rFonts w:asciiTheme="minorHAnsi" w:hAnsiTheme="minorHAnsi"/>
          <w:b/>
          <w:sz w:val="28"/>
          <w:szCs w:val="32"/>
        </w:rPr>
        <w:t xml:space="preserve"> I CONSUM</w:t>
      </w:r>
      <w:r w:rsidR="0004710D">
        <w:rPr>
          <w:rFonts w:asciiTheme="minorHAnsi" w:hAnsiTheme="minorHAnsi"/>
          <w:b/>
          <w:sz w:val="28"/>
          <w:szCs w:val="32"/>
        </w:rPr>
        <w:t>I GLOBALI</w:t>
      </w:r>
      <w:r w:rsidR="005A4D2C">
        <w:rPr>
          <w:rFonts w:asciiTheme="minorHAnsi" w:hAnsiTheme="minorHAnsi"/>
          <w:b/>
          <w:sz w:val="28"/>
          <w:szCs w:val="32"/>
        </w:rPr>
        <w:t xml:space="preserve"> </w:t>
      </w:r>
      <w:r w:rsidR="0004710D">
        <w:rPr>
          <w:rFonts w:asciiTheme="minorHAnsi" w:hAnsiTheme="minorHAnsi"/>
          <w:b/>
          <w:sz w:val="28"/>
          <w:szCs w:val="32"/>
        </w:rPr>
        <w:t>(+2,3%)</w:t>
      </w:r>
    </w:p>
    <w:p w:rsidR="004C31DC" w:rsidRDefault="004C31DC" w:rsidP="00F46CCC">
      <w:pPr>
        <w:pStyle w:val="PreformattatoHTML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IN BRASILE IL WORLD PASTA DAY 2017 </w:t>
      </w:r>
    </w:p>
    <w:p w:rsidR="00F46CCC" w:rsidRDefault="00F46CCC" w:rsidP="00F46CCC">
      <w:pPr>
        <w:pStyle w:val="PreformattatoHTML"/>
        <w:jc w:val="center"/>
        <w:rPr>
          <w:rFonts w:asciiTheme="minorHAnsi" w:hAnsiTheme="minorHAnsi"/>
          <w:b/>
          <w:sz w:val="32"/>
          <w:szCs w:val="32"/>
        </w:rPr>
      </w:pPr>
    </w:p>
    <w:p w:rsidR="00F46CCC" w:rsidRPr="005A4D2C" w:rsidRDefault="00ED7278" w:rsidP="00F46CCC">
      <w:pPr>
        <w:pStyle w:val="PreformattatoHTML"/>
        <w:jc w:val="center"/>
        <w:rPr>
          <w:rFonts w:asciiTheme="minorHAnsi" w:hAnsiTheme="minorHAnsi"/>
          <w:b/>
          <w:sz w:val="28"/>
          <w:szCs w:val="32"/>
        </w:rPr>
      </w:pPr>
      <w:r w:rsidRPr="005A4D2C">
        <w:rPr>
          <w:rFonts w:asciiTheme="minorHAnsi" w:hAnsiTheme="minorHAnsi"/>
          <w:b/>
          <w:sz w:val="28"/>
          <w:szCs w:val="32"/>
        </w:rPr>
        <w:t xml:space="preserve">RICERCA </w:t>
      </w:r>
      <w:r w:rsidR="005A4D2C">
        <w:rPr>
          <w:rFonts w:asciiTheme="minorHAnsi" w:hAnsiTheme="minorHAnsi"/>
          <w:b/>
          <w:sz w:val="28"/>
          <w:szCs w:val="32"/>
        </w:rPr>
        <w:t>IPO/</w:t>
      </w:r>
      <w:r w:rsidRPr="005A4D2C">
        <w:rPr>
          <w:rFonts w:asciiTheme="minorHAnsi" w:hAnsiTheme="minorHAnsi"/>
          <w:b/>
          <w:sz w:val="28"/>
          <w:szCs w:val="32"/>
        </w:rPr>
        <w:t>NIELSEN: CAMERUN, FILIPPINE, SUDAFRICA, GUATEMALA E ROMANIA</w:t>
      </w:r>
      <w:r w:rsidR="005A4D2C">
        <w:rPr>
          <w:rFonts w:asciiTheme="minorHAnsi" w:hAnsiTheme="minorHAnsi"/>
          <w:b/>
          <w:sz w:val="28"/>
          <w:szCs w:val="32"/>
        </w:rPr>
        <w:t>,</w:t>
      </w:r>
      <w:r w:rsidRPr="005A4D2C">
        <w:rPr>
          <w:rFonts w:asciiTheme="minorHAnsi" w:hAnsiTheme="minorHAnsi"/>
          <w:b/>
          <w:sz w:val="28"/>
          <w:szCs w:val="32"/>
        </w:rPr>
        <w:t xml:space="preserve"> 5 NUOVI MERCATI SU CUI PUNTARE</w:t>
      </w:r>
    </w:p>
    <w:p w:rsidR="00F46CCC" w:rsidRPr="005A4D2C" w:rsidRDefault="00F46CCC" w:rsidP="00F46CCC">
      <w:pPr>
        <w:pStyle w:val="PreformattatoHTML"/>
        <w:jc w:val="center"/>
        <w:rPr>
          <w:rFonts w:asciiTheme="minorHAnsi" w:hAnsiTheme="minorHAnsi"/>
          <w:b/>
          <w:sz w:val="28"/>
          <w:szCs w:val="32"/>
        </w:rPr>
      </w:pPr>
      <w:r w:rsidRPr="005A4D2C">
        <w:rPr>
          <w:rFonts w:asciiTheme="minorHAnsi" w:hAnsiTheme="minorHAnsi"/>
          <w:b/>
          <w:sz w:val="28"/>
          <w:szCs w:val="32"/>
        </w:rPr>
        <w:t xml:space="preserve">RIPRENDE LA CRESCITA NEI MERCATI </w:t>
      </w:r>
      <w:r w:rsidR="00ED7278" w:rsidRPr="005A4D2C">
        <w:rPr>
          <w:rFonts w:asciiTheme="minorHAnsi" w:hAnsiTheme="minorHAnsi"/>
          <w:b/>
          <w:sz w:val="28"/>
          <w:szCs w:val="32"/>
        </w:rPr>
        <w:t>PIÙ CONSOLIDATI</w:t>
      </w:r>
    </w:p>
    <w:p w:rsidR="00561C42" w:rsidRDefault="00561C42" w:rsidP="00561C42">
      <w:pPr>
        <w:spacing w:after="0"/>
        <w:ind w:left="360"/>
        <w:jc w:val="center"/>
        <w:rPr>
          <w:rFonts w:cs="Arial"/>
          <w:b/>
          <w:bCs/>
          <w:smallCaps/>
          <w:sz w:val="28"/>
          <w:szCs w:val="28"/>
        </w:rPr>
      </w:pPr>
    </w:p>
    <w:p w:rsidR="00BF7617" w:rsidRPr="00BF7617" w:rsidRDefault="00A4624C" w:rsidP="00D93334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asciiTheme="majorHAnsi" w:hAnsiTheme="majorHAnsi" w:cs="Arial"/>
          <w:b/>
          <w:bCs/>
        </w:rPr>
        <w:t xml:space="preserve">Roma, </w:t>
      </w:r>
      <w:r w:rsidR="00ED7278">
        <w:rPr>
          <w:rFonts w:asciiTheme="majorHAnsi" w:hAnsiTheme="majorHAnsi" w:cs="Arial"/>
          <w:b/>
          <w:bCs/>
        </w:rPr>
        <w:t>1</w:t>
      </w:r>
      <w:r w:rsidR="00F46CCC" w:rsidRPr="00F9230E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giugn</w:t>
      </w:r>
      <w:r w:rsidR="00F46CCC" w:rsidRPr="00F9230E">
        <w:rPr>
          <w:rFonts w:asciiTheme="majorHAnsi" w:hAnsiTheme="majorHAnsi" w:cs="Arial"/>
          <w:b/>
          <w:bCs/>
        </w:rPr>
        <w:t xml:space="preserve">o 2017 - </w:t>
      </w:r>
      <w:r w:rsidR="00BF7617" w:rsidRPr="00BF7617">
        <w:rPr>
          <w:sz w:val="24"/>
          <w:szCs w:val="24"/>
        </w:rPr>
        <w:t xml:space="preserve">Le </w:t>
      </w:r>
      <w:r w:rsidR="00F46CCC">
        <w:rPr>
          <w:sz w:val="24"/>
          <w:szCs w:val="24"/>
        </w:rPr>
        <w:t>nuove tendenze di consum</w:t>
      </w:r>
      <w:r w:rsidR="00ED7278">
        <w:rPr>
          <w:sz w:val="24"/>
          <w:szCs w:val="24"/>
        </w:rPr>
        <w:t>o</w:t>
      </w:r>
      <w:r w:rsidR="0004710D">
        <w:rPr>
          <w:sz w:val="24"/>
          <w:szCs w:val="24"/>
        </w:rPr>
        <w:t xml:space="preserve"> premiano salute e sostenibilità . E </w:t>
      </w:r>
      <w:r w:rsidR="00ED7278">
        <w:rPr>
          <w:sz w:val="24"/>
          <w:szCs w:val="24"/>
        </w:rPr>
        <w:t>trainano</w:t>
      </w:r>
      <w:r w:rsidR="0004710D">
        <w:rPr>
          <w:sz w:val="24"/>
          <w:szCs w:val="24"/>
        </w:rPr>
        <w:t xml:space="preserve"> quindi </w:t>
      </w:r>
      <w:r w:rsidR="00ED7278">
        <w:rPr>
          <w:sz w:val="24"/>
          <w:szCs w:val="24"/>
        </w:rPr>
        <w:t xml:space="preserve">anche </w:t>
      </w:r>
      <w:r w:rsidR="00BF7617">
        <w:rPr>
          <w:sz w:val="24"/>
          <w:szCs w:val="24"/>
        </w:rPr>
        <w:t xml:space="preserve">il mercato della pasta, con </w:t>
      </w:r>
      <w:r w:rsidR="00BF7617" w:rsidRPr="00BF7617">
        <w:rPr>
          <w:sz w:val="24"/>
          <w:szCs w:val="24"/>
        </w:rPr>
        <w:t xml:space="preserve">una forte crescita nei paesi </w:t>
      </w:r>
      <w:r w:rsidR="0004710D">
        <w:rPr>
          <w:sz w:val="24"/>
          <w:szCs w:val="24"/>
        </w:rPr>
        <w:t>più strategici</w:t>
      </w:r>
      <w:r w:rsidR="00ED7278">
        <w:rPr>
          <w:sz w:val="24"/>
          <w:szCs w:val="24"/>
        </w:rPr>
        <w:t xml:space="preserve">. Lo afferma uno studio di </w:t>
      </w:r>
      <w:r w:rsidR="00BF7617" w:rsidRPr="005A4D2C">
        <w:rPr>
          <w:b/>
          <w:sz w:val="24"/>
          <w:szCs w:val="24"/>
        </w:rPr>
        <w:t xml:space="preserve">The Nielsen Company </w:t>
      </w:r>
      <w:r w:rsidR="0004710D" w:rsidRPr="005A4D2C">
        <w:rPr>
          <w:b/>
          <w:sz w:val="24"/>
          <w:szCs w:val="24"/>
        </w:rPr>
        <w:t>presentato i</w:t>
      </w:r>
      <w:r w:rsidR="007B6366" w:rsidRPr="005A4D2C">
        <w:rPr>
          <w:b/>
          <w:sz w:val="24"/>
          <w:szCs w:val="24"/>
        </w:rPr>
        <w:t>n occasione di un board dell’IPO</w:t>
      </w:r>
      <w:r w:rsidR="0004710D" w:rsidRPr="005A4D2C">
        <w:rPr>
          <w:b/>
          <w:sz w:val="24"/>
          <w:szCs w:val="24"/>
        </w:rPr>
        <w:t xml:space="preserve"> (International Pasta Organization)</w:t>
      </w:r>
      <w:r w:rsidR="007B6366">
        <w:rPr>
          <w:sz w:val="24"/>
          <w:szCs w:val="24"/>
        </w:rPr>
        <w:t xml:space="preserve">, l’Associazione che riunisce i pastai di tutto il mondo, </w:t>
      </w:r>
      <w:r w:rsidR="004E648D">
        <w:rPr>
          <w:sz w:val="24"/>
          <w:szCs w:val="24"/>
        </w:rPr>
        <w:t>di cui l’</w:t>
      </w:r>
      <w:proofErr w:type="spellStart"/>
      <w:r w:rsidR="004E648D">
        <w:rPr>
          <w:sz w:val="24"/>
          <w:szCs w:val="24"/>
        </w:rPr>
        <w:t>Aidepi</w:t>
      </w:r>
      <w:proofErr w:type="spellEnd"/>
      <w:r w:rsidR="004E648D">
        <w:rPr>
          <w:sz w:val="24"/>
          <w:szCs w:val="24"/>
        </w:rPr>
        <w:t xml:space="preserve">, Associazione delle industrie del Dolce e della Pasta italiane cura la segreteria, </w:t>
      </w:r>
      <w:r w:rsidR="0004710D">
        <w:rPr>
          <w:sz w:val="24"/>
          <w:szCs w:val="24"/>
        </w:rPr>
        <w:t xml:space="preserve">in corso questa settimana </w:t>
      </w:r>
      <w:r w:rsidR="00BF7617" w:rsidRPr="00BF7617">
        <w:rPr>
          <w:sz w:val="24"/>
          <w:szCs w:val="24"/>
        </w:rPr>
        <w:t xml:space="preserve">a </w:t>
      </w:r>
      <w:proofErr w:type="spellStart"/>
      <w:r w:rsidR="00BF7617" w:rsidRPr="00BF7617">
        <w:rPr>
          <w:sz w:val="24"/>
          <w:szCs w:val="24"/>
        </w:rPr>
        <w:t>Uzwil</w:t>
      </w:r>
      <w:proofErr w:type="spellEnd"/>
      <w:r w:rsidR="00BF7617" w:rsidRPr="00BF7617">
        <w:rPr>
          <w:sz w:val="24"/>
          <w:szCs w:val="24"/>
        </w:rPr>
        <w:t>, in Svizzera.</w:t>
      </w:r>
    </w:p>
    <w:p w:rsidR="00F9230E" w:rsidRPr="00ED7278" w:rsidRDefault="00F9230E" w:rsidP="00D93334">
      <w:pPr>
        <w:spacing w:after="0"/>
        <w:jc w:val="both"/>
        <w:rPr>
          <w:rFonts w:cs="Arial"/>
        </w:rPr>
      </w:pPr>
    </w:p>
    <w:p w:rsidR="00BF7617" w:rsidRPr="00C32939" w:rsidRDefault="0004710D" w:rsidP="00D93334">
      <w:pPr>
        <w:pStyle w:val="PreformattatoHTM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Secondo </w:t>
      </w:r>
      <w:r w:rsidR="00BF7617" w:rsidRPr="005A4D2C">
        <w:rPr>
          <w:rFonts w:asciiTheme="minorHAnsi" w:hAnsiTheme="minorHAnsi"/>
          <w:b/>
          <w:sz w:val="24"/>
          <w:szCs w:val="24"/>
        </w:rPr>
        <w:t>Stefano Galli, Global Business Partner di Nielsen</w:t>
      </w:r>
      <w:r>
        <w:rPr>
          <w:rFonts w:asciiTheme="minorHAnsi" w:hAnsiTheme="minorHAnsi"/>
          <w:sz w:val="24"/>
          <w:szCs w:val="24"/>
        </w:rPr>
        <w:t>, “</w:t>
      </w:r>
      <w:r w:rsidR="00BF7617" w:rsidRPr="005A4D2C">
        <w:rPr>
          <w:rFonts w:asciiTheme="minorHAnsi" w:hAnsiTheme="minorHAnsi"/>
          <w:i/>
          <w:sz w:val="24"/>
          <w:szCs w:val="24"/>
        </w:rPr>
        <w:t xml:space="preserve">Stiamo assistendo </w:t>
      </w:r>
      <w:r w:rsidR="00F46CCC" w:rsidRPr="005A4D2C">
        <w:rPr>
          <w:rFonts w:asciiTheme="minorHAnsi" w:hAnsiTheme="minorHAnsi"/>
          <w:i/>
          <w:sz w:val="24"/>
          <w:szCs w:val="24"/>
        </w:rPr>
        <w:t>ad un</w:t>
      </w:r>
      <w:r w:rsidR="00B559AC" w:rsidRPr="005A4D2C">
        <w:rPr>
          <w:rFonts w:asciiTheme="minorHAnsi" w:hAnsiTheme="minorHAnsi"/>
          <w:i/>
          <w:sz w:val="24"/>
          <w:szCs w:val="24"/>
        </w:rPr>
        <w:t xml:space="preserve"> incremento</w:t>
      </w:r>
      <w:r w:rsidR="00F46CCC" w:rsidRPr="005A4D2C">
        <w:rPr>
          <w:rFonts w:asciiTheme="minorHAnsi" w:hAnsiTheme="minorHAnsi"/>
          <w:i/>
          <w:sz w:val="24"/>
          <w:szCs w:val="24"/>
        </w:rPr>
        <w:t xml:space="preserve"> delle </w:t>
      </w:r>
      <w:r w:rsidR="00BF7617" w:rsidRPr="005A4D2C">
        <w:rPr>
          <w:rFonts w:asciiTheme="minorHAnsi" w:hAnsiTheme="minorHAnsi"/>
          <w:i/>
          <w:sz w:val="24"/>
          <w:szCs w:val="24"/>
        </w:rPr>
        <w:t>vendite globa</w:t>
      </w:r>
      <w:r w:rsidR="00F46CCC" w:rsidRPr="005A4D2C">
        <w:rPr>
          <w:rFonts w:asciiTheme="minorHAnsi" w:hAnsiTheme="minorHAnsi"/>
          <w:i/>
          <w:sz w:val="24"/>
          <w:szCs w:val="24"/>
        </w:rPr>
        <w:t>li della pasta</w:t>
      </w:r>
      <w:r w:rsidR="00B559AC" w:rsidRPr="005A4D2C">
        <w:rPr>
          <w:rFonts w:asciiTheme="minorHAnsi" w:hAnsiTheme="minorHAnsi"/>
          <w:i/>
          <w:sz w:val="24"/>
          <w:szCs w:val="24"/>
        </w:rPr>
        <w:t>, pari</w:t>
      </w:r>
      <w:r w:rsidR="00F46CCC" w:rsidRPr="005A4D2C">
        <w:rPr>
          <w:rFonts w:asciiTheme="minorHAnsi" w:hAnsiTheme="minorHAnsi"/>
          <w:i/>
          <w:sz w:val="24"/>
          <w:szCs w:val="24"/>
        </w:rPr>
        <w:t xml:space="preserve"> al +2,3%</w:t>
      </w:r>
      <w:r w:rsidR="00BF7617" w:rsidRPr="005A4D2C">
        <w:rPr>
          <w:rFonts w:asciiTheme="minorHAnsi" w:hAnsiTheme="minorHAnsi"/>
          <w:i/>
          <w:sz w:val="24"/>
          <w:szCs w:val="24"/>
        </w:rPr>
        <w:t xml:space="preserve">, in quanto i consumatori cercano prodotti </w:t>
      </w:r>
      <w:r w:rsidR="00C32939" w:rsidRPr="005A4D2C">
        <w:rPr>
          <w:rFonts w:asciiTheme="minorHAnsi" w:hAnsiTheme="minorHAnsi"/>
          <w:i/>
          <w:sz w:val="24"/>
          <w:szCs w:val="24"/>
        </w:rPr>
        <w:t xml:space="preserve">green e </w:t>
      </w:r>
      <w:proofErr w:type="spellStart"/>
      <w:r w:rsidRPr="005A4D2C">
        <w:rPr>
          <w:rFonts w:asciiTheme="minorHAnsi" w:hAnsiTheme="minorHAnsi"/>
          <w:i/>
          <w:sz w:val="24"/>
          <w:szCs w:val="24"/>
        </w:rPr>
        <w:t>B</w:t>
      </w:r>
      <w:r w:rsidR="003706D6" w:rsidRPr="005A4D2C">
        <w:rPr>
          <w:rFonts w:asciiTheme="minorHAnsi" w:hAnsiTheme="minorHAnsi"/>
          <w:i/>
          <w:sz w:val="24"/>
          <w:szCs w:val="24"/>
        </w:rPr>
        <w:t>io</w:t>
      </w:r>
      <w:proofErr w:type="spellEnd"/>
      <w:r w:rsidRPr="005A4D2C">
        <w:rPr>
          <w:rFonts w:asciiTheme="minorHAnsi" w:hAnsiTheme="minorHAnsi"/>
          <w:i/>
          <w:sz w:val="24"/>
          <w:szCs w:val="24"/>
        </w:rPr>
        <w:t xml:space="preserve"> e </w:t>
      </w:r>
      <w:r w:rsidR="00BF7617" w:rsidRPr="005A4D2C">
        <w:rPr>
          <w:rFonts w:asciiTheme="minorHAnsi" w:hAnsiTheme="minorHAnsi"/>
          <w:i/>
          <w:sz w:val="24"/>
          <w:szCs w:val="24"/>
        </w:rPr>
        <w:t xml:space="preserve">come la Pasta </w:t>
      </w:r>
      <w:r w:rsidR="003706D6" w:rsidRPr="005A4D2C">
        <w:rPr>
          <w:rFonts w:asciiTheme="minorHAnsi" w:hAnsiTheme="minorHAnsi"/>
          <w:i/>
          <w:sz w:val="24"/>
          <w:szCs w:val="24"/>
        </w:rPr>
        <w:t>Biologica</w:t>
      </w:r>
      <w:r w:rsidR="00BF7617" w:rsidRPr="005A4D2C">
        <w:rPr>
          <w:rFonts w:asciiTheme="minorHAnsi" w:hAnsiTheme="minorHAnsi"/>
          <w:i/>
          <w:sz w:val="24"/>
          <w:szCs w:val="24"/>
        </w:rPr>
        <w:t xml:space="preserve">, </w:t>
      </w:r>
      <w:r w:rsidRPr="005A4D2C">
        <w:rPr>
          <w:rFonts w:asciiTheme="minorHAnsi" w:hAnsiTheme="minorHAnsi"/>
          <w:i/>
          <w:sz w:val="24"/>
          <w:szCs w:val="24"/>
        </w:rPr>
        <w:t xml:space="preserve">che sta crescendo </w:t>
      </w:r>
      <w:r w:rsidR="005A7FBC" w:rsidRPr="005A4D2C">
        <w:rPr>
          <w:rFonts w:asciiTheme="minorHAnsi" w:hAnsiTheme="minorHAnsi"/>
          <w:i/>
          <w:sz w:val="24"/>
          <w:szCs w:val="24"/>
        </w:rPr>
        <w:t>a due</w:t>
      </w:r>
      <w:r w:rsidR="00B559AC" w:rsidRPr="005A4D2C">
        <w:rPr>
          <w:rFonts w:asciiTheme="minorHAnsi" w:hAnsiTheme="minorHAnsi"/>
          <w:i/>
          <w:sz w:val="24"/>
          <w:szCs w:val="24"/>
        </w:rPr>
        <w:t xml:space="preserve"> zeri</w:t>
      </w:r>
      <w:r w:rsidR="005A7FBC" w:rsidRPr="005A4D2C">
        <w:rPr>
          <w:rFonts w:asciiTheme="minorHAnsi" w:hAnsiTheme="minorHAnsi"/>
          <w:i/>
          <w:sz w:val="24"/>
          <w:szCs w:val="24"/>
        </w:rPr>
        <w:t xml:space="preserve"> </w:t>
      </w:r>
      <w:r w:rsidR="003706D6" w:rsidRPr="005A4D2C">
        <w:rPr>
          <w:rFonts w:asciiTheme="minorHAnsi" w:hAnsiTheme="minorHAnsi"/>
          <w:i/>
          <w:sz w:val="24"/>
          <w:szCs w:val="24"/>
        </w:rPr>
        <w:t xml:space="preserve">in </w:t>
      </w:r>
      <w:r w:rsidR="00BF7617" w:rsidRPr="005A4D2C">
        <w:rPr>
          <w:rFonts w:asciiTheme="minorHAnsi" w:hAnsiTheme="minorHAnsi"/>
          <w:i/>
          <w:sz w:val="24"/>
          <w:szCs w:val="24"/>
        </w:rPr>
        <w:t>alcuni paesi</w:t>
      </w:r>
      <w:r w:rsidR="00BF7617" w:rsidRPr="00C3293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”</w:t>
      </w:r>
    </w:p>
    <w:p w:rsidR="00550144" w:rsidRPr="00BF7617" w:rsidRDefault="00550144" w:rsidP="00D93334">
      <w:pPr>
        <w:spacing w:after="0"/>
        <w:jc w:val="both"/>
        <w:rPr>
          <w:rFonts w:cs="Arial"/>
        </w:rPr>
      </w:pPr>
    </w:p>
    <w:p w:rsidR="00F9230E" w:rsidRPr="00F9230E" w:rsidRDefault="0004710D" w:rsidP="00D93334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C32939" w:rsidRPr="00F9230E">
        <w:rPr>
          <w:sz w:val="24"/>
          <w:szCs w:val="24"/>
        </w:rPr>
        <w:t>uest</w:t>
      </w:r>
      <w:r>
        <w:rPr>
          <w:sz w:val="24"/>
          <w:szCs w:val="24"/>
        </w:rPr>
        <w:t>o trend</w:t>
      </w:r>
      <w:r w:rsidR="00C32939" w:rsidRPr="00F9230E">
        <w:rPr>
          <w:sz w:val="24"/>
          <w:szCs w:val="24"/>
        </w:rPr>
        <w:t xml:space="preserve"> è influenzato </w:t>
      </w:r>
      <w:r w:rsidR="00B559AC" w:rsidRPr="00F9230E">
        <w:rPr>
          <w:sz w:val="24"/>
          <w:szCs w:val="24"/>
        </w:rPr>
        <w:t xml:space="preserve">dalle </w:t>
      </w:r>
      <w:r>
        <w:rPr>
          <w:sz w:val="24"/>
          <w:szCs w:val="24"/>
        </w:rPr>
        <w:t xml:space="preserve">nuove </w:t>
      </w:r>
      <w:r w:rsidR="00B559AC" w:rsidRPr="00F9230E">
        <w:rPr>
          <w:sz w:val="24"/>
          <w:szCs w:val="24"/>
        </w:rPr>
        <w:t>abitudini</w:t>
      </w:r>
      <w:r w:rsidR="00C32939" w:rsidRPr="00F9230E">
        <w:rPr>
          <w:sz w:val="24"/>
          <w:szCs w:val="24"/>
        </w:rPr>
        <w:t xml:space="preserve"> dei consumatori</w:t>
      </w:r>
      <w:r>
        <w:rPr>
          <w:sz w:val="24"/>
          <w:szCs w:val="24"/>
        </w:rPr>
        <w:t>,</w:t>
      </w:r>
      <w:r w:rsidR="00C32939" w:rsidRPr="00F9230E">
        <w:rPr>
          <w:sz w:val="24"/>
          <w:szCs w:val="24"/>
        </w:rPr>
        <w:t xml:space="preserve"> che mostrano un crescente interesse per il benessere e un approccio sostenibile </w:t>
      </w:r>
      <w:r w:rsidR="00B559AC" w:rsidRPr="00F9230E">
        <w:rPr>
          <w:sz w:val="24"/>
          <w:szCs w:val="24"/>
        </w:rPr>
        <w:t xml:space="preserve">nei confronti dell’alimentazione, e </w:t>
      </w:r>
      <w:r w:rsidR="00C32939" w:rsidRPr="00F9230E">
        <w:rPr>
          <w:sz w:val="24"/>
          <w:szCs w:val="24"/>
        </w:rPr>
        <w:t>da</w:t>
      </w:r>
      <w:r>
        <w:rPr>
          <w:sz w:val="24"/>
          <w:szCs w:val="24"/>
        </w:rPr>
        <w:t>lla risposta</w:t>
      </w:r>
      <w:r w:rsidR="00C32939" w:rsidRPr="00F92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dei </w:t>
      </w:r>
      <w:r w:rsidR="00C32939" w:rsidRPr="00F9230E">
        <w:rPr>
          <w:sz w:val="24"/>
          <w:szCs w:val="24"/>
        </w:rPr>
        <w:t>produttori di pasta</w:t>
      </w:r>
      <w:r>
        <w:rPr>
          <w:sz w:val="24"/>
          <w:szCs w:val="24"/>
        </w:rPr>
        <w:t>,</w:t>
      </w:r>
      <w:r w:rsidR="00C32939" w:rsidRPr="00F9230E">
        <w:rPr>
          <w:sz w:val="24"/>
          <w:szCs w:val="24"/>
        </w:rPr>
        <w:t xml:space="preserve"> che offrono prodotti innovativi </w:t>
      </w:r>
      <w:r>
        <w:rPr>
          <w:sz w:val="24"/>
          <w:szCs w:val="24"/>
        </w:rPr>
        <w:t xml:space="preserve">in grado di </w:t>
      </w:r>
      <w:r w:rsidR="00C32939" w:rsidRPr="00F9230E">
        <w:rPr>
          <w:sz w:val="24"/>
          <w:szCs w:val="24"/>
        </w:rPr>
        <w:t>soddisfare esigenze</w:t>
      </w:r>
      <w:r w:rsidR="00B559AC" w:rsidRPr="00F9230E">
        <w:rPr>
          <w:sz w:val="24"/>
          <w:szCs w:val="24"/>
        </w:rPr>
        <w:t xml:space="preserve"> diverse</w:t>
      </w:r>
      <w:r w:rsidR="00C32939" w:rsidRPr="00F9230E">
        <w:rPr>
          <w:sz w:val="24"/>
          <w:szCs w:val="24"/>
        </w:rPr>
        <w:t>.</w:t>
      </w:r>
      <w:r w:rsidR="00B559AC" w:rsidRPr="00F9230E">
        <w:rPr>
          <w:sz w:val="24"/>
          <w:szCs w:val="24"/>
        </w:rPr>
        <w:t xml:space="preserve"> “</w:t>
      </w:r>
      <w:r w:rsidR="00B559AC" w:rsidRPr="005A4D2C">
        <w:rPr>
          <w:i/>
          <w:sz w:val="24"/>
          <w:szCs w:val="24"/>
        </w:rPr>
        <w:t>In generale</w:t>
      </w:r>
      <w:r w:rsidR="00B559AC" w:rsidRPr="00F9230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spiega </w:t>
      </w:r>
      <w:r w:rsidRPr="005A4D2C">
        <w:rPr>
          <w:b/>
          <w:sz w:val="24"/>
          <w:szCs w:val="24"/>
        </w:rPr>
        <w:t>Galli</w:t>
      </w:r>
      <w:r w:rsidR="00B559AC" w:rsidRPr="00F9230E">
        <w:rPr>
          <w:sz w:val="24"/>
          <w:szCs w:val="24"/>
        </w:rPr>
        <w:t xml:space="preserve"> – </w:t>
      </w:r>
      <w:r w:rsidR="00F9230E" w:rsidRPr="005A4D2C">
        <w:rPr>
          <w:i/>
          <w:sz w:val="24"/>
          <w:szCs w:val="24"/>
        </w:rPr>
        <w:t xml:space="preserve">i consumatori </w:t>
      </w:r>
      <w:r w:rsidR="005A4D2C">
        <w:rPr>
          <w:i/>
          <w:sz w:val="24"/>
          <w:szCs w:val="24"/>
        </w:rPr>
        <w:t>hanno un atteggiamento</w:t>
      </w:r>
      <w:r w:rsidR="00B559AC" w:rsidRPr="005A4D2C">
        <w:rPr>
          <w:i/>
          <w:sz w:val="24"/>
          <w:szCs w:val="24"/>
        </w:rPr>
        <w:t xml:space="preserve"> positiv</w:t>
      </w:r>
      <w:r w:rsidR="005A4D2C">
        <w:rPr>
          <w:i/>
          <w:sz w:val="24"/>
          <w:szCs w:val="24"/>
        </w:rPr>
        <w:t>o</w:t>
      </w:r>
      <w:r w:rsidR="00B559AC" w:rsidRPr="005A4D2C">
        <w:rPr>
          <w:i/>
          <w:sz w:val="24"/>
          <w:szCs w:val="24"/>
        </w:rPr>
        <w:t xml:space="preserve"> nei confronti della pasta, riconoscendola come uno dei principali alimenti sa</w:t>
      </w:r>
      <w:r w:rsidRPr="005A4D2C">
        <w:rPr>
          <w:i/>
          <w:sz w:val="24"/>
          <w:szCs w:val="24"/>
        </w:rPr>
        <w:t>lutari</w:t>
      </w:r>
      <w:r w:rsidR="00F9230E" w:rsidRPr="005A4D2C">
        <w:rPr>
          <w:i/>
          <w:sz w:val="24"/>
          <w:szCs w:val="24"/>
        </w:rPr>
        <w:t xml:space="preserve">. </w:t>
      </w:r>
      <w:r w:rsidRPr="005A4D2C">
        <w:rPr>
          <w:i/>
          <w:sz w:val="24"/>
          <w:szCs w:val="24"/>
        </w:rPr>
        <w:t>Lo dimostra</w:t>
      </w:r>
      <w:r w:rsidR="00F9230E" w:rsidRPr="005A4D2C">
        <w:rPr>
          <w:i/>
          <w:sz w:val="24"/>
          <w:szCs w:val="24"/>
        </w:rPr>
        <w:t xml:space="preserve"> </w:t>
      </w:r>
      <w:r w:rsidRPr="005A4D2C">
        <w:rPr>
          <w:i/>
          <w:sz w:val="24"/>
          <w:szCs w:val="24"/>
        </w:rPr>
        <w:t>tanto l</w:t>
      </w:r>
      <w:r w:rsidR="00F9230E" w:rsidRPr="005A4D2C">
        <w:rPr>
          <w:i/>
          <w:sz w:val="24"/>
          <w:szCs w:val="24"/>
        </w:rPr>
        <w:t>a ripresa de</w:t>
      </w:r>
      <w:r w:rsidRPr="005A4D2C">
        <w:rPr>
          <w:i/>
          <w:sz w:val="24"/>
          <w:szCs w:val="24"/>
        </w:rPr>
        <w:t>i consumi</w:t>
      </w:r>
      <w:r w:rsidR="00F9230E" w:rsidRPr="005A4D2C">
        <w:rPr>
          <w:i/>
          <w:sz w:val="24"/>
          <w:szCs w:val="24"/>
        </w:rPr>
        <w:t xml:space="preserve"> in alcuni mercati maturi </w:t>
      </w:r>
      <w:r w:rsidRPr="005A4D2C">
        <w:rPr>
          <w:i/>
          <w:sz w:val="24"/>
          <w:szCs w:val="24"/>
        </w:rPr>
        <w:t>quanto la</w:t>
      </w:r>
      <w:r w:rsidR="005A4D2C">
        <w:rPr>
          <w:i/>
          <w:sz w:val="24"/>
          <w:szCs w:val="24"/>
        </w:rPr>
        <w:t xml:space="preserve"> </w:t>
      </w:r>
      <w:r w:rsidRPr="005A4D2C">
        <w:rPr>
          <w:i/>
          <w:sz w:val="24"/>
          <w:szCs w:val="24"/>
        </w:rPr>
        <w:t>crescita</w:t>
      </w:r>
      <w:r w:rsidR="00F9230E" w:rsidRPr="005A4D2C">
        <w:rPr>
          <w:i/>
          <w:sz w:val="24"/>
          <w:szCs w:val="24"/>
        </w:rPr>
        <w:t xml:space="preserve"> </w:t>
      </w:r>
      <w:r w:rsidR="005A4D2C">
        <w:rPr>
          <w:i/>
          <w:sz w:val="24"/>
          <w:szCs w:val="24"/>
        </w:rPr>
        <w:t xml:space="preserve">registrata </w:t>
      </w:r>
      <w:r w:rsidR="00F9230E" w:rsidRPr="005A4D2C">
        <w:rPr>
          <w:i/>
          <w:sz w:val="24"/>
          <w:szCs w:val="24"/>
        </w:rPr>
        <w:t>ne</w:t>
      </w:r>
      <w:r w:rsidRPr="005A4D2C">
        <w:rPr>
          <w:i/>
          <w:sz w:val="24"/>
          <w:szCs w:val="24"/>
        </w:rPr>
        <w:t>i mercati</w:t>
      </w:r>
      <w:r w:rsidR="00F9230E" w:rsidRPr="005A4D2C">
        <w:rPr>
          <w:i/>
          <w:sz w:val="24"/>
          <w:szCs w:val="24"/>
        </w:rPr>
        <w:t xml:space="preserve"> emergenti</w:t>
      </w:r>
      <w:r w:rsidR="00F9230E" w:rsidRPr="00F9230E">
        <w:rPr>
          <w:sz w:val="24"/>
          <w:szCs w:val="24"/>
        </w:rPr>
        <w:t xml:space="preserve">”. </w:t>
      </w:r>
      <w:r w:rsidR="005A4D2C">
        <w:rPr>
          <w:sz w:val="24"/>
          <w:szCs w:val="24"/>
        </w:rPr>
        <w:t>U</w:t>
      </w:r>
      <w:r w:rsidR="00F9230E" w:rsidRPr="00F9230E">
        <w:rPr>
          <w:sz w:val="24"/>
          <w:szCs w:val="24"/>
        </w:rPr>
        <w:t xml:space="preserve">na buona notizia per l'industria della pasta, che </w:t>
      </w:r>
      <w:r w:rsidR="005A4D2C">
        <w:rPr>
          <w:sz w:val="24"/>
          <w:szCs w:val="24"/>
        </w:rPr>
        <w:t xml:space="preserve">da annui </w:t>
      </w:r>
      <w:r w:rsidR="00F9230E" w:rsidRPr="00F9230E">
        <w:rPr>
          <w:sz w:val="24"/>
          <w:szCs w:val="24"/>
        </w:rPr>
        <w:t>combatt</w:t>
      </w:r>
      <w:r w:rsidR="005A4D2C">
        <w:rPr>
          <w:sz w:val="24"/>
          <w:szCs w:val="24"/>
        </w:rPr>
        <w:t>e</w:t>
      </w:r>
      <w:r w:rsidR="00F9230E" w:rsidRPr="00F9230E">
        <w:rPr>
          <w:sz w:val="24"/>
          <w:szCs w:val="24"/>
        </w:rPr>
        <w:t xml:space="preserve"> contro l</w:t>
      </w:r>
      <w:r w:rsidR="005A4D2C">
        <w:rPr>
          <w:sz w:val="24"/>
          <w:szCs w:val="24"/>
        </w:rPr>
        <w:t>a carbofobia,</w:t>
      </w:r>
      <w:r w:rsidR="00F9230E">
        <w:rPr>
          <w:sz w:val="24"/>
          <w:szCs w:val="24"/>
        </w:rPr>
        <w:t xml:space="preserve"> </w:t>
      </w:r>
      <w:r w:rsidR="005A4D2C">
        <w:rPr>
          <w:sz w:val="24"/>
          <w:szCs w:val="24"/>
        </w:rPr>
        <w:t xml:space="preserve">alimentata </w:t>
      </w:r>
      <w:r w:rsidR="00F9230E">
        <w:rPr>
          <w:sz w:val="24"/>
          <w:szCs w:val="24"/>
        </w:rPr>
        <w:t>dall'insorgere</w:t>
      </w:r>
      <w:r w:rsidR="00F9230E" w:rsidRPr="00F9230E">
        <w:rPr>
          <w:sz w:val="24"/>
          <w:szCs w:val="24"/>
        </w:rPr>
        <w:t xml:space="preserve"> di diete</w:t>
      </w:r>
      <w:r>
        <w:rPr>
          <w:sz w:val="24"/>
          <w:szCs w:val="24"/>
        </w:rPr>
        <w:t xml:space="preserve"> </w:t>
      </w:r>
      <w:r w:rsidR="005A4D2C">
        <w:rPr>
          <w:sz w:val="24"/>
          <w:szCs w:val="24"/>
        </w:rPr>
        <w:t>iperproteiche e da</w:t>
      </w:r>
      <w:r>
        <w:rPr>
          <w:sz w:val="24"/>
          <w:szCs w:val="24"/>
        </w:rPr>
        <w:t xml:space="preserve"> mode alimentari</w:t>
      </w:r>
      <w:r w:rsidR="00F9230E" w:rsidRPr="00F9230E">
        <w:rPr>
          <w:sz w:val="24"/>
          <w:szCs w:val="24"/>
        </w:rPr>
        <w:t xml:space="preserve"> </w:t>
      </w:r>
      <w:r w:rsidR="00F9230E">
        <w:rPr>
          <w:sz w:val="24"/>
          <w:szCs w:val="24"/>
        </w:rPr>
        <w:t>poco sane</w:t>
      </w:r>
      <w:r>
        <w:rPr>
          <w:sz w:val="24"/>
          <w:szCs w:val="24"/>
        </w:rPr>
        <w:t xml:space="preserve"> e bilanciate</w:t>
      </w:r>
      <w:r w:rsidR="00F9230E" w:rsidRPr="00F9230E">
        <w:rPr>
          <w:sz w:val="24"/>
          <w:szCs w:val="24"/>
        </w:rPr>
        <w:t>.</w:t>
      </w:r>
    </w:p>
    <w:p w:rsidR="00C32939" w:rsidRPr="003706D6" w:rsidRDefault="00C32939" w:rsidP="00D93334">
      <w:pPr>
        <w:pStyle w:val="PreformattatoHTML"/>
        <w:jc w:val="both"/>
        <w:rPr>
          <w:rFonts w:asciiTheme="minorHAnsi" w:hAnsiTheme="minorHAnsi"/>
          <w:sz w:val="24"/>
          <w:szCs w:val="24"/>
        </w:rPr>
      </w:pPr>
    </w:p>
    <w:p w:rsidR="00D93334" w:rsidRDefault="0004710D" w:rsidP="00D933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706D6" w:rsidRPr="005A4D2C">
        <w:rPr>
          <w:i/>
          <w:sz w:val="24"/>
          <w:szCs w:val="24"/>
        </w:rPr>
        <w:t xml:space="preserve">Fortunatamente, la gente sta cominciando a rendersi conto della verità sulla pasta: </w:t>
      </w:r>
      <w:r w:rsidR="00F9230E" w:rsidRPr="005A4D2C">
        <w:rPr>
          <w:i/>
          <w:sz w:val="24"/>
          <w:szCs w:val="24"/>
        </w:rPr>
        <w:t>fa bene, a noi e al pianeta, soprattutto mangiata nel modo giusto</w:t>
      </w:r>
      <w:r w:rsidR="005A4D2C">
        <w:rPr>
          <w:sz w:val="24"/>
          <w:szCs w:val="24"/>
        </w:rPr>
        <w:t xml:space="preserve"> -</w:t>
      </w:r>
      <w:r w:rsidR="00F9230E" w:rsidRPr="00116C94">
        <w:rPr>
          <w:sz w:val="24"/>
          <w:szCs w:val="24"/>
        </w:rPr>
        <w:t xml:space="preserve"> </w:t>
      </w:r>
      <w:r w:rsidR="003706D6" w:rsidRPr="00116C94">
        <w:rPr>
          <w:sz w:val="24"/>
          <w:szCs w:val="24"/>
        </w:rPr>
        <w:t xml:space="preserve">ha dichiarato </w:t>
      </w:r>
      <w:r w:rsidR="003706D6" w:rsidRPr="005A4D2C">
        <w:rPr>
          <w:b/>
          <w:sz w:val="24"/>
          <w:szCs w:val="24"/>
        </w:rPr>
        <w:t xml:space="preserve">Paolo Barilla, </w:t>
      </w:r>
      <w:r w:rsidRPr="005A4D2C">
        <w:rPr>
          <w:b/>
          <w:sz w:val="24"/>
          <w:szCs w:val="24"/>
        </w:rPr>
        <w:t>P</w:t>
      </w:r>
      <w:r w:rsidR="003706D6" w:rsidRPr="005A4D2C">
        <w:rPr>
          <w:b/>
          <w:sz w:val="24"/>
          <w:szCs w:val="24"/>
        </w:rPr>
        <w:t xml:space="preserve">residente </w:t>
      </w:r>
      <w:r w:rsidRPr="005A4D2C">
        <w:rPr>
          <w:b/>
          <w:sz w:val="24"/>
          <w:szCs w:val="24"/>
        </w:rPr>
        <w:t xml:space="preserve">di </w:t>
      </w:r>
      <w:r w:rsidR="00F9230E" w:rsidRPr="005A4D2C">
        <w:rPr>
          <w:b/>
          <w:sz w:val="24"/>
          <w:szCs w:val="24"/>
        </w:rPr>
        <w:t>IPO</w:t>
      </w:r>
      <w:r w:rsidR="00F9230E" w:rsidRPr="00116C94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F9230E" w:rsidRPr="005A4D2C">
        <w:rPr>
          <w:i/>
          <w:sz w:val="24"/>
          <w:szCs w:val="24"/>
        </w:rPr>
        <w:t>Fatta</w:t>
      </w:r>
      <w:r w:rsidR="003706D6" w:rsidRPr="005A4D2C">
        <w:rPr>
          <w:i/>
          <w:sz w:val="24"/>
          <w:szCs w:val="24"/>
        </w:rPr>
        <w:t xml:space="preserve"> di due semplici ingredienti</w:t>
      </w:r>
      <w:r w:rsidRPr="005A4D2C">
        <w:rPr>
          <w:i/>
          <w:sz w:val="24"/>
          <w:szCs w:val="24"/>
        </w:rPr>
        <w:t>, come</w:t>
      </w:r>
      <w:r w:rsidR="003706D6" w:rsidRPr="005A4D2C">
        <w:rPr>
          <w:i/>
          <w:sz w:val="24"/>
          <w:szCs w:val="24"/>
        </w:rPr>
        <w:t xml:space="preserve"> semola di grano duro e acqua</w:t>
      </w:r>
      <w:r w:rsidRPr="005A4D2C">
        <w:rPr>
          <w:i/>
          <w:sz w:val="24"/>
          <w:szCs w:val="24"/>
        </w:rPr>
        <w:t>,</w:t>
      </w:r>
      <w:r w:rsidR="003706D6" w:rsidRPr="005A4D2C">
        <w:rPr>
          <w:i/>
          <w:sz w:val="24"/>
          <w:szCs w:val="24"/>
        </w:rPr>
        <w:t xml:space="preserve"> la pasta è un carboidrato complesso </w:t>
      </w:r>
      <w:r w:rsidR="00116C94" w:rsidRPr="005A4D2C">
        <w:rPr>
          <w:i/>
          <w:sz w:val="24"/>
          <w:szCs w:val="24"/>
        </w:rPr>
        <w:t>che, combinato con verdure,</w:t>
      </w:r>
      <w:r w:rsidR="003706D6" w:rsidRPr="005A4D2C">
        <w:rPr>
          <w:i/>
          <w:sz w:val="24"/>
          <w:szCs w:val="24"/>
        </w:rPr>
        <w:t xml:space="preserve"> legumi e altri </w:t>
      </w:r>
      <w:r w:rsidR="00D93334" w:rsidRPr="005A4D2C">
        <w:rPr>
          <w:i/>
          <w:sz w:val="24"/>
          <w:szCs w:val="24"/>
        </w:rPr>
        <w:t xml:space="preserve">alimenti </w:t>
      </w:r>
      <w:r w:rsidR="003706D6" w:rsidRPr="005A4D2C">
        <w:rPr>
          <w:i/>
          <w:sz w:val="24"/>
          <w:szCs w:val="24"/>
        </w:rPr>
        <w:t xml:space="preserve">sani, </w:t>
      </w:r>
      <w:r w:rsidR="00D93334" w:rsidRPr="005A4D2C">
        <w:rPr>
          <w:i/>
          <w:sz w:val="24"/>
          <w:szCs w:val="24"/>
        </w:rPr>
        <w:t>sa essere</w:t>
      </w:r>
      <w:r w:rsidR="003706D6" w:rsidRPr="005A4D2C">
        <w:rPr>
          <w:i/>
          <w:sz w:val="24"/>
          <w:szCs w:val="24"/>
        </w:rPr>
        <w:t xml:space="preserve"> deliziosa e</w:t>
      </w:r>
      <w:r w:rsidR="00116C94" w:rsidRPr="005A4D2C">
        <w:rPr>
          <w:i/>
          <w:sz w:val="24"/>
          <w:szCs w:val="24"/>
        </w:rPr>
        <w:t>d è</w:t>
      </w:r>
      <w:r w:rsidR="003706D6" w:rsidRPr="005A4D2C">
        <w:rPr>
          <w:i/>
          <w:sz w:val="24"/>
          <w:szCs w:val="24"/>
        </w:rPr>
        <w:t xml:space="preserve"> una d</w:t>
      </w:r>
      <w:r w:rsidR="00116C94" w:rsidRPr="005A4D2C">
        <w:rPr>
          <w:i/>
          <w:sz w:val="24"/>
          <w:szCs w:val="24"/>
        </w:rPr>
        <w:t>elle più semplici e salutari</w:t>
      </w:r>
      <w:r w:rsidR="003706D6" w:rsidRPr="005A4D2C">
        <w:rPr>
          <w:i/>
          <w:sz w:val="24"/>
          <w:szCs w:val="24"/>
        </w:rPr>
        <w:t xml:space="preserve"> scelte </w:t>
      </w:r>
      <w:r w:rsidRPr="005A4D2C">
        <w:rPr>
          <w:i/>
          <w:sz w:val="24"/>
          <w:szCs w:val="24"/>
        </w:rPr>
        <w:t>da portare in tavola”</w:t>
      </w:r>
      <w:r w:rsidR="003706D6" w:rsidRPr="00116C94">
        <w:rPr>
          <w:sz w:val="24"/>
          <w:szCs w:val="24"/>
        </w:rPr>
        <w:t>.</w:t>
      </w:r>
      <w:r w:rsidR="00D93334">
        <w:rPr>
          <w:sz w:val="24"/>
          <w:szCs w:val="24"/>
        </w:rPr>
        <w:t xml:space="preserve"> </w:t>
      </w:r>
    </w:p>
    <w:p w:rsidR="005A4D2C" w:rsidRDefault="005A4D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334" w:rsidRPr="00D93334" w:rsidRDefault="005A4D2C" w:rsidP="005A4D2C">
      <w:pPr>
        <w:spacing w:after="0"/>
        <w:jc w:val="both"/>
        <w:rPr>
          <w:b/>
          <w:sz w:val="24"/>
          <w:szCs w:val="24"/>
        </w:rPr>
      </w:pPr>
      <w:r w:rsidRPr="005A4D2C">
        <w:rPr>
          <w:b/>
          <w:sz w:val="24"/>
          <w:szCs w:val="24"/>
        </w:rPr>
        <w:t>La crescita della pasta senza glutine</w:t>
      </w:r>
    </w:p>
    <w:p w:rsidR="007B6366" w:rsidRDefault="007B6366" w:rsidP="005A4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Valori di segno positivo anche per</w:t>
      </w:r>
      <w:r w:rsidR="0004710D">
        <w:rPr>
          <w:sz w:val="24"/>
          <w:szCs w:val="24"/>
        </w:rPr>
        <w:t xml:space="preserve"> p</w:t>
      </w:r>
      <w:r w:rsidR="003706D6" w:rsidRPr="00116C94">
        <w:rPr>
          <w:sz w:val="24"/>
          <w:szCs w:val="24"/>
        </w:rPr>
        <w:t>rodotti di nicchia come la pasta senza glutine</w:t>
      </w:r>
      <w:r>
        <w:rPr>
          <w:sz w:val="24"/>
          <w:szCs w:val="24"/>
        </w:rPr>
        <w:t xml:space="preserve">, </w:t>
      </w:r>
      <w:r w:rsidR="00816F78">
        <w:rPr>
          <w:sz w:val="24"/>
          <w:szCs w:val="24"/>
        </w:rPr>
        <w:t xml:space="preserve">nonostante la percentuale di chi </w:t>
      </w:r>
      <w:r w:rsidR="00816F78" w:rsidRPr="00116C94">
        <w:rPr>
          <w:sz w:val="24"/>
          <w:szCs w:val="24"/>
        </w:rPr>
        <w:t>deve evitare il glutine per motivi di salute</w:t>
      </w:r>
      <w:r w:rsidR="00816F78">
        <w:rPr>
          <w:sz w:val="24"/>
          <w:szCs w:val="24"/>
        </w:rPr>
        <w:t xml:space="preserve"> rappresenti un piccolo segmento</w:t>
      </w:r>
      <w:r w:rsidR="003706D6" w:rsidRPr="00116C94">
        <w:rPr>
          <w:sz w:val="24"/>
          <w:szCs w:val="24"/>
        </w:rPr>
        <w:t xml:space="preserve">. Per </w:t>
      </w:r>
      <w:r w:rsidR="00816F78">
        <w:rPr>
          <w:sz w:val="24"/>
          <w:szCs w:val="24"/>
        </w:rPr>
        <w:t>la</w:t>
      </w:r>
      <w:r w:rsidR="00637CE4">
        <w:rPr>
          <w:sz w:val="24"/>
          <w:szCs w:val="24"/>
        </w:rPr>
        <w:t xml:space="preserve"> popolazione</w:t>
      </w:r>
      <w:r w:rsidR="00816F78">
        <w:rPr>
          <w:sz w:val="24"/>
          <w:szCs w:val="24"/>
        </w:rPr>
        <w:t xml:space="preserve"> restante</w:t>
      </w:r>
      <w:r>
        <w:rPr>
          <w:sz w:val="24"/>
          <w:szCs w:val="24"/>
        </w:rPr>
        <w:t>, infatti,</w:t>
      </w:r>
      <w:r w:rsidR="00637CE4">
        <w:rPr>
          <w:sz w:val="24"/>
          <w:szCs w:val="24"/>
        </w:rPr>
        <w:t xml:space="preserve"> non </w:t>
      </w:r>
      <w:r>
        <w:rPr>
          <w:sz w:val="24"/>
          <w:szCs w:val="24"/>
        </w:rPr>
        <w:t>c’</w:t>
      </w:r>
      <w:r w:rsidR="00637CE4">
        <w:rPr>
          <w:sz w:val="24"/>
          <w:szCs w:val="24"/>
        </w:rPr>
        <w:t>è</w:t>
      </w:r>
      <w:r w:rsidR="003706D6" w:rsidRPr="00116C94">
        <w:rPr>
          <w:sz w:val="24"/>
          <w:szCs w:val="24"/>
        </w:rPr>
        <w:t xml:space="preserve"> prova di alcun beneficio </w:t>
      </w:r>
      <w:r>
        <w:rPr>
          <w:sz w:val="24"/>
          <w:szCs w:val="24"/>
        </w:rPr>
        <w:t xml:space="preserve">per la salute derivante dall’eliminazione del glutine </w:t>
      </w:r>
      <w:r w:rsidR="003706D6" w:rsidRPr="00116C94">
        <w:rPr>
          <w:sz w:val="24"/>
          <w:szCs w:val="24"/>
        </w:rPr>
        <w:t>dalla dieta.</w:t>
      </w:r>
      <w:r>
        <w:rPr>
          <w:sz w:val="24"/>
          <w:szCs w:val="24"/>
        </w:rPr>
        <w:t xml:space="preserve"> Una affermazione validata da scienziati e nutrizionisti di tutto il mondo, e scritta nero su bianco nel documento di Consenso Scientifico </w:t>
      </w:r>
      <w:r w:rsidR="00AF2E27" w:rsidRPr="007B6366">
        <w:rPr>
          <w:sz w:val="24"/>
          <w:szCs w:val="24"/>
        </w:rPr>
        <w:t>“</w:t>
      </w:r>
      <w:proofErr w:type="spellStart"/>
      <w:r w:rsidR="00AF2E27" w:rsidRPr="007B6366">
        <w:rPr>
          <w:sz w:val="24"/>
          <w:szCs w:val="24"/>
        </w:rPr>
        <w:t>Healthy</w:t>
      </w:r>
      <w:proofErr w:type="spellEnd"/>
      <w:r w:rsidR="00AF2E27" w:rsidRPr="007B6366">
        <w:rPr>
          <w:sz w:val="24"/>
          <w:szCs w:val="24"/>
        </w:rPr>
        <w:t xml:space="preserve"> Pasta </w:t>
      </w:r>
      <w:proofErr w:type="spellStart"/>
      <w:r w:rsidR="00AF2E27" w:rsidRPr="007B6366">
        <w:rPr>
          <w:sz w:val="24"/>
          <w:szCs w:val="24"/>
        </w:rPr>
        <w:t>Meal</w:t>
      </w:r>
      <w:proofErr w:type="spellEnd"/>
      <w:r w:rsidR="00AF2E27" w:rsidRPr="007B6366">
        <w:rPr>
          <w:sz w:val="24"/>
          <w:szCs w:val="24"/>
        </w:rPr>
        <w:t xml:space="preserve">” </w:t>
      </w:r>
      <w:r w:rsidRPr="007B6366">
        <w:rPr>
          <w:sz w:val="24"/>
          <w:szCs w:val="24"/>
        </w:rPr>
        <w:t xml:space="preserve">rilasciato </w:t>
      </w:r>
      <w:r w:rsidR="00AF2E27" w:rsidRPr="007B6366">
        <w:rPr>
          <w:sz w:val="24"/>
          <w:szCs w:val="24"/>
        </w:rPr>
        <w:t>nel 2015</w:t>
      </w:r>
      <w:r>
        <w:rPr>
          <w:sz w:val="24"/>
          <w:szCs w:val="24"/>
        </w:rPr>
        <w:t>, che riporta come</w:t>
      </w:r>
      <w:r w:rsidR="00AF2E27">
        <w:rPr>
          <w:sz w:val="24"/>
          <w:szCs w:val="24"/>
        </w:rPr>
        <w:t xml:space="preserve"> </w:t>
      </w:r>
      <w:r w:rsidR="003706D6" w:rsidRPr="00816F78">
        <w:rPr>
          <w:sz w:val="24"/>
          <w:szCs w:val="24"/>
        </w:rPr>
        <w:t>"</w:t>
      </w:r>
      <w:r w:rsidRPr="007B6366">
        <w:rPr>
          <w:sz w:val="24"/>
          <w:szCs w:val="24"/>
        </w:rPr>
        <w:t>La maggior parte della popolazione</w:t>
      </w:r>
      <w:r w:rsidR="00D93334">
        <w:rPr>
          <w:sz w:val="24"/>
          <w:szCs w:val="24"/>
        </w:rPr>
        <w:t xml:space="preserve"> </w:t>
      </w:r>
      <w:r w:rsidRPr="007B6366">
        <w:rPr>
          <w:sz w:val="24"/>
          <w:szCs w:val="24"/>
        </w:rPr>
        <w:t>può mangiare la pasta e non deve scegliere un prodotto senza glutine se non è affetta da un disturbo glutine-correlato correttamente diagnosticato. Per chi è intollerante o allergico al glutine o soffre di celiachia esistono alternative senza glutine.</w:t>
      </w:r>
      <w:r>
        <w:rPr>
          <w:sz w:val="24"/>
          <w:szCs w:val="24"/>
        </w:rPr>
        <w:t>”</w:t>
      </w:r>
    </w:p>
    <w:p w:rsidR="00D93334" w:rsidRDefault="00D93334" w:rsidP="005A4D2C">
      <w:pPr>
        <w:spacing w:after="0"/>
        <w:jc w:val="both"/>
        <w:rPr>
          <w:sz w:val="24"/>
          <w:szCs w:val="24"/>
        </w:rPr>
      </w:pPr>
    </w:p>
    <w:p w:rsidR="005A4D2C" w:rsidRPr="005A4D2C" w:rsidRDefault="005A4D2C" w:rsidP="005A4D2C">
      <w:pPr>
        <w:spacing w:after="0"/>
        <w:rPr>
          <w:b/>
          <w:sz w:val="24"/>
          <w:szCs w:val="24"/>
        </w:rPr>
      </w:pPr>
      <w:r w:rsidRPr="005A4D2C">
        <w:rPr>
          <w:b/>
          <w:sz w:val="24"/>
          <w:szCs w:val="24"/>
        </w:rPr>
        <w:t xml:space="preserve">Il mercato </w:t>
      </w:r>
      <w:r>
        <w:rPr>
          <w:b/>
          <w:sz w:val="24"/>
          <w:szCs w:val="24"/>
        </w:rPr>
        <w:t xml:space="preserve">globale </w:t>
      </w:r>
      <w:r w:rsidRPr="005A4D2C">
        <w:rPr>
          <w:b/>
          <w:sz w:val="24"/>
          <w:szCs w:val="24"/>
        </w:rPr>
        <w:t>premia gli investimenti green: 2 consumatori su 3 disposti a pagare di più un prodotto sostenibile</w:t>
      </w:r>
    </w:p>
    <w:p w:rsidR="005A4D2C" w:rsidRDefault="00D93334" w:rsidP="005A4D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 i vantaggi della pasta, il fatto che si tratta di un </w:t>
      </w:r>
      <w:r w:rsidR="003706D6" w:rsidRPr="006E52B7">
        <w:rPr>
          <w:sz w:val="24"/>
          <w:szCs w:val="24"/>
        </w:rPr>
        <w:t xml:space="preserve">alimento </w:t>
      </w:r>
      <w:r w:rsidR="006E52B7" w:rsidRPr="006E52B7">
        <w:rPr>
          <w:sz w:val="24"/>
          <w:szCs w:val="24"/>
        </w:rPr>
        <w:t>naturale</w:t>
      </w:r>
      <w:r>
        <w:rPr>
          <w:sz w:val="24"/>
          <w:szCs w:val="24"/>
        </w:rPr>
        <w:t xml:space="preserve"> e</w:t>
      </w:r>
      <w:r w:rsidR="003706D6" w:rsidRPr="006E52B7">
        <w:rPr>
          <w:sz w:val="24"/>
          <w:szCs w:val="24"/>
        </w:rPr>
        <w:t xml:space="preserve"> </w:t>
      </w:r>
      <w:r>
        <w:rPr>
          <w:sz w:val="24"/>
          <w:szCs w:val="24"/>
        </w:rPr>
        <w:t>dall’</w:t>
      </w:r>
      <w:r w:rsidR="003706D6" w:rsidRPr="006E52B7">
        <w:rPr>
          <w:sz w:val="24"/>
          <w:szCs w:val="24"/>
        </w:rPr>
        <w:t xml:space="preserve"> impatt</w:t>
      </w:r>
      <w:r>
        <w:rPr>
          <w:sz w:val="24"/>
          <w:szCs w:val="24"/>
        </w:rPr>
        <w:t xml:space="preserve">o ambientale estremamente basso, fattori sempre più premianti agli occhi del consumatore di oggi. </w:t>
      </w:r>
      <w:r w:rsidR="00AF2E27" w:rsidRPr="006E52B7">
        <w:rPr>
          <w:sz w:val="24"/>
          <w:szCs w:val="24"/>
        </w:rPr>
        <w:t>Inoltre, è un alimento</w:t>
      </w:r>
      <w:r w:rsidR="006E5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basso indice glicemico che dà sazietà a lungo, che fornisce al nostro corpo carboidrati e proteine. È </w:t>
      </w:r>
      <w:r w:rsidR="006E52B7" w:rsidRPr="006E52B7">
        <w:rPr>
          <w:sz w:val="24"/>
          <w:szCs w:val="24"/>
        </w:rPr>
        <w:t xml:space="preserve">facile da trasportare </w:t>
      </w:r>
      <w:r>
        <w:rPr>
          <w:sz w:val="24"/>
          <w:szCs w:val="24"/>
        </w:rPr>
        <w:t>o</w:t>
      </w:r>
      <w:r w:rsidR="006E52B7" w:rsidRPr="006E52B7">
        <w:rPr>
          <w:sz w:val="24"/>
          <w:szCs w:val="24"/>
        </w:rPr>
        <w:t xml:space="preserve"> conservare</w:t>
      </w:r>
      <w:r>
        <w:rPr>
          <w:sz w:val="24"/>
          <w:szCs w:val="24"/>
        </w:rPr>
        <w:t>, ed è pronta in pochi minuti.</w:t>
      </w:r>
      <w:r w:rsidR="006E52B7">
        <w:rPr>
          <w:sz w:val="24"/>
          <w:szCs w:val="24"/>
        </w:rPr>
        <w:t xml:space="preserve"> </w:t>
      </w:r>
      <w:r w:rsidR="005A4D2C">
        <w:rPr>
          <w:sz w:val="24"/>
          <w:szCs w:val="24"/>
        </w:rPr>
        <w:t>Ma c</w:t>
      </w:r>
      <w:r w:rsidR="006E52B7">
        <w:rPr>
          <w:sz w:val="24"/>
          <w:szCs w:val="24"/>
        </w:rPr>
        <w:t>’è un altr</w:t>
      </w:r>
      <w:r w:rsidR="005A4D2C">
        <w:rPr>
          <w:sz w:val="24"/>
          <w:szCs w:val="24"/>
        </w:rPr>
        <w:t>o</w:t>
      </w:r>
      <w:r w:rsidR="006E52B7">
        <w:rPr>
          <w:sz w:val="24"/>
          <w:szCs w:val="24"/>
        </w:rPr>
        <w:t xml:space="preserve"> vantaggio </w:t>
      </w:r>
      <w:r w:rsidR="005A4D2C">
        <w:rPr>
          <w:sz w:val="24"/>
          <w:szCs w:val="24"/>
        </w:rPr>
        <w:t xml:space="preserve">che favorisce i </w:t>
      </w:r>
      <w:r w:rsidR="006E52B7">
        <w:rPr>
          <w:sz w:val="24"/>
          <w:szCs w:val="24"/>
        </w:rPr>
        <w:t xml:space="preserve">produttori </w:t>
      </w:r>
      <w:r w:rsidR="005A4D2C">
        <w:rPr>
          <w:sz w:val="24"/>
          <w:szCs w:val="24"/>
        </w:rPr>
        <w:t xml:space="preserve">che puntano sul </w:t>
      </w:r>
      <w:r w:rsidR="006E52B7">
        <w:rPr>
          <w:sz w:val="24"/>
          <w:szCs w:val="24"/>
        </w:rPr>
        <w:t>lato “green”</w:t>
      </w:r>
      <w:r w:rsidR="005A4D2C">
        <w:rPr>
          <w:sz w:val="24"/>
          <w:szCs w:val="24"/>
        </w:rPr>
        <w:t xml:space="preserve"> del cibo</w:t>
      </w:r>
      <w:r w:rsidR="006E52B7">
        <w:rPr>
          <w:sz w:val="24"/>
          <w:szCs w:val="24"/>
        </w:rPr>
        <w:t xml:space="preserve">: sempre secondo i dati di Nielsen, </w:t>
      </w:r>
      <w:r w:rsidR="006E52B7" w:rsidRPr="005A4D2C">
        <w:rPr>
          <w:b/>
          <w:sz w:val="24"/>
          <w:szCs w:val="24"/>
        </w:rPr>
        <w:t xml:space="preserve">il 66% dei consumatori è disposto a pagare di più </w:t>
      </w:r>
      <w:r w:rsidRPr="005A4D2C">
        <w:rPr>
          <w:b/>
          <w:sz w:val="24"/>
          <w:szCs w:val="24"/>
        </w:rPr>
        <w:t>pur di avere un prodotto attento all’ambiente</w:t>
      </w:r>
      <w:r>
        <w:rPr>
          <w:sz w:val="24"/>
          <w:szCs w:val="24"/>
        </w:rPr>
        <w:t xml:space="preserve">. </w:t>
      </w:r>
      <w:r w:rsidR="006E52B7">
        <w:rPr>
          <w:sz w:val="24"/>
          <w:szCs w:val="24"/>
        </w:rPr>
        <w:t>Secondo Stefano Galli, i mercati chiave che contribuiscono alla crescita di questa tendenza</w:t>
      </w:r>
      <w:r>
        <w:rPr>
          <w:sz w:val="24"/>
          <w:szCs w:val="24"/>
        </w:rPr>
        <w:t xml:space="preserve"> </w:t>
      </w:r>
      <w:r w:rsidR="006E52B7">
        <w:rPr>
          <w:sz w:val="24"/>
          <w:szCs w:val="24"/>
        </w:rPr>
        <w:t xml:space="preserve">non sono quelli comunemente associati alla pasta. Parliamo ad esempio di Russia (Mosca, tra l’altro, è stata la sede del World Pasta Day 2016), Canada, Sudafrica, Turchia e Filippine. </w:t>
      </w:r>
    </w:p>
    <w:p w:rsidR="005A4D2C" w:rsidRDefault="005A4D2C" w:rsidP="005A4D2C">
      <w:pPr>
        <w:spacing w:after="0"/>
        <w:rPr>
          <w:sz w:val="24"/>
          <w:szCs w:val="24"/>
        </w:rPr>
      </w:pPr>
    </w:p>
    <w:p w:rsidR="005A4D2C" w:rsidRPr="005A4D2C" w:rsidRDefault="005A4D2C" w:rsidP="005A4D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Pasta, ecco i </w:t>
      </w:r>
      <w:r w:rsidRPr="005A4D2C">
        <w:rPr>
          <w:b/>
          <w:sz w:val="24"/>
          <w:szCs w:val="24"/>
        </w:rPr>
        <w:t>5 mercati su cui puntare</w:t>
      </w:r>
    </w:p>
    <w:p w:rsidR="003706D6" w:rsidRPr="006E52B7" w:rsidRDefault="00D93334" w:rsidP="005A4D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sono global anche i mercati del futuro identificati dalla ricerca. Quelli che hanno le </w:t>
      </w:r>
      <w:r w:rsidR="00394628">
        <w:rPr>
          <w:sz w:val="24"/>
          <w:szCs w:val="24"/>
        </w:rPr>
        <w:t>potenziali</w:t>
      </w:r>
      <w:r>
        <w:rPr>
          <w:sz w:val="24"/>
          <w:szCs w:val="24"/>
        </w:rPr>
        <w:t>tà</w:t>
      </w:r>
      <w:r w:rsidR="003706D6" w:rsidRPr="006E52B7">
        <w:rPr>
          <w:sz w:val="24"/>
          <w:szCs w:val="24"/>
        </w:rPr>
        <w:t xml:space="preserve"> per una sostanziale crescita futura</w:t>
      </w:r>
      <w:r>
        <w:rPr>
          <w:sz w:val="24"/>
          <w:szCs w:val="24"/>
        </w:rPr>
        <w:t xml:space="preserve"> sono infatti </w:t>
      </w:r>
      <w:r w:rsidR="003706D6" w:rsidRPr="006E52B7">
        <w:rPr>
          <w:sz w:val="24"/>
          <w:szCs w:val="24"/>
        </w:rPr>
        <w:t xml:space="preserve">Camerun, </w:t>
      </w:r>
      <w:r w:rsidR="000D7610">
        <w:rPr>
          <w:sz w:val="24"/>
          <w:szCs w:val="24"/>
        </w:rPr>
        <w:t xml:space="preserve">Sudafrica, </w:t>
      </w:r>
      <w:r w:rsidR="003706D6" w:rsidRPr="006E52B7">
        <w:rPr>
          <w:sz w:val="24"/>
          <w:szCs w:val="24"/>
        </w:rPr>
        <w:t>Filippine, Guatemala e Romania.</w:t>
      </w:r>
      <w:r w:rsidR="00394628">
        <w:rPr>
          <w:sz w:val="24"/>
          <w:szCs w:val="24"/>
        </w:rPr>
        <w:t xml:space="preserve"> </w:t>
      </w:r>
      <w:r w:rsidR="000D7610">
        <w:rPr>
          <w:sz w:val="24"/>
          <w:szCs w:val="24"/>
        </w:rPr>
        <w:t>Un’assicurazione per il futuro di questo alimento, capace di adattarsi a differenti culture alimentari.</w:t>
      </w:r>
      <w:r w:rsidR="00394628">
        <w:rPr>
          <w:sz w:val="24"/>
          <w:szCs w:val="24"/>
        </w:rPr>
        <w:t xml:space="preserve"> </w:t>
      </w:r>
      <w:r w:rsidR="000D7610">
        <w:rPr>
          <w:sz w:val="24"/>
          <w:szCs w:val="24"/>
        </w:rPr>
        <w:t>E infatti, s</w:t>
      </w:r>
      <w:r w:rsidR="00394628">
        <w:rPr>
          <w:sz w:val="24"/>
          <w:szCs w:val="24"/>
        </w:rPr>
        <w:t>econdo Nielsen, la crescita futura dipenderà dall</w:t>
      </w:r>
      <w:r w:rsidR="000D7610">
        <w:rPr>
          <w:sz w:val="24"/>
          <w:szCs w:val="24"/>
        </w:rPr>
        <w:t xml:space="preserve">a capacità di innovazione del settore, e dalla capacità di intercettare i trend di </w:t>
      </w:r>
      <w:proofErr w:type="spellStart"/>
      <w:r w:rsidR="000D7610">
        <w:rPr>
          <w:sz w:val="24"/>
          <w:szCs w:val="24"/>
        </w:rPr>
        <w:t>Millennials</w:t>
      </w:r>
      <w:proofErr w:type="spellEnd"/>
      <w:r w:rsidR="000D7610">
        <w:rPr>
          <w:sz w:val="24"/>
          <w:szCs w:val="24"/>
        </w:rPr>
        <w:t xml:space="preserve"> e degli </w:t>
      </w:r>
      <w:proofErr w:type="spellStart"/>
      <w:r w:rsidR="000D7610">
        <w:rPr>
          <w:sz w:val="24"/>
          <w:szCs w:val="24"/>
        </w:rPr>
        <w:t>Influencer</w:t>
      </w:r>
      <w:proofErr w:type="spellEnd"/>
      <w:r w:rsidR="000D7610">
        <w:rPr>
          <w:sz w:val="24"/>
          <w:szCs w:val="24"/>
        </w:rPr>
        <w:t xml:space="preserve"> della rete</w:t>
      </w:r>
      <w:r w:rsidR="00394628">
        <w:rPr>
          <w:sz w:val="24"/>
          <w:szCs w:val="24"/>
        </w:rPr>
        <w:t xml:space="preserve">. </w:t>
      </w:r>
    </w:p>
    <w:p w:rsidR="00550144" w:rsidRPr="003706D6" w:rsidRDefault="00550144" w:rsidP="005A4D2C">
      <w:pPr>
        <w:spacing w:after="0"/>
        <w:jc w:val="both"/>
        <w:rPr>
          <w:rFonts w:cs="Arial"/>
          <w:color w:val="000000"/>
        </w:rPr>
      </w:pPr>
    </w:p>
    <w:p w:rsidR="00550144" w:rsidRPr="005A4D2C" w:rsidRDefault="005A4D2C" w:rsidP="005A4D2C">
      <w:pPr>
        <w:spacing w:after="0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Il </w:t>
      </w:r>
      <w:r w:rsidR="00550144" w:rsidRPr="005A4D2C">
        <w:rPr>
          <w:rFonts w:cs="Arial"/>
          <w:b/>
          <w:color w:val="000000"/>
        </w:rPr>
        <w:t>World Pasta Day 2017</w:t>
      </w:r>
      <w:r w:rsidRPr="005A4D2C">
        <w:rPr>
          <w:rFonts w:cs="Arial"/>
          <w:b/>
          <w:color w:val="000000"/>
        </w:rPr>
        <w:t xml:space="preserve"> in Brasile</w:t>
      </w:r>
    </w:p>
    <w:p w:rsidR="00E656DF" w:rsidRPr="00E656DF" w:rsidRDefault="000D7610" w:rsidP="005A4D2C">
      <w:pPr>
        <w:pStyle w:val="PreformattatoHTML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proposito di pasta globale, </w:t>
      </w:r>
      <w:r w:rsidR="003706D6" w:rsidRPr="00394628">
        <w:rPr>
          <w:rFonts w:asciiTheme="minorHAnsi" w:hAnsiTheme="minorHAnsi"/>
          <w:sz w:val="24"/>
          <w:szCs w:val="24"/>
        </w:rPr>
        <w:t xml:space="preserve">l'IPO ha annunciato </w:t>
      </w:r>
      <w:r w:rsidR="00394628" w:rsidRPr="00394628">
        <w:rPr>
          <w:rFonts w:asciiTheme="minorHAnsi" w:hAnsiTheme="minorHAnsi"/>
          <w:sz w:val="24"/>
          <w:szCs w:val="24"/>
        </w:rPr>
        <w:t>che l’edizione 2017 del</w:t>
      </w:r>
      <w:r w:rsidR="003706D6" w:rsidRPr="00394628">
        <w:rPr>
          <w:rFonts w:asciiTheme="minorHAnsi" w:hAnsiTheme="minorHAnsi"/>
          <w:sz w:val="24"/>
          <w:szCs w:val="24"/>
        </w:rPr>
        <w:t xml:space="preserve"> World Pasta Day</w:t>
      </w:r>
      <w:r w:rsidR="00394628" w:rsidRPr="00394628">
        <w:rPr>
          <w:rFonts w:asciiTheme="minorHAnsi" w:hAnsiTheme="minorHAnsi"/>
          <w:sz w:val="24"/>
          <w:szCs w:val="24"/>
        </w:rPr>
        <w:t xml:space="preserve"> si terrà</w:t>
      </w:r>
      <w:r w:rsidR="003706D6" w:rsidRPr="00394628">
        <w:rPr>
          <w:rFonts w:asciiTheme="minorHAnsi" w:hAnsiTheme="minorHAnsi"/>
          <w:sz w:val="24"/>
          <w:szCs w:val="24"/>
        </w:rPr>
        <w:t xml:space="preserve"> a S</w:t>
      </w:r>
      <w:r>
        <w:rPr>
          <w:rFonts w:asciiTheme="minorHAnsi" w:hAnsiTheme="minorHAnsi"/>
          <w:sz w:val="24"/>
          <w:szCs w:val="24"/>
        </w:rPr>
        <w:t>an</w:t>
      </w:r>
      <w:r w:rsidR="003706D6" w:rsidRPr="00394628">
        <w:rPr>
          <w:rFonts w:asciiTheme="minorHAnsi" w:hAnsiTheme="minorHAnsi"/>
          <w:sz w:val="24"/>
          <w:szCs w:val="24"/>
        </w:rPr>
        <w:t xml:space="preserve"> Paulo</w:t>
      </w:r>
      <w:r>
        <w:rPr>
          <w:rFonts w:asciiTheme="minorHAnsi" w:hAnsiTheme="minorHAnsi"/>
          <w:sz w:val="24"/>
          <w:szCs w:val="24"/>
        </w:rPr>
        <w:t xml:space="preserve"> del</w:t>
      </w:r>
      <w:r w:rsidR="003706D6" w:rsidRPr="00394628">
        <w:rPr>
          <w:rFonts w:asciiTheme="minorHAnsi" w:hAnsiTheme="minorHAnsi"/>
          <w:sz w:val="24"/>
          <w:szCs w:val="24"/>
        </w:rPr>
        <w:t xml:space="preserve"> Brasile. Dal 1998, </w:t>
      </w:r>
      <w:r w:rsidR="00394628" w:rsidRPr="00394628">
        <w:rPr>
          <w:rFonts w:asciiTheme="minorHAnsi" w:hAnsiTheme="minorHAnsi"/>
          <w:sz w:val="24"/>
          <w:szCs w:val="24"/>
        </w:rPr>
        <w:t xml:space="preserve">la </w:t>
      </w:r>
      <w:r>
        <w:rPr>
          <w:rFonts w:asciiTheme="minorHAnsi" w:hAnsiTheme="minorHAnsi"/>
          <w:sz w:val="24"/>
          <w:szCs w:val="24"/>
        </w:rPr>
        <w:t>Giornata Mondiale della Pasta è un appuntamento fisso che ogni</w:t>
      </w:r>
      <w:r w:rsidR="003706D6" w:rsidRPr="00394628">
        <w:rPr>
          <w:rFonts w:asciiTheme="minorHAnsi" w:hAnsiTheme="minorHAnsi"/>
          <w:sz w:val="24"/>
          <w:szCs w:val="24"/>
        </w:rPr>
        <w:t xml:space="preserve"> 25 ottobre </w:t>
      </w:r>
      <w:r>
        <w:rPr>
          <w:rFonts w:asciiTheme="minorHAnsi" w:hAnsiTheme="minorHAnsi"/>
          <w:sz w:val="24"/>
          <w:szCs w:val="24"/>
        </w:rPr>
        <w:t xml:space="preserve">celebrare </w:t>
      </w:r>
      <w:r w:rsidR="003706D6" w:rsidRPr="00394628">
        <w:rPr>
          <w:rFonts w:asciiTheme="minorHAnsi" w:hAnsiTheme="minorHAnsi"/>
          <w:sz w:val="24"/>
          <w:szCs w:val="24"/>
        </w:rPr>
        <w:t xml:space="preserve">l'importante ruolo svolto dalla pasta per nutrire il mondo </w:t>
      </w:r>
      <w:r>
        <w:rPr>
          <w:rFonts w:asciiTheme="minorHAnsi" w:hAnsiTheme="minorHAnsi"/>
          <w:sz w:val="24"/>
          <w:szCs w:val="24"/>
        </w:rPr>
        <w:t>e la sua capacità di adattarsi a ogni cultura</w:t>
      </w:r>
      <w:r w:rsidR="003706D6" w:rsidRPr="0039462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E656DF" w:rsidRPr="00E656DF">
        <w:rPr>
          <w:rFonts w:asciiTheme="minorHAnsi" w:hAnsiTheme="minorHAnsi"/>
          <w:sz w:val="24"/>
          <w:szCs w:val="24"/>
        </w:rPr>
        <w:t xml:space="preserve">All’interno di questa ricorrenza, si svolge l’iniziativa “Pasta for </w:t>
      </w:r>
      <w:proofErr w:type="spellStart"/>
      <w:r w:rsidR="00E656DF" w:rsidRPr="00E656DF">
        <w:rPr>
          <w:rFonts w:asciiTheme="minorHAnsi" w:hAnsiTheme="minorHAnsi"/>
          <w:sz w:val="24"/>
          <w:szCs w:val="24"/>
        </w:rPr>
        <w:t>All</w:t>
      </w:r>
      <w:proofErr w:type="spellEnd"/>
      <w:r w:rsidR="00E656DF" w:rsidRPr="00E656DF">
        <w:rPr>
          <w:rFonts w:asciiTheme="minorHAnsi" w:hAnsiTheme="minorHAnsi"/>
          <w:sz w:val="24"/>
          <w:szCs w:val="24"/>
        </w:rPr>
        <w:t xml:space="preserve">”, un programma coordinato in cui Paesi </w:t>
      </w:r>
      <w:r>
        <w:rPr>
          <w:rFonts w:asciiTheme="minorHAnsi" w:hAnsiTheme="minorHAnsi"/>
          <w:sz w:val="24"/>
          <w:szCs w:val="24"/>
        </w:rPr>
        <w:t xml:space="preserve">e chef </w:t>
      </w:r>
      <w:r w:rsidR="00E656DF" w:rsidRPr="00E656DF">
        <w:rPr>
          <w:rFonts w:asciiTheme="minorHAnsi" w:hAnsiTheme="minorHAnsi"/>
          <w:sz w:val="24"/>
          <w:szCs w:val="24"/>
        </w:rPr>
        <w:t xml:space="preserve">di tutto il mondo </w:t>
      </w:r>
      <w:r>
        <w:rPr>
          <w:rFonts w:asciiTheme="minorHAnsi" w:hAnsiTheme="minorHAnsi"/>
          <w:sz w:val="24"/>
          <w:szCs w:val="24"/>
        </w:rPr>
        <w:t xml:space="preserve">doneranno oltre un milione di piatti di pasta </w:t>
      </w:r>
      <w:r w:rsidR="00E656DF" w:rsidRPr="00E656DF">
        <w:rPr>
          <w:rFonts w:asciiTheme="minorHAnsi" w:hAnsiTheme="minorHAnsi"/>
          <w:sz w:val="24"/>
          <w:szCs w:val="24"/>
        </w:rPr>
        <w:t>a</w:t>
      </w:r>
      <w:r w:rsidR="005A4D2C">
        <w:rPr>
          <w:rFonts w:asciiTheme="minorHAnsi" w:hAnsiTheme="minorHAnsi"/>
          <w:sz w:val="24"/>
          <w:szCs w:val="24"/>
        </w:rPr>
        <w:t>d</w:t>
      </w:r>
      <w:r w:rsidR="00E656DF" w:rsidRPr="00E656DF">
        <w:rPr>
          <w:rFonts w:asciiTheme="minorHAnsi" w:hAnsiTheme="minorHAnsi"/>
          <w:sz w:val="24"/>
          <w:szCs w:val="24"/>
        </w:rPr>
        <w:t xml:space="preserve"> </w:t>
      </w:r>
      <w:r w:rsidR="005A4D2C">
        <w:rPr>
          <w:rFonts w:asciiTheme="minorHAnsi" w:hAnsiTheme="minorHAnsi"/>
          <w:sz w:val="24"/>
          <w:szCs w:val="24"/>
        </w:rPr>
        <w:t xml:space="preserve">Associazioni locali impegnate nella lotta contro la fame. </w:t>
      </w:r>
    </w:p>
    <w:p w:rsidR="005A4D2C" w:rsidRPr="003706D6" w:rsidRDefault="005A4D2C" w:rsidP="00D93334">
      <w:pPr>
        <w:spacing w:after="0"/>
        <w:jc w:val="both"/>
      </w:pPr>
    </w:p>
    <w:p w:rsidR="005A4D2C" w:rsidRPr="005A4D2C" w:rsidRDefault="005A4D2C" w:rsidP="005A4D2C">
      <w:pPr>
        <w:spacing w:after="0" w:line="240" w:lineRule="auto"/>
        <w:jc w:val="both"/>
        <w:rPr>
          <w:i/>
        </w:rPr>
      </w:pPr>
      <w:r w:rsidRPr="005A4D2C">
        <w:rPr>
          <w:b/>
          <w:bCs/>
          <w:sz w:val="20"/>
        </w:rPr>
        <w:t>U</w:t>
      </w:r>
      <w:r w:rsidRPr="005A4D2C">
        <w:rPr>
          <w:b/>
          <w:bCs/>
        </w:rPr>
        <w:t>fficio stampa AIDEPI</w:t>
      </w:r>
      <w:r w:rsidRPr="005A4D2C">
        <w:t xml:space="preserve"> </w:t>
      </w:r>
      <w:r w:rsidR="00A4624C">
        <w:t xml:space="preserve">- </w:t>
      </w:r>
      <w:r w:rsidR="00A4624C" w:rsidRPr="00A4624C">
        <w:rPr>
          <w:b/>
        </w:rPr>
        <w:t>IPO</w:t>
      </w:r>
      <w:r w:rsidRPr="005A4D2C">
        <w:rPr>
          <w:i/>
        </w:rPr>
        <w:t xml:space="preserve"> </w:t>
      </w:r>
    </w:p>
    <w:p w:rsidR="005A4D2C" w:rsidRPr="005A4D2C" w:rsidRDefault="005A4D2C" w:rsidP="005A4D2C">
      <w:pPr>
        <w:spacing w:after="0" w:line="240" w:lineRule="auto"/>
        <w:jc w:val="both"/>
        <w:rPr>
          <w:i/>
        </w:rPr>
      </w:pPr>
      <w:r w:rsidRPr="005A4D2C">
        <w:rPr>
          <w:b/>
          <w:bCs/>
        </w:rPr>
        <w:t>IN</w:t>
      </w:r>
      <w:r w:rsidRPr="005A4D2C">
        <w:rPr>
          <w:b/>
          <w:bCs/>
          <w:color w:val="FF0000"/>
        </w:rPr>
        <w:t>C</w:t>
      </w:r>
      <w:r w:rsidRPr="005A4D2C">
        <w:t xml:space="preserve"> – Istituto Nazionale per la Comunicazione</w:t>
      </w:r>
    </w:p>
    <w:p w:rsidR="005A4D2C" w:rsidRPr="005A4D2C" w:rsidRDefault="005A4D2C" w:rsidP="005A4D2C">
      <w:pPr>
        <w:spacing w:after="0" w:line="240" w:lineRule="auto"/>
        <w:jc w:val="both"/>
        <w:rPr>
          <w:lang w:val="pt-BR"/>
        </w:rPr>
      </w:pPr>
      <w:r w:rsidRPr="005A4D2C">
        <w:rPr>
          <w:lang w:val="pt-BR"/>
        </w:rPr>
        <w:t>Matteo De Angelis</w:t>
      </w:r>
      <w:r w:rsidRPr="005A4D2C">
        <w:rPr>
          <w:lang w:val="pt-BR"/>
        </w:rPr>
        <w:tab/>
        <w:t xml:space="preserve">Tel. 334 6788708 – </w:t>
      </w:r>
      <w:hyperlink r:id="rId8" w:history="1">
        <w:r w:rsidRPr="005A4D2C">
          <w:rPr>
            <w:rStyle w:val="Collegamentoipertestuale"/>
            <w:lang w:val="pt-BR"/>
          </w:rPr>
          <w:t>m.deangelis@inc-comunicazione.it</w:t>
        </w:r>
      </w:hyperlink>
      <w:r w:rsidRPr="005A4D2C">
        <w:rPr>
          <w:lang w:val="pt-BR"/>
        </w:rPr>
        <w:t xml:space="preserve"> </w:t>
      </w:r>
    </w:p>
    <w:p w:rsidR="005A4D2C" w:rsidRPr="005A4D2C" w:rsidRDefault="005A4D2C" w:rsidP="005A4D2C">
      <w:pPr>
        <w:spacing w:after="0" w:line="240" w:lineRule="auto"/>
        <w:jc w:val="both"/>
        <w:rPr>
          <w:lang w:val="pt-BR"/>
        </w:rPr>
      </w:pPr>
      <w:r w:rsidRPr="005A4D2C">
        <w:rPr>
          <w:lang w:val="pt-BR"/>
        </w:rPr>
        <w:t>Ivana Calò</w:t>
      </w:r>
      <w:r w:rsidRPr="005A4D2C">
        <w:rPr>
          <w:lang w:val="pt-BR"/>
        </w:rPr>
        <w:tab/>
      </w:r>
      <w:r w:rsidRPr="005A4D2C">
        <w:rPr>
          <w:lang w:val="pt-BR"/>
        </w:rPr>
        <w:tab/>
        <w:t xml:space="preserve">Tel. 324 8175786 –  </w:t>
      </w:r>
      <w:hyperlink r:id="rId9" w:history="1">
        <w:r w:rsidRPr="005A4D2C">
          <w:rPr>
            <w:rStyle w:val="Collegamentoipertestuale"/>
            <w:lang w:val="pt-BR"/>
          </w:rPr>
          <w:t>i.calo@inc-comunicazione.it</w:t>
        </w:r>
      </w:hyperlink>
      <w:r w:rsidRPr="005A4D2C">
        <w:t xml:space="preserve"> </w:t>
      </w:r>
    </w:p>
    <w:p w:rsidR="005A4D2C" w:rsidRPr="005A4D2C" w:rsidRDefault="005A4D2C" w:rsidP="005A4D2C">
      <w:pPr>
        <w:spacing w:after="0" w:line="240" w:lineRule="auto"/>
        <w:jc w:val="both"/>
        <w:rPr>
          <w:b/>
          <w:bCs/>
        </w:rPr>
      </w:pPr>
    </w:p>
    <w:p w:rsidR="005A4D2C" w:rsidRPr="005A4D2C" w:rsidRDefault="005A4D2C" w:rsidP="005A4D2C">
      <w:pPr>
        <w:spacing w:after="0" w:line="240" w:lineRule="auto"/>
        <w:jc w:val="both"/>
        <w:rPr>
          <w:lang w:val="pt-BR"/>
        </w:rPr>
      </w:pPr>
      <w:r w:rsidRPr="005A4D2C">
        <w:rPr>
          <w:b/>
          <w:bCs/>
        </w:rPr>
        <w:t>Responsabile ufficio stampa e comunicazione AIDEPI</w:t>
      </w:r>
    </w:p>
    <w:p w:rsidR="00D93334" w:rsidRPr="005A4D2C" w:rsidRDefault="005A4D2C">
      <w:pPr>
        <w:spacing w:after="0"/>
        <w:jc w:val="both"/>
        <w:rPr>
          <w:color w:val="808080"/>
        </w:rPr>
      </w:pPr>
      <w:r w:rsidRPr="005A4D2C">
        <w:t>Roberta Russo</w:t>
      </w:r>
      <w:r w:rsidRPr="005A4D2C">
        <w:tab/>
      </w:r>
      <w:r w:rsidRPr="005A4D2C">
        <w:tab/>
        <w:t xml:space="preserve">Tel. 342 3418400 – </w:t>
      </w:r>
      <w:hyperlink r:id="rId10" w:history="1">
        <w:r w:rsidRPr="005A4D2C">
          <w:rPr>
            <w:rStyle w:val="Collegamentoipertestuale"/>
          </w:rPr>
          <w:t>roberta.russo@aidepi.it</w:t>
        </w:r>
      </w:hyperlink>
      <w:r w:rsidRPr="005A4D2C">
        <w:t xml:space="preserve"> </w:t>
      </w:r>
    </w:p>
    <w:sectPr w:rsidR="00D93334" w:rsidRPr="005A4D2C" w:rsidSect="005A4D2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57" w:rsidRDefault="00723357" w:rsidP="005A4D2C">
      <w:pPr>
        <w:spacing w:after="0" w:line="240" w:lineRule="auto"/>
      </w:pPr>
      <w:r>
        <w:separator/>
      </w:r>
    </w:p>
  </w:endnote>
  <w:endnote w:type="continuationSeparator" w:id="0">
    <w:p w:rsidR="00723357" w:rsidRDefault="00723357" w:rsidP="005A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2C" w:rsidRDefault="005A4D2C">
    <w:pPr>
      <w:pStyle w:val="Pidipagina"/>
    </w:pPr>
    <w:r>
      <w:rPr>
        <w:rFonts w:ascii="Helvetica" w:hAnsi="Helvetica" w:cs="Helvetica"/>
        <w:noProof/>
        <w:lang w:eastAsia="it-IT"/>
      </w:rPr>
      <w:drawing>
        <wp:inline distT="0" distB="0" distL="0" distR="0" wp14:anchorId="41585064" wp14:editId="7410D96D">
          <wp:extent cx="1362973" cy="902970"/>
          <wp:effectExtent l="0" t="0" r="8890" b="1143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07" cy="90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57" w:rsidRDefault="00723357" w:rsidP="005A4D2C">
      <w:pPr>
        <w:spacing w:after="0" w:line="240" w:lineRule="auto"/>
      </w:pPr>
      <w:r>
        <w:separator/>
      </w:r>
    </w:p>
  </w:footnote>
  <w:footnote w:type="continuationSeparator" w:id="0">
    <w:p w:rsidR="00723357" w:rsidRDefault="00723357" w:rsidP="005A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2C" w:rsidRDefault="005A4D2C" w:rsidP="005A4D2C">
    <w:pPr>
      <w:pStyle w:val="Intestazione"/>
      <w:jc w:val="center"/>
    </w:pPr>
    <w:r>
      <w:rPr>
        <w:rFonts w:ascii="Helvetica" w:hAnsi="Helvetica" w:cs="Helvetica"/>
        <w:noProof/>
        <w:lang w:eastAsia="it-IT"/>
      </w:rPr>
      <w:drawing>
        <wp:inline distT="0" distB="0" distL="0" distR="0" wp14:anchorId="5317CF76" wp14:editId="537EC4FF">
          <wp:extent cx="2679700" cy="1462256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146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9BB"/>
    <w:multiLevelType w:val="hybridMultilevel"/>
    <w:tmpl w:val="F11A00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681A07"/>
    <w:multiLevelType w:val="hybridMultilevel"/>
    <w:tmpl w:val="49B40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44"/>
    <w:rsid w:val="0004710D"/>
    <w:rsid w:val="000D7610"/>
    <w:rsid w:val="00116C94"/>
    <w:rsid w:val="001508F9"/>
    <w:rsid w:val="003706D6"/>
    <w:rsid w:val="00394628"/>
    <w:rsid w:val="004C31DC"/>
    <w:rsid w:val="004C4D9B"/>
    <w:rsid w:val="004E648D"/>
    <w:rsid w:val="00550144"/>
    <w:rsid w:val="00561C42"/>
    <w:rsid w:val="005A4D2C"/>
    <w:rsid w:val="005A7FBC"/>
    <w:rsid w:val="00637CE4"/>
    <w:rsid w:val="006E52B7"/>
    <w:rsid w:val="00715D44"/>
    <w:rsid w:val="00723357"/>
    <w:rsid w:val="007B6366"/>
    <w:rsid w:val="00816F78"/>
    <w:rsid w:val="00A4624C"/>
    <w:rsid w:val="00AD1E71"/>
    <w:rsid w:val="00AF2E27"/>
    <w:rsid w:val="00B559AC"/>
    <w:rsid w:val="00BF7617"/>
    <w:rsid w:val="00C32939"/>
    <w:rsid w:val="00CF5E57"/>
    <w:rsid w:val="00D93334"/>
    <w:rsid w:val="00DC3EDE"/>
    <w:rsid w:val="00E656DF"/>
    <w:rsid w:val="00ED7278"/>
    <w:rsid w:val="00EE6C1F"/>
    <w:rsid w:val="00F46CCC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01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0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61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t">
    <w:name w:val="st"/>
    <w:basedOn w:val="Carpredefinitoparagrafo"/>
    <w:rsid w:val="00C32939"/>
  </w:style>
  <w:style w:type="character" w:styleId="Enfasicorsivo">
    <w:name w:val="Emphasis"/>
    <w:basedOn w:val="Carpredefinitoparagrafo"/>
    <w:uiPriority w:val="20"/>
    <w:qFormat/>
    <w:rsid w:val="00C32939"/>
    <w:rPr>
      <w:i/>
      <w:iCs/>
    </w:rPr>
  </w:style>
  <w:style w:type="paragraph" w:styleId="Nessunaspaziatura">
    <w:name w:val="No Spacing"/>
    <w:uiPriority w:val="1"/>
    <w:qFormat/>
    <w:rsid w:val="00F923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2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4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2C"/>
  </w:style>
  <w:style w:type="paragraph" w:styleId="Pidipagina">
    <w:name w:val="footer"/>
    <w:basedOn w:val="Normale"/>
    <w:link w:val="PidipaginaCarattere"/>
    <w:uiPriority w:val="99"/>
    <w:unhideWhenUsed/>
    <w:rsid w:val="005A4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01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0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61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t">
    <w:name w:val="st"/>
    <w:basedOn w:val="Carpredefinitoparagrafo"/>
    <w:rsid w:val="00C32939"/>
  </w:style>
  <w:style w:type="character" w:styleId="Enfasicorsivo">
    <w:name w:val="Emphasis"/>
    <w:basedOn w:val="Carpredefinitoparagrafo"/>
    <w:uiPriority w:val="20"/>
    <w:qFormat/>
    <w:rsid w:val="00C32939"/>
    <w:rPr>
      <w:i/>
      <w:iCs/>
    </w:rPr>
  </w:style>
  <w:style w:type="paragraph" w:styleId="Nessunaspaziatura">
    <w:name w:val="No Spacing"/>
    <w:uiPriority w:val="1"/>
    <w:qFormat/>
    <w:rsid w:val="00F923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2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4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2C"/>
  </w:style>
  <w:style w:type="paragraph" w:styleId="Pidipagina">
    <w:name w:val="footer"/>
    <w:basedOn w:val="Normale"/>
    <w:link w:val="PidipaginaCarattere"/>
    <w:uiPriority w:val="99"/>
    <w:unhideWhenUsed/>
    <w:rsid w:val="005A4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alo@inc-comunic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i.calo</dc:creator>
  <cp:lastModifiedBy>m.deangelis</cp:lastModifiedBy>
  <cp:revision>2</cp:revision>
  <cp:lastPrinted>2017-06-01T14:26:00Z</cp:lastPrinted>
  <dcterms:created xsi:type="dcterms:W3CDTF">2017-06-01T15:05:00Z</dcterms:created>
  <dcterms:modified xsi:type="dcterms:W3CDTF">2017-06-01T15:05:00Z</dcterms:modified>
</cp:coreProperties>
</file>