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2882" w:rsidRDefault="0059073D" w:rsidP="00B44FE6">
      <w:pPr>
        <w:pStyle w:val="BodyAudi"/>
        <w:ind w:right="-46"/>
        <w:jc w:val="right"/>
      </w:pPr>
      <w:r>
        <w:t>4 mei</w:t>
      </w:r>
      <w:r w:rsidR="00B44FE6">
        <w:t xml:space="preserve"> 201</w:t>
      </w:r>
      <w:r w:rsidR="0050773E">
        <w:t>7</w:t>
      </w:r>
    </w:p>
    <w:p w:rsidR="00B44FE6" w:rsidRDefault="00B44FE6" w:rsidP="00B44FE6">
      <w:pPr>
        <w:pStyle w:val="BodyAudi"/>
        <w:ind w:right="-46"/>
        <w:jc w:val="right"/>
      </w:pPr>
      <w:r>
        <w:t>A1</w:t>
      </w:r>
      <w:r w:rsidR="0050773E">
        <w:t>7</w:t>
      </w:r>
      <w:r>
        <w:t>/</w:t>
      </w:r>
      <w:r w:rsidR="0059073D">
        <w:t>20</w:t>
      </w:r>
      <w:r w:rsidR="00AF6A2A">
        <w:t>N</w:t>
      </w:r>
    </w:p>
    <w:p w:rsidR="00B44FE6" w:rsidRDefault="00B44FE6" w:rsidP="00AE25B6">
      <w:pPr>
        <w:pStyle w:val="BodyAudi"/>
      </w:pPr>
    </w:p>
    <w:p w:rsidR="00AE25B6" w:rsidRPr="009F2F57" w:rsidRDefault="00AE25B6" w:rsidP="00AE25B6">
      <w:pPr>
        <w:pStyle w:val="HeadlineAudi"/>
      </w:pPr>
      <w:r w:rsidRPr="009F2F57">
        <w:t xml:space="preserve">Maanvoertuig Audi </w:t>
      </w:r>
      <w:proofErr w:type="spellStart"/>
      <w:r w:rsidRPr="009F2F57">
        <w:t>lunar</w:t>
      </w:r>
      <w:proofErr w:type="spellEnd"/>
      <w:r w:rsidRPr="009F2F57">
        <w:t xml:space="preserve"> </w:t>
      </w:r>
      <w:proofErr w:type="spellStart"/>
      <w:r w:rsidRPr="009F2F57">
        <w:t>quattro</w:t>
      </w:r>
      <w:proofErr w:type="spellEnd"/>
      <w:r w:rsidRPr="009F2F57">
        <w:t xml:space="preserve"> op het witte doek in de film Alien: </w:t>
      </w:r>
      <w:proofErr w:type="spellStart"/>
      <w:r w:rsidRPr="009F2F57">
        <w:t>Covenant</w:t>
      </w:r>
      <w:proofErr w:type="spellEnd"/>
    </w:p>
    <w:p w:rsidR="00AE25B6" w:rsidRPr="009F2F57" w:rsidRDefault="00AE25B6" w:rsidP="00AE25B6">
      <w:pPr>
        <w:pStyle w:val="BodyAudi"/>
      </w:pPr>
    </w:p>
    <w:p w:rsidR="00AE25B6" w:rsidRPr="00AE25B6" w:rsidRDefault="00AE25B6" w:rsidP="00AE25B6">
      <w:pPr>
        <w:pStyle w:val="BodyAudi"/>
        <w:rPr>
          <w:b/>
        </w:rPr>
      </w:pPr>
      <w:r w:rsidRPr="00AE25B6">
        <w:rPr>
          <w:b/>
        </w:rPr>
        <w:t xml:space="preserve">Het maanvoertuig Audi </w:t>
      </w:r>
      <w:proofErr w:type="spellStart"/>
      <w:r w:rsidRPr="00AE25B6">
        <w:rPr>
          <w:b/>
        </w:rPr>
        <w:t>lunar</w:t>
      </w:r>
      <w:proofErr w:type="spellEnd"/>
      <w:r w:rsidRPr="00AE25B6">
        <w:rPr>
          <w:b/>
        </w:rPr>
        <w:t xml:space="preserve"> </w:t>
      </w:r>
      <w:proofErr w:type="spellStart"/>
      <w:r w:rsidRPr="00AE25B6">
        <w:rPr>
          <w:b/>
        </w:rPr>
        <w:t>quattro</w:t>
      </w:r>
      <w:proofErr w:type="spellEnd"/>
      <w:r w:rsidRPr="00AE25B6">
        <w:rPr>
          <w:b/>
        </w:rPr>
        <w:t xml:space="preserve"> maakt zijn filmdebuut in Alien: </w:t>
      </w:r>
      <w:proofErr w:type="spellStart"/>
      <w:r w:rsidRPr="00AE25B6">
        <w:rPr>
          <w:b/>
        </w:rPr>
        <w:t>Covenant</w:t>
      </w:r>
      <w:proofErr w:type="spellEnd"/>
      <w:r w:rsidRPr="00AE25B6">
        <w:rPr>
          <w:b/>
        </w:rPr>
        <w:t>, de nieuwe sciencefiction-</w:t>
      </w:r>
      <w:proofErr w:type="spellStart"/>
      <w:r w:rsidRPr="00AE25B6">
        <w:rPr>
          <w:b/>
        </w:rPr>
        <w:t>blockbuster</w:t>
      </w:r>
      <w:proofErr w:type="spellEnd"/>
      <w:r w:rsidRPr="00AE25B6">
        <w:rPr>
          <w:b/>
        </w:rPr>
        <w:t xml:space="preserve"> van </w:t>
      </w:r>
      <w:proofErr w:type="spellStart"/>
      <w:r w:rsidRPr="00AE25B6">
        <w:rPr>
          <w:b/>
        </w:rPr>
        <w:t>Ridley</w:t>
      </w:r>
      <w:proofErr w:type="spellEnd"/>
      <w:r w:rsidRPr="00AE25B6">
        <w:rPr>
          <w:b/>
        </w:rPr>
        <w:t xml:space="preserve"> Scott, die in mei wereldwijd in de zalen verschijnt. De Audi </w:t>
      </w:r>
      <w:proofErr w:type="spellStart"/>
      <w:r w:rsidRPr="00AE25B6">
        <w:rPr>
          <w:b/>
        </w:rPr>
        <w:t>lunar</w:t>
      </w:r>
      <w:proofErr w:type="spellEnd"/>
      <w:r w:rsidRPr="00AE25B6">
        <w:rPr>
          <w:b/>
        </w:rPr>
        <w:t xml:space="preserve"> </w:t>
      </w:r>
      <w:proofErr w:type="spellStart"/>
      <w:r w:rsidRPr="00AE25B6">
        <w:rPr>
          <w:b/>
        </w:rPr>
        <w:t>quattro</w:t>
      </w:r>
      <w:proofErr w:type="spellEnd"/>
      <w:r w:rsidRPr="00AE25B6">
        <w:rPr>
          <w:b/>
        </w:rPr>
        <w:t xml:space="preserve">, die weldra op een échte ruimtemissie vertrekt, werd ontwikkeld door Audi-experts in samenwerking met de Duitse </w:t>
      </w:r>
      <w:proofErr w:type="spellStart"/>
      <w:r w:rsidRPr="00AE25B6">
        <w:rPr>
          <w:b/>
        </w:rPr>
        <w:t>start-up</w:t>
      </w:r>
      <w:proofErr w:type="spellEnd"/>
      <w:r w:rsidRPr="00AE25B6">
        <w:rPr>
          <w:b/>
        </w:rPr>
        <w:t xml:space="preserve"> </w:t>
      </w:r>
      <w:proofErr w:type="spellStart"/>
      <w:r w:rsidRPr="00AE25B6">
        <w:rPr>
          <w:b/>
        </w:rPr>
        <w:t>Part-Time</w:t>
      </w:r>
      <w:proofErr w:type="spellEnd"/>
      <w:r w:rsidRPr="00AE25B6">
        <w:rPr>
          <w:b/>
        </w:rPr>
        <w:t xml:space="preserve"> </w:t>
      </w:r>
      <w:proofErr w:type="spellStart"/>
      <w:r w:rsidRPr="00AE25B6">
        <w:rPr>
          <w:b/>
        </w:rPr>
        <w:t>Scientists</w:t>
      </w:r>
      <w:proofErr w:type="spellEnd"/>
      <w:r w:rsidRPr="00AE25B6">
        <w:rPr>
          <w:b/>
        </w:rPr>
        <w:t>.</w:t>
      </w:r>
    </w:p>
    <w:p w:rsidR="00AE25B6" w:rsidRPr="009F2F57" w:rsidRDefault="00AE25B6" w:rsidP="00AE25B6">
      <w:pPr>
        <w:pStyle w:val="BodyAudi"/>
      </w:pPr>
      <w:r w:rsidRPr="009F2F57">
        <w:t xml:space="preserve">Regisseur </w:t>
      </w:r>
      <w:proofErr w:type="spellStart"/>
      <w:r w:rsidRPr="009F2F57">
        <w:t>Ridley</w:t>
      </w:r>
      <w:proofErr w:type="spellEnd"/>
      <w:r w:rsidRPr="009F2F57">
        <w:t xml:space="preserve"> Scott heeft de Audi </w:t>
      </w:r>
      <w:proofErr w:type="spellStart"/>
      <w:r w:rsidRPr="009F2F57">
        <w:t>lunar</w:t>
      </w:r>
      <w:proofErr w:type="spellEnd"/>
      <w:r w:rsidRPr="009F2F57">
        <w:t xml:space="preserve"> </w:t>
      </w:r>
      <w:proofErr w:type="spellStart"/>
      <w:r w:rsidRPr="009F2F57">
        <w:t>quattro</w:t>
      </w:r>
      <w:proofErr w:type="spellEnd"/>
      <w:r w:rsidRPr="009F2F57">
        <w:t xml:space="preserve"> opgenomen in de film Alien: </w:t>
      </w:r>
      <w:proofErr w:type="spellStart"/>
      <w:r w:rsidRPr="009F2F57">
        <w:t>Covenant</w:t>
      </w:r>
      <w:proofErr w:type="spellEnd"/>
      <w:r w:rsidRPr="009F2F57">
        <w:t xml:space="preserve">, het nieuwste deel in zijn Alien-reeks. In de film zijn de bemanningsleden van het koloniale ruimteschip </w:t>
      </w:r>
      <w:proofErr w:type="spellStart"/>
      <w:r w:rsidRPr="009F2F57">
        <w:t>Covenant</w:t>
      </w:r>
      <w:proofErr w:type="spellEnd"/>
      <w:r w:rsidRPr="009F2F57">
        <w:t xml:space="preserve"> op weg naar een verafgelegen planeet in ons melkwegstelsel, wanneer ze een schijnbaar onontgonnen paradijs ontdekken. Het blijkt echter een duistere en gevaarlijke wereld te zijn. Wanneer ze een bedreiging ontdekken die hun ergste nachtmerries overtreft doen ze er alles aan om te proberen ontsnappen. In zijn filmdebuut maakt de Audi </w:t>
      </w:r>
      <w:proofErr w:type="spellStart"/>
      <w:r w:rsidRPr="009F2F57">
        <w:t>lunar</w:t>
      </w:r>
      <w:proofErr w:type="spellEnd"/>
      <w:r w:rsidRPr="009F2F57">
        <w:t xml:space="preserve"> </w:t>
      </w:r>
      <w:proofErr w:type="spellStart"/>
      <w:r w:rsidRPr="009F2F57">
        <w:t>quattro</w:t>
      </w:r>
      <w:proofErr w:type="spellEnd"/>
      <w:r w:rsidRPr="009F2F57">
        <w:t xml:space="preserve"> deel uit van de missie van de </w:t>
      </w:r>
      <w:proofErr w:type="spellStart"/>
      <w:r w:rsidRPr="009F2F57">
        <w:t>Covenant</w:t>
      </w:r>
      <w:proofErr w:type="spellEnd"/>
      <w:r w:rsidRPr="009F2F57">
        <w:t xml:space="preserve"> en wordt hij ingezet om Faris (Amy </w:t>
      </w:r>
      <w:proofErr w:type="spellStart"/>
      <w:r w:rsidRPr="009F2F57">
        <w:t>Seimetz</w:t>
      </w:r>
      <w:proofErr w:type="spellEnd"/>
      <w:r w:rsidRPr="009F2F57">
        <w:t>) te helpen bij het navigeren en evalueren van het moeilijke en onbekende terrein van de nieuwe planeet.</w:t>
      </w:r>
    </w:p>
    <w:p w:rsidR="00AE25B6" w:rsidRPr="009F2F57" w:rsidRDefault="00AE25B6" w:rsidP="00AE25B6">
      <w:pPr>
        <w:pStyle w:val="BodyAudi"/>
      </w:pPr>
      <w:r w:rsidRPr="009F2F57">
        <w:t xml:space="preserve">De Audi </w:t>
      </w:r>
      <w:proofErr w:type="spellStart"/>
      <w:r w:rsidRPr="009F2F57">
        <w:t>lunar</w:t>
      </w:r>
      <w:proofErr w:type="spellEnd"/>
      <w:r w:rsidRPr="009F2F57">
        <w:t xml:space="preserve"> </w:t>
      </w:r>
      <w:proofErr w:type="spellStart"/>
      <w:r w:rsidRPr="009F2F57">
        <w:t>quattro</w:t>
      </w:r>
      <w:proofErr w:type="spellEnd"/>
      <w:r w:rsidRPr="009F2F57">
        <w:t xml:space="preserve"> heeft zijn aanwezigheid in de film te danken aan de samenwerking tussen </w:t>
      </w:r>
      <w:proofErr w:type="spellStart"/>
      <w:r w:rsidRPr="009F2F57">
        <w:t>Twentieth</w:t>
      </w:r>
      <w:proofErr w:type="spellEnd"/>
      <w:r w:rsidRPr="009F2F57">
        <w:t xml:space="preserve"> </w:t>
      </w:r>
      <w:proofErr w:type="spellStart"/>
      <w:r w:rsidRPr="009F2F57">
        <w:t>Century</w:t>
      </w:r>
      <w:proofErr w:type="spellEnd"/>
      <w:r w:rsidRPr="009F2F57">
        <w:t xml:space="preserve"> Fox en Audi. “De Alien-franchise is de beste manier om de aandacht op de door Audi ontwikkelde maanrover te vestigen en de intelligente technologieën van Audi voor te stellen in een visionaire omgeving”, aldus Giovanni </w:t>
      </w:r>
      <w:proofErr w:type="spellStart"/>
      <w:r w:rsidRPr="009F2F57">
        <w:t>Perosino</w:t>
      </w:r>
      <w:proofErr w:type="spellEnd"/>
      <w:r w:rsidRPr="009F2F57">
        <w:t>, vicevoorzitter internationale marketingcommunicatie bij Audi.</w:t>
      </w:r>
    </w:p>
    <w:p w:rsidR="00AE25B6" w:rsidRPr="009F2F57" w:rsidRDefault="00AE25B6" w:rsidP="00AE25B6">
      <w:pPr>
        <w:pStyle w:val="BodyAudi"/>
      </w:pPr>
      <w:r w:rsidRPr="009F2F57">
        <w:t>“De samenwerking tussen Fox en Audi voor Alien: </w:t>
      </w:r>
      <w:proofErr w:type="spellStart"/>
      <w:r w:rsidRPr="009F2F57">
        <w:t>Covenant</w:t>
      </w:r>
      <w:proofErr w:type="spellEnd"/>
      <w:r w:rsidRPr="009F2F57">
        <w:t xml:space="preserve"> is een kans om het innovatieve werk dat Audi op het vlak van verkenning realiseert op de voorgrond te plaatsen”, zegt </w:t>
      </w:r>
      <w:proofErr w:type="spellStart"/>
      <w:r w:rsidRPr="009F2F57">
        <w:t>Zachary</w:t>
      </w:r>
      <w:proofErr w:type="spellEnd"/>
      <w:r w:rsidRPr="009F2F57">
        <w:t xml:space="preserve"> </w:t>
      </w:r>
      <w:proofErr w:type="spellStart"/>
      <w:r w:rsidRPr="009F2F57">
        <w:t>Eller</w:t>
      </w:r>
      <w:proofErr w:type="spellEnd"/>
      <w:r w:rsidRPr="009F2F57">
        <w:t xml:space="preserve">, vicevoorzitter marketingsamenwerkingen binnen </w:t>
      </w:r>
      <w:proofErr w:type="spellStart"/>
      <w:r w:rsidRPr="009F2F57">
        <w:t>Twentieth</w:t>
      </w:r>
      <w:proofErr w:type="spellEnd"/>
      <w:r w:rsidRPr="009F2F57">
        <w:t xml:space="preserve"> </w:t>
      </w:r>
      <w:proofErr w:type="spellStart"/>
      <w:r w:rsidRPr="009F2F57">
        <w:t>Century</w:t>
      </w:r>
      <w:proofErr w:type="spellEnd"/>
      <w:r w:rsidRPr="009F2F57">
        <w:t xml:space="preserve"> Fox. “We zijn blij om deze langdurige samenwerking met Audi voort te zetten en onze filmmakers zo de mogelijkheid te bieden om authentieke, geavanceerde technologieën in hun futuristische werelden te integreren.</w:t>
      </w:r>
    </w:p>
    <w:p w:rsidR="00AE25B6" w:rsidRPr="009F2F57" w:rsidRDefault="00AE25B6" w:rsidP="00AE25B6">
      <w:pPr>
        <w:pStyle w:val="BodyAudi"/>
      </w:pPr>
      <w:r w:rsidRPr="009F2F57">
        <w:t xml:space="preserve">In het kader van de samenwerking werd een kort filmpje – gecreëerd door </w:t>
      </w:r>
      <w:proofErr w:type="spellStart"/>
      <w:r w:rsidRPr="009F2F57">
        <w:t>Twentieth</w:t>
      </w:r>
      <w:proofErr w:type="spellEnd"/>
      <w:r w:rsidRPr="009F2F57">
        <w:t xml:space="preserve"> </w:t>
      </w:r>
      <w:proofErr w:type="spellStart"/>
      <w:r w:rsidRPr="009F2F57">
        <w:t>Century</w:t>
      </w:r>
      <w:proofErr w:type="spellEnd"/>
      <w:r w:rsidRPr="009F2F57">
        <w:t xml:space="preserve"> Fox, 3AM en Audi – op één van de grootste sets van Alien: </w:t>
      </w:r>
      <w:proofErr w:type="spellStart"/>
      <w:r w:rsidRPr="009F2F57">
        <w:t>Covenant</w:t>
      </w:r>
      <w:proofErr w:type="spellEnd"/>
      <w:r w:rsidRPr="009F2F57">
        <w:t xml:space="preserve"> opgenomen. Daarin is te zien hoe de Audi </w:t>
      </w:r>
      <w:proofErr w:type="spellStart"/>
      <w:r w:rsidRPr="009F2F57">
        <w:t>lunar</w:t>
      </w:r>
      <w:proofErr w:type="spellEnd"/>
      <w:r w:rsidRPr="009F2F57">
        <w:t xml:space="preserve"> </w:t>
      </w:r>
      <w:proofErr w:type="spellStart"/>
      <w:r w:rsidRPr="009F2F57">
        <w:t>quattro</w:t>
      </w:r>
      <w:proofErr w:type="spellEnd"/>
      <w:r w:rsidRPr="009F2F57">
        <w:t xml:space="preserve"> in de </w:t>
      </w:r>
      <w:proofErr w:type="spellStart"/>
      <w:r w:rsidRPr="009F2F57">
        <w:t>Terraforming</w:t>
      </w:r>
      <w:proofErr w:type="spellEnd"/>
      <w:r w:rsidRPr="009F2F57">
        <w:t xml:space="preserve"> Bay patrouilleert, wanneer hij plots een onbekende levensvorm waarneemt en gaat onderzoeken wat er zich in het donker schuilhoudt. Bekijk ‘Alien: </w:t>
      </w:r>
      <w:proofErr w:type="spellStart"/>
      <w:r w:rsidRPr="009F2F57">
        <w:t>Covenant</w:t>
      </w:r>
      <w:proofErr w:type="spellEnd"/>
      <w:r w:rsidRPr="009F2F57">
        <w:t xml:space="preserve"> x Audi </w:t>
      </w:r>
      <w:proofErr w:type="spellStart"/>
      <w:r w:rsidRPr="009F2F57">
        <w:t>lunar</w:t>
      </w:r>
      <w:proofErr w:type="spellEnd"/>
      <w:r w:rsidRPr="009F2F57">
        <w:t xml:space="preserve"> </w:t>
      </w:r>
      <w:proofErr w:type="spellStart"/>
      <w:r w:rsidRPr="009F2F57">
        <w:t>quattro</w:t>
      </w:r>
      <w:proofErr w:type="spellEnd"/>
      <w:r w:rsidRPr="009F2F57">
        <w:t>’ hier: </w:t>
      </w:r>
      <w:hyperlink r:id="rId7" w:history="1">
        <w:r w:rsidRPr="009F2F57">
          <w:rPr>
            <w:rStyle w:val="Hyperlink"/>
          </w:rPr>
          <w:t>http://youtu.be/5fEmCnStgac</w:t>
        </w:r>
      </w:hyperlink>
      <w:r w:rsidRPr="009F2F57">
        <w:t>.</w:t>
      </w:r>
    </w:p>
    <w:p w:rsidR="00AE25B6" w:rsidRPr="009F2F57" w:rsidRDefault="00AE25B6" w:rsidP="00AE25B6">
      <w:pPr>
        <w:pStyle w:val="BodyAudi"/>
      </w:pPr>
      <w:r w:rsidRPr="009F2F57">
        <w:t xml:space="preserve">De Audi </w:t>
      </w:r>
      <w:proofErr w:type="spellStart"/>
      <w:r w:rsidRPr="009F2F57">
        <w:t>lunar</w:t>
      </w:r>
      <w:proofErr w:type="spellEnd"/>
      <w:r w:rsidRPr="009F2F57">
        <w:t xml:space="preserve"> </w:t>
      </w:r>
      <w:proofErr w:type="spellStart"/>
      <w:r w:rsidRPr="009F2F57">
        <w:t>quattro</w:t>
      </w:r>
      <w:proofErr w:type="spellEnd"/>
      <w:r w:rsidRPr="009F2F57">
        <w:t xml:space="preserve"> bereidt zich voor op een echte missie naar de Maan. De premiumconstructeur uit Ingolstadt werkt sinds 2015 samen met een onderzoeksteam dat geleid wordt door Robert </w:t>
      </w:r>
      <w:proofErr w:type="spellStart"/>
      <w:r w:rsidRPr="009F2F57">
        <w:t>Böhme</w:t>
      </w:r>
      <w:proofErr w:type="spellEnd"/>
      <w:r w:rsidRPr="009F2F57">
        <w:t xml:space="preserve">, oprichter en directeur van </w:t>
      </w:r>
      <w:proofErr w:type="spellStart"/>
      <w:r w:rsidRPr="009F2F57">
        <w:lastRenderedPageBreak/>
        <w:t>Part-Time</w:t>
      </w:r>
      <w:proofErr w:type="spellEnd"/>
      <w:r w:rsidRPr="009F2F57">
        <w:t xml:space="preserve"> </w:t>
      </w:r>
      <w:proofErr w:type="spellStart"/>
      <w:r w:rsidRPr="009F2F57">
        <w:t>Scientists</w:t>
      </w:r>
      <w:proofErr w:type="spellEnd"/>
      <w:r w:rsidRPr="009F2F57">
        <w:t xml:space="preserve">, aan de ontwikkeling van de rover. De Audi-specialisten hebben de in Berlijn gevestigde </w:t>
      </w:r>
      <w:proofErr w:type="spellStart"/>
      <w:r w:rsidRPr="009F2F57">
        <w:t>start-up</w:t>
      </w:r>
      <w:proofErr w:type="spellEnd"/>
      <w:r w:rsidRPr="009F2F57">
        <w:t xml:space="preserve"> vooral ondersteund met hun expertise op het gebied van vierwielaandrijving (</w:t>
      </w:r>
      <w:proofErr w:type="spellStart"/>
      <w:r w:rsidRPr="009F2F57">
        <w:t>quattro</w:t>
      </w:r>
      <w:proofErr w:type="spellEnd"/>
      <w:r w:rsidRPr="009F2F57">
        <w:t>-technologie) en lichtgewichtconstructie, hun ervaring met de ontwikkeling van elektrische en plug-in hybride aandrijvingen (e-</w:t>
      </w:r>
      <w:proofErr w:type="spellStart"/>
      <w:r w:rsidRPr="009F2F57">
        <w:t>tron</w:t>
      </w:r>
      <w:proofErr w:type="spellEnd"/>
      <w:r w:rsidRPr="009F2F57">
        <w:t>) en op het vlak van designoptimalisatie.</w:t>
      </w:r>
    </w:p>
    <w:p w:rsidR="00AE25B6" w:rsidRPr="009F2F57" w:rsidRDefault="00AE25B6" w:rsidP="00AE25B6">
      <w:pPr>
        <w:pStyle w:val="BodyAudi"/>
      </w:pPr>
      <w:r w:rsidRPr="009F2F57">
        <w:t xml:space="preserve">Door gebruik te maken van de beste materialen zijn de ontwikkelaars erin geslaagd om het gewicht van het verkenningsvoertuig te beperken tot slechts 30 kilogram. De Audi </w:t>
      </w:r>
      <w:proofErr w:type="spellStart"/>
      <w:r w:rsidRPr="009F2F57">
        <w:t>lunar</w:t>
      </w:r>
      <w:proofErr w:type="spellEnd"/>
      <w:r w:rsidRPr="009F2F57">
        <w:t xml:space="preserve"> </w:t>
      </w:r>
      <w:proofErr w:type="spellStart"/>
      <w:r w:rsidRPr="009F2F57">
        <w:t>quattro</w:t>
      </w:r>
      <w:proofErr w:type="spellEnd"/>
      <w:r w:rsidRPr="009F2F57">
        <w:t xml:space="preserve"> bestaat voor 85 % uit aluminium en werd met een 3D-metaalprinter in het Audi-hoofdkantoor in Ingolstadt gefabriceerd. Bovendien wordt het voertuig gevoed door een draaibaar zonnepaneel en beschikt het over intelligente </w:t>
      </w:r>
      <w:proofErr w:type="spellStart"/>
      <w:r w:rsidRPr="009F2F57">
        <w:t>quattro</w:t>
      </w:r>
      <w:proofErr w:type="spellEnd"/>
      <w:r w:rsidRPr="009F2F57">
        <w:t>-technologie en een efficiënte e-</w:t>
      </w:r>
      <w:proofErr w:type="spellStart"/>
      <w:r w:rsidRPr="009F2F57">
        <w:t>tron</w:t>
      </w:r>
      <w:proofErr w:type="spellEnd"/>
      <w:r w:rsidRPr="009F2F57">
        <w:t xml:space="preserve"> aandrijving. Het Mission </w:t>
      </w:r>
      <w:proofErr w:type="spellStart"/>
      <w:r w:rsidRPr="009F2F57">
        <w:t>to</w:t>
      </w:r>
      <w:proofErr w:type="spellEnd"/>
      <w:r w:rsidRPr="009F2F57">
        <w:t xml:space="preserve"> </w:t>
      </w:r>
      <w:proofErr w:type="spellStart"/>
      <w:r w:rsidRPr="009F2F57">
        <w:t>the</w:t>
      </w:r>
      <w:proofErr w:type="spellEnd"/>
      <w:r w:rsidRPr="009F2F57">
        <w:t xml:space="preserve"> Moon-project van de autoconstructeur is bijna afgerond: de Audi </w:t>
      </w:r>
      <w:proofErr w:type="spellStart"/>
      <w:r w:rsidRPr="009F2F57">
        <w:t>lunar</w:t>
      </w:r>
      <w:proofErr w:type="spellEnd"/>
      <w:r w:rsidRPr="009F2F57">
        <w:t xml:space="preserve"> </w:t>
      </w:r>
      <w:proofErr w:type="spellStart"/>
      <w:r w:rsidRPr="009F2F57">
        <w:t>quattro</w:t>
      </w:r>
      <w:proofErr w:type="spellEnd"/>
      <w:r w:rsidRPr="009F2F57">
        <w:t xml:space="preserve"> zou weldra zijn eerste stappen op de maan moeten zetten.</w:t>
      </w:r>
    </w:p>
    <w:p w:rsidR="00AE25B6" w:rsidRPr="009F2F57" w:rsidRDefault="00AE25B6" w:rsidP="00AE25B6">
      <w:pPr>
        <w:pStyle w:val="BodyAudi"/>
      </w:pPr>
      <w:bookmarkStart w:id="0" w:name="_GoBack"/>
      <w:bookmarkEnd w:id="0"/>
      <w:r w:rsidRPr="009F2F57">
        <w:t xml:space="preserve">Voor meer informatie over de Audi </w:t>
      </w:r>
      <w:proofErr w:type="spellStart"/>
      <w:r w:rsidRPr="009F2F57">
        <w:t>lunar</w:t>
      </w:r>
      <w:proofErr w:type="spellEnd"/>
      <w:r w:rsidRPr="009F2F57">
        <w:t xml:space="preserve"> </w:t>
      </w:r>
      <w:proofErr w:type="spellStart"/>
      <w:r w:rsidRPr="009F2F57">
        <w:t>quattro</w:t>
      </w:r>
      <w:proofErr w:type="spellEnd"/>
      <w:r w:rsidRPr="009F2F57">
        <w:t xml:space="preserve"> en de samenwerking tussen de Duitse constructeur en </w:t>
      </w:r>
      <w:proofErr w:type="spellStart"/>
      <w:r w:rsidRPr="009F2F57">
        <w:t>Twentieth</w:t>
      </w:r>
      <w:proofErr w:type="spellEnd"/>
      <w:r w:rsidRPr="009F2F57">
        <w:t xml:space="preserve"> </w:t>
      </w:r>
      <w:proofErr w:type="spellStart"/>
      <w:r w:rsidRPr="009F2F57">
        <w:t>Century</w:t>
      </w:r>
      <w:proofErr w:type="spellEnd"/>
      <w:r w:rsidRPr="009F2F57">
        <w:t xml:space="preserve"> Fox kunt u terecht op </w:t>
      </w:r>
      <w:hyperlink r:id="rId8" w:history="1">
        <w:r w:rsidRPr="009F2F57">
          <w:rPr>
            <w:rStyle w:val="Hyperlink"/>
          </w:rPr>
          <w:t>www.audi.com/mission</w:t>
        </w:r>
      </w:hyperlink>
      <w:r w:rsidRPr="009F2F57">
        <w:t>.</w:t>
      </w:r>
    </w:p>
    <w:p w:rsidR="00B44FE6" w:rsidRDefault="00B44FE6" w:rsidP="00AE25B6">
      <w:pPr>
        <w:pStyle w:val="BodyAudi"/>
      </w:pPr>
    </w:p>
    <w:p w:rsidR="00AE25B6" w:rsidRDefault="00AE25B6" w:rsidP="00AE25B6">
      <w:pPr>
        <w:pStyle w:val="BodyAudi"/>
      </w:pPr>
    </w:p>
    <w:p w:rsidR="00AE25B6" w:rsidRDefault="00AE25B6" w:rsidP="00AE25B6">
      <w:pPr>
        <w:pStyle w:val="BodyAudi"/>
      </w:pPr>
    </w:p>
    <w:p w:rsidR="00AE25B6" w:rsidRDefault="00AE25B6" w:rsidP="00AE25B6">
      <w:pPr>
        <w:pStyle w:val="BodyAudi"/>
      </w:pPr>
    </w:p>
    <w:p w:rsidR="00E37A96" w:rsidRDefault="00E37A96" w:rsidP="00B44FE6">
      <w:pPr>
        <w:pStyle w:val="BodyAudi"/>
      </w:pPr>
    </w:p>
    <w:p w:rsidR="00E37A96" w:rsidRPr="00AE25B6" w:rsidRDefault="00E37A96" w:rsidP="00AE25B6">
      <w:pPr>
        <w:pStyle w:val="Body"/>
        <w:jc w:val="both"/>
        <w:rPr>
          <w:sz w:val="18"/>
          <w:szCs w:val="18"/>
        </w:rPr>
      </w:pPr>
      <w:r>
        <w:rPr>
          <w:sz w:val="18"/>
          <w:szCs w:val="18"/>
        </w:rPr>
        <w:t>De Audi groep stelt wereldwijd ruim 85.000 personen te werk, waaronder 2.513 in België. In 2015 verkocht het merk met de vier ringen wereldwijd ca. 1,8 miljoen nieuwe wagens, waarvan er 32.365 ingeschreven werden in België. In ons land bereikte Audi in 2015 een marktaandeel van 6,46%.Van 2015 tot 2018 plant de onderneming een totale investering van ongeveer 24 miljard euro, voornamelijk in nieuwe producten en duurzame technologieën.</w:t>
      </w:r>
    </w:p>
    <w:sectPr w:rsidR="00E37A96" w:rsidRPr="00AE25B6" w:rsidSect="00B44FE6">
      <w:headerReference w:type="default" r:id="rId9"/>
      <w:headerReference w:type="first" r:id="rId10"/>
      <w:pgSz w:w="11906" w:h="16838"/>
      <w:pgMar w:top="2410" w:right="1440" w:bottom="2127"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073D" w:rsidRDefault="0059073D" w:rsidP="00B44FE6">
      <w:pPr>
        <w:spacing w:after="0" w:line="240" w:lineRule="auto"/>
      </w:pPr>
      <w:r>
        <w:separator/>
      </w:r>
    </w:p>
  </w:endnote>
  <w:endnote w:type="continuationSeparator" w:id="0">
    <w:p w:rsidR="0059073D" w:rsidRDefault="0059073D" w:rsidP="00B44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udi Type">
    <w:panose1 w:val="00000000000000000000"/>
    <w:charset w:val="00"/>
    <w:family w:val="swiss"/>
    <w:notTrueType/>
    <w:pitch w:val="variable"/>
    <w:sig w:usb0="A00002EF" w:usb1="500020F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073D" w:rsidRDefault="0059073D" w:rsidP="00B44FE6">
      <w:pPr>
        <w:spacing w:after="0" w:line="240" w:lineRule="auto"/>
      </w:pPr>
      <w:r>
        <w:separator/>
      </w:r>
    </w:p>
  </w:footnote>
  <w:footnote w:type="continuationSeparator" w:id="0">
    <w:p w:rsidR="0059073D" w:rsidRDefault="0059073D" w:rsidP="00B44F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FE6" w:rsidRDefault="00B44FE6">
    <w:pPr>
      <w:pStyle w:val="Header"/>
    </w:pPr>
    <w:r>
      <w:rPr>
        <w:noProof/>
        <w:lang w:eastAsia="nl-BE"/>
      </w:rPr>
      <w:drawing>
        <wp:anchor distT="0" distB="0" distL="114300" distR="114300" simplePos="0" relativeHeight="251659264" behindDoc="1" locked="0" layoutInCell="1" allowOverlap="1">
          <wp:simplePos x="914400" y="449580"/>
          <wp:positionH relativeFrom="page">
            <wp:align>center</wp:align>
          </wp:positionH>
          <wp:positionV relativeFrom="page">
            <wp:align>center</wp:align>
          </wp:positionV>
          <wp:extent cx="7563600" cy="10699200"/>
          <wp:effectExtent l="0" t="0" r="0" b="69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udi press_2.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FE6" w:rsidRDefault="0050773E">
    <w:pPr>
      <w:pStyle w:val="Header"/>
    </w:pPr>
    <w:r>
      <w:rPr>
        <w:noProof/>
        <w:lang w:eastAsia="nl-BE"/>
      </w:rPr>
      <w:drawing>
        <wp:anchor distT="0" distB="0" distL="114300" distR="114300" simplePos="0" relativeHeight="251660288" behindDoc="1" locked="0" layoutInCell="1" allowOverlap="1">
          <wp:simplePos x="914400" y="449580"/>
          <wp:positionH relativeFrom="page">
            <wp:align>center</wp:align>
          </wp:positionH>
          <wp:positionV relativeFrom="page">
            <wp:align>top</wp:align>
          </wp:positionV>
          <wp:extent cx="7563600" cy="10699200"/>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udi press_1.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3B4AC4"/>
    <w:multiLevelType w:val="hybridMultilevel"/>
    <w:tmpl w:val="F4AC251C"/>
    <w:lvl w:ilvl="0" w:tplc="C352D24E">
      <w:start w:val="1"/>
      <w:numFmt w:val="bullet"/>
      <w:pStyle w:val="DeckAudi"/>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73D"/>
    <w:rsid w:val="004353BC"/>
    <w:rsid w:val="004B2DB8"/>
    <w:rsid w:val="0050773E"/>
    <w:rsid w:val="0059073D"/>
    <w:rsid w:val="00672882"/>
    <w:rsid w:val="007F6FA4"/>
    <w:rsid w:val="00953F7A"/>
    <w:rsid w:val="00AE25B6"/>
    <w:rsid w:val="00AF6A2A"/>
    <w:rsid w:val="00B41D53"/>
    <w:rsid w:val="00B44FE6"/>
    <w:rsid w:val="00CC72F7"/>
    <w:rsid w:val="00E37A96"/>
    <w:rsid w:val="00EC7D8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06FB439-5728-408D-B68E-A9C27CA30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udi">
    <w:name w:val="Body Audi"/>
    <w:basedOn w:val="Normal"/>
    <w:link w:val="BodyAudiChar"/>
    <w:qFormat/>
    <w:rsid w:val="00953F7A"/>
    <w:pPr>
      <w:ind w:right="1655"/>
    </w:pPr>
    <w:rPr>
      <w:rFonts w:ascii="Arial" w:hAnsi="Arial"/>
      <w:sz w:val="20"/>
    </w:rPr>
  </w:style>
  <w:style w:type="character" w:customStyle="1" w:styleId="BodyAudiChar">
    <w:name w:val="Body Audi Char"/>
    <w:basedOn w:val="DefaultParagraphFont"/>
    <w:link w:val="BodyAudi"/>
    <w:rsid w:val="00953F7A"/>
    <w:rPr>
      <w:rFonts w:ascii="Arial" w:hAnsi="Arial"/>
      <w:sz w:val="20"/>
    </w:rPr>
  </w:style>
  <w:style w:type="paragraph" w:customStyle="1" w:styleId="DeckAudi">
    <w:name w:val="Deck Audi"/>
    <w:basedOn w:val="BodyAudi"/>
    <w:link w:val="DeckAudiChar"/>
    <w:qFormat/>
    <w:rsid w:val="00AF6A2A"/>
    <w:pPr>
      <w:numPr>
        <w:numId w:val="1"/>
      </w:numPr>
      <w:ind w:left="357" w:right="1656" w:hanging="357"/>
    </w:pPr>
    <w:rPr>
      <w:b/>
      <w:sz w:val="24"/>
    </w:rPr>
  </w:style>
  <w:style w:type="character" w:customStyle="1" w:styleId="DeckAudiChar">
    <w:name w:val="Deck Audi Char"/>
    <w:basedOn w:val="BodyAudiChar"/>
    <w:link w:val="DeckAudi"/>
    <w:rsid w:val="00AF6A2A"/>
    <w:rPr>
      <w:rFonts w:ascii="Arial" w:hAnsi="Arial"/>
      <w:b/>
      <w:sz w:val="24"/>
    </w:rPr>
  </w:style>
  <w:style w:type="paragraph" w:customStyle="1" w:styleId="HeadlineAudi">
    <w:name w:val="Headline Audi"/>
    <w:basedOn w:val="DeckAudi"/>
    <w:link w:val="HeadlineAudiChar"/>
    <w:qFormat/>
    <w:rsid w:val="00EC7D82"/>
    <w:pPr>
      <w:numPr>
        <w:numId w:val="0"/>
      </w:numPr>
    </w:pPr>
    <w:rPr>
      <w:sz w:val="28"/>
    </w:rPr>
  </w:style>
  <w:style w:type="character" w:customStyle="1" w:styleId="HeadlineAudiChar">
    <w:name w:val="Headline Audi Char"/>
    <w:basedOn w:val="DeckAudiChar"/>
    <w:link w:val="HeadlineAudi"/>
    <w:rsid w:val="00EC7D82"/>
    <w:rPr>
      <w:rFonts w:ascii="Arial" w:hAnsi="Arial"/>
      <w:b/>
      <w:sz w:val="28"/>
    </w:rPr>
  </w:style>
  <w:style w:type="paragraph" w:styleId="Header">
    <w:name w:val="header"/>
    <w:basedOn w:val="Normal"/>
    <w:link w:val="HeaderChar"/>
    <w:uiPriority w:val="99"/>
    <w:unhideWhenUsed/>
    <w:rsid w:val="00B44F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4FE6"/>
  </w:style>
  <w:style w:type="paragraph" w:styleId="Footer">
    <w:name w:val="footer"/>
    <w:basedOn w:val="Normal"/>
    <w:link w:val="FooterChar"/>
    <w:uiPriority w:val="99"/>
    <w:unhideWhenUsed/>
    <w:rsid w:val="00B44F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4FE6"/>
  </w:style>
  <w:style w:type="paragraph" w:customStyle="1" w:styleId="Body">
    <w:name w:val="Body"/>
    <w:basedOn w:val="Normal"/>
    <w:uiPriority w:val="99"/>
    <w:rsid w:val="00E37A96"/>
    <w:pPr>
      <w:suppressAutoHyphens/>
      <w:autoSpaceDE w:val="0"/>
      <w:autoSpaceDN w:val="0"/>
      <w:adjustRightInd w:val="0"/>
      <w:spacing w:after="0" w:line="288" w:lineRule="auto"/>
      <w:textAlignment w:val="center"/>
    </w:pPr>
    <w:rPr>
      <w:rFonts w:ascii="Audi Type" w:hAnsi="Audi Type" w:cs="Audi Type"/>
      <w:color w:val="000000"/>
      <w:sz w:val="20"/>
      <w:szCs w:val="20"/>
      <w:lang w:val="nl-NL"/>
    </w:rPr>
  </w:style>
  <w:style w:type="character" w:styleId="Hyperlink">
    <w:name w:val="Hyperlink"/>
    <w:basedOn w:val="DefaultParagraphFont"/>
    <w:uiPriority w:val="99"/>
    <w:unhideWhenUsed/>
    <w:rsid w:val="00AE25B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di.com/mission" TargetMode="External"/><Relationship Id="rId3" Type="http://schemas.openxmlformats.org/officeDocument/2006/relationships/settings" Target="settings.xml"/><Relationship Id="rId7" Type="http://schemas.openxmlformats.org/officeDocument/2006/relationships/hyperlink" Target="http://youtu.be/5fEmCnStga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Audi\Lay-out\PressWord\2017_PressWord_Audi_N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2017_PressWord_Audi_NL</Template>
  <TotalTime>0</TotalTime>
  <Pages>2</Pages>
  <Words>675</Words>
  <Characters>3718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MAMPAEY Veerle</dc:creator>
  <cp:keywords/>
  <dc:description/>
  <cp:lastModifiedBy>MAMPAEY Veerle</cp:lastModifiedBy>
  <cp:revision>2</cp:revision>
  <dcterms:created xsi:type="dcterms:W3CDTF">2017-05-04T09:25:00Z</dcterms:created>
  <dcterms:modified xsi:type="dcterms:W3CDTF">2017-05-04T09:27:00Z</dcterms:modified>
</cp:coreProperties>
</file>