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rtl w:val="0"/>
        </w:rPr>
        <w:t xml:space="preserve">#TiempoDeDar comienza en TikTok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28448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44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Desde iniciativas como</w:t>
      </w:r>
      <w:hyperlink r:id="rId7">
        <w:r w:rsidDel="00000000" w:rsidR="00000000" w:rsidRPr="00000000">
          <w:rPr>
            <w:rtl w:val="0"/>
          </w:rPr>
          <w:t xml:space="preserve"> </w:t>
        </w:r>
      </w:hyperlink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#AprendeEnTikTok</w:t>
        </w:r>
      </w:hyperlink>
      <w:r w:rsidDel="00000000" w:rsidR="00000000" w:rsidRPr="00000000">
        <w:rPr>
          <w:rtl w:val="0"/>
        </w:rPr>
        <w:t xml:space="preserve"> hasta campañas de gran impacto social como</w:t>
      </w:r>
      <w:hyperlink r:id="rId9">
        <w:r w:rsidDel="00000000" w:rsidR="00000000" w:rsidRPr="00000000">
          <w:rPr>
            <w:rtl w:val="0"/>
          </w:rPr>
          <w:t xml:space="preserve"> </w:t>
        </w:r>
      </w:hyperlink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#Creando Para Ayudar</w:t>
        </w:r>
      </w:hyperlink>
      <w:r w:rsidDel="00000000" w:rsidR="00000000" w:rsidRPr="00000000">
        <w:rPr>
          <w:rtl w:val="0"/>
        </w:rPr>
        <w:t xml:space="preserve">,</w:t>
      </w:r>
      <w:hyperlink r:id="rId11">
        <w:r w:rsidDel="00000000" w:rsidR="00000000" w:rsidRPr="00000000">
          <w:rPr>
            <w:rtl w:val="0"/>
          </w:rPr>
          <w:t xml:space="preserve"> </w:t>
        </w:r>
      </w:hyperlink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#EsparceAmabilidad</w:t>
        </w:r>
      </w:hyperlink>
      <w:r w:rsidDel="00000000" w:rsidR="00000000" w:rsidRPr="00000000">
        <w:rPr>
          <w:rtl w:val="0"/>
        </w:rPr>
        <w:t xml:space="preserve">,</w:t>
      </w:r>
      <w:hyperlink r:id="rId13">
        <w:r w:rsidDel="00000000" w:rsidR="00000000" w:rsidRPr="00000000">
          <w:rPr>
            <w:rtl w:val="0"/>
          </w:rPr>
          <w:t xml:space="preserve"> </w:t>
        </w:r>
      </w:hyperlink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#SaludMental</w:t>
        </w:r>
      </w:hyperlink>
      <w:r w:rsidDel="00000000" w:rsidR="00000000" w:rsidRPr="00000000">
        <w:rPr>
          <w:rtl w:val="0"/>
        </w:rPr>
        <w:t xml:space="preserve">, o la más reciente</w:t>
      </w:r>
      <w:hyperlink r:id="rId15">
        <w:r w:rsidDel="00000000" w:rsidR="00000000" w:rsidRPr="00000000">
          <w:rPr>
            <w:rtl w:val="0"/>
          </w:rPr>
          <w:t xml:space="preserve"> </w:t>
        </w:r>
      </w:hyperlink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#DíaNaranja</w:t>
        </w:r>
      </w:hyperlink>
      <w:r w:rsidDel="00000000" w:rsidR="00000000" w:rsidRPr="00000000">
        <w:rPr>
          <w:rtl w:val="0"/>
        </w:rPr>
        <w:t xml:space="preserve">, TikTok es el hogar de una comunidad global de más de mil millones de personas que inspiran a generar un impacto positivo e impulsan un cambio significativo a través de su creatividad.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b w:val="1"/>
          <w:rtl w:val="0"/>
        </w:rPr>
        <w:t xml:space="preserve">Celebrando la creatividad y la generosidad de nuestra comunidad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La comunidad de TikTok pone el ejemplo y no solamente está comprometida a hacer el bien sino también a devolverlo, pues los creadores, las organizaciones sin fines de lucro y los agentes de cambio han recurrido a TikTok para recaudar fondos y hacer conciencia sobre las causas que más les importan.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En 2021 se hicieron casi 75 mil donaciones en TikTok en apoyo a diversas organizaciones y causas como la lucha contra el hambre, el apoyo a los esfuerzos de ayuda humanitaria, así como la promoción de la salud y el bienestar. Creadores de TikTok como</w:t>
      </w:r>
      <w:hyperlink r:id="rId17">
        <w:r w:rsidDel="00000000" w:rsidR="00000000" w:rsidRPr="00000000">
          <w:rPr>
            <w:rtl w:val="0"/>
          </w:rPr>
          <w:t xml:space="preserve"> </w:t>
        </w:r>
      </w:hyperlink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@biomakers_1</w:t>
        </w:r>
      </w:hyperlink>
      <w:r w:rsidDel="00000000" w:rsidR="00000000" w:rsidRPr="00000000">
        <w:rPr>
          <w:rtl w:val="0"/>
        </w:rPr>
        <w:t xml:space="preserve">,</w:t>
      </w:r>
      <w:hyperlink r:id="rId19">
        <w:r w:rsidDel="00000000" w:rsidR="00000000" w:rsidRPr="00000000">
          <w:rPr>
            <w:rtl w:val="0"/>
          </w:rPr>
          <w:t xml:space="preserve"> </w:t>
        </w:r>
      </w:hyperlink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@krisonel</w:t>
        </w:r>
      </w:hyperlink>
      <w:r w:rsidDel="00000000" w:rsidR="00000000" w:rsidRPr="00000000">
        <w:rPr>
          <w:rtl w:val="0"/>
        </w:rPr>
        <w:t xml:space="preserve"> y</w:t>
      </w:r>
      <w:hyperlink r:id="rId21">
        <w:r w:rsidDel="00000000" w:rsidR="00000000" w:rsidRPr="00000000">
          <w:rPr>
            <w:rtl w:val="0"/>
          </w:rPr>
          <w:t xml:space="preserve"> </w:t>
        </w:r>
      </w:hyperlink>
      <w:hyperlink r:id="rId22">
        <w:r w:rsidDel="00000000" w:rsidR="00000000" w:rsidRPr="00000000">
          <w:rPr>
            <w:color w:val="1155cc"/>
            <w:u w:val="single"/>
            <w:rtl w:val="0"/>
          </w:rPr>
          <w:t xml:space="preserve">@salmisbandala</w:t>
        </w:r>
      </w:hyperlink>
      <w:r w:rsidDel="00000000" w:rsidR="00000000" w:rsidRPr="00000000">
        <w:rPr>
          <w:rtl w:val="0"/>
        </w:rPr>
        <w:t xml:space="preserve"> también han estado en la vanguardia de la sensibilización sobre algunos de los problemas más importantes del mundo.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b w:val="1"/>
          <w:rtl w:val="0"/>
        </w:rPr>
        <w:t xml:space="preserve">El espíritu de #GivingSzn se esparce por el mundo y llega a Latinoamérica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Siempre hemos creído que TikTok puede tener un impacto positivo en el mundo y estamos comprometidos a hacer lo que sea necesario para dar vida a esa visión. Es por ello que en 2020 lanzamos por primera vez nuestra campaña</w:t>
      </w:r>
      <w:hyperlink r:id="rId23">
        <w:r w:rsidDel="00000000" w:rsidR="00000000" w:rsidRPr="00000000">
          <w:rPr>
            <w:rtl w:val="0"/>
          </w:rPr>
          <w:t xml:space="preserve"> </w:t>
        </w:r>
      </w:hyperlink>
      <w:hyperlink r:id="rId24">
        <w:r w:rsidDel="00000000" w:rsidR="00000000" w:rsidRPr="00000000">
          <w:rPr>
            <w:color w:val="1155cc"/>
            <w:u w:val="single"/>
            <w:rtl w:val="0"/>
          </w:rPr>
          <w:t xml:space="preserve">#GivingSzn</w:t>
        </w:r>
      </w:hyperlink>
      <w:r w:rsidDel="00000000" w:rsidR="00000000" w:rsidRPr="00000000">
        <w:rPr>
          <w:rtl w:val="0"/>
        </w:rPr>
        <w:t xml:space="preserve">, una celebración de un mes de duración para esparcir la generosidad y la buena voluntad entre la comunidad. Este año TikTok estará donando 7 millones de dólares distribuidos en varias organizaciones sin fin de lucro alrededor del mundo. Desde el bienestar de los animales hasta la justicia social, pasando por el combate al hambre y el cuidado medio ambiente, la comunidad de TikTok se ha movilizado como nunca para hacer del mundo un lugar mejor.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Este año, queremos que más personas sean parte del gran movimiento global de generosidad que representa</w:t>
      </w:r>
      <w:hyperlink r:id="rId25">
        <w:r w:rsidDel="00000000" w:rsidR="00000000" w:rsidRPr="00000000">
          <w:rPr>
            <w:rtl w:val="0"/>
          </w:rPr>
          <w:t xml:space="preserve"> </w:t>
        </w:r>
      </w:hyperlink>
      <w:hyperlink r:id="rId26">
        <w:r w:rsidDel="00000000" w:rsidR="00000000" w:rsidRPr="00000000">
          <w:rPr>
            <w:color w:val="1155cc"/>
            <w:u w:val="single"/>
            <w:rtl w:val="0"/>
          </w:rPr>
          <w:t xml:space="preserve">#GivingSzn</w:t>
        </w:r>
      </w:hyperlink>
      <w:r w:rsidDel="00000000" w:rsidR="00000000" w:rsidRPr="00000000">
        <w:rPr>
          <w:rtl w:val="0"/>
        </w:rPr>
        <w:t xml:space="preserve">, por lo que hemos decidido llevar esta celebración a más países de Latinoamérica a través de la campaña #TiempoDeDar, una celebración que reunirá a creadores, organizaciones sin fines de lucro y nuestra comunidad para difundir la buena voluntad, y la cual incluirá programas en directo de creadores y organizaciones sin ánimo de lucro, así como actividades de recaudación de fondos y momentos de movilización de la comunidad.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#TiempoDeDar se llevará a cabo del 2 al 7 de diciembre y durante este tiempo TikTok realizará una serie de donaciones a diversas organizaciones sin fines de lucro en distintos países de Latinoamérica como México, Colombia, Argentina, Ecuador y Perú. En nuestro país, TikTok destinará medio millón de dólares repartido entre las siguientes 7 ONGs: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spacing w:after="0" w:afterAutospacing="0" w:before="24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Fundación PAS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Sin Trata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Música para la Vida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Milagros Caninos</w:t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Fideicomiso para la Salud de los Niños Indígenas de México A.C.</w:t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Red Nacional de Refugios</w:t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spacing w:after="240" w:before="0" w:beforeAutospacing="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Techo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b w:val="1"/>
          <w:rtl w:val="0"/>
        </w:rPr>
        <w:t xml:space="preserve">Sintoniza y esparce la generosidad EN VIVO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Para inspirar aún más a nuestra comunidad a celebrar la temporada de donaciones con nosotros, organizaremos una serie de transmisiones EN VIVO a partir del 30 de noviembre en todo el mundo y para Latinoamérica entre el 2 y el 7 de diciembre, para celebrar las diversas maneras en las que se puede retribuir y difundir la bondad. 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El primer evento de recaudación será una transmisión global que tendrá lugar el </w:t>
      </w:r>
      <w:r w:rsidDel="00000000" w:rsidR="00000000" w:rsidRPr="00000000">
        <w:rPr>
          <w:b w:val="1"/>
          <w:rtl w:val="0"/>
        </w:rPr>
        <w:t xml:space="preserve">30 de noviembre a las 11am PT / 2pm ET / 7pm GMT </w:t>
      </w:r>
      <w:r w:rsidDel="00000000" w:rsidR="00000000" w:rsidRPr="00000000">
        <w:rPr>
          <w:rtl w:val="0"/>
        </w:rPr>
        <w:t xml:space="preserve">a través de la cuenta</w:t>
      </w:r>
      <w:hyperlink r:id="rId27">
        <w:r w:rsidDel="00000000" w:rsidR="00000000" w:rsidRPr="00000000">
          <w:rPr>
            <w:rtl w:val="0"/>
          </w:rPr>
          <w:t xml:space="preserve"> </w:t>
        </w:r>
      </w:hyperlink>
      <w:hyperlink r:id="rId28">
        <w:r w:rsidDel="00000000" w:rsidR="00000000" w:rsidRPr="00000000">
          <w:rPr>
            <w:color w:val="1155cc"/>
            <w:u w:val="single"/>
            <w:rtl w:val="0"/>
          </w:rPr>
          <w:t xml:space="preserve">@tiktokforgood</w:t>
        </w:r>
      </w:hyperlink>
      <w:r w:rsidDel="00000000" w:rsidR="00000000" w:rsidRPr="00000000">
        <w:rPr>
          <w:rtl w:val="0"/>
        </w:rPr>
        <w:t xml:space="preserve">, el portal de impacto social global de TikTok, será un evento en vivo de tres horas que no querrás perderte. 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Para los eventos EN VIVO en México, creadores y organizaciones utilizarán su tiempo y talento para compartir su forma de retribuir. Entre ellos están: 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spacing w:after="0" w:afterAutospacing="0" w:before="24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3 de diciembre a las 18:00 horas</w:t>
      </w:r>
      <w:hyperlink r:id="rId29">
        <w:r w:rsidDel="00000000" w:rsidR="00000000" w:rsidRPr="00000000">
          <w:rPr>
            <w:b w:val="1"/>
            <w:rtl w:val="0"/>
          </w:rPr>
          <w:t xml:space="preserve"> </w:t>
        </w:r>
      </w:hyperlink>
      <w:hyperlink r:id="rId30">
        <w:r w:rsidDel="00000000" w:rsidR="00000000" w:rsidRPr="00000000">
          <w:rPr>
            <w:color w:val="1155cc"/>
            <w:u w:val="single"/>
            <w:rtl w:val="0"/>
          </w:rPr>
          <w:t xml:space="preserve">@milagroscaninosac</w:t>
        </w:r>
      </w:hyperlink>
      <w:r w:rsidDel="00000000" w:rsidR="00000000" w:rsidRPr="00000000">
        <w:rPr>
          <w:rtl w:val="0"/>
        </w:rPr>
        <w:t xml:space="preserve"> y</w:t>
      </w:r>
      <w:hyperlink r:id="rId31">
        <w:r w:rsidDel="00000000" w:rsidR="00000000" w:rsidRPr="00000000">
          <w:rPr>
            <w:rtl w:val="0"/>
          </w:rPr>
          <w:t xml:space="preserve"> </w:t>
        </w:r>
      </w:hyperlink>
      <w:hyperlink r:id="rId32">
        <w:r w:rsidDel="00000000" w:rsidR="00000000" w:rsidRPr="00000000">
          <w:rPr>
            <w:color w:val="1155cc"/>
            <w:u w:val="single"/>
            <w:rtl w:val="0"/>
          </w:rPr>
          <w:t xml:space="preserve">@chilangocom</w:t>
        </w:r>
      </w:hyperlink>
      <w:r w:rsidDel="00000000" w:rsidR="00000000" w:rsidRPr="00000000">
        <w:rPr>
          <w:rtl w:val="0"/>
        </w:rPr>
        <w:t xml:space="preserve"> hablarán sobre el santuario para ayudar a perros en situaciones de peligro.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4 de diciembre a las 17:00 horas</w:t>
      </w:r>
      <w:hyperlink r:id="rId33">
        <w:r w:rsidDel="00000000" w:rsidR="00000000" w:rsidRPr="00000000">
          <w:rPr>
            <w:rtl w:val="0"/>
          </w:rPr>
          <w:t xml:space="preserve"> </w:t>
        </w:r>
      </w:hyperlink>
      <w:hyperlink r:id="rId34">
        <w:r w:rsidDel="00000000" w:rsidR="00000000" w:rsidRPr="00000000">
          <w:rPr>
            <w:color w:val="1155cc"/>
            <w:u w:val="single"/>
            <w:rtl w:val="0"/>
          </w:rPr>
          <w:t xml:space="preserve">@muviac</w:t>
        </w:r>
      </w:hyperlink>
      <w:r w:rsidDel="00000000" w:rsidR="00000000" w:rsidRPr="00000000">
        <w:rPr>
          <w:rtl w:val="0"/>
        </w:rPr>
        <w:t xml:space="preserve"> y</w:t>
      </w:r>
      <w:hyperlink r:id="rId35">
        <w:r w:rsidDel="00000000" w:rsidR="00000000" w:rsidRPr="00000000">
          <w:rPr>
            <w:rtl w:val="0"/>
          </w:rPr>
          <w:t xml:space="preserve"> </w:t>
        </w:r>
      </w:hyperlink>
      <w:hyperlink r:id="rId36">
        <w:r w:rsidDel="00000000" w:rsidR="00000000" w:rsidRPr="00000000">
          <w:rPr>
            <w:color w:val="1155cc"/>
            <w:u w:val="single"/>
            <w:rtl w:val="0"/>
          </w:rPr>
          <w:t xml:space="preserve">@fernanda.ni</w:t>
        </w:r>
      </w:hyperlink>
      <w:r w:rsidDel="00000000" w:rsidR="00000000" w:rsidRPr="00000000">
        <w:rPr>
          <w:rtl w:val="0"/>
        </w:rPr>
        <w:t xml:space="preserve"> compartirán la manera en la que transforman la vida de comunidades vulnerables a través de la música.</w:t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6 de diciembre a las 18:00 horas</w:t>
      </w:r>
      <w:hyperlink r:id="rId37">
        <w:r w:rsidDel="00000000" w:rsidR="00000000" w:rsidRPr="00000000">
          <w:rPr>
            <w:b w:val="1"/>
            <w:rtl w:val="0"/>
          </w:rPr>
          <w:t xml:space="preserve"> </w:t>
        </w:r>
      </w:hyperlink>
      <w:hyperlink r:id="rId38">
        <w:r w:rsidDel="00000000" w:rsidR="00000000" w:rsidRPr="00000000">
          <w:rPr>
            <w:color w:val="1155cc"/>
            <w:u w:val="single"/>
            <w:rtl w:val="0"/>
          </w:rPr>
          <w:t xml:space="preserve">@techo_mx</w:t>
        </w:r>
      </w:hyperlink>
      <w:r w:rsidDel="00000000" w:rsidR="00000000" w:rsidRPr="00000000">
        <w:rPr>
          <w:rtl w:val="0"/>
        </w:rPr>
        <w:t xml:space="preserve"> hablará con</w:t>
      </w:r>
      <w:hyperlink r:id="rId39">
        <w:r w:rsidDel="00000000" w:rsidR="00000000" w:rsidRPr="00000000">
          <w:rPr>
            <w:rtl w:val="0"/>
          </w:rPr>
          <w:t xml:space="preserve"> </w:t>
        </w:r>
      </w:hyperlink>
      <w:hyperlink r:id="rId40">
        <w:r w:rsidDel="00000000" w:rsidR="00000000" w:rsidRPr="00000000">
          <w:rPr>
            <w:color w:val="1155cc"/>
            <w:u w:val="single"/>
            <w:rtl w:val="0"/>
          </w:rPr>
          <w:t xml:space="preserve">@legnahernandez1</w:t>
        </w:r>
      </w:hyperlink>
      <w:r w:rsidDel="00000000" w:rsidR="00000000" w:rsidRPr="00000000">
        <w:rPr>
          <w:rtl w:val="0"/>
        </w:rPr>
        <w:t xml:space="preserve"> sobre sus esfuerzos para superar la pobreza de los asentamientos populares en México mediante la acción conjunta entre voluntades y comunidades.</w:t>
      </w:r>
    </w:p>
    <w:p w:rsidR="00000000" w:rsidDel="00000000" w:rsidP="00000000" w:rsidRDefault="00000000" w:rsidRPr="00000000" w14:paraId="00000037">
      <w:pPr>
        <w:numPr>
          <w:ilvl w:val="0"/>
          <w:numId w:val="4"/>
        </w:numPr>
        <w:spacing w:after="240" w:before="0" w:beforeAutospacing="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7 de diciembre a las 18:00 horas</w:t>
      </w:r>
      <w:hyperlink r:id="rId41">
        <w:r w:rsidDel="00000000" w:rsidR="00000000" w:rsidRPr="00000000">
          <w:rPr>
            <w:b w:val="1"/>
            <w:rtl w:val="0"/>
          </w:rPr>
          <w:t xml:space="preserve"> </w:t>
        </w:r>
      </w:hyperlink>
      <w:hyperlink r:id="rId42">
        <w:r w:rsidDel="00000000" w:rsidR="00000000" w:rsidRPr="00000000">
          <w:rPr>
            <w:color w:val="1155cc"/>
            <w:u w:val="single"/>
            <w:rtl w:val="0"/>
          </w:rPr>
          <w:t xml:space="preserve">@SinTrata</w:t>
        </w:r>
      </w:hyperlink>
      <w:r w:rsidDel="00000000" w:rsidR="00000000" w:rsidRPr="00000000">
        <w:rPr>
          <w:rtl w:val="0"/>
        </w:rPr>
        <w:t xml:space="preserve"> y</w:t>
      </w:r>
      <w:hyperlink r:id="rId43">
        <w:r w:rsidDel="00000000" w:rsidR="00000000" w:rsidRPr="00000000">
          <w:rPr>
            <w:rtl w:val="0"/>
          </w:rPr>
          <w:t xml:space="preserve"> </w:t>
        </w:r>
      </w:hyperlink>
      <w:hyperlink r:id="rId44">
        <w:r w:rsidDel="00000000" w:rsidR="00000000" w:rsidRPr="00000000">
          <w:rPr>
            <w:color w:val="1155cc"/>
            <w:u w:val="single"/>
            <w:rtl w:val="0"/>
          </w:rPr>
          <w:t xml:space="preserve">@unocero</w:t>
        </w:r>
      </w:hyperlink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llegan con una charla para crear conciencia y promover el acceso a la justicia de las víctimas de la explotación sexual y laboral.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Ya sea que dones tu tiempo o tu apoyo, TikTok ofrece muchas maneras de retribuir y difundir alegría. Encuentra las causas y organizaciones benéficas que más te interesan, marca la diferencia en tu comunidad o simplemente aprovecha esta oportunidad para difundir la buena voluntad y hacer el bien. Al fin y al cabo es tiempo de dar en TikTok. 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¿Eres nuevo en TikTok? Participar y retribuir no puede ser más fácil. Solo tienes que descargar la aplicación de forma gratuita a través de la</w:t>
      </w:r>
      <w:hyperlink r:id="rId45">
        <w:r w:rsidDel="00000000" w:rsidR="00000000" w:rsidRPr="00000000">
          <w:rPr>
            <w:i w:val="1"/>
            <w:rtl w:val="0"/>
          </w:rPr>
          <w:t xml:space="preserve"> </w:t>
        </w:r>
      </w:hyperlink>
      <w:hyperlink r:id="rId46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App Store de Apple</w:t>
        </w:r>
      </w:hyperlink>
      <w:r w:rsidDel="00000000" w:rsidR="00000000" w:rsidRPr="00000000">
        <w:rPr>
          <w:i w:val="1"/>
          <w:rtl w:val="0"/>
        </w:rPr>
        <w:t xml:space="preserve">,</w:t>
      </w:r>
      <w:hyperlink r:id="rId47">
        <w:r w:rsidDel="00000000" w:rsidR="00000000" w:rsidRPr="00000000">
          <w:rPr>
            <w:i w:val="1"/>
            <w:rtl w:val="0"/>
          </w:rPr>
          <w:t xml:space="preserve"> </w:t>
        </w:r>
      </w:hyperlink>
      <w:hyperlink r:id="rId48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Google Play</w:t>
        </w:r>
      </w:hyperlink>
      <w:r w:rsidDel="00000000" w:rsidR="00000000" w:rsidRPr="00000000">
        <w:rPr>
          <w:i w:val="1"/>
          <w:rtl w:val="0"/>
        </w:rPr>
        <w:t xml:space="preserve"> o</w:t>
      </w:r>
      <w:hyperlink r:id="rId49">
        <w:r w:rsidDel="00000000" w:rsidR="00000000" w:rsidRPr="00000000">
          <w:rPr>
            <w:i w:val="1"/>
            <w:rtl w:val="0"/>
          </w:rPr>
          <w:t xml:space="preserve"> </w:t>
        </w:r>
      </w:hyperlink>
      <w:hyperlink r:id="rId50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Amazon</w:t>
        </w:r>
      </w:hyperlink>
      <w:r w:rsidDel="00000000" w:rsidR="00000000" w:rsidRPr="00000000">
        <w:rPr>
          <w:i w:val="1"/>
          <w:rtl w:val="0"/>
        </w:rPr>
        <w:t xml:space="preserve">.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www.tiktok.com/@legnahernandez1?lang=es" TargetMode="External"/><Relationship Id="rId42" Type="http://schemas.openxmlformats.org/officeDocument/2006/relationships/hyperlink" Target="https://www.tiktok.com/@sintrata.ac" TargetMode="External"/><Relationship Id="rId41" Type="http://schemas.openxmlformats.org/officeDocument/2006/relationships/hyperlink" Target="https://www.tiktok.com/@sintrata.ac" TargetMode="External"/><Relationship Id="rId44" Type="http://schemas.openxmlformats.org/officeDocument/2006/relationships/hyperlink" Target="https://www.tiktok.com/@unocero?lang=es" TargetMode="External"/><Relationship Id="rId43" Type="http://schemas.openxmlformats.org/officeDocument/2006/relationships/hyperlink" Target="https://www.tiktok.com/@unocero?lang=es" TargetMode="External"/><Relationship Id="rId46" Type="http://schemas.openxmlformats.org/officeDocument/2006/relationships/hyperlink" Target="https://apps.apple.com/app/id835599320" TargetMode="External"/><Relationship Id="rId45" Type="http://schemas.openxmlformats.org/officeDocument/2006/relationships/hyperlink" Target="https://apps.apple.com/app/id835599320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tiktok.com/search?q=#CreandoParaAyudar&amp;t=1637339295404" TargetMode="External"/><Relationship Id="rId48" Type="http://schemas.openxmlformats.org/officeDocument/2006/relationships/hyperlink" Target="https://play.google.com/store/apps/details?id=com.zhiliaoapp.musically" TargetMode="External"/><Relationship Id="rId47" Type="http://schemas.openxmlformats.org/officeDocument/2006/relationships/hyperlink" Target="https://play.google.com/store/apps/details?id=com.zhiliaoapp.musically" TargetMode="External"/><Relationship Id="rId49" Type="http://schemas.openxmlformats.org/officeDocument/2006/relationships/hyperlink" Target="https://www.amazon.com/dp/B0117U0G3M/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tiktok.com/tag/aprendeentiktok" TargetMode="External"/><Relationship Id="rId8" Type="http://schemas.openxmlformats.org/officeDocument/2006/relationships/hyperlink" Target="https://www.tiktok.com/tag/aprendeentiktok" TargetMode="External"/><Relationship Id="rId31" Type="http://schemas.openxmlformats.org/officeDocument/2006/relationships/hyperlink" Target="https://www.tiktok.com/@chilangocom?" TargetMode="External"/><Relationship Id="rId30" Type="http://schemas.openxmlformats.org/officeDocument/2006/relationships/hyperlink" Target="https://www.tiktok.com/@milagroscaninosac" TargetMode="External"/><Relationship Id="rId33" Type="http://schemas.openxmlformats.org/officeDocument/2006/relationships/hyperlink" Target="https://www.tiktok.com/@muviac" TargetMode="External"/><Relationship Id="rId32" Type="http://schemas.openxmlformats.org/officeDocument/2006/relationships/hyperlink" Target="https://www.tiktok.com/@chilangocom?" TargetMode="External"/><Relationship Id="rId35" Type="http://schemas.openxmlformats.org/officeDocument/2006/relationships/hyperlink" Target="https://www.tiktok.com/@fernanda.ni?" TargetMode="External"/><Relationship Id="rId34" Type="http://schemas.openxmlformats.org/officeDocument/2006/relationships/hyperlink" Target="https://www.tiktok.com/@muviac" TargetMode="External"/><Relationship Id="rId37" Type="http://schemas.openxmlformats.org/officeDocument/2006/relationships/hyperlink" Target="https://www.tiktok.com/@techo_mx" TargetMode="External"/><Relationship Id="rId36" Type="http://schemas.openxmlformats.org/officeDocument/2006/relationships/hyperlink" Target="https://www.tiktok.com/@fernanda.ni?" TargetMode="External"/><Relationship Id="rId39" Type="http://schemas.openxmlformats.org/officeDocument/2006/relationships/hyperlink" Target="https://www.tiktok.com/@legnahernandez1?lang=es" TargetMode="External"/><Relationship Id="rId38" Type="http://schemas.openxmlformats.org/officeDocument/2006/relationships/hyperlink" Target="https://www.tiktok.com/@techo_mx" TargetMode="External"/><Relationship Id="rId20" Type="http://schemas.openxmlformats.org/officeDocument/2006/relationships/hyperlink" Target="https://www.tiktok.com/@krisonel/video/7026481228446436614?is_copy_url=1&amp;is_from_webapp=v1&amp;q=creandoparaayudar%20krisonel&amp;t=1638244114558" TargetMode="External"/><Relationship Id="rId22" Type="http://schemas.openxmlformats.org/officeDocument/2006/relationships/hyperlink" Target="https://www.tiktok.com/@salmisbandala/video/7034716743205457157?lang=es&amp;is_copy_url=1&amp;is_from_webapp=v1" TargetMode="External"/><Relationship Id="rId21" Type="http://schemas.openxmlformats.org/officeDocument/2006/relationships/hyperlink" Target="https://www.tiktok.com/@salmisbandala/video/7034716743205457157?lang=es&amp;is_copy_url=1&amp;is_from_webapp=v1" TargetMode="External"/><Relationship Id="rId24" Type="http://schemas.openxmlformats.org/officeDocument/2006/relationships/hyperlink" Target="https://newsroom.tiktok.com/en-us/tiktok-launches-givingszn-on-giving-tuesday" TargetMode="External"/><Relationship Id="rId23" Type="http://schemas.openxmlformats.org/officeDocument/2006/relationships/hyperlink" Target="https://newsroom.tiktok.com/en-us/tiktok-launches-givingszn-on-giving-tuesday" TargetMode="External"/><Relationship Id="rId26" Type="http://schemas.openxmlformats.org/officeDocument/2006/relationships/hyperlink" Target="https://newsroom.tiktok.com/en-us/tiktok-launches-givingszn-on-giving-tuesday" TargetMode="External"/><Relationship Id="rId25" Type="http://schemas.openxmlformats.org/officeDocument/2006/relationships/hyperlink" Target="https://newsroom.tiktok.com/en-us/tiktok-launches-givingszn-on-giving-tuesday" TargetMode="External"/><Relationship Id="rId28" Type="http://schemas.openxmlformats.org/officeDocument/2006/relationships/hyperlink" Target="https://www.tiktok.com/@tiktokforgood?" TargetMode="External"/><Relationship Id="rId27" Type="http://schemas.openxmlformats.org/officeDocument/2006/relationships/hyperlink" Target="https://www.tiktok.com/@tiktokforgood?" TargetMode="External"/><Relationship Id="rId29" Type="http://schemas.openxmlformats.org/officeDocument/2006/relationships/hyperlink" Target="https://www.tiktok.com/@milagroscaninosac" TargetMode="External"/><Relationship Id="rId50" Type="http://schemas.openxmlformats.org/officeDocument/2006/relationships/hyperlink" Target="https://www.amazon.com/dp/B0117U0G3M/" TargetMode="External"/><Relationship Id="rId11" Type="http://schemas.openxmlformats.org/officeDocument/2006/relationships/hyperlink" Target="https://newsroom.tiktok.com/es-latam/celebra-y-esparceamabilidad-en-tiktok" TargetMode="External"/><Relationship Id="rId10" Type="http://schemas.openxmlformats.org/officeDocument/2006/relationships/hyperlink" Target="https://www.tiktok.com/search?q=#CreandoParaAyudar&amp;t=1637339295404" TargetMode="External"/><Relationship Id="rId13" Type="http://schemas.openxmlformats.org/officeDocument/2006/relationships/hyperlink" Target="https://newsroom.tiktok.com/es-latam/no-te-pierdas-saludmental-la-campana-de-tiktok-para-crear-conciencia-y-cuidado-para-nuestro-bienestar-mental-y-emocional" TargetMode="External"/><Relationship Id="rId12" Type="http://schemas.openxmlformats.org/officeDocument/2006/relationships/hyperlink" Target="https://newsroom.tiktok.com/es-latam/celebra-y-esparceamabilidad-en-tiktok" TargetMode="External"/><Relationship Id="rId15" Type="http://schemas.openxmlformats.org/officeDocument/2006/relationships/hyperlink" Target="https://www.tiktok.com/tag/dianaranja" TargetMode="External"/><Relationship Id="rId14" Type="http://schemas.openxmlformats.org/officeDocument/2006/relationships/hyperlink" Target="https://newsroom.tiktok.com/es-latam/no-te-pierdas-saludmental-la-campana-de-tiktok-para-crear-conciencia-y-cuidado-para-nuestro-bienestar-mental-y-emocional" TargetMode="External"/><Relationship Id="rId17" Type="http://schemas.openxmlformats.org/officeDocument/2006/relationships/hyperlink" Target="https://www.tiktok.com/@bio_makers1/video/7034726605691817222?lang=es&amp;is_copy_url=1&amp;is_from_webapp=v1" TargetMode="External"/><Relationship Id="rId16" Type="http://schemas.openxmlformats.org/officeDocument/2006/relationships/hyperlink" Target="https://www.tiktok.com/tag/dianaranja" TargetMode="External"/><Relationship Id="rId19" Type="http://schemas.openxmlformats.org/officeDocument/2006/relationships/hyperlink" Target="https://www.tiktok.com/@krisonel/video/7026481228446436614?is_copy_url=1&amp;is_from_webapp=v1&amp;q=creandoparaayudar%20krisonel&amp;t=1638244114558" TargetMode="External"/><Relationship Id="rId18" Type="http://schemas.openxmlformats.org/officeDocument/2006/relationships/hyperlink" Target="https://www.tiktok.com/@bio_makers1/video/7034726605691817222?lang=es&amp;is_copy_url=1&amp;is_from_webapp=v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