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912F" w14:textId="2D9ED2C4" w:rsidR="00B31DCD" w:rsidRPr="00A04686" w:rsidRDefault="00DA4582"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1</w:t>
      </w:r>
      <w:r w:rsidR="002F1FAF" w:rsidRPr="00A04686">
        <w:rPr>
          <w:rFonts w:ascii="Seat Bcn" w:hAnsi="Seat Bcn" w:cs="SeatBcn-Medium"/>
          <w:spacing w:val="-1"/>
          <w:sz w:val="20"/>
          <w:szCs w:val="20"/>
          <w:lang w:val="nl-BE"/>
        </w:rPr>
        <w:t xml:space="preserve"> </w:t>
      </w:r>
      <w:r>
        <w:rPr>
          <w:rFonts w:ascii="Seat Bcn" w:hAnsi="Seat Bcn" w:cs="SeatBcn-Medium"/>
          <w:spacing w:val="-1"/>
          <w:sz w:val="20"/>
          <w:szCs w:val="20"/>
          <w:lang w:val="nl-BE"/>
        </w:rPr>
        <w:t>okto</w:t>
      </w:r>
      <w:r w:rsidR="00A04686" w:rsidRPr="00A04686">
        <w:rPr>
          <w:rFonts w:ascii="Seat Bcn" w:hAnsi="Seat Bcn" w:cs="SeatBcn-Medium"/>
          <w:spacing w:val="-1"/>
          <w:sz w:val="20"/>
          <w:szCs w:val="20"/>
          <w:lang w:val="nl-BE"/>
        </w:rPr>
        <w:t xml:space="preserve">ber </w:t>
      </w:r>
      <w:r w:rsidR="00B31DCD" w:rsidRPr="00A04686">
        <w:rPr>
          <w:rFonts w:ascii="Seat Bcn" w:hAnsi="Seat Bcn" w:cs="SeatBcn-Medium"/>
          <w:spacing w:val="-1"/>
          <w:sz w:val="20"/>
          <w:szCs w:val="20"/>
          <w:lang w:val="nl-BE"/>
        </w:rPr>
        <w:t>20</w:t>
      </w:r>
      <w:r w:rsidR="003623C7" w:rsidRPr="00A04686">
        <w:rPr>
          <w:rFonts w:ascii="Seat Bcn" w:hAnsi="Seat Bcn" w:cs="SeatBcn-Medium"/>
          <w:spacing w:val="-1"/>
          <w:sz w:val="20"/>
          <w:szCs w:val="20"/>
          <w:lang w:val="nl-BE"/>
        </w:rPr>
        <w:t>20</w:t>
      </w:r>
    </w:p>
    <w:p w14:paraId="2AB27BFB" w14:textId="4028D15E" w:rsidR="00A04686" w:rsidRPr="00A04686" w:rsidRDefault="00B372B3" w:rsidP="006C794C">
      <w:pPr>
        <w:pStyle w:val="Title"/>
        <w:spacing w:before="120" w:line="240" w:lineRule="auto"/>
        <w:rPr>
          <w:rFonts w:ascii="Seat Bcn" w:eastAsiaTheme="minorEastAsia" w:hAnsi="Seat Bcn" w:cs="Times New Roman"/>
          <w:b/>
          <w:bCs w:val="0"/>
          <w:kern w:val="0"/>
          <w:sz w:val="36"/>
          <w:szCs w:val="40"/>
          <w:lang w:val="nl-BE" w:eastAsia="en-US"/>
        </w:rPr>
      </w:pPr>
      <w:r>
        <w:rPr>
          <w:rFonts w:ascii="Seat Bcn" w:eastAsiaTheme="minorEastAsia" w:hAnsi="Seat Bcn" w:cs="Times New Roman"/>
          <w:b/>
          <w:bCs w:val="0"/>
          <w:kern w:val="0"/>
          <w:sz w:val="36"/>
          <w:szCs w:val="40"/>
          <w:lang w:val="nl-BE" w:eastAsia="en-US"/>
        </w:rPr>
        <w:t>SEAT breidt Leon-gamma uit met e-</w:t>
      </w:r>
      <w:proofErr w:type="spellStart"/>
      <w:r>
        <w:rPr>
          <w:rFonts w:ascii="Seat Bcn" w:eastAsiaTheme="minorEastAsia" w:hAnsi="Seat Bcn" w:cs="Times New Roman"/>
          <w:b/>
          <w:bCs w:val="0"/>
          <w:kern w:val="0"/>
          <w:sz w:val="36"/>
          <w:szCs w:val="40"/>
          <w:lang w:val="nl-BE" w:eastAsia="en-US"/>
        </w:rPr>
        <w:t>Hybrid</w:t>
      </w:r>
      <w:proofErr w:type="spellEnd"/>
      <w:r>
        <w:rPr>
          <w:rFonts w:ascii="Seat Bcn" w:eastAsiaTheme="minorEastAsia" w:hAnsi="Seat Bcn" w:cs="Times New Roman"/>
          <w:b/>
          <w:bCs w:val="0"/>
          <w:kern w:val="0"/>
          <w:sz w:val="36"/>
          <w:szCs w:val="40"/>
          <w:lang w:val="nl-BE" w:eastAsia="en-US"/>
        </w:rPr>
        <w:t>, de e</w:t>
      </w:r>
      <w:r w:rsidR="00BF30A1">
        <w:rPr>
          <w:rFonts w:ascii="Seat Bcn" w:eastAsiaTheme="minorEastAsia" w:hAnsi="Seat Bcn" w:cs="Times New Roman"/>
          <w:b/>
          <w:bCs w:val="0"/>
          <w:kern w:val="0"/>
          <w:sz w:val="36"/>
          <w:szCs w:val="40"/>
          <w:lang w:val="nl-BE" w:eastAsia="en-US"/>
        </w:rPr>
        <w:t xml:space="preserve">erste plug-inhybride van </w:t>
      </w:r>
      <w:r>
        <w:rPr>
          <w:rFonts w:ascii="Seat Bcn" w:eastAsiaTheme="minorEastAsia" w:hAnsi="Seat Bcn" w:cs="Times New Roman"/>
          <w:b/>
          <w:bCs w:val="0"/>
          <w:kern w:val="0"/>
          <w:sz w:val="36"/>
          <w:szCs w:val="40"/>
          <w:lang w:val="nl-BE" w:eastAsia="en-US"/>
        </w:rPr>
        <w:t>het merk</w:t>
      </w:r>
    </w:p>
    <w:p w14:paraId="0774E315" w14:textId="5F37A6C8" w:rsidR="00A04686" w:rsidRDefault="00B372B3" w:rsidP="00A04686">
      <w:pPr>
        <w:pStyle w:val="Prrafobsico"/>
        <w:numPr>
          <w:ilvl w:val="0"/>
          <w:numId w:val="4"/>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Zuinigste Leon ooit, op maat van zowel particuliere als professionele klanten</w:t>
      </w:r>
    </w:p>
    <w:p w14:paraId="64F05FBD" w14:textId="76394C5E" w:rsidR="00194B54" w:rsidRPr="00A04686" w:rsidRDefault="00194B54" w:rsidP="00194B54">
      <w:pPr>
        <w:pStyle w:val="Prrafobsico"/>
        <w:numPr>
          <w:ilvl w:val="0"/>
          <w:numId w:val="4"/>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Fiscaal ‘volwaardige’ hybride met fiscale aftrekbaarheid van 100% en minim</w:t>
      </w:r>
      <w:r w:rsidR="006B37C5">
        <w:rPr>
          <w:rFonts w:ascii="Seat Bcn" w:hAnsi="Seat Bcn" w:cs="SeatBcn-Medium"/>
          <w:b/>
          <w:spacing w:val="-1"/>
          <w:sz w:val="20"/>
          <w:szCs w:val="20"/>
          <w:lang w:val="nl-BE"/>
        </w:rPr>
        <w:t>a</w:t>
      </w:r>
      <w:r>
        <w:rPr>
          <w:rFonts w:ascii="Seat Bcn" w:hAnsi="Seat Bcn" w:cs="SeatBcn-Medium"/>
          <w:b/>
          <w:spacing w:val="-1"/>
          <w:sz w:val="20"/>
          <w:szCs w:val="20"/>
          <w:lang w:val="nl-BE"/>
        </w:rPr>
        <w:t>al VAA</w:t>
      </w:r>
    </w:p>
    <w:p w14:paraId="4C03234F" w14:textId="479ED3A1" w:rsidR="00B372B3" w:rsidRPr="00A04686" w:rsidRDefault="00B372B3" w:rsidP="00A04686">
      <w:pPr>
        <w:pStyle w:val="Prrafobsico"/>
        <w:numPr>
          <w:ilvl w:val="0"/>
          <w:numId w:val="4"/>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Twee koetswerkvarianten</w:t>
      </w:r>
      <w:r w:rsidR="006E0C30">
        <w:rPr>
          <w:rFonts w:ascii="Seat Bcn" w:hAnsi="Seat Bcn" w:cs="SeatBcn-Medium"/>
          <w:b/>
          <w:spacing w:val="-1"/>
          <w:sz w:val="20"/>
          <w:szCs w:val="20"/>
          <w:lang w:val="nl-BE"/>
        </w:rPr>
        <w:t xml:space="preserve"> en</w:t>
      </w:r>
      <w:r>
        <w:rPr>
          <w:rFonts w:ascii="Seat Bcn" w:hAnsi="Seat Bcn" w:cs="SeatBcn-Medium"/>
          <w:b/>
          <w:spacing w:val="-1"/>
          <w:sz w:val="20"/>
          <w:szCs w:val="20"/>
          <w:lang w:val="nl-BE"/>
        </w:rPr>
        <w:t xml:space="preserve"> twee </w:t>
      </w:r>
      <w:r w:rsidR="006E0C30">
        <w:rPr>
          <w:rFonts w:ascii="Seat Bcn" w:hAnsi="Seat Bcn" w:cs="SeatBcn-Medium"/>
          <w:b/>
          <w:spacing w:val="-1"/>
          <w:sz w:val="20"/>
          <w:szCs w:val="20"/>
          <w:lang w:val="nl-BE"/>
        </w:rPr>
        <w:t xml:space="preserve">identiek geprijsde </w:t>
      </w:r>
      <w:r>
        <w:rPr>
          <w:rFonts w:ascii="Seat Bcn" w:hAnsi="Seat Bcn" w:cs="SeatBcn-Medium"/>
          <w:b/>
          <w:spacing w:val="-1"/>
          <w:sz w:val="20"/>
          <w:szCs w:val="20"/>
          <w:lang w:val="nl-BE"/>
        </w:rPr>
        <w:t>uitrustingsniveaus</w:t>
      </w:r>
    </w:p>
    <w:p w14:paraId="5EDAFBEC" w14:textId="77777777" w:rsidR="00A04686" w:rsidRPr="006C794C" w:rsidRDefault="00A04686" w:rsidP="00A04686">
      <w:pPr>
        <w:spacing w:after="0" w:line="288" w:lineRule="auto"/>
        <w:rPr>
          <w:rFonts w:ascii="Seat Bcn" w:hAnsi="Seat Bcn"/>
          <w:sz w:val="20"/>
          <w:szCs w:val="20"/>
          <w:lang w:val="nl-BE"/>
        </w:rPr>
      </w:pPr>
    </w:p>
    <w:p w14:paraId="615F00FF" w14:textId="0F33AAB6" w:rsidR="00B372B3" w:rsidRDefault="00B372B3" w:rsidP="00A04686">
      <w:pPr>
        <w:spacing w:after="0" w:line="288" w:lineRule="auto"/>
        <w:rPr>
          <w:rFonts w:ascii="Seat Bcn" w:hAnsi="Seat Bcn"/>
          <w:sz w:val="20"/>
          <w:szCs w:val="20"/>
          <w:lang w:val="nl-BE"/>
        </w:rPr>
      </w:pPr>
      <w:r>
        <w:rPr>
          <w:rFonts w:ascii="Seat Bcn" w:hAnsi="Seat Bcn"/>
          <w:sz w:val="20"/>
          <w:szCs w:val="20"/>
          <w:lang w:val="nl-BE"/>
        </w:rPr>
        <w:t>Milieuvriendelijke mobiliteitsoplossingen zijn meer dan ooit orde van de dag</w:t>
      </w:r>
      <w:r w:rsidR="00D656CC">
        <w:rPr>
          <w:rFonts w:ascii="Seat Bcn" w:hAnsi="Seat Bcn"/>
          <w:sz w:val="20"/>
          <w:szCs w:val="20"/>
          <w:lang w:val="nl-BE"/>
        </w:rPr>
        <w:t xml:space="preserve"> voor zowel particuliere als professionele klanten</w:t>
      </w:r>
      <w:r>
        <w:rPr>
          <w:rFonts w:ascii="Seat Bcn" w:hAnsi="Seat Bcn"/>
          <w:sz w:val="20"/>
          <w:szCs w:val="20"/>
          <w:lang w:val="nl-BE"/>
        </w:rPr>
        <w:t xml:space="preserve">. Daarom breidt SEAT </w:t>
      </w:r>
      <w:r w:rsidR="00D656CC">
        <w:rPr>
          <w:rFonts w:ascii="Seat Bcn" w:hAnsi="Seat Bcn"/>
          <w:sz w:val="20"/>
          <w:szCs w:val="20"/>
          <w:lang w:val="nl-BE"/>
        </w:rPr>
        <w:t xml:space="preserve">vandaag </w:t>
      </w:r>
      <w:r>
        <w:rPr>
          <w:rFonts w:ascii="Seat Bcn" w:hAnsi="Seat Bcn"/>
          <w:sz w:val="20"/>
          <w:szCs w:val="20"/>
          <w:lang w:val="nl-BE"/>
        </w:rPr>
        <w:t>zijn huidig</w:t>
      </w:r>
      <w:r w:rsidR="008D7E6E">
        <w:rPr>
          <w:rFonts w:ascii="Seat Bcn" w:hAnsi="Seat Bcn"/>
          <w:sz w:val="20"/>
          <w:szCs w:val="20"/>
          <w:lang w:val="nl-BE"/>
        </w:rPr>
        <w:t>e</w:t>
      </w:r>
      <w:r>
        <w:rPr>
          <w:rFonts w:ascii="Seat Bcn" w:hAnsi="Seat Bcn"/>
          <w:sz w:val="20"/>
          <w:szCs w:val="20"/>
          <w:lang w:val="nl-BE"/>
        </w:rPr>
        <w:t xml:space="preserve"> aanbod van alternatieve aandrijvingen (</w:t>
      </w:r>
      <w:proofErr w:type="spellStart"/>
      <w:r>
        <w:rPr>
          <w:rFonts w:ascii="Seat Bcn" w:hAnsi="Seat Bcn"/>
          <w:sz w:val="20"/>
          <w:szCs w:val="20"/>
          <w:lang w:val="nl-BE"/>
        </w:rPr>
        <w:t>cng</w:t>
      </w:r>
      <w:proofErr w:type="spellEnd"/>
      <w:r>
        <w:rPr>
          <w:rFonts w:ascii="Seat Bcn" w:hAnsi="Seat Bcn"/>
          <w:sz w:val="20"/>
          <w:szCs w:val="20"/>
          <w:lang w:val="nl-BE"/>
        </w:rPr>
        <w:t xml:space="preserve"> en elektrisch) uit met de Leon e-</w:t>
      </w:r>
      <w:proofErr w:type="spellStart"/>
      <w:r>
        <w:rPr>
          <w:rFonts w:ascii="Seat Bcn" w:hAnsi="Seat Bcn"/>
          <w:sz w:val="20"/>
          <w:szCs w:val="20"/>
          <w:lang w:val="nl-BE"/>
        </w:rPr>
        <w:t>Hybrid</w:t>
      </w:r>
      <w:proofErr w:type="spellEnd"/>
      <w:r>
        <w:rPr>
          <w:rFonts w:ascii="Seat Bcn" w:hAnsi="Seat Bcn"/>
          <w:sz w:val="20"/>
          <w:szCs w:val="20"/>
          <w:lang w:val="nl-BE"/>
        </w:rPr>
        <w:t xml:space="preserve">, de eerste herlaadbare hybride van het merk. Die kan </w:t>
      </w:r>
      <w:r w:rsidR="00D656CC">
        <w:rPr>
          <w:rFonts w:ascii="Seat Bcn" w:hAnsi="Seat Bcn"/>
          <w:sz w:val="20"/>
          <w:szCs w:val="20"/>
          <w:lang w:val="nl-BE"/>
        </w:rPr>
        <w:t>rekenen</w:t>
      </w:r>
      <w:r>
        <w:rPr>
          <w:rFonts w:ascii="Seat Bcn" w:hAnsi="Seat Bcn"/>
          <w:sz w:val="20"/>
          <w:szCs w:val="20"/>
          <w:lang w:val="nl-BE"/>
        </w:rPr>
        <w:t xml:space="preserve"> op een </w:t>
      </w:r>
      <w:r w:rsidR="008D7E6E">
        <w:rPr>
          <w:rFonts w:ascii="Seat Bcn" w:hAnsi="Seat Bcn"/>
          <w:sz w:val="20"/>
          <w:szCs w:val="20"/>
          <w:lang w:val="nl-BE"/>
        </w:rPr>
        <w:t xml:space="preserve">uiterst </w:t>
      </w:r>
      <w:r w:rsidR="00D656CC">
        <w:rPr>
          <w:rFonts w:ascii="Seat Bcn" w:hAnsi="Seat Bcn"/>
          <w:sz w:val="20"/>
          <w:szCs w:val="20"/>
          <w:lang w:val="nl-BE"/>
        </w:rPr>
        <w:t xml:space="preserve">laag verbruik en overeenkomstige uitstoot, maar biedt </w:t>
      </w:r>
      <w:r w:rsidR="008D7E6E">
        <w:rPr>
          <w:rFonts w:ascii="Seat Bcn" w:hAnsi="Seat Bcn"/>
          <w:sz w:val="20"/>
          <w:szCs w:val="20"/>
          <w:lang w:val="nl-BE"/>
        </w:rPr>
        <w:t>niettemin</w:t>
      </w:r>
      <w:r w:rsidR="00D656CC">
        <w:rPr>
          <w:rFonts w:ascii="Seat Bcn" w:hAnsi="Seat Bcn"/>
          <w:sz w:val="20"/>
          <w:szCs w:val="20"/>
          <w:lang w:val="nl-BE"/>
        </w:rPr>
        <w:t xml:space="preserve"> alle kwaliteiten en uitrustingsmogelijkheden van de nieuwste Leon-generatie.</w:t>
      </w:r>
    </w:p>
    <w:p w14:paraId="68A2E642" w14:textId="246E561A" w:rsidR="00D656CC" w:rsidRDefault="00D656CC" w:rsidP="00A04686">
      <w:pPr>
        <w:spacing w:after="0" w:line="288" w:lineRule="auto"/>
        <w:rPr>
          <w:rFonts w:ascii="Seat Bcn" w:hAnsi="Seat Bcn"/>
          <w:sz w:val="20"/>
          <w:szCs w:val="20"/>
          <w:lang w:val="nl-BE"/>
        </w:rPr>
      </w:pPr>
    </w:p>
    <w:p w14:paraId="37E9DCD7" w14:textId="4775415C" w:rsidR="008D7E6E" w:rsidRPr="00B95F4D" w:rsidRDefault="008D7E6E" w:rsidP="00A04686">
      <w:pPr>
        <w:spacing w:after="0" w:line="288" w:lineRule="auto"/>
        <w:rPr>
          <w:rFonts w:ascii="Seat Bcn" w:hAnsi="Seat Bcn"/>
          <w:b/>
          <w:bCs/>
          <w:sz w:val="20"/>
          <w:szCs w:val="20"/>
          <w:lang w:val="nl-BE"/>
        </w:rPr>
      </w:pPr>
      <w:r w:rsidRPr="00B95F4D">
        <w:rPr>
          <w:rFonts w:ascii="Seat Bcn" w:hAnsi="Seat Bcn"/>
          <w:b/>
          <w:bCs/>
          <w:sz w:val="20"/>
          <w:szCs w:val="20"/>
          <w:lang w:val="nl-BE"/>
        </w:rPr>
        <w:t>2 motoren voor minder verbruik</w:t>
      </w:r>
    </w:p>
    <w:p w14:paraId="378D526F" w14:textId="23EA7CAE" w:rsidR="00B95F4D" w:rsidRDefault="008D7E6E" w:rsidP="00A04686">
      <w:pPr>
        <w:spacing w:after="0" w:line="288" w:lineRule="auto"/>
        <w:rPr>
          <w:rFonts w:ascii="Seat Bcn" w:hAnsi="Seat Bcn"/>
          <w:sz w:val="20"/>
          <w:szCs w:val="20"/>
          <w:lang w:val="nl-BE"/>
        </w:rPr>
      </w:pPr>
      <w:r>
        <w:rPr>
          <w:rFonts w:ascii="Seat Bcn" w:hAnsi="Seat Bcn"/>
          <w:sz w:val="20"/>
          <w:szCs w:val="20"/>
          <w:lang w:val="nl-BE"/>
        </w:rPr>
        <w:t>Het hart van de Leon e-</w:t>
      </w:r>
      <w:proofErr w:type="spellStart"/>
      <w:r>
        <w:rPr>
          <w:rFonts w:ascii="Seat Bcn" w:hAnsi="Seat Bcn"/>
          <w:sz w:val="20"/>
          <w:szCs w:val="20"/>
          <w:lang w:val="nl-BE"/>
        </w:rPr>
        <w:t>Hybrid</w:t>
      </w:r>
      <w:proofErr w:type="spellEnd"/>
      <w:r>
        <w:rPr>
          <w:rFonts w:ascii="Seat Bcn" w:hAnsi="Seat Bcn"/>
          <w:sz w:val="20"/>
          <w:szCs w:val="20"/>
          <w:lang w:val="nl-BE"/>
        </w:rPr>
        <w:t xml:space="preserve"> wordt gevormd door de combinatie van een 150 pk sterke 1.4 T</w:t>
      </w:r>
      <w:r w:rsidR="00194B54">
        <w:rPr>
          <w:rFonts w:ascii="Seat Bcn" w:hAnsi="Seat Bcn"/>
          <w:sz w:val="20"/>
          <w:szCs w:val="20"/>
          <w:lang w:val="nl-BE"/>
        </w:rPr>
        <w:t>S</w:t>
      </w:r>
      <w:r>
        <w:rPr>
          <w:rFonts w:ascii="Seat Bcn" w:hAnsi="Seat Bcn"/>
          <w:sz w:val="20"/>
          <w:szCs w:val="20"/>
          <w:lang w:val="nl-BE"/>
        </w:rPr>
        <w:t>I</w:t>
      </w:r>
      <w:r w:rsidR="00194B54">
        <w:rPr>
          <w:rFonts w:ascii="Seat Bcn" w:hAnsi="Seat Bcn"/>
          <w:sz w:val="20"/>
          <w:szCs w:val="20"/>
          <w:lang w:val="nl-BE"/>
        </w:rPr>
        <w:t>-</w:t>
      </w:r>
      <w:r>
        <w:rPr>
          <w:rFonts w:ascii="Seat Bcn" w:hAnsi="Seat Bcn"/>
          <w:sz w:val="20"/>
          <w:szCs w:val="20"/>
          <w:lang w:val="nl-BE"/>
        </w:rPr>
        <w:t>motor, gekoppeld aan een elektromotor van 85 kW</w:t>
      </w:r>
      <w:r w:rsidR="00B95F4D">
        <w:rPr>
          <w:rFonts w:ascii="Seat Bcn" w:hAnsi="Seat Bcn"/>
          <w:sz w:val="20"/>
          <w:szCs w:val="20"/>
          <w:lang w:val="nl-BE"/>
        </w:rPr>
        <w:t>. Het gecombineerde sys</w:t>
      </w:r>
      <w:r>
        <w:rPr>
          <w:rFonts w:ascii="Seat Bcn" w:hAnsi="Seat Bcn"/>
          <w:sz w:val="20"/>
          <w:szCs w:val="20"/>
          <w:lang w:val="nl-BE"/>
        </w:rPr>
        <w:t xml:space="preserve">teemvermogen </w:t>
      </w:r>
      <w:r w:rsidR="001F2985">
        <w:rPr>
          <w:rFonts w:ascii="Seat Bcn" w:hAnsi="Seat Bcn"/>
          <w:sz w:val="20"/>
          <w:szCs w:val="20"/>
          <w:lang w:val="nl-BE"/>
        </w:rPr>
        <w:t>– overgebracht via een DSG6-versnellingsbak – bedraagt 2</w:t>
      </w:r>
      <w:r>
        <w:rPr>
          <w:rFonts w:ascii="Seat Bcn" w:hAnsi="Seat Bcn"/>
          <w:sz w:val="20"/>
          <w:szCs w:val="20"/>
          <w:lang w:val="nl-BE"/>
        </w:rPr>
        <w:t>04 pk en 350 Nm</w:t>
      </w:r>
      <w:r w:rsidR="00B95F4D">
        <w:rPr>
          <w:rFonts w:ascii="Seat Bcn" w:hAnsi="Seat Bcn"/>
          <w:sz w:val="20"/>
          <w:szCs w:val="20"/>
          <w:lang w:val="nl-BE"/>
        </w:rPr>
        <w:t>, en staat garant voor een uitgesproken prestatiepotentieel.</w:t>
      </w:r>
    </w:p>
    <w:p w14:paraId="5EF174DA" w14:textId="681638C9" w:rsidR="00B95F4D" w:rsidRDefault="00B95F4D" w:rsidP="00A04686">
      <w:pPr>
        <w:spacing w:after="0" w:line="288" w:lineRule="auto"/>
        <w:rPr>
          <w:rFonts w:ascii="Seat Bcn" w:hAnsi="Seat Bcn"/>
          <w:sz w:val="20"/>
          <w:szCs w:val="20"/>
          <w:lang w:val="nl-BE"/>
        </w:rPr>
      </w:pPr>
      <w:r>
        <w:rPr>
          <w:rFonts w:ascii="Seat Bcn" w:hAnsi="Seat Bcn"/>
          <w:sz w:val="20"/>
          <w:szCs w:val="20"/>
          <w:lang w:val="nl-BE"/>
        </w:rPr>
        <w:t xml:space="preserve"> </w:t>
      </w:r>
    </w:p>
    <w:p w14:paraId="13DF3110" w14:textId="462484AE" w:rsidR="00194B54" w:rsidRDefault="00B95F4D" w:rsidP="004001D2">
      <w:pPr>
        <w:spacing w:after="0" w:line="288" w:lineRule="auto"/>
        <w:rPr>
          <w:rFonts w:ascii="Seat Bcn" w:hAnsi="Seat Bcn"/>
          <w:sz w:val="20"/>
          <w:szCs w:val="20"/>
          <w:lang w:val="nl-BE"/>
        </w:rPr>
      </w:pPr>
      <w:r>
        <w:rPr>
          <w:rFonts w:ascii="Seat Bcn" w:hAnsi="Seat Bcn"/>
          <w:sz w:val="20"/>
          <w:szCs w:val="20"/>
          <w:lang w:val="nl-BE"/>
        </w:rPr>
        <w:t>Toch zijn het vooral de verbruik</w:t>
      </w:r>
      <w:r w:rsidR="004001D2">
        <w:rPr>
          <w:rFonts w:ascii="Seat Bcn" w:hAnsi="Seat Bcn"/>
          <w:sz w:val="20"/>
          <w:szCs w:val="20"/>
          <w:lang w:val="nl-BE"/>
        </w:rPr>
        <w:t>s</w:t>
      </w:r>
      <w:r>
        <w:rPr>
          <w:rFonts w:ascii="Seat Bcn" w:hAnsi="Seat Bcn"/>
          <w:sz w:val="20"/>
          <w:szCs w:val="20"/>
          <w:lang w:val="nl-BE"/>
        </w:rPr>
        <w:t xml:space="preserve">cijfers die tot de verbeelding spreken. </w:t>
      </w:r>
      <w:r w:rsidR="004001D2">
        <w:rPr>
          <w:rFonts w:ascii="Seat Bcn" w:hAnsi="Seat Bcn"/>
          <w:sz w:val="20"/>
          <w:szCs w:val="20"/>
          <w:lang w:val="nl-BE"/>
        </w:rPr>
        <w:t xml:space="preserve">Onder meer dankzij een batterijcapaciteit van </w:t>
      </w:r>
      <w:r w:rsidR="004B0E4E">
        <w:rPr>
          <w:rFonts w:ascii="Seat Bcn" w:hAnsi="Seat Bcn"/>
          <w:sz w:val="20"/>
          <w:szCs w:val="20"/>
          <w:lang w:val="nl-BE"/>
        </w:rPr>
        <w:t>13</w:t>
      </w:r>
      <w:r w:rsidR="004001D2">
        <w:rPr>
          <w:rFonts w:ascii="Seat Bcn" w:hAnsi="Seat Bcn"/>
          <w:sz w:val="20"/>
          <w:szCs w:val="20"/>
          <w:lang w:val="nl-BE"/>
        </w:rPr>
        <w:t xml:space="preserve"> kW</w:t>
      </w:r>
      <w:r w:rsidR="00DA4582">
        <w:rPr>
          <w:rFonts w:ascii="Seat Bcn" w:hAnsi="Seat Bcn"/>
          <w:sz w:val="20"/>
          <w:szCs w:val="20"/>
          <w:lang w:val="nl-BE"/>
        </w:rPr>
        <w:t>h</w:t>
      </w:r>
      <w:r w:rsidR="004001D2">
        <w:rPr>
          <w:rFonts w:ascii="Seat Bcn" w:hAnsi="Seat Bcn"/>
          <w:sz w:val="20"/>
          <w:szCs w:val="20"/>
          <w:lang w:val="nl-BE"/>
        </w:rPr>
        <w:t xml:space="preserve"> haalt de Leon e-</w:t>
      </w:r>
      <w:proofErr w:type="spellStart"/>
      <w:r w:rsidR="004001D2">
        <w:rPr>
          <w:rFonts w:ascii="Seat Bcn" w:hAnsi="Seat Bcn"/>
          <w:sz w:val="20"/>
          <w:szCs w:val="20"/>
          <w:lang w:val="nl-BE"/>
        </w:rPr>
        <w:t>Hybrid</w:t>
      </w:r>
      <w:proofErr w:type="spellEnd"/>
      <w:r w:rsidR="004001D2">
        <w:rPr>
          <w:rFonts w:ascii="Seat Bcn" w:hAnsi="Seat Bcn"/>
          <w:sz w:val="20"/>
          <w:szCs w:val="20"/>
          <w:lang w:val="nl-BE"/>
        </w:rPr>
        <w:t xml:space="preserve"> een zuiver elektrisch rijbereik </w:t>
      </w:r>
      <w:r w:rsidR="00F40164">
        <w:rPr>
          <w:rFonts w:ascii="Seat Bcn" w:hAnsi="Seat Bcn"/>
          <w:sz w:val="20"/>
          <w:szCs w:val="20"/>
          <w:lang w:val="nl-BE"/>
        </w:rPr>
        <w:t>tot</w:t>
      </w:r>
      <w:r w:rsidR="004001D2">
        <w:rPr>
          <w:rFonts w:ascii="Seat Bcn" w:hAnsi="Seat Bcn"/>
          <w:sz w:val="20"/>
          <w:szCs w:val="20"/>
          <w:lang w:val="nl-BE"/>
        </w:rPr>
        <w:t xml:space="preserve"> 60 kilometer (WLTP). Over de gecombineerde WLTP-cyclus bedraagt het normverbruik 1,1 tot </w:t>
      </w:r>
      <w:r w:rsidR="00702AFC">
        <w:rPr>
          <w:rFonts w:ascii="Seat Bcn" w:hAnsi="Seat Bcn"/>
          <w:sz w:val="20"/>
          <w:szCs w:val="20"/>
          <w:lang w:val="nl-BE"/>
        </w:rPr>
        <w:br/>
      </w:r>
      <w:r w:rsidR="004001D2">
        <w:rPr>
          <w:rFonts w:ascii="Seat Bcn" w:hAnsi="Seat Bcn"/>
          <w:sz w:val="20"/>
          <w:szCs w:val="20"/>
          <w:lang w:val="nl-BE"/>
        </w:rPr>
        <w:t>1,3</w:t>
      </w:r>
      <w:r w:rsidR="004001D2" w:rsidRPr="00702AFC">
        <w:t xml:space="preserve"> </w:t>
      </w:r>
      <w:r w:rsidR="004001D2">
        <w:rPr>
          <w:rFonts w:ascii="Seat Bcn" w:hAnsi="Seat Bcn"/>
          <w:sz w:val="20"/>
          <w:szCs w:val="20"/>
          <w:lang w:val="nl-BE"/>
        </w:rPr>
        <w:t>l/100 km voor zowel de vijfdeurs als de Break-uitvoering</w:t>
      </w:r>
      <w:r w:rsidR="001F2985">
        <w:rPr>
          <w:rFonts w:ascii="Seat Bcn" w:hAnsi="Seat Bcn"/>
          <w:sz w:val="20"/>
          <w:szCs w:val="20"/>
          <w:lang w:val="nl-BE"/>
        </w:rPr>
        <w:t>. D</w:t>
      </w:r>
      <w:r w:rsidR="004001D2">
        <w:rPr>
          <w:rFonts w:ascii="Seat Bcn" w:hAnsi="Seat Bcn"/>
          <w:sz w:val="20"/>
          <w:szCs w:val="20"/>
          <w:lang w:val="nl-BE"/>
        </w:rPr>
        <w:t>e overeenkomstige CO</w:t>
      </w:r>
      <w:r w:rsidR="004001D2" w:rsidRPr="006B37C5">
        <w:rPr>
          <w:rFonts w:ascii="Seat Bcn" w:hAnsi="Seat Bcn"/>
          <w:sz w:val="20"/>
          <w:szCs w:val="20"/>
          <w:vertAlign w:val="subscript"/>
          <w:lang w:val="nl-BE"/>
        </w:rPr>
        <w:t>2</w:t>
      </w:r>
      <w:r w:rsidR="004001D2">
        <w:rPr>
          <w:rFonts w:ascii="Seat Bcn" w:hAnsi="Seat Bcn"/>
          <w:sz w:val="20"/>
          <w:szCs w:val="20"/>
          <w:lang w:val="nl-BE"/>
        </w:rPr>
        <w:t>-uitstoot ligt op 25 tot 30 g/km.</w:t>
      </w:r>
      <w:r w:rsidR="00194B54">
        <w:rPr>
          <w:rFonts w:ascii="Seat Bcn" w:hAnsi="Seat Bcn"/>
          <w:sz w:val="20"/>
          <w:szCs w:val="20"/>
          <w:lang w:val="nl-BE"/>
        </w:rPr>
        <w:t xml:space="preserve"> </w:t>
      </w:r>
      <w:r w:rsidR="004001D2">
        <w:rPr>
          <w:rFonts w:ascii="Seat Bcn" w:hAnsi="Seat Bcn"/>
          <w:sz w:val="20"/>
          <w:szCs w:val="20"/>
          <w:lang w:val="nl-BE"/>
        </w:rPr>
        <w:t>Fiscaal wordt de Leon e-</w:t>
      </w:r>
      <w:proofErr w:type="spellStart"/>
      <w:r w:rsidR="004001D2">
        <w:rPr>
          <w:rFonts w:ascii="Seat Bcn" w:hAnsi="Seat Bcn"/>
          <w:sz w:val="20"/>
          <w:szCs w:val="20"/>
          <w:lang w:val="nl-BE"/>
        </w:rPr>
        <w:t>Hybrid</w:t>
      </w:r>
      <w:proofErr w:type="spellEnd"/>
      <w:r w:rsidR="004001D2">
        <w:rPr>
          <w:rFonts w:ascii="Seat Bcn" w:hAnsi="Seat Bcn"/>
          <w:sz w:val="20"/>
          <w:szCs w:val="20"/>
          <w:lang w:val="nl-BE"/>
        </w:rPr>
        <w:t xml:space="preserve"> dan ook aanzien als een ‘volwaardige’ hybride</w:t>
      </w:r>
      <w:r w:rsidR="00194B54">
        <w:rPr>
          <w:rFonts w:ascii="Seat Bcn" w:hAnsi="Seat Bcn"/>
          <w:sz w:val="20"/>
          <w:szCs w:val="20"/>
          <w:lang w:val="nl-BE"/>
        </w:rPr>
        <w:t>, met 100% aftrekbaarheid voor zowel het voertuig als de brandstof</w:t>
      </w:r>
      <w:r w:rsidR="001F2985">
        <w:rPr>
          <w:rFonts w:ascii="Seat Bcn" w:hAnsi="Seat Bcn"/>
          <w:sz w:val="20"/>
          <w:szCs w:val="20"/>
          <w:lang w:val="nl-BE"/>
        </w:rPr>
        <w:t xml:space="preserve"> (en geen BIV noch verkeersbelasting in Vlaanderen).</w:t>
      </w:r>
    </w:p>
    <w:p w14:paraId="1E21B1A5" w14:textId="77777777" w:rsidR="00194B54" w:rsidRDefault="00194B54" w:rsidP="004001D2">
      <w:pPr>
        <w:spacing w:after="0" w:line="288" w:lineRule="auto"/>
        <w:rPr>
          <w:rFonts w:ascii="Seat Bcn" w:hAnsi="Seat Bcn"/>
          <w:sz w:val="20"/>
          <w:szCs w:val="20"/>
          <w:lang w:val="nl-BE"/>
        </w:rPr>
      </w:pPr>
    </w:p>
    <w:p w14:paraId="49842BE9" w14:textId="55C0331E" w:rsidR="001F2985" w:rsidRDefault="00194B54" w:rsidP="004001D2">
      <w:pPr>
        <w:spacing w:after="0" w:line="288" w:lineRule="auto"/>
        <w:rPr>
          <w:rFonts w:ascii="Seat Bcn" w:hAnsi="Seat Bcn"/>
          <w:sz w:val="20"/>
          <w:szCs w:val="20"/>
          <w:lang w:val="nl-BE"/>
        </w:rPr>
      </w:pPr>
      <w:r>
        <w:rPr>
          <w:rFonts w:ascii="Seat Bcn" w:hAnsi="Seat Bcn"/>
          <w:sz w:val="20"/>
          <w:szCs w:val="20"/>
          <w:lang w:val="nl-BE"/>
        </w:rPr>
        <w:t xml:space="preserve">Als klant of als vlootbeheerder hou je de </w:t>
      </w:r>
      <w:proofErr w:type="spellStart"/>
      <w:r>
        <w:rPr>
          <w:rFonts w:ascii="Seat Bcn" w:hAnsi="Seat Bcn"/>
          <w:sz w:val="20"/>
          <w:szCs w:val="20"/>
          <w:lang w:val="nl-BE"/>
        </w:rPr>
        <w:t>verbuikskost</w:t>
      </w:r>
      <w:proofErr w:type="spellEnd"/>
      <w:r>
        <w:rPr>
          <w:rFonts w:ascii="Seat Bcn" w:hAnsi="Seat Bcn"/>
          <w:sz w:val="20"/>
          <w:szCs w:val="20"/>
          <w:lang w:val="nl-BE"/>
        </w:rPr>
        <w:t xml:space="preserve"> bijgevolg zelf in hand en al helemaal als je weet dat </w:t>
      </w:r>
      <w:r w:rsidR="001F2985">
        <w:rPr>
          <w:rFonts w:ascii="Seat Bcn" w:hAnsi="Seat Bcn"/>
          <w:sz w:val="20"/>
          <w:szCs w:val="20"/>
          <w:lang w:val="nl-BE"/>
        </w:rPr>
        <w:t xml:space="preserve">het elektrische rijbereik </w:t>
      </w:r>
      <w:r w:rsidR="00F40164">
        <w:rPr>
          <w:rFonts w:ascii="Seat Bcn" w:hAnsi="Seat Bcn"/>
          <w:sz w:val="20"/>
          <w:szCs w:val="20"/>
          <w:lang w:val="nl-BE"/>
        </w:rPr>
        <w:t>tot</w:t>
      </w:r>
      <w:r w:rsidR="001F2985">
        <w:rPr>
          <w:rFonts w:ascii="Seat Bcn" w:hAnsi="Seat Bcn"/>
          <w:sz w:val="20"/>
          <w:szCs w:val="20"/>
          <w:lang w:val="nl-BE"/>
        </w:rPr>
        <w:t xml:space="preserve"> 60 kilometer het nationaal gemiddeld aantal afgelegde kilometers per dag (41 km) ruimschoots afdekt. Mits het juiste gebruikersprofiel valt de TCO van deze plug-inhybride bijgevolg uitzonderlijk laag uit, lager dan eender welke andere Leon.</w:t>
      </w:r>
    </w:p>
    <w:p w14:paraId="7466254F" w14:textId="7137D5ED" w:rsidR="00B95F4D" w:rsidRDefault="00B95F4D" w:rsidP="004001D2">
      <w:pPr>
        <w:spacing w:after="0" w:line="288" w:lineRule="auto"/>
        <w:rPr>
          <w:rFonts w:ascii="Seat Bcn" w:hAnsi="Seat Bcn"/>
          <w:sz w:val="20"/>
          <w:szCs w:val="20"/>
          <w:lang w:val="nl-BE"/>
        </w:rPr>
      </w:pPr>
    </w:p>
    <w:p w14:paraId="1D232972" w14:textId="3329A620" w:rsidR="001F2985" w:rsidRPr="001F2985" w:rsidRDefault="001F2985" w:rsidP="00A04686">
      <w:pPr>
        <w:spacing w:after="0" w:line="288" w:lineRule="auto"/>
        <w:rPr>
          <w:rFonts w:ascii="Seat Bcn" w:hAnsi="Seat Bcn"/>
          <w:b/>
          <w:bCs/>
          <w:sz w:val="20"/>
          <w:szCs w:val="20"/>
          <w:lang w:val="nl-BE"/>
        </w:rPr>
      </w:pPr>
      <w:r w:rsidRPr="001F2985">
        <w:rPr>
          <w:rFonts w:ascii="Seat Bcn" w:hAnsi="Seat Bcn"/>
          <w:b/>
          <w:bCs/>
          <w:sz w:val="20"/>
          <w:szCs w:val="20"/>
          <w:lang w:val="nl-BE"/>
        </w:rPr>
        <w:t xml:space="preserve">2 </w:t>
      </w:r>
      <w:r w:rsidR="00ED569C">
        <w:rPr>
          <w:rFonts w:ascii="Seat Bcn" w:hAnsi="Seat Bcn"/>
          <w:b/>
          <w:bCs/>
          <w:sz w:val="20"/>
          <w:szCs w:val="20"/>
          <w:lang w:val="nl-BE"/>
        </w:rPr>
        <w:t>koet</w:t>
      </w:r>
      <w:r w:rsidR="006E0C30">
        <w:rPr>
          <w:rFonts w:ascii="Seat Bcn" w:hAnsi="Seat Bcn"/>
          <w:b/>
          <w:bCs/>
          <w:sz w:val="20"/>
          <w:szCs w:val="20"/>
          <w:lang w:val="nl-BE"/>
        </w:rPr>
        <w:t>s</w:t>
      </w:r>
      <w:r w:rsidR="00ED569C">
        <w:rPr>
          <w:rFonts w:ascii="Seat Bcn" w:hAnsi="Seat Bcn"/>
          <w:b/>
          <w:bCs/>
          <w:sz w:val="20"/>
          <w:szCs w:val="20"/>
          <w:lang w:val="nl-BE"/>
        </w:rPr>
        <w:t xml:space="preserve">werkversies, 2 </w:t>
      </w:r>
      <w:r>
        <w:rPr>
          <w:rFonts w:ascii="Seat Bcn" w:hAnsi="Seat Bcn"/>
          <w:b/>
          <w:bCs/>
          <w:sz w:val="20"/>
          <w:szCs w:val="20"/>
          <w:lang w:val="nl-BE"/>
        </w:rPr>
        <w:t>uitrustingsniveaus</w:t>
      </w:r>
      <w:bookmarkStart w:id="0" w:name="_GoBack"/>
      <w:bookmarkEnd w:id="0"/>
    </w:p>
    <w:p w14:paraId="1156A45D" w14:textId="455ACC0E" w:rsidR="002B65AD" w:rsidRDefault="00267A9B" w:rsidP="00A04686">
      <w:pPr>
        <w:spacing w:after="0" w:line="288" w:lineRule="auto"/>
        <w:rPr>
          <w:rFonts w:ascii="Seat Bcn" w:hAnsi="Seat Bcn"/>
          <w:sz w:val="20"/>
          <w:szCs w:val="20"/>
          <w:lang w:val="nl-BE"/>
        </w:rPr>
      </w:pPr>
      <w:r>
        <w:rPr>
          <w:rFonts w:ascii="Seat Bcn" w:hAnsi="Seat Bcn"/>
          <w:sz w:val="20"/>
          <w:szCs w:val="20"/>
          <w:lang w:val="nl-BE"/>
        </w:rPr>
        <w:t>Aan de buitenzijde valt de Leon e-</w:t>
      </w:r>
      <w:proofErr w:type="spellStart"/>
      <w:r>
        <w:rPr>
          <w:rFonts w:ascii="Seat Bcn" w:hAnsi="Seat Bcn"/>
          <w:sz w:val="20"/>
          <w:szCs w:val="20"/>
          <w:lang w:val="nl-BE"/>
        </w:rPr>
        <w:t>hybrid</w:t>
      </w:r>
      <w:proofErr w:type="spellEnd"/>
      <w:r>
        <w:rPr>
          <w:rFonts w:ascii="Seat Bcn" w:hAnsi="Seat Bcn"/>
          <w:sz w:val="20"/>
          <w:szCs w:val="20"/>
          <w:lang w:val="nl-BE"/>
        </w:rPr>
        <w:t xml:space="preserve"> met</w:t>
      </w:r>
      <w:r w:rsidR="004001D2">
        <w:rPr>
          <w:rFonts w:ascii="Seat Bcn" w:hAnsi="Seat Bcn"/>
          <w:sz w:val="20"/>
          <w:szCs w:val="20"/>
          <w:lang w:val="nl-BE"/>
        </w:rPr>
        <w:t>e</w:t>
      </w:r>
      <w:r>
        <w:rPr>
          <w:rFonts w:ascii="Seat Bcn" w:hAnsi="Seat Bcn"/>
          <w:sz w:val="20"/>
          <w:szCs w:val="20"/>
          <w:lang w:val="nl-BE"/>
        </w:rPr>
        <w:t>en op door zijn unieke velgen, zijn e-</w:t>
      </w:r>
      <w:proofErr w:type="spellStart"/>
      <w:r>
        <w:rPr>
          <w:rFonts w:ascii="Seat Bcn" w:hAnsi="Seat Bcn"/>
          <w:sz w:val="20"/>
          <w:szCs w:val="20"/>
          <w:lang w:val="nl-BE"/>
        </w:rPr>
        <w:t>Hybrid</w:t>
      </w:r>
      <w:proofErr w:type="spellEnd"/>
      <w:r>
        <w:rPr>
          <w:rFonts w:ascii="Seat Bcn" w:hAnsi="Seat Bcn"/>
          <w:sz w:val="20"/>
          <w:szCs w:val="20"/>
          <w:lang w:val="nl-BE"/>
        </w:rPr>
        <w:t xml:space="preserve">-logo, zijn laadpoort op wielkast vooraan </w:t>
      </w:r>
      <w:r w:rsidR="00702AFC">
        <w:rPr>
          <w:rFonts w:ascii="Seat Bcn" w:hAnsi="Seat Bcn"/>
          <w:sz w:val="20"/>
          <w:szCs w:val="20"/>
          <w:lang w:val="nl-BE"/>
        </w:rPr>
        <w:t>(</w:t>
      </w:r>
      <w:r>
        <w:rPr>
          <w:rFonts w:ascii="Seat Bcn" w:hAnsi="Seat Bcn"/>
          <w:sz w:val="20"/>
          <w:szCs w:val="20"/>
          <w:lang w:val="nl-BE"/>
        </w:rPr>
        <w:t>aan bestuurderszijde</w:t>
      </w:r>
      <w:r w:rsidR="00702AFC">
        <w:rPr>
          <w:rFonts w:ascii="Seat Bcn" w:hAnsi="Seat Bcn"/>
          <w:sz w:val="20"/>
          <w:szCs w:val="20"/>
          <w:lang w:val="nl-BE"/>
        </w:rPr>
        <w:t>)</w:t>
      </w:r>
      <w:r>
        <w:rPr>
          <w:rFonts w:ascii="Seat Bcn" w:hAnsi="Seat Bcn"/>
          <w:sz w:val="20"/>
          <w:szCs w:val="20"/>
          <w:lang w:val="nl-BE"/>
        </w:rPr>
        <w:t xml:space="preserve"> en </w:t>
      </w:r>
      <w:r w:rsidR="003609E6">
        <w:rPr>
          <w:rFonts w:ascii="Seat Bcn" w:hAnsi="Seat Bcn"/>
          <w:sz w:val="20"/>
          <w:szCs w:val="20"/>
          <w:lang w:val="nl-BE"/>
        </w:rPr>
        <w:t>door zijn e-Sound veiligheidssysteem. Deze motorgeluidgenerator ofwel AVAS (Audio Vehicle Alert System) is een verkeersveiligheidssysteem dat tot 20 km/u een geluid produceert dat lijkt op dat van een verbrandingsmotor om zo de zwakke weggebruikers te waarschuwen.</w:t>
      </w:r>
      <w:r w:rsidR="00184B58">
        <w:rPr>
          <w:rFonts w:ascii="Seat Bcn" w:hAnsi="Seat Bcn"/>
          <w:sz w:val="20"/>
          <w:szCs w:val="20"/>
          <w:lang w:val="nl-BE"/>
        </w:rPr>
        <w:t xml:space="preserve"> </w:t>
      </w:r>
    </w:p>
    <w:p w14:paraId="594D08C9" w14:textId="77777777" w:rsidR="002B65AD" w:rsidRDefault="002B65AD" w:rsidP="00A04686">
      <w:pPr>
        <w:spacing w:after="0" w:line="288" w:lineRule="auto"/>
        <w:rPr>
          <w:rFonts w:ascii="Seat Bcn" w:hAnsi="Seat Bcn"/>
          <w:sz w:val="20"/>
          <w:szCs w:val="20"/>
          <w:lang w:val="nl-BE"/>
        </w:rPr>
      </w:pPr>
    </w:p>
    <w:p w14:paraId="3AC1C9FE" w14:textId="770DA7E9" w:rsidR="001F2985" w:rsidRDefault="002B65AD" w:rsidP="00A04686">
      <w:pPr>
        <w:spacing w:after="0" w:line="288" w:lineRule="auto"/>
        <w:rPr>
          <w:rFonts w:ascii="Seat Bcn" w:hAnsi="Seat Bcn"/>
          <w:sz w:val="20"/>
          <w:szCs w:val="20"/>
          <w:lang w:val="nl-BE"/>
        </w:rPr>
      </w:pPr>
      <w:r>
        <w:rPr>
          <w:rFonts w:ascii="Seat Bcn" w:hAnsi="Seat Bcn"/>
          <w:sz w:val="20"/>
          <w:szCs w:val="20"/>
          <w:lang w:val="nl-BE"/>
        </w:rPr>
        <w:lastRenderedPageBreak/>
        <w:t>In het interieur</w:t>
      </w:r>
      <w:r w:rsidR="001F2985">
        <w:rPr>
          <w:rFonts w:ascii="Seat Bcn" w:hAnsi="Seat Bcn"/>
          <w:sz w:val="20"/>
          <w:szCs w:val="20"/>
          <w:lang w:val="nl-BE"/>
        </w:rPr>
        <w:t xml:space="preserve"> kan de Leon e-</w:t>
      </w:r>
      <w:proofErr w:type="spellStart"/>
      <w:r w:rsidR="001F2985">
        <w:rPr>
          <w:rFonts w:ascii="Seat Bcn" w:hAnsi="Seat Bcn"/>
          <w:sz w:val="20"/>
          <w:szCs w:val="20"/>
          <w:lang w:val="nl-BE"/>
        </w:rPr>
        <w:t>Hybrid</w:t>
      </w:r>
      <w:proofErr w:type="spellEnd"/>
      <w:r w:rsidR="001F2985">
        <w:rPr>
          <w:rFonts w:ascii="Seat Bcn" w:hAnsi="Seat Bcn"/>
          <w:sz w:val="20"/>
          <w:szCs w:val="20"/>
          <w:lang w:val="nl-BE"/>
        </w:rPr>
        <w:t xml:space="preserve"> bogen op een uniek dashboard dat informeert over het functioneren van de twee motoren.</w:t>
      </w:r>
      <w:r>
        <w:rPr>
          <w:rFonts w:ascii="Seat Bcn" w:hAnsi="Seat Bcn"/>
          <w:sz w:val="20"/>
          <w:szCs w:val="20"/>
          <w:lang w:val="nl-BE"/>
        </w:rPr>
        <w:t xml:space="preserve"> Daarnaast is de bagageruimte van de Leon e-</w:t>
      </w:r>
      <w:proofErr w:type="spellStart"/>
      <w:r>
        <w:rPr>
          <w:rFonts w:ascii="Seat Bcn" w:hAnsi="Seat Bcn"/>
          <w:sz w:val="20"/>
          <w:szCs w:val="20"/>
          <w:lang w:val="nl-BE"/>
        </w:rPr>
        <w:t>Hybrid</w:t>
      </w:r>
      <w:proofErr w:type="spellEnd"/>
      <w:r>
        <w:rPr>
          <w:rFonts w:ascii="Seat Bcn" w:hAnsi="Seat Bcn"/>
          <w:sz w:val="20"/>
          <w:szCs w:val="20"/>
          <w:lang w:val="nl-BE"/>
        </w:rPr>
        <w:t>-modellen anders ingedeeld, een logisch gevolg van de gemonteerde hoogspanningsacc</w:t>
      </w:r>
      <w:r w:rsidR="00F40164">
        <w:rPr>
          <w:rFonts w:ascii="Seat Bcn" w:hAnsi="Seat Bcn"/>
          <w:sz w:val="20"/>
          <w:szCs w:val="20"/>
          <w:lang w:val="nl-BE"/>
        </w:rPr>
        <w:t xml:space="preserve">u </w:t>
      </w:r>
      <w:r>
        <w:rPr>
          <w:rFonts w:ascii="Seat Bcn" w:hAnsi="Seat Bcn"/>
          <w:sz w:val="20"/>
          <w:szCs w:val="20"/>
          <w:lang w:val="nl-BE"/>
        </w:rPr>
        <w:t xml:space="preserve">achteraan de auto en de anders opgestelde brandstoftank van 40 liter. </w:t>
      </w:r>
    </w:p>
    <w:p w14:paraId="39A6F880" w14:textId="559822D0" w:rsidR="00184B58" w:rsidRDefault="00184B58" w:rsidP="00A04686">
      <w:pPr>
        <w:spacing w:after="0" w:line="288" w:lineRule="auto"/>
        <w:rPr>
          <w:rFonts w:ascii="Seat Bcn" w:hAnsi="Seat Bcn"/>
          <w:sz w:val="20"/>
          <w:szCs w:val="20"/>
          <w:lang w:val="nl-BE"/>
        </w:rPr>
      </w:pPr>
    </w:p>
    <w:p w14:paraId="71A6BA4F" w14:textId="72595421" w:rsidR="002B65AD" w:rsidRDefault="00184B58" w:rsidP="006E0C30">
      <w:pPr>
        <w:spacing w:after="0" w:line="288" w:lineRule="auto"/>
        <w:rPr>
          <w:rFonts w:ascii="Seat Bcn" w:hAnsi="Seat Bcn"/>
          <w:sz w:val="20"/>
          <w:szCs w:val="20"/>
          <w:lang w:val="nl-BE"/>
        </w:rPr>
      </w:pPr>
      <w:r w:rsidRPr="00184B58">
        <w:rPr>
          <w:rFonts w:ascii="Seat Bcn" w:hAnsi="Seat Bcn"/>
          <w:sz w:val="20"/>
          <w:szCs w:val="20"/>
          <w:lang w:val="nl-BE"/>
        </w:rPr>
        <w:t>De Leon e-</w:t>
      </w:r>
      <w:proofErr w:type="spellStart"/>
      <w:r w:rsidRPr="00184B58">
        <w:rPr>
          <w:rFonts w:ascii="Seat Bcn" w:hAnsi="Seat Bcn"/>
          <w:sz w:val="20"/>
          <w:szCs w:val="20"/>
          <w:lang w:val="nl-BE"/>
        </w:rPr>
        <w:t>Hybrid</w:t>
      </w:r>
      <w:proofErr w:type="spellEnd"/>
      <w:r w:rsidRPr="00184B58">
        <w:rPr>
          <w:rFonts w:ascii="Seat Bcn" w:hAnsi="Seat Bcn"/>
          <w:sz w:val="20"/>
          <w:szCs w:val="20"/>
          <w:lang w:val="nl-BE"/>
        </w:rPr>
        <w:t xml:space="preserve"> wordt</w:t>
      </w:r>
      <w:r>
        <w:rPr>
          <w:rFonts w:ascii="Seat Bcn" w:hAnsi="Seat Bcn"/>
          <w:sz w:val="20"/>
          <w:szCs w:val="20"/>
          <w:lang w:val="nl-BE"/>
        </w:rPr>
        <w:t xml:space="preserve"> in twee koetswerkvarianten (vijfdeurs en Break) aangeboden en in twee uitrustingsniveaus: het luxueuze </w:t>
      </w:r>
      <w:proofErr w:type="spellStart"/>
      <w:r>
        <w:rPr>
          <w:rFonts w:ascii="Seat Bcn" w:hAnsi="Seat Bcn"/>
          <w:sz w:val="20"/>
          <w:szCs w:val="20"/>
          <w:lang w:val="nl-BE"/>
        </w:rPr>
        <w:t>Xcellence</w:t>
      </w:r>
      <w:proofErr w:type="spellEnd"/>
      <w:r>
        <w:rPr>
          <w:rFonts w:ascii="Seat Bcn" w:hAnsi="Seat Bcn"/>
          <w:sz w:val="20"/>
          <w:szCs w:val="20"/>
          <w:lang w:val="nl-BE"/>
        </w:rPr>
        <w:t xml:space="preserve"> en de sportiever getinte FR. Ze zijn identiek geprijsd aan 34.290 euro (</w:t>
      </w:r>
      <w:proofErr w:type="spellStart"/>
      <w:r>
        <w:rPr>
          <w:rFonts w:ascii="Seat Bcn" w:hAnsi="Seat Bcn"/>
          <w:sz w:val="20"/>
          <w:szCs w:val="20"/>
          <w:lang w:val="nl-BE"/>
        </w:rPr>
        <w:t>btwi</w:t>
      </w:r>
      <w:proofErr w:type="spellEnd"/>
      <w:r>
        <w:rPr>
          <w:rFonts w:ascii="Seat Bcn" w:hAnsi="Seat Bcn"/>
          <w:sz w:val="20"/>
          <w:szCs w:val="20"/>
          <w:lang w:val="nl-BE"/>
        </w:rPr>
        <w:t>) voor de vijfdeurs en 35.190 euro (</w:t>
      </w:r>
      <w:proofErr w:type="spellStart"/>
      <w:r>
        <w:rPr>
          <w:rFonts w:ascii="Seat Bcn" w:hAnsi="Seat Bcn"/>
          <w:sz w:val="20"/>
          <w:szCs w:val="20"/>
          <w:lang w:val="nl-BE"/>
        </w:rPr>
        <w:t>btwi</w:t>
      </w:r>
      <w:proofErr w:type="spellEnd"/>
      <w:r>
        <w:rPr>
          <w:rFonts w:ascii="Seat Bcn" w:hAnsi="Seat Bcn"/>
          <w:sz w:val="20"/>
          <w:szCs w:val="20"/>
          <w:lang w:val="nl-BE"/>
        </w:rPr>
        <w:t>) voor de Break</w:t>
      </w:r>
      <w:r w:rsidR="006B37C5">
        <w:rPr>
          <w:rFonts w:ascii="Seat Bcn" w:hAnsi="Seat Bcn"/>
          <w:sz w:val="20"/>
          <w:szCs w:val="20"/>
          <w:lang w:val="nl-BE"/>
        </w:rPr>
        <w:t xml:space="preserve"> en worden standaard geleverd met twee laadkabels (mode 2 – type 2 en mode 3 – type 2) en een navigatiesysteem inclusief Full Link en Connect, het beheersysteem vanop afstand.</w:t>
      </w:r>
    </w:p>
    <w:p w14:paraId="5CF776AA" w14:textId="77777777" w:rsidR="00A04686" w:rsidRPr="00D96C81" w:rsidRDefault="00A04686" w:rsidP="008E45E6">
      <w:pPr>
        <w:pStyle w:val="Boilerplate"/>
        <w:spacing w:line="288" w:lineRule="auto"/>
        <w:rPr>
          <w:rFonts w:ascii="Seat Bcn" w:eastAsia="Times New Roman" w:hAnsi="Seat Bcn" w:cs="SeatBcn-Regular"/>
          <w:b/>
          <w:color w:val="626366"/>
          <w:sz w:val="16"/>
          <w:szCs w:val="14"/>
          <w:lang w:val="nl-BE" w:eastAsia="es-ES"/>
        </w:rPr>
      </w:pPr>
    </w:p>
    <w:p w14:paraId="638FB3E4" w14:textId="77777777" w:rsidR="00A04686" w:rsidRPr="0089129C" w:rsidRDefault="00A04686" w:rsidP="0089129C">
      <w:pPr>
        <w:shd w:val="clear" w:color="auto" w:fill="FFFFFF"/>
        <w:spacing w:after="0" w:line="288" w:lineRule="auto"/>
        <w:rPr>
          <w:rFonts w:ascii="Seat Bcn" w:hAnsi="Seat Bcn" w:cs="SeatBcn-Medium"/>
          <w:noProof/>
          <w:color w:val="000000"/>
          <w:spacing w:val="-1"/>
          <w:sz w:val="20"/>
          <w:szCs w:val="20"/>
          <w:lang w:val="nl-NL" w:eastAsia="zh-CN"/>
        </w:rPr>
      </w:pPr>
    </w:p>
    <w:p w14:paraId="1AF50E38" w14:textId="77777777" w:rsidR="002F1FAF" w:rsidRPr="009C451D" w:rsidRDefault="002F1FAF" w:rsidP="009A416E">
      <w:pPr>
        <w:pStyle w:val="Prrafobsico"/>
        <w:rPr>
          <w:rFonts w:ascii="Seat Bcn" w:hAnsi="Seat Bcn" w:cs="SeatBcn-Medium"/>
          <w:spacing w:val="-1"/>
          <w:sz w:val="20"/>
          <w:szCs w:val="20"/>
          <w:lang w:val="nl-NL"/>
        </w:rPr>
      </w:pPr>
    </w:p>
    <w:p w14:paraId="462F2C65" w14:textId="77777777" w:rsidR="002F1FAF" w:rsidRPr="009C451D" w:rsidRDefault="002F1FAF" w:rsidP="002F1FAF">
      <w:pPr>
        <w:spacing w:after="0" w:line="240" w:lineRule="auto"/>
        <w:rPr>
          <w:rFonts w:ascii="Seat Bcn" w:hAnsi="Seat Bcn" w:cs="SeatBcn-Black"/>
          <w:b/>
          <w:sz w:val="20"/>
          <w:szCs w:val="20"/>
          <w:lang w:val="nl-NL"/>
        </w:rPr>
      </w:pPr>
    </w:p>
    <w:p w14:paraId="1AC7056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027B4D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E513CD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D983922" w14:textId="58D60ABC" w:rsidR="002F1FAF"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666B121" w14:textId="4CA608DE" w:rsidR="00037D8A" w:rsidRDefault="00037D8A" w:rsidP="002F1FAF">
      <w:pPr>
        <w:pStyle w:val="Prrafobsico"/>
        <w:rPr>
          <w:rFonts w:ascii="Seat Bcn" w:hAnsi="Seat Bcn" w:cs="SeatBcn-Medium"/>
          <w:sz w:val="13"/>
          <w:szCs w:val="13"/>
          <w:lang w:val="en-US"/>
        </w:rPr>
      </w:pPr>
    </w:p>
    <w:p w14:paraId="6D7CB755" w14:textId="17570F38"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1EFA7E5" w14:textId="57461033" w:rsidR="006E0C30" w:rsidRDefault="006E0C30" w:rsidP="00B904CB">
      <w:pPr>
        <w:pStyle w:val="Boilerplate"/>
        <w:spacing w:line="288" w:lineRule="auto"/>
        <w:rPr>
          <w:rFonts w:ascii="Seat Bcn" w:eastAsiaTheme="minorEastAsia" w:hAnsi="Seat Bcn" w:cs="SeatBcn-Medium"/>
          <w:color w:val="000000"/>
          <w:spacing w:val="-1"/>
          <w:szCs w:val="20"/>
          <w:lang w:val="en-GB" w:eastAsia="es-ES"/>
        </w:rPr>
      </w:pPr>
    </w:p>
    <w:p w14:paraId="35E8624C" w14:textId="2F0FDB6C"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0E618199" w14:textId="4DB5895F"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4863E398" w14:textId="3B1F0F24"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3194B883" w14:textId="31774AAA"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487823C4" w14:textId="4400DF09"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70792506" w14:textId="728E3F54"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562065F0" w14:textId="33F37BBC"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1EDEA315" w14:textId="5E23108D"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023EECB5" w14:textId="430B9C6B"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2F7C8559" w14:textId="571474F5"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29803F8D" w14:textId="3812D00D"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44C455AB" w14:textId="77777777" w:rsidR="0007783E" w:rsidRDefault="0007783E" w:rsidP="00B904CB">
      <w:pPr>
        <w:pStyle w:val="Boilerplate"/>
        <w:spacing w:line="288" w:lineRule="auto"/>
        <w:rPr>
          <w:rFonts w:ascii="Seat Bcn" w:eastAsiaTheme="minorEastAsia" w:hAnsi="Seat Bcn" w:cs="SeatBcn-Medium"/>
          <w:color w:val="000000"/>
          <w:spacing w:val="-1"/>
          <w:szCs w:val="20"/>
          <w:lang w:val="en-GB" w:eastAsia="es-ES"/>
        </w:rPr>
      </w:pPr>
    </w:p>
    <w:p w14:paraId="03CC1357" w14:textId="470EA761" w:rsidR="006E0C30" w:rsidRDefault="006E0C30" w:rsidP="00B904CB">
      <w:pPr>
        <w:pStyle w:val="Boilerplate"/>
        <w:spacing w:line="288" w:lineRule="auto"/>
        <w:rPr>
          <w:rFonts w:ascii="Seat Bcn" w:eastAsiaTheme="minorEastAsia" w:hAnsi="Seat Bcn" w:cs="SeatBcn-Medium"/>
          <w:color w:val="000000"/>
          <w:spacing w:val="-1"/>
          <w:szCs w:val="20"/>
          <w:lang w:val="en-GB" w:eastAsia="es-ES"/>
        </w:rPr>
      </w:pPr>
    </w:p>
    <w:p w14:paraId="1838059D" w14:textId="383C158D" w:rsidR="006E0C30" w:rsidRDefault="006E0C30" w:rsidP="00B904CB">
      <w:pPr>
        <w:pStyle w:val="Boilerplate"/>
        <w:spacing w:line="288" w:lineRule="auto"/>
        <w:rPr>
          <w:rFonts w:ascii="Seat Bcn" w:eastAsiaTheme="minorEastAsia" w:hAnsi="Seat Bcn" w:cs="SeatBcn-Medium"/>
          <w:color w:val="000000"/>
          <w:spacing w:val="-1"/>
          <w:szCs w:val="20"/>
          <w:lang w:val="en-GB" w:eastAsia="es-ES"/>
        </w:rPr>
      </w:pPr>
    </w:p>
    <w:p w14:paraId="7413A0EE" w14:textId="3011BB14" w:rsidR="006E0C30" w:rsidRDefault="006E0C30" w:rsidP="00B904CB">
      <w:pPr>
        <w:pStyle w:val="Boilerplate"/>
        <w:spacing w:line="288" w:lineRule="auto"/>
        <w:rPr>
          <w:rFonts w:ascii="Seat Bcn" w:eastAsiaTheme="minorEastAsia" w:hAnsi="Seat Bcn" w:cs="SeatBcn-Medium"/>
          <w:color w:val="000000"/>
          <w:spacing w:val="-1"/>
          <w:szCs w:val="20"/>
          <w:lang w:val="en-GB" w:eastAsia="es-ES"/>
        </w:rPr>
      </w:pPr>
    </w:p>
    <w:p w14:paraId="3342C868" w14:textId="77777777" w:rsidR="006E0C30" w:rsidRPr="00AD3E42" w:rsidRDefault="006E0C30" w:rsidP="00B904CB">
      <w:pPr>
        <w:pStyle w:val="Boilerplate"/>
        <w:spacing w:line="288" w:lineRule="auto"/>
        <w:rPr>
          <w:rFonts w:ascii="Seat Bcn" w:eastAsiaTheme="minorEastAsia" w:hAnsi="Seat Bcn" w:cs="SeatBcn-Medium"/>
          <w:color w:val="000000"/>
          <w:spacing w:val="-1"/>
          <w:szCs w:val="20"/>
          <w:lang w:val="en-GB" w:eastAsia="es-ES"/>
        </w:rPr>
      </w:pPr>
    </w:p>
    <w:p w14:paraId="78C75DFE" w14:textId="77777777" w:rsidR="00037D8A" w:rsidRPr="00037D8A" w:rsidRDefault="00037D8A" w:rsidP="00037D8A">
      <w:pPr>
        <w:pStyle w:val="Boilerplate"/>
        <w:spacing w:line="288" w:lineRule="auto"/>
        <w:rPr>
          <w:rFonts w:ascii="Seat Bcn" w:hAnsi="Seat Bcn"/>
          <w:color w:val="626366"/>
          <w:sz w:val="16"/>
          <w:szCs w:val="16"/>
          <w:lang w:val="en-GB" w:eastAsia="es-ES"/>
        </w:rPr>
      </w:pPr>
      <w:bookmarkStart w:id="1" w:name="_Hlk52462037"/>
      <w:r w:rsidRPr="00037D8A">
        <w:rPr>
          <w:rFonts w:ascii="Seat Bcn" w:hAnsi="Seat Bcn"/>
          <w:b/>
          <w:bCs/>
          <w:color w:val="626366"/>
          <w:sz w:val="16"/>
          <w:szCs w:val="16"/>
          <w:lang w:val="en-GB" w:eastAsia="es-ES"/>
        </w:rPr>
        <w:t>SEAT</w:t>
      </w:r>
      <w:r w:rsidRPr="00037D8A">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136DDD9A" w14:textId="77777777" w:rsidR="00037D8A" w:rsidRPr="00037D8A" w:rsidRDefault="00037D8A" w:rsidP="00037D8A">
      <w:pPr>
        <w:pStyle w:val="Boilerplate"/>
        <w:spacing w:line="288" w:lineRule="auto"/>
        <w:rPr>
          <w:rFonts w:ascii="Seat Bcn" w:hAnsi="Seat Bcn"/>
          <w:color w:val="626366"/>
          <w:sz w:val="16"/>
          <w:szCs w:val="16"/>
          <w:lang w:val="en-GB" w:eastAsia="es-ES"/>
        </w:rPr>
      </w:pPr>
    </w:p>
    <w:p w14:paraId="78DB0807" w14:textId="77777777" w:rsidR="00037D8A" w:rsidRPr="00037D8A" w:rsidRDefault="00037D8A" w:rsidP="00037D8A">
      <w:pPr>
        <w:pStyle w:val="Boilerplate"/>
        <w:spacing w:line="288" w:lineRule="auto"/>
        <w:rPr>
          <w:rFonts w:ascii="Seat Bcn" w:hAnsi="Seat Bcn"/>
          <w:color w:val="626366"/>
          <w:sz w:val="16"/>
          <w:szCs w:val="16"/>
          <w:lang w:val="en-GB" w:eastAsia="es-ES"/>
        </w:rPr>
      </w:pPr>
      <w:r w:rsidRPr="00037D8A">
        <w:rPr>
          <w:rFonts w:ascii="Seat Bcn" w:hAnsi="Seat Bcn"/>
          <w:color w:val="626366"/>
          <w:sz w:val="16"/>
          <w:szCs w:val="16"/>
          <w:lang w:val="en-GB" w:eastAsia="es-ES"/>
        </w:rPr>
        <w:t xml:space="preserve">SEAT employs over 15,000 professionals and has three production centres – Barcelona, El Prat de </w:t>
      </w:r>
      <w:proofErr w:type="spellStart"/>
      <w:r w:rsidRPr="00037D8A">
        <w:rPr>
          <w:rFonts w:ascii="Seat Bcn" w:hAnsi="Seat Bcn"/>
          <w:color w:val="626366"/>
          <w:sz w:val="16"/>
          <w:szCs w:val="16"/>
          <w:lang w:val="en-GB" w:eastAsia="es-ES"/>
        </w:rPr>
        <w:t>Llobregat</w:t>
      </w:r>
      <w:proofErr w:type="spellEnd"/>
      <w:r w:rsidRPr="00037D8A">
        <w:rPr>
          <w:rFonts w:ascii="Seat Bcn" w:hAnsi="Seat Bcn"/>
          <w:color w:val="626366"/>
          <w:sz w:val="16"/>
          <w:szCs w:val="16"/>
          <w:lang w:val="en-GB" w:eastAsia="es-ES"/>
        </w:rPr>
        <w:t xml:space="preserve"> and Martorell, where it manufactures the Ibiza, </w:t>
      </w:r>
      <w:proofErr w:type="spellStart"/>
      <w:r w:rsidRPr="00037D8A">
        <w:rPr>
          <w:rFonts w:ascii="Seat Bcn" w:hAnsi="Seat Bcn"/>
          <w:color w:val="626366"/>
          <w:sz w:val="16"/>
          <w:szCs w:val="16"/>
          <w:lang w:val="en-GB" w:eastAsia="es-ES"/>
        </w:rPr>
        <w:t>Arona</w:t>
      </w:r>
      <w:proofErr w:type="spellEnd"/>
      <w:r w:rsidRPr="00037D8A">
        <w:rPr>
          <w:rFonts w:ascii="Seat Bcn" w:hAnsi="Seat Bcn"/>
          <w:color w:val="626366"/>
          <w:sz w:val="16"/>
          <w:szCs w:val="16"/>
          <w:lang w:val="en-GB" w:eastAsia="es-ES"/>
        </w:rPr>
        <w:t xml:space="preserve"> and Leon. Additionally, the company produces the </w:t>
      </w:r>
      <w:proofErr w:type="spellStart"/>
      <w:r w:rsidRPr="00037D8A">
        <w:rPr>
          <w:rFonts w:ascii="Seat Bcn" w:hAnsi="Seat Bcn"/>
          <w:color w:val="626366"/>
          <w:sz w:val="16"/>
          <w:szCs w:val="16"/>
          <w:lang w:val="en-GB" w:eastAsia="es-ES"/>
        </w:rPr>
        <w:t>Ateca</w:t>
      </w:r>
      <w:proofErr w:type="spellEnd"/>
      <w:r w:rsidRPr="00037D8A">
        <w:rPr>
          <w:rFonts w:ascii="Seat Bcn" w:hAnsi="Seat Bcn"/>
          <w:color w:val="626366"/>
          <w:sz w:val="16"/>
          <w:szCs w:val="16"/>
          <w:lang w:val="en-GB" w:eastAsia="es-ES"/>
        </w:rPr>
        <w:t xml:space="preserve"> in the Czech Republic, the </w:t>
      </w:r>
      <w:proofErr w:type="spellStart"/>
      <w:r w:rsidRPr="00037D8A">
        <w:rPr>
          <w:rFonts w:ascii="Seat Bcn" w:hAnsi="Seat Bcn"/>
          <w:color w:val="626366"/>
          <w:sz w:val="16"/>
          <w:szCs w:val="16"/>
          <w:lang w:val="en-GB" w:eastAsia="es-ES"/>
        </w:rPr>
        <w:t>Tarraco</w:t>
      </w:r>
      <w:proofErr w:type="spellEnd"/>
      <w:r w:rsidRPr="00037D8A">
        <w:rPr>
          <w:rFonts w:ascii="Seat Bcn" w:hAnsi="Seat Bcn"/>
          <w:color w:val="626366"/>
          <w:sz w:val="16"/>
          <w:szCs w:val="16"/>
          <w:lang w:val="en-GB" w:eastAsia="es-ES"/>
        </w:rPr>
        <w:t xml:space="preserve"> in Germany, the Alhambra in Portugal and the Mii electric, SEAT’s first 100% electric car, in Slovakia. These plants are joined by SEAT:CODE, the software development centre located in Barcelona.</w:t>
      </w:r>
    </w:p>
    <w:p w14:paraId="05CFDF65" w14:textId="77777777" w:rsidR="00037D8A" w:rsidRPr="00037D8A" w:rsidRDefault="00037D8A" w:rsidP="00037D8A">
      <w:pPr>
        <w:pStyle w:val="Boilerplate"/>
        <w:spacing w:line="288" w:lineRule="auto"/>
        <w:rPr>
          <w:rFonts w:ascii="Seat Bcn" w:hAnsi="Seat Bcn"/>
          <w:color w:val="626366"/>
          <w:sz w:val="16"/>
          <w:szCs w:val="16"/>
          <w:lang w:val="en-GB" w:eastAsia="es-ES"/>
        </w:rPr>
      </w:pPr>
    </w:p>
    <w:p w14:paraId="4926C29E" w14:textId="4876C553" w:rsidR="00C7152D" w:rsidRPr="00B22D2A" w:rsidRDefault="00037D8A" w:rsidP="00037D8A">
      <w:pPr>
        <w:pStyle w:val="Boilerplate"/>
        <w:spacing w:line="288" w:lineRule="auto"/>
        <w:rPr>
          <w:rFonts w:ascii="Seat Bcn" w:eastAsia="Times New Roman" w:hAnsi="Seat Bcn" w:cs="SeatBcn-Regular"/>
          <w:color w:val="626366"/>
          <w:sz w:val="16"/>
          <w:szCs w:val="14"/>
          <w:lang w:val="en-GB" w:eastAsia="es-ES"/>
        </w:rPr>
      </w:pPr>
      <w:r w:rsidRPr="00037D8A">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r w:rsidRPr="00B22D2A">
        <w:rPr>
          <w:rFonts w:ascii="Seat Bcn" w:eastAsia="Times New Roman" w:hAnsi="Seat Bcn" w:cs="SeatBcn-Regular"/>
          <w:color w:val="626366"/>
          <w:sz w:val="16"/>
          <w:szCs w:val="14"/>
          <w:lang w:val="en-GB" w:eastAsia="es-ES"/>
        </w:rPr>
        <w:t xml:space="preserve"> </w:t>
      </w:r>
      <w:bookmarkEnd w:id="1"/>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2DBC" w14:textId="77777777" w:rsidR="006A06C1" w:rsidRDefault="006A06C1" w:rsidP="00C7152D">
      <w:pPr>
        <w:spacing w:after="0" w:line="240" w:lineRule="auto"/>
      </w:pPr>
      <w:r>
        <w:separator/>
      </w:r>
    </w:p>
  </w:endnote>
  <w:endnote w:type="continuationSeparator" w:id="0">
    <w:p w14:paraId="0A7A5E92" w14:textId="77777777" w:rsidR="006A06C1" w:rsidRDefault="006A06C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D057" w14:textId="3CE4F1AD" w:rsidR="003623C7" w:rsidRDefault="00CF27E1">
    <w:pPr>
      <w:pStyle w:val="Footer"/>
      <w:jc w:val="right"/>
    </w:pPr>
    <w:r>
      <w:rPr>
        <w:noProof/>
      </w:rPr>
      <mc:AlternateContent>
        <mc:Choice Requires="wps">
          <w:drawing>
            <wp:anchor distT="0" distB="0" distL="114300" distR="114300" simplePos="0" relativeHeight="251764736" behindDoc="0" locked="0" layoutInCell="0" allowOverlap="1" wp14:anchorId="36185FC0" wp14:editId="75323B0F">
              <wp:simplePos x="0" y="0"/>
              <wp:positionH relativeFrom="page">
                <wp:posOffset>0</wp:posOffset>
              </wp:positionH>
              <wp:positionV relativeFrom="page">
                <wp:posOffset>10234930</wp:posOffset>
              </wp:positionV>
              <wp:extent cx="7560310" cy="266700"/>
              <wp:effectExtent l="0" t="0" r="0" b="0"/>
              <wp:wrapNone/>
              <wp:docPr id="1" name="MSIPCMc9f4449d88d51e069e3955a1"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6CEAF" w14:textId="6BE18D0F" w:rsidR="00CF27E1" w:rsidRPr="00CF27E1" w:rsidRDefault="00CF27E1" w:rsidP="00CF27E1">
                          <w:pPr>
                            <w:spacing w:after="0"/>
                            <w:rPr>
                              <w:rFonts w:ascii="Arial" w:hAnsi="Arial" w:cs="Arial"/>
                              <w:color w:val="000000"/>
                              <w:sz w:val="16"/>
                            </w:rPr>
                          </w:pPr>
                          <w:r w:rsidRPr="00CF27E1">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85FC0" id="_x0000_t202" coordsize="21600,21600" o:spt="202" path="m,l,21600r21600,l21600,xe">
              <v:stroke joinstyle="miter"/>
              <v:path gradientshapeok="t" o:connecttype="rect"/>
            </v:shapetype>
            <v:shape id="MSIPCMc9f4449d88d51e069e3955a1" o:spid="_x0000_s1026" type="#_x0000_t202" alt="{&quot;HashCode&quot;:1622173095,&quot;Height&quot;:841.0,&quot;Width&quot;:595.0,&quot;Placement&quot;:&quot;Footer&quot;,&quot;Index&quot;:&quot;Primary&quot;,&quot;Section&quot;:1,&quot;Top&quot;:0.0,&quot;Left&quot;:0.0}" style="position:absolute;left:0;text-align:left;margin-left:0;margin-top:805.9pt;width:595.3pt;height:21pt;z-index:251764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OeAfCsgIAAEcFAAAO&#10;AAAAAAAAAAAAAAAAAC4CAABkcnMvZTJvRG9jLnhtbFBLAQItABQABgAIAAAAIQBgEcYm3gAAAAsB&#10;AAAPAAAAAAAAAAAAAAAAAAwFAABkcnMvZG93bnJldi54bWxQSwUGAAAAAAQABADzAAAAFwYAAAAA&#10;" o:allowincell="f" filled="f" stroked="f" strokeweight=".5pt">
              <v:textbox inset="20pt,0,,0">
                <w:txbxContent>
                  <w:p w14:paraId="3316CEAF" w14:textId="6BE18D0F" w:rsidR="00CF27E1" w:rsidRPr="00CF27E1" w:rsidRDefault="00CF27E1" w:rsidP="00CF27E1">
                    <w:pPr>
                      <w:spacing w:after="0"/>
                      <w:rPr>
                        <w:rFonts w:ascii="Arial" w:hAnsi="Arial" w:cs="Arial"/>
                        <w:color w:val="000000"/>
                        <w:sz w:val="16"/>
                      </w:rPr>
                    </w:pPr>
                    <w:r w:rsidRPr="00CF27E1">
                      <w:rPr>
                        <w:rFonts w:ascii="Arial" w:hAnsi="Arial" w:cs="Arial"/>
                        <w:color w:val="000000"/>
                        <w:sz w:val="16"/>
                      </w:rPr>
                      <w:t>INTERNAL</w:t>
                    </w:r>
                  </w:p>
                </w:txbxContent>
              </v:textbox>
              <w10:wrap anchorx="page" anchory="page"/>
            </v:shape>
          </w:pict>
        </mc:Fallback>
      </mc:AlternateContent>
    </w:r>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r w:rsidR="003623C7">
              <w:t xml:space="preserve">Page </w:t>
            </w:r>
            <w:r w:rsidR="003623C7">
              <w:rPr>
                <w:b/>
                <w:bCs/>
                <w:sz w:val="24"/>
                <w:szCs w:val="24"/>
              </w:rPr>
              <w:fldChar w:fldCharType="begin"/>
            </w:r>
            <w:r w:rsidR="003623C7">
              <w:rPr>
                <w:b/>
                <w:bCs/>
              </w:rPr>
              <w:instrText xml:space="preserve"> PAGE </w:instrText>
            </w:r>
            <w:r w:rsidR="003623C7">
              <w:rPr>
                <w:b/>
                <w:bCs/>
                <w:sz w:val="24"/>
                <w:szCs w:val="24"/>
              </w:rPr>
              <w:fldChar w:fldCharType="separate"/>
            </w:r>
            <w:r w:rsidR="003623C7">
              <w:rPr>
                <w:b/>
                <w:bCs/>
                <w:noProof/>
              </w:rPr>
              <w:t>2</w:t>
            </w:r>
            <w:r w:rsidR="003623C7">
              <w:rPr>
                <w:b/>
                <w:bCs/>
                <w:sz w:val="24"/>
                <w:szCs w:val="24"/>
              </w:rPr>
              <w:fldChar w:fldCharType="end"/>
            </w:r>
            <w:r w:rsidR="003623C7">
              <w:t xml:space="preserve"> of </w:t>
            </w:r>
            <w:r w:rsidR="003623C7">
              <w:rPr>
                <w:b/>
                <w:bCs/>
                <w:sz w:val="24"/>
                <w:szCs w:val="24"/>
              </w:rPr>
              <w:fldChar w:fldCharType="begin"/>
            </w:r>
            <w:r w:rsidR="003623C7">
              <w:rPr>
                <w:b/>
                <w:bCs/>
              </w:rPr>
              <w:instrText xml:space="preserve"> NUMPAGES  </w:instrText>
            </w:r>
            <w:r w:rsidR="003623C7">
              <w:rPr>
                <w:b/>
                <w:bCs/>
                <w:sz w:val="24"/>
                <w:szCs w:val="24"/>
              </w:rPr>
              <w:fldChar w:fldCharType="separate"/>
            </w:r>
            <w:r w:rsidR="003623C7">
              <w:rPr>
                <w:b/>
                <w:bCs/>
                <w:noProof/>
              </w:rPr>
              <w:t>2</w:t>
            </w:r>
            <w:r w:rsidR="003623C7">
              <w:rPr>
                <w:b/>
                <w:bCs/>
                <w:sz w:val="24"/>
                <w:szCs w:val="24"/>
              </w:rPr>
              <w:fldChar w:fldCharType="end"/>
            </w:r>
          </w:sdtContent>
        </w:sdt>
      </w:sdtContent>
    </w:sdt>
  </w:p>
  <w:p w14:paraId="477D9B8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52B2" w14:textId="77777777" w:rsidR="00CF27E1" w:rsidRDefault="00CF27E1" w:rsidP="002F1FAF">
    <w:pPr>
      <w:pStyle w:val="Footer"/>
      <w:jc w:val="right"/>
      <w:rPr>
        <w:rFonts w:ascii="Seat Bcn" w:hAnsi="Seat Bcn"/>
        <w:sz w:val="16"/>
        <w:szCs w:val="16"/>
      </w:rPr>
    </w:pPr>
    <w:r>
      <w:rPr>
        <w:rFonts w:ascii="Seat Bcn" w:hAnsi="Seat Bcn"/>
        <w:noProof/>
        <w:sz w:val="16"/>
        <w:szCs w:val="16"/>
      </w:rPr>
      <mc:AlternateContent>
        <mc:Choice Requires="wps">
          <w:drawing>
            <wp:anchor distT="0" distB="0" distL="114300" distR="114300" simplePos="0" relativeHeight="251765760" behindDoc="0" locked="0" layoutInCell="0" allowOverlap="1" wp14:anchorId="7FC5A10B" wp14:editId="7F8D4E8F">
              <wp:simplePos x="0" y="0"/>
              <wp:positionH relativeFrom="page">
                <wp:posOffset>0</wp:posOffset>
              </wp:positionH>
              <wp:positionV relativeFrom="page">
                <wp:posOffset>10234930</wp:posOffset>
              </wp:positionV>
              <wp:extent cx="7560310" cy="266700"/>
              <wp:effectExtent l="0" t="0" r="0" b="0"/>
              <wp:wrapNone/>
              <wp:docPr id="2" name="MSIPCM7a7f49159c26e43193fa5139"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521D9" w14:textId="4D61BD13" w:rsidR="00CF27E1" w:rsidRPr="00CF27E1" w:rsidRDefault="00CF27E1" w:rsidP="00CF27E1">
                          <w:pPr>
                            <w:spacing w:after="0"/>
                            <w:rPr>
                              <w:rFonts w:ascii="Arial" w:hAnsi="Arial" w:cs="Arial"/>
                              <w:color w:val="000000"/>
                              <w:sz w:val="16"/>
                            </w:rPr>
                          </w:pPr>
                          <w:r w:rsidRPr="00CF27E1">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C5A10B" id="_x0000_t202" coordsize="21600,21600" o:spt="202" path="m,l,21600r21600,l21600,xe">
              <v:stroke joinstyle="miter"/>
              <v:path gradientshapeok="t" o:connecttype="rect"/>
            </v:shapetype>
            <v:shape id="MSIPCM7a7f49159c26e43193fa5139" o:spid="_x0000_s1027"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765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BU1aeNtQIAAFAF&#10;AAAOAAAAAAAAAAAAAAAAAC4CAABkcnMvZTJvRG9jLnhtbFBLAQItABQABgAIAAAAIQBgEcYm3gAA&#10;AAsBAAAPAAAAAAAAAAAAAAAAAA8FAABkcnMvZG93bnJldi54bWxQSwUGAAAAAAQABADzAAAAGgYA&#10;AAAA&#10;" o:allowincell="f" filled="f" stroked="f" strokeweight=".5pt">
              <v:textbox inset="20pt,0,,0">
                <w:txbxContent>
                  <w:p w14:paraId="0C0521D9" w14:textId="4D61BD13" w:rsidR="00CF27E1" w:rsidRPr="00CF27E1" w:rsidRDefault="00CF27E1" w:rsidP="00CF27E1">
                    <w:pPr>
                      <w:spacing w:after="0"/>
                      <w:rPr>
                        <w:rFonts w:ascii="Arial" w:hAnsi="Arial" w:cs="Arial"/>
                        <w:color w:val="000000"/>
                        <w:sz w:val="16"/>
                      </w:rPr>
                    </w:pPr>
                    <w:r w:rsidRPr="00CF27E1">
                      <w:rPr>
                        <w:rFonts w:ascii="Arial" w:hAnsi="Arial" w:cs="Arial"/>
                        <w:color w:val="000000"/>
                        <w:sz w:val="16"/>
                      </w:rPr>
                      <w:t>INTERNAL</w:t>
                    </w:r>
                  </w:p>
                </w:txbxContent>
              </v:textbox>
              <w10:wrap anchorx="page" anchory="page"/>
            </v:shape>
          </w:pict>
        </mc:Fallback>
      </mc:AlternateContent>
    </w:r>
  </w:p>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F2D2396" w14:textId="75E7E3B3"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932A747" wp14:editId="67482243">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853E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928D2F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E31163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C2EB57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2A747" id="Text Box 2" o:spid="_x0000_s1028"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3tCAIAAPY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" stroked="f">
                      <v:textbox>
                        <w:txbxContent>
                          <w:p w14:paraId="2F2853E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928D2F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E31163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C2EB57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1BB0F3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04406D4" w14:textId="0AE61C8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94A53">
              <w:rPr>
                <w:rFonts w:ascii="Seat Bcn" w:hAnsi="Seat Bcn"/>
                <w:bCs/>
                <w:sz w:val="16"/>
                <w:szCs w:val="16"/>
              </w:rPr>
              <w:t>80</w:t>
            </w:r>
            <w:r>
              <w:rPr>
                <w:rFonts w:ascii="Seat Bcn" w:hAnsi="Seat Bcn"/>
                <w:bCs/>
                <w:sz w:val="16"/>
                <w:szCs w:val="16"/>
              </w:rPr>
              <w:t>/20</w:t>
            </w:r>
            <w:r w:rsidR="003623C7">
              <w:rPr>
                <w:rFonts w:ascii="Seat Bcn" w:hAnsi="Seat Bcn"/>
                <w:bCs/>
                <w:sz w:val="16"/>
                <w:szCs w:val="16"/>
              </w:rPr>
              <w:t>20</w:t>
            </w:r>
          </w:p>
        </w:sdtContent>
      </w:sdt>
    </w:sdtContent>
  </w:sdt>
  <w:p w14:paraId="3CC6B61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5574B84" wp14:editId="10F8E55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1F6ED9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4B84" id="Textfeld 2" o:spid="_x0000_s1029"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CYuev/GQIAABIEAAAOAAAAAAAAAAAAAAAAAC4CAABkcnMvZTJvRG9jLnhtbFBLAQIt&#10;ABQABgAIAAAAIQBKhHE24QAAAA0BAAAPAAAAAAAAAAAAAAAAAHMEAABkcnMvZG93bnJldi54bWxQ&#10;SwUGAAAAAAQABADzAAAAgQUAAAAA&#10;" stroked="f">
              <v:textbox inset="0,0,0,0">
                <w:txbxContent>
                  <w:p w14:paraId="21F6ED9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783F588" wp14:editId="5C6F26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1BB6EC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3F588" id="_x0000_s1030"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AlZtcOGQIAABIEAAAOAAAAAAAAAAAAAAAAAC4CAABkcnMvZTJvRG9jLnhtbFBLAQIt&#10;ABQABgAIAAAAIQBKhHE24QAAAA0BAAAPAAAAAAAAAAAAAAAAAHMEAABkcnMvZG93bnJldi54bWxQ&#10;SwUGAAAAAAQABADzAAAAgQUAAAAA&#10;" stroked="f">
              <v:textbox inset="0,0,0,0">
                <w:txbxContent>
                  <w:p w14:paraId="71BB6EC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C797" w14:textId="77777777" w:rsidR="006A06C1" w:rsidRDefault="006A06C1" w:rsidP="00C7152D">
      <w:pPr>
        <w:spacing w:after="0" w:line="240" w:lineRule="auto"/>
      </w:pPr>
      <w:r>
        <w:separator/>
      </w:r>
    </w:p>
  </w:footnote>
  <w:footnote w:type="continuationSeparator" w:id="0">
    <w:p w14:paraId="47F675EE" w14:textId="77777777" w:rsidR="006A06C1" w:rsidRDefault="006A06C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DFE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7FC163E" wp14:editId="6CEDEA5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E42FC30" wp14:editId="6AD1CAD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6A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D5EF791" wp14:editId="0F4C335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95A7D40" wp14:editId="1F83E8A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2801D04" wp14:editId="27E5E29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916"/>
    <w:multiLevelType w:val="hybridMultilevel"/>
    <w:tmpl w:val="97EE33A6"/>
    <w:lvl w:ilvl="0" w:tplc="CA523B68">
      <w:start w:val="8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C1"/>
    <w:rsid w:val="0001068B"/>
    <w:rsid w:val="00037D8A"/>
    <w:rsid w:val="000403AB"/>
    <w:rsid w:val="000469CC"/>
    <w:rsid w:val="00047074"/>
    <w:rsid w:val="0006521C"/>
    <w:rsid w:val="0007783E"/>
    <w:rsid w:val="00080B0A"/>
    <w:rsid w:val="00094A53"/>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B58"/>
    <w:rsid w:val="00194A8C"/>
    <w:rsid w:val="00194B54"/>
    <w:rsid w:val="001962BA"/>
    <w:rsid w:val="001A6852"/>
    <w:rsid w:val="001B55B8"/>
    <w:rsid w:val="001B6C8E"/>
    <w:rsid w:val="001C2D0B"/>
    <w:rsid w:val="001D564A"/>
    <w:rsid w:val="001E0CC0"/>
    <w:rsid w:val="001E0E1A"/>
    <w:rsid w:val="001F2985"/>
    <w:rsid w:val="00205CD3"/>
    <w:rsid w:val="00215947"/>
    <w:rsid w:val="0021793B"/>
    <w:rsid w:val="0022415B"/>
    <w:rsid w:val="00225F5F"/>
    <w:rsid w:val="00227DCA"/>
    <w:rsid w:val="0024223F"/>
    <w:rsid w:val="00245429"/>
    <w:rsid w:val="002545F0"/>
    <w:rsid w:val="00255EED"/>
    <w:rsid w:val="00260D07"/>
    <w:rsid w:val="00267A9B"/>
    <w:rsid w:val="00273864"/>
    <w:rsid w:val="00277A86"/>
    <w:rsid w:val="00277C07"/>
    <w:rsid w:val="00296AEB"/>
    <w:rsid w:val="002972E9"/>
    <w:rsid w:val="002A0990"/>
    <w:rsid w:val="002A3060"/>
    <w:rsid w:val="002B2A35"/>
    <w:rsid w:val="002B4580"/>
    <w:rsid w:val="002B65AD"/>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09E6"/>
    <w:rsid w:val="003616CE"/>
    <w:rsid w:val="003622E5"/>
    <w:rsid w:val="003623C7"/>
    <w:rsid w:val="00380A11"/>
    <w:rsid w:val="00384EA6"/>
    <w:rsid w:val="00387664"/>
    <w:rsid w:val="00392210"/>
    <w:rsid w:val="003A106F"/>
    <w:rsid w:val="003A5D9A"/>
    <w:rsid w:val="003B47EC"/>
    <w:rsid w:val="003B57DE"/>
    <w:rsid w:val="003D3196"/>
    <w:rsid w:val="003D3521"/>
    <w:rsid w:val="003D3B96"/>
    <w:rsid w:val="003D5192"/>
    <w:rsid w:val="003E6DD4"/>
    <w:rsid w:val="003F015B"/>
    <w:rsid w:val="003F05DD"/>
    <w:rsid w:val="003F621D"/>
    <w:rsid w:val="004001D2"/>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0E4E"/>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184A"/>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06C1"/>
    <w:rsid w:val="006A1C9E"/>
    <w:rsid w:val="006A5610"/>
    <w:rsid w:val="006B17AD"/>
    <w:rsid w:val="006B37C5"/>
    <w:rsid w:val="006E0C30"/>
    <w:rsid w:val="006F0560"/>
    <w:rsid w:val="006F2EBA"/>
    <w:rsid w:val="006F2F8E"/>
    <w:rsid w:val="006F50B8"/>
    <w:rsid w:val="007010A4"/>
    <w:rsid w:val="00702AFC"/>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0035"/>
    <w:rsid w:val="007D2672"/>
    <w:rsid w:val="007D47C5"/>
    <w:rsid w:val="007D595D"/>
    <w:rsid w:val="007E1622"/>
    <w:rsid w:val="007E387A"/>
    <w:rsid w:val="007E6E27"/>
    <w:rsid w:val="007F0421"/>
    <w:rsid w:val="00801B32"/>
    <w:rsid w:val="00803E15"/>
    <w:rsid w:val="00804D59"/>
    <w:rsid w:val="00813703"/>
    <w:rsid w:val="00817228"/>
    <w:rsid w:val="008225DA"/>
    <w:rsid w:val="00823083"/>
    <w:rsid w:val="00826DA2"/>
    <w:rsid w:val="00837F28"/>
    <w:rsid w:val="008445B1"/>
    <w:rsid w:val="00846D18"/>
    <w:rsid w:val="00860E07"/>
    <w:rsid w:val="0086143C"/>
    <w:rsid w:val="00870154"/>
    <w:rsid w:val="008776A5"/>
    <w:rsid w:val="0089129C"/>
    <w:rsid w:val="008A3355"/>
    <w:rsid w:val="008A533D"/>
    <w:rsid w:val="008C0A56"/>
    <w:rsid w:val="008C2B09"/>
    <w:rsid w:val="008C4A6E"/>
    <w:rsid w:val="008C5E83"/>
    <w:rsid w:val="008C60D7"/>
    <w:rsid w:val="008D7E6E"/>
    <w:rsid w:val="008F522E"/>
    <w:rsid w:val="009013BC"/>
    <w:rsid w:val="00917D67"/>
    <w:rsid w:val="0092620D"/>
    <w:rsid w:val="00927C28"/>
    <w:rsid w:val="00945AEC"/>
    <w:rsid w:val="0096374C"/>
    <w:rsid w:val="00966FA2"/>
    <w:rsid w:val="00971E19"/>
    <w:rsid w:val="009777E2"/>
    <w:rsid w:val="00977A11"/>
    <w:rsid w:val="00985B3B"/>
    <w:rsid w:val="0098798B"/>
    <w:rsid w:val="00990855"/>
    <w:rsid w:val="00990BFC"/>
    <w:rsid w:val="00992644"/>
    <w:rsid w:val="0099421D"/>
    <w:rsid w:val="009A0E8A"/>
    <w:rsid w:val="009A2388"/>
    <w:rsid w:val="009A416E"/>
    <w:rsid w:val="009A67E1"/>
    <w:rsid w:val="009B0C5B"/>
    <w:rsid w:val="009B3B53"/>
    <w:rsid w:val="009C451D"/>
    <w:rsid w:val="009C6830"/>
    <w:rsid w:val="009C7EC9"/>
    <w:rsid w:val="009E5251"/>
    <w:rsid w:val="009F1CAC"/>
    <w:rsid w:val="00A02057"/>
    <w:rsid w:val="00A023BD"/>
    <w:rsid w:val="00A03733"/>
    <w:rsid w:val="00A04686"/>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372B3"/>
    <w:rsid w:val="00B4157B"/>
    <w:rsid w:val="00B439B7"/>
    <w:rsid w:val="00B54522"/>
    <w:rsid w:val="00B712EE"/>
    <w:rsid w:val="00B849D2"/>
    <w:rsid w:val="00B904CB"/>
    <w:rsid w:val="00B95F4D"/>
    <w:rsid w:val="00B96225"/>
    <w:rsid w:val="00BB1C9D"/>
    <w:rsid w:val="00BB2B61"/>
    <w:rsid w:val="00BB312A"/>
    <w:rsid w:val="00BB4537"/>
    <w:rsid w:val="00BB60F2"/>
    <w:rsid w:val="00BD004E"/>
    <w:rsid w:val="00BD09EC"/>
    <w:rsid w:val="00BD23D5"/>
    <w:rsid w:val="00BE5C69"/>
    <w:rsid w:val="00BF30A1"/>
    <w:rsid w:val="00BF4866"/>
    <w:rsid w:val="00C06A81"/>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1EED"/>
    <w:rsid w:val="00CF27E1"/>
    <w:rsid w:val="00CF53C8"/>
    <w:rsid w:val="00D05458"/>
    <w:rsid w:val="00D2206C"/>
    <w:rsid w:val="00D226F3"/>
    <w:rsid w:val="00D31D68"/>
    <w:rsid w:val="00D31E4A"/>
    <w:rsid w:val="00D326E1"/>
    <w:rsid w:val="00D36ADC"/>
    <w:rsid w:val="00D4082E"/>
    <w:rsid w:val="00D41000"/>
    <w:rsid w:val="00D419B6"/>
    <w:rsid w:val="00D56A40"/>
    <w:rsid w:val="00D56A6C"/>
    <w:rsid w:val="00D575BB"/>
    <w:rsid w:val="00D60198"/>
    <w:rsid w:val="00D61234"/>
    <w:rsid w:val="00D62DB1"/>
    <w:rsid w:val="00D656CC"/>
    <w:rsid w:val="00D76423"/>
    <w:rsid w:val="00D807EA"/>
    <w:rsid w:val="00D81106"/>
    <w:rsid w:val="00D9119F"/>
    <w:rsid w:val="00D9286F"/>
    <w:rsid w:val="00D96F79"/>
    <w:rsid w:val="00DA4582"/>
    <w:rsid w:val="00DB2257"/>
    <w:rsid w:val="00DB2DF0"/>
    <w:rsid w:val="00DC1022"/>
    <w:rsid w:val="00DC2FE8"/>
    <w:rsid w:val="00DC3D0D"/>
    <w:rsid w:val="00DD2286"/>
    <w:rsid w:val="00DD6D9E"/>
    <w:rsid w:val="00DE3A2F"/>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D569C"/>
    <w:rsid w:val="00EF2B59"/>
    <w:rsid w:val="00F05C0B"/>
    <w:rsid w:val="00F07010"/>
    <w:rsid w:val="00F3508A"/>
    <w:rsid w:val="00F3741E"/>
    <w:rsid w:val="00F40164"/>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3FAFD7"/>
  <w15:docId w15:val="{BAAC022F-BE20-4945-BF52-2EF97BEF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DCDD-C430-4D10-A666-93E3385C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4</cp:revision>
  <cp:lastPrinted>2020-10-01T12:42:00Z</cp:lastPrinted>
  <dcterms:created xsi:type="dcterms:W3CDTF">2020-10-01T12:42:00Z</dcterms:created>
  <dcterms:modified xsi:type="dcterms:W3CDTF">2020-10-01T14:29:00Z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iteId">
    <vt:lpwstr>2882be50-2012-4d88-ac86-544124e120c8</vt:lpwstr>
  </property>
  <property fmtid="{D5CDD505-2E9C-101B-9397-08002B2CF9AE}" pid="4" name="MSIP_Label_b1c9b508-7c6e-42bd-bedf-808292653d6c_Owner">
    <vt:lpwstr>Fabrizio.Carpo@seat.es</vt:lpwstr>
  </property>
  <property fmtid="{D5CDD505-2E9C-101B-9397-08002B2CF9AE}" pid="5" name="MSIP_Label_b1c9b508-7c6e-42bd-bedf-808292653d6c_SetDate">
    <vt:lpwstr>2020-09-22T11:40:32.9887330Z</vt:lpwstr>
  </property>
  <property fmtid="{D5CDD505-2E9C-101B-9397-08002B2CF9AE}" pid="6" name="MSIP_Label_b1c9b508-7c6e-42bd-bedf-808292653d6c_Name">
    <vt:lpwstr>Internal</vt:lpwstr>
  </property>
  <property fmtid="{D5CDD505-2E9C-101B-9397-08002B2CF9AE}" pid="7" name="MSIP_Label_b1c9b508-7c6e-42bd-bedf-808292653d6c_Application">
    <vt:lpwstr>Microsoft Azure Information Protection</vt:lpwstr>
  </property>
  <property fmtid="{D5CDD505-2E9C-101B-9397-08002B2CF9AE}" pid="8" name="MSIP_Label_b1c9b508-7c6e-42bd-bedf-808292653d6c_ActionId">
    <vt:lpwstr>2e7a709e-bac3-45d2-ab2f-f5de246d8954</vt:lpwstr>
  </property>
  <property fmtid="{D5CDD505-2E9C-101B-9397-08002B2CF9AE}" pid="9" name="MSIP_Label_b1c9b508-7c6e-42bd-bedf-808292653d6c_Extended_MSFT_Method">
    <vt:lpwstr>Automatic</vt:lpwstr>
  </property>
  <property fmtid="{D5CDD505-2E9C-101B-9397-08002B2CF9AE}" pid="10" name="Sensitivity">
    <vt:lpwstr>Internal</vt:lpwstr>
  </property>
</Properties>
</file>