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pPr>
      <w:r w:rsidDel="00000000" w:rsidR="00000000" w:rsidRPr="00000000">
        <w:rPr/>
        <w:drawing>
          <wp:inline distB="114300" distT="114300" distL="114300" distR="114300">
            <wp:extent cx="5943600" cy="546100"/>
            <wp:effectExtent b="0" l="0" r="0" t="0"/>
            <wp:docPr id="30"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943600" cy="5461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line="288" w:lineRule="auto"/>
        <w:jc w:val="center"/>
        <w:rPr>
          <w:b w:val="1"/>
          <w:sz w:val="24"/>
          <w:szCs w:val="24"/>
        </w:rPr>
      </w:pPr>
      <w:r w:rsidDel="00000000" w:rsidR="00000000" w:rsidRPr="00000000">
        <w:rPr>
          <w:rtl w:val="0"/>
        </w:rPr>
      </w:r>
    </w:p>
    <w:p w:rsidR="00000000" w:rsidDel="00000000" w:rsidP="00000000" w:rsidRDefault="00000000" w:rsidRPr="00000000" w14:paraId="00000003">
      <w:pPr>
        <w:spacing w:line="288" w:lineRule="auto"/>
        <w:jc w:val="center"/>
        <w:rPr>
          <w:i w:val="1"/>
        </w:rPr>
      </w:pPr>
      <w:r w:rsidDel="00000000" w:rsidR="00000000" w:rsidRPr="00000000">
        <w:rPr>
          <w:b w:val="1"/>
          <w:sz w:val="32"/>
          <w:szCs w:val="32"/>
          <w:rtl w:val="0"/>
        </w:rPr>
        <w:t xml:space="preserve">Krotos Teases Upcoming Krotos Studio Feature, Offers Early Access to 100 Users</w:t>
      </w:r>
      <w:r w:rsidDel="00000000" w:rsidR="00000000" w:rsidRPr="00000000">
        <w:rPr>
          <w:i w:val="1"/>
          <w:rtl w:val="0"/>
        </w:rPr>
        <w:br w:type="textWrapping"/>
      </w:r>
    </w:p>
    <w:p w:rsidR="00000000" w:rsidDel="00000000" w:rsidP="00000000" w:rsidRDefault="00000000" w:rsidRPr="00000000" w14:paraId="00000004">
      <w:pPr>
        <w:rPr>
          <w:b w:val="1"/>
        </w:rPr>
      </w:pPr>
      <w:r w:rsidDel="00000000" w:rsidR="00000000" w:rsidRPr="00000000">
        <w:rPr>
          <w:b w:val="1"/>
          <w:rtl w:val="0"/>
        </w:rPr>
        <w:t xml:space="preserve">Edinburgh, Scotland, February 6, 2025 — </w:t>
      </w:r>
      <w:hyperlink r:id="rId8">
        <w:r w:rsidDel="00000000" w:rsidR="00000000" w:rsidRPr="00000000">
          <w:rPr>
            <w:b w:val="1"/>
            <w:color w:val="1155cc"/>
            <w:u w:val="single"/>
            <w:rtl w:val="0"/>
          </w:rPr>
          <w:t xml:space="preserve">Krotos</w:t>
        </w:r>
      </w:hyperlink>
      <w:r w:rsidDel="00000000" w:rsidR="00000000" w:rsidRPr="00000000">
        <w:rPr>
          <w:b w:val="1"/>
          <w:rtl w:val="0"/>
        </w:rPr>
        <w:t xml:space="preserve">, a leader in sound design software, is gearing up to unveil a major addition to </w:t>
      </w:r>
      <w:hyperlink r:id="rId9">
        <w:r w:rsidDel="00000000" w:rsidR="00000000" w:rsidRPr="00000000">
          <w:rPr>
            <w:b w:val="1"/>
            <w:color w:val="1155cc"/>
            <w:u w:val="single"/>
            <w:rtl w:val="0"/>
          </w:rPr>
          <w:t xml:space="preserve">Krotos Studio</w:t>
        </w:r>
      </w:hyperlink>
      <w:r w:rsidDel="00000000" w:rsidR="00000000" w:rsidRPr="00000000">
        <w:rPr>
          <w:b w:val="1"/>
          <w:rtl w:val="0"/>
        </w:rPr>
        <w:t xml:space="preserve"> — one designed to streamline creative workflows for content creators and video editors. Although specifics remain under wraps, the company will offer early access to 100 selected users ahead of the full release. This new feature is designed to enhance both creativity and efficiency, offering a seamless and cohesive production experience — all within one powerful platform.</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Applications for early access are now open on the </w:t>
      </w:r>
      <w:hyperlink r:id="rId10">
        <w:r w:rsidDel="00000000" w:rsidR="00000000" w:rsidRPr="00000000">
          <w:rPr>
            <w:color w:val="1155cc"/>
            <w:u w:val="single"/>
            <w:rtl w:val="0"/>
          </w:rPr>
          <w:t xml:space="preserve">Krotos website</w:t>
        </w:r>
      </w:hyperlink>
      <w:r w:rsidDel="00000000" w:rsidR="00000000" w:rsidRPr="00000000">
        <w:rPr>
          <w:rtl w:val="0"/>
        </w:rPr>
        <w:t xml:space="preserve">, with limited spots available. Selected participants will be among the first to explore this new tool and provide feedback to help shape its development. Additional details will be revealed in the coming weeks as Krotos shares more information about its latest innovation.</w:t>
      </w:r>
    </w:p>
    <w:p w:rsidR="00000000" w:rsidDel="00000000" w:rsidP="00000000" w:rsidRDefault="00000000" w:rsidRPr="00000000" w14:paraId="00000007">
      <w:pPr>
        <w:rPr>
          <w:b w:val="1"/>
        </w:rPr>
      </w:pPr>
      <w:r w:rsidDel="00000000" w:rsidR="00000000" w:rsidRPr="00000000">
        <w:rPr>
          <w:rtl w:val="0"/>
        </w:rPr>
      </w:r>
    </w:p>
    <w:p w:rsidR="00000000" w:rsidDel="00000000" w:rsidP="00000000" w:rsidRDefault="00000000" w:rsidRPr="00000000" w14:paraId="00000008">
      <w:pPr>
        <w:rPr/>
      </w:pPr>
      <w:r w:rsidDel="00000000" w:rsidR="00000000" w:rsidRPr="00000000">
        <w:rPr>
          <w:b w:val="1"/>
          <w:rtl w:val="0"/>
        </w:rPr>
        <w:t xml:space="preserve">About Krotos</w:t>
        <w:br w:type="textWrapping"/>
      </w:r>
      <w:r w:rsidDel="00000000" w:rsidR="00000000" w:rsidRPr="00000000">
        <w:rPr>
          <w:rtl w:val="0"/>
        </w:rPr>
        <w:t xml:space="preserve">With a mission to change the way people work with sound, Krotos is the innovative technology company behind the award-winning Krotos Studio, Dehumaniser, Reformer Pro, Weaponiser, Igniter, and Concept 2. Krotos’ software allows content creators to perform and customize sound easily, saving hours of editing time and allowing them to focus on creativity while injecting more fun into the process. Krotos' award-winning software has wowed Hollywood and the video game industry and has been used in blockbusters like Game of Thrones, Avengers, The Lion King, The Jungle Book, Terminator, Star Trek, Frozen and Stranger Things.</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b w:val="1"/>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jc w:val="center"/>
        <w:rPr/>
      </w:pPr>
      <w:r w:rsidDel="00000000" w:rsidR="00000000" w:rsidRPr="00000000">
        <w:rPr>
          <w:rtl w:val="0"/>
        </w:rPr>
        <w:t xml:space="preserve">###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For further information contact:  </w:t>
      </w:r>
    </w:p>
    <w:p w:rsidR="00000000" w:rsidDel="00000000" w:rsidP="00000000" w:rsidRDefault="00000000" w:rsidRPr="00000000" w14:paraId="00000010">
      <w:pPr>
        <w:rPr/>
      </w:pPr>
      <w:r w:rsidDel="00000000" w:rsidR="00000000" w:rsidRPr="00000000">
        <w:rPr>
          <w:rtl w:val="0"/>
        </w:rPr>
        <w:t xml:space="preserve">Jeff Touzeau </w:t>
        <w:br w:type="textWrapping"/>
        <w:t xml:space="preserve">+1 (914) 602-2913  </w:t>
        <w:br w:type="textWrapping"/>
        <w:t xml:space="preserve">jeff@hummingbirdmedia.com </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Hunter Williams </w:t>
        <w:br w:type="textWrapping"/>
        <w:t xml:space="preserve">+1 (518) 534-9170    </w:t>
        <w:br w:type="textWrapping"/>
        <w:t xml:space="preserve">hunter@hummingbirdmedia.com </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b w:val="1"/>
        </w:rPr>
      </w:pPr>
      <w:r w:rsidDel="00000000" w:rsidR="00000000" w:rsidRPr="00000000">
        <w:rPr>
          <w:rtl w:val="0"/>
        </w:rPr>
      </w:r>
    </w:p>
    <w:sectPr>
      <w:footerReference r:id="rId11"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Revision">
    <w:name w:val="Revision"/>
    <w:hidden w:val="1"/>
    <w:uiPriority w:val="99"/>
    <w:semiHidden w:val="1"/>
    <w:rsid w:val="009145ED"/>
    <w:pPr>
      <w:spacing w:line="240" w:lineRule="auto"/>
    </w:pPr>
  </w:style>
  <w:style w:type="character" w:styleId="CommentReference">
    <w:name w:val="annotation reference"/>
    <w:basedOn w:val="DefaultParagraphFont"/>
    <w:uiPriority w:val="99"/>
    <w:semiHidden w:val="1"/>
    <w:unhideWhenUsed w:val="1"/>
    <w:rsid w:val="00F1230B"/>
    <w:rPr>
      <w:sz w:val="16"/>
      <w:szCs w:val="16"/>
    </w:rPr>
  </w:style>
  <w:style w:type="paragraph" w:styleId="CommentText">
    <w:name w:val="annotation text"/>
    <w:basedOn w:val="Normal"/>
    <w:link w:val="CommentTextChar"/>
    <w:uiPriority w:val="99"/>
    <w:unhideWhenUsed w:val="1"/>
    <w:rsid w:val="00F1230B"/>
    <w:pPr>
      <w:spacing w:line="240" w:lineRule="auto"/>
    </w:pPr>
    <w:rPr>
      <w:sz w:val="20"/>
      <w:szCs w:val="20"/>
    </w:rPr>
  </w:style>
  <w:style w:type="character" w:styleId="CommentTextChar" w:customStyle="1">
    <w:name w:val="Comment Text Char"/>
    <w:basedOn w:val="DefaultParagraphFont"/>
    <w:link w:val="CommentText"/>
    <w:uiPriority w:val="99"/>
    <w:rsid w:val="00F1230B"/>
    <w:rPr>
      <w:sz w:val="20"/>
      <w:szCs w:val="20"/>
    </w:rPr>
  </w:style>
  <w:style w:type="paragraph" w:styleId="CommentSubject">
    <w:name w:val="annotation subject"/>
    <w:basedOn w:val="CommentText"/>
    <w:next w:val="CommentText"/>
    <w:link w:val="CommentSubjectChar"/>
    <w:uiPriority w:val="99"/>
    <w:semiHidden w:val="1"/>
    <w:unhideWhenUsed w:val="1"/>
    <w:rsid w:val="00F1230B"/>
    <w:rPr>
      <w:b w:val="1"/>
      <w:bCs w:val="1"/>
    </w:rPr>
  </w:style>
  <w:style w:type="character" w:styleId="CommentSubjectChar" w:customStyle="1">
    <w:name w:val="Comment Subject Char"/>
    <w:basedOn w:val="CommentTextChar"/>
    <w:link w:val="CommentSubject"/>
    <w:uiPriority w:val="99"/>
    <w:semiHidden w:val="1"/>
    <w:rsid w:val="00F1230B"/>
    <w:rPr>
      <w:b w:val="1"/>
      <w:bCs w:val="1"/>
      <w:sz w:val="20"/>
      <w:szCs w:val="2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yperlink" Target="https://krotos.studio/coming-soon?utm_campaign=2025_01_feature_teaser&amp;utm_medium=email&amp;utm_source=activecampaign_newsletter&amp;utm_content=teaser_email_1&amp;utm_source=ActiveCampaign&amp;utm_medium=email&amp;utm_content=Something%20Big%20is%20coming%20to%20Krotos%20Studio&amp;utm_campaign=Music%20Pre%20Launch&amp;vgo_ee=IY0KF8kHQb5NA4IrI%2FrVSver3TPDapiLUrITkIwZSzfKbKwv8YY45ij3rrI%3D%3AZPPaGLWxCOy6gUfnv6tTyy%2BDx7s66rOU" TargetMode="External"/><Relationship Id="rId9" Type="http://schemas.openxmlformats.org/officeDocument/2006/relationships/hyperlink" Target="https://krotos.studio/"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krotos.studi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nSkQ6n9ytt6HBIk/HSTY1ZRG2w==">CgMxLjA4AHIhMXA4aVhGcnVrTW94bGZKekpROXZSTWJzdWdMNk45NjNn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2024-01-24T09:20:00Z</dcterms:created>
</cp:coreProperties>
</file>