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6F0FC6" w:rsidP="004D7274">
      <w:pPr>
        <w:pStyle w:val="DatumAusgabe"/>
        <w:rPr>
          <w:lang w:val="en-GB"/>
        </w:rPr>
      </w:pPr>
      <w:r>
        <w:rPr>
          <w:noProof/>
          <w:lang w:val="en-GB"/>
        </w:rPr>
        <w:t>5</w:t>
      </w:r>
      <w:r w:rsidR="007E42EC" w:rsidRPr="00B53DA7">
        <w:rPr>
          <w:noProof/>
          <w:lang w:val="en-GB"/>
        </w:rPr>
        <w:t xml:space="preserve"> </w:t>
      </w:r>
      <w:r>
        <w:rPr>
          <w:noProof/>
          <w:lang w:val="en-GB"/>
        </w:rPr>
        <w:t>juillet</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9F601F"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9F601F"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9F601F"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9F601F"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EF011B" w:rsidRDefault="00EF011B" w:rsidP="0003417E">
      <w:pPr>
        <w:pStyle w:val="Heading1"/>
        <w:rPr>
          <w:b w:val="0"/>
          <w:bCs w:val="0"/>
          <w:sz w:val="36"/>
          <w:lang w:val="fr-BE"/>
        </w:rPr>
      </w:pPr>
      <w:r w:rsidRPr="00EF011B">
        <w:rPr>
          <w:lang w:val="fr-BE"/>
        </w:rPr>
        <w:t xml:space="preserve">Lifting pour l’emblématique motor-home : Volkswagen Commercial </w:t>
      </w:r>
      <w:proofErr w:type="spellStart"/>
      <w:r w:rsidRPr="00EF011B">
        <w:rPr>
          <w:lang w:val="fr-BE"/>
        </w:rPr>
        <w:t>Vehicles</w:t>
      </w:r>
      <w:proofErr w:type="spellEnd"/>
      <w:r w:rsidRPr="00EF011B">
        <w:rPr>
          <w:lang w:val="fr-BE"/>
        </w:rPr>
        <w:t xml:space="preserve"> donne un aperçu du nouveau California 6.1</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9F601F" w:rsidTr="009D7841">
        <w:tc>
          <w:tcPr>
            <w:tcW w:w="7058" w:type="dxa"/>
            <w:tcBorders>
              <w:top w:val="single" w:sz="2" w:space="0" w:color="auto"/>
              <w:left w:val="nil"/>
              <w:bottom w:val="single" w:sz="2" w:space="0" w:color="auto"/>
              <w:right w:val="nil"/>
            </w:tcBorders>
          </w:tcPr>
          <w:p w:rsidR="007E42EC" w:rsidRPr="00B066D6" w:rsidRDefault="00B066D6" w:rsidP="007E42EC">
            <w:pPr>
              <w:pStyle w:val="Zusammenfassung"/>
              <w:rPr>
                <w:lang w:val="fr-BE"/>
              </w:rPr>
            </w:pPr>
            <w:r w:rsidRPr="00B066D6">
              <w:rPr>
                <w:lang w:val="fr-BE"/>
              </w:rPr>
              <w:t>Nouveau et plus confortable : intérieur amélioré et nouvel affichage des fonctionnalités du motor-home</w:t>
            </w:r>
          </w:p>
          <w:p w:rsidR="007E42EC" w:rsidRPr="00B066D6" w:rsidRDefault="00B066D6" w:rsidP="007E42EC">
            <w:pPr>
              <w:pStyle w:val="Zusammenfassung"/>
              <w:rPr>
                <w:lang w:val="fr-BE"/>
              </w:rPr>
            </w:pPr>
            <w:r w:rsidRPr="00B066D6">
              <w:rPr>
                <w:lang w:val="fr-BE"/>
              </w:rPr>
              <w:t xml:space="preserve">Nouveau et connecté : poste de conduite numérique et systèmes d’infodivertissement en ligne avec </w:t>
            </w:r>
            <w:proofErr w:type="spellStart"/>
            <w:r w:rsidRPr="00B066D6">
              <w:rPr>
                <w:lang w:val="fr-BE"/>
              </w:rPr>
              <w:t>eSIM</w:t>
            </w:r>
            <w:proofErr w:type="spellEnd"/>
            <w:r w:rsidRPr="00B066D6">
              <w:rPr>
                <w:lang w:val="fr-BE"/>
              </w:rPr>
              <w:t xml:space="preserve"> intégrée pour la première fois</w:t>
            </w:r>
          </w:p>
          <w:p w:rsidR="00D83535" w:rsidRDefault="00B066D6" w:rsidP="007E42EC">
            <w:pPr>
              <w:pStyle w:val="Zusammenfassung"/>
              <w:rPr>
                <w:lang w:val="fr-BE"/>
              </w:rPr>
            </w:pPr>
            <w:r w:rsidRPr="00B066D6">
              <w:rPr>
                <w:lang w:val="fr-BE"/>
              </w:rPr>
              <w:t>Nouveau et affûté : l’avant du véhicule, avec son design charismatique, transpose l’ADN du California dans le futur</w:t>
            </w:r>
          </w:p>
          <w:p w:rsidR="00B066D6" w:rsidRPr="00B066D6" w:rsidRDefault="00B066D6" w:rsidP="007E42EC">
            <w:pPr>
              <w:pStyle w:val="Zusammenfassung"/>
              <w:rPr>
                <w:lang w:val="fr-BE"/>
              </w:rPr>
            </w:pPr>
            <w:r w:rsidRPr="00B066D6">
              <w:rPr>
                <w:lang w:val="fr-BE"/>
              </w:rPr>
              <w:t>Nouveau et sûr : système de compensation du vent latéral, Lane Assist et protection latérale pour davantage de sécurité</w:t>
            </w:r>
          </w:p>
        </w:tc>
      </w:tr>
    </w:tbl>
    <w:p w:rsidR="003A5E6F" w:rsidRPr="00B066D6" w:rsidRDefault="003A5E6F">
      <w:pPr>
        <w:rPr>
          <w:lang w:val="fr-BE"/>
        </w:rPr>
      </w:pPr>
    </w:p>
    <w:p w:rsidR="00D83535" w:rsidRPr="00277CAB" w:rsidRDefault="00277CAB" w:rsidP="007E42EC">
      <w:pPr>
        <w:pStyle w:val="EinleitungSubline"/>
        <w:rPr>
          <w:lang w:val="fr-BE"/>
        </w:rPr>
      </w:pPr>
      <w:r w:rsidRPr="00277CAB">
        <w:rPr>
          <w:lang w:val="fr-BE"/>
        </w:rPr>
        <w:t xml:space="preserve">Volkswagen Commercial </w:t>
      </w:r>
      <w:proofErr w:type="spellStart"/>
      <w:r w:rsidRPr="00277CAB">
        <w:rPr>
          <w:lang w:val="fr-BE"/>
        </w:rPr>
        <w:t>Vehicles</w:t>
      </w:r>
      <w:proofErr w:type="spellEnd"/>
      <w:r w:rsidRPr="00277CAB">
        <w:rPr>
          <w:lang w:val="fr-BE"/>
        </w:rPr>
        <w:t xml:space="preserve"> présente les premiers croquis et informations concernant le nouveau California 6.1. La mise à jour du motor-home touche de nombreux aspects : l’intérieur du véhicule a été optimisé, la console de commande multifonction située au plafond a été repensée et passe à l’ère numérique, de nouveaux systèmes d’aide à la conduite améliorent la sécurité et le confort, une nouvelle génération d’infodivertissement avec </w:t>
      </w:r>
      <w:proofErr w:type="spellStart"/>
      <w:r w:rsidRPr="00277CAB">
        <w:rPr>
          <w:lang w:val="fr-BE"/>
        </w:rPr>
        <w:t>eSIM</w:t>
      </w:r>
      <w:proofErr w:type="spellEnd"/>
      <w:r w:rsidRPr="00277CAB">
        <w:rPr>
          <w:lang w:val="fr-BE"/>
        </w:rPr>
        <w:t xml:space="preserve"> intégrée permet d’accéder aux services mobiles en ligne et certains instruments numériques sont disponibles pour la première fois (Digital Cockpit). La partie avant du California 6.1 a été complètement redessinée et ne manque pas d’attirer tous les regards.</w:t>
      </w:r>
    </w:p>
    <w:p w:rsidR="007E42EC" w:rsidRPr="00277CAB" w:rsidRDefault="007E42EC" w:rsidP="007E42EC">
      <w:pPr>
        <w:rPr>
          <w:lang w:val="fr-BE"/>
        </w:rPr>
      </w:pPr>
    </w:p>
    <w:p w:rsidR="00E9740B" w:rsidRDefault="00E9740B" w:rsidP="00E9740B">
      <w:pPr>
        <w:rPr>
          <w:lang w:val="fr-BE"/>
        </w:rPr>
      </w:pPr>
      <w:r w:rsidRPr="00E9740B">
        <w:rPr>
          <w:lang w:val="fr-BE"/>
        </w:rPr>
        <w:t xml:space="preserve">Avec plus de 18 000 unités vendues par an (2018), le California est le motor-home numéro 1 du marché. À la fois motor-home et fourgon, idéal pour les grands voyages comme pour les trajets quotidiens, le California est un véhicule polyvalent. Volkswagen Commercial </w:t>
      </w:r>
      <w:proofErr w:type="spellStart"/>
      <w:r w:rsidRPr="00E9740B">
        <w:rPr>
          <w:lang w:val="fr-BE"/>
        </w:rPr>
        <w:t>Vehicles</w:t>
      </w:r>
      <w:proofErr w:type="spellEnd"/>
      <w:r w:rsidRPr="00E9740B">
        <w:rPr>
          <w:lang w:val="fr-BE"/>
        </w:rPr>
        <w:t xml:space="preserve"> a encore amélioré son best-seller : les espaces de vie et de couchage du motor-home ont été subtilement revus et optimisés. En outre, le conducteur et le passager avant sont assis face à un tableau de bord retravaillé incluant de nouveaux instruments (analogiques ou, en option inédite, numériques) et de nouveaux systèmes d’infodivertissement en ligne.</w:t>
      </w:r>
    </w:p>
    <w:p w:rsidR="00E9740B" w:rsidRPr="00E9740B" w:rsidRDefault="00E9740B" w:rsidP="00E9740B">
      <w:pPr>
        <w:rPr>
          <w:lang w:val="fr-BE"/>
        </w:rPr>
      </w:pPr>
    </w:p>
    <w:p w:rsidR="00E9740B" w:rsidRDefault="00E9740B" w:rsidP="00E9740B">
      <w:pPr>
        <w:rPr>
          <w:lang w:val="fr-BE"/>
        </w:rPr>
      </w:pPr>
      <w:r w:rsidRPr="00E9740B">
        <w:rPr>
          <w:lang w:val="fr-BE"/>
        </w:rPr>
        <w:t xml:space="preserve">À l’instar du </w:t>
      </w:r>
      <w:proofErr w:type="spellStart"/>
      <w:r w:rsidRPr="00E9740B">
        <w:rPr>
          <w:lang w:val="fr-BE"/>
        </w:rPr>
        <w:t>Multivan</w:t>
      </w:r>
      <w:proofErr w:type="spellEnd"/>
      <w:r w:rsidRPr="00E9740B">
        <w:rPr>
          <w:lang w:val="fr-BE"/>
        </w:rPr>
        <w:t xml:space="preserve"> 6.1 dévoilé au printemps dernier, le nouveau California 6.1 sera doté d’une direction assistée électromécanique. Volkswagen Commercial </w:t>
      </w:r>
      <w:proofErr w:type="spellStart"/>
      <w:r w:rsidRPr="00E9740B">
        <w:rPr>
          <w:lang w:val="fr-BE"/>
        </w:rPr>
        <w:t>Vehicles</w:t>
      </w:r>
      <w:proofErr w:type="spellEnd"/>
      <w:r w:rsidRPr="00E9740B">
        <w:rPr>
          <w:lang w:val="fr-BE"/>
        </w:rPr>
        <w:t xml:space="preserve"> intègre à ce motor-home de </w:t>
      </w:r>
      <w:r w:rsidRPr="00E9740B">
        <w:rPr>
          <w:lang w:val="fr-BE"/>
        </w:rPr>
        <w:lastRenderedPageBreak/>
        <w:t>nombreux nouveaux systèmes d’aide à la conduite, tels que le Lane Assist, la protection latérale et le Trailer Assist, qui transforme les manœuvres avec remorque en jeu d’enfant. De plus, un système de compensation du vent latéral accroît encore le niveau de sécurité des voyages à bord du California 6.1.</w:t>
      </w:r>
    </w:p>
    <w:p w:rsidR="00E9740B" w:rsidRPr="00E9740B" w:rsidRDefault="00E9740B" w:rsidP="00E9740B">
      <w:pPr>
        <w:rPr>
          <w:lang w:val="fr-BE"/>
        </w:rPr>
      </w:pPr>
    </w:p>
    <w:p w:rsidR="004C5D9B" w:rsidRPr="00E9740B" w:rsidRDefault="00E9740B" w:rsidP="00E9740B">
      <w:pPr>
        <w:rPr>
          <w:lang w:val="fr-BE"/>
        </w:rPr>
      </w:pPr>
      <w:r w:rsidRPr="00E9740B">
        <w:rPr>
          <w:lang w:val="fr-BE"/>
        </w:rPr>
        <w:t>Le nouveau California T6.1 sera commercialisé avec des moteurs turbo diesel de 2,0 litres particulièrement performants</w:t>
      </w:r>
      <w:r w:rsidRPr="009F601F">
        <w:rPr>
          <w:vertAlign w:val="superscript"/>
          <w:lang w:val="fr-BE"/>
        </w:rPr>
        <w:t>1</w:t>
      </w:r>
      <w:r w:rsidRPr="00E9740B">
        <w:rPr>
          <w:lang w:val="fr-BE"/>
        </w:rPr>
        <w:t>, délivrant une puissance allant jusqu’à 146 kW/198 ch. La nouvelle générat</w:t>
      </w:r>
      <w:bookmarkStart w:id="0" w:name="_GoBack"/>
      <w:bookmarkEnd w:id="0"/>
      <w:r w:rsidRPr="00E9740B">
        <w:rPr>
          <w:lang w:val="fr-BE"/>
        </w:rPr>
        <w:t>ion du motor-home sera présentée en première mondiale fin août au Salon des caravanes et motor-homes de Düsseldorf.</w:t>
      </w:r>
    </w:p>
    <w:p w:rsidR="002322F3" w:rsidRPr="00F66E1B" w:rsidRDefault="002322F3" w:rsidP="007E42EC">
      <w:pPr>
        <w:rPr>
          <w:lang w:val="fr-BE"/>
        </w:rPr>
      </w:pPr>
    </w:p>
    <w:p w:rsidR="002322F3" w:rsidRPr="00F66E1B" w:rsidRDefault="002322F3" w:rsidP="007E42EC">
      <w:pPr>
        <w:rPr>
          <w:lang w:val="fr-BE"/>
        </w:rPr>
      </w:pPr>
    </w:p>
    <w:p w:rsidR="002322F3" w:rsidRPr="00F66E1B" w:rsidRDefault="000238B4" w:rsidP="002322F3">
      <w:pPr>
        <w:pStyle w:val="Funoten"/>
        <w:rPr>
          <w:lang w:val="fr-BE"/>
        </w:rPr>
      </w:pPr>
      <w:r w:rsidRPr="000238B4">
        <w:rPr>
          <w:lang w:val="fr-BE"/>
        </w:rPr>
        <w:t>Le véhicule n’est pas encore commercialisé.</w:t>
      </w:r>
    </w:p>
    <w:p w:rsidR="00387016" w:rsidRPr="00F66E1B" w:rsidRDefault="00387016" w:rsidP="000238B4">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9F601F"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9F601F"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9F601F"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A61" w:rsidRDefault="00830A61">
      <w:r>
        <w:separator/>
      </w:r>
    </w:p>
  </w:endnote>
  <w:endnote w:type="continuationSeparator" w:id="0">
    <w:p w:rsidR="00830A61" w:rsidRDefault="0083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A61" w:rsidRDefault="00830A61">
      <w:r>
        <w:separator/>
      </w:r>
    </w:p>
  </w:footnote>
  <w:footnote w:type="continuationSeparator" w:id="0">
    <w:p w:rsidR="00830A61" w:rsidRDefault="0083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4661D73"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05E87">
                            <w:rPr>
                              <w:lang w:val="en-GB"/>
                            </w:rPr>
                            <w:t>28</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05E87">
                      <w:rPr>
                        <w:lang w:val="en-GB"/>
                      </w:rPr>
                      <w:t>28</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61"/>
    <w:rsid w:val="0000151A"/>
    <w:rsid w:val="00003EB3"/>
    <w:rsid w:val="000070F4"/>
    <w:rsid w:val="00020156"/>
    <w:rsid w:val="00021AB6"/>
    <w:rsid w:val="000238B4"/>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77CA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0FC6"/>
    <w:rsid w:val="006F7D97"/>
    <w:rsid w:val="007104B8"/>
    <w:rsid w:val="0072017E"/>
    <w:rsid w:val="00732D6C"/>
    <w:rsid w:val="00736F85"/>
    <w:rsid w:val="00737F64"/>
    <w:rsid w:val="00783EB1"/>
    <w:rsid w:val="007A5184"/>
    <w:rsid w:val="007E42EC"/>
    <w:rsid w:val="007E73B2"/>
    <w:rsid w:val="007F3AAA"/>
    <w:rsid w:val="00805E87"/>
    <w:rsid w:val="0081166E"/>
    <w:rsid w:val="00815BD2"/>
    <w:rsid w:val="00830A61"/>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9F601F"/>
    <w:rsid w:val="00A101E0"/>
    <w:rsid w:val="00A12A15"/>
    <w:rsid w:val="00A173AC"/>
    <w:rsid w:val="00A403E2"/>
    <w:rsid w:val="00A70C45"/>
    <w:rsid w:val="00AA0D3A"/>
    <w:rsid w:val="00AA27D9"/>
    <w:rsid w:val="00AC717D"/>
    <w:rsid w:val="00AD1D85"/>
    <w:rsid w:val="00AD7BE8"/>
    <w:rsid w:val="00AE7112"/>
    <w:rsid w:val="00B066D6"/>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9740B"/>
    <w:rsid w:val="00ED209B"/>
    <w:rsid w:val="00ED722E"/>
    <w:rsid w:val="00EF011B"/>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420B-3334-4200-BCC5-417C84FA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Template>
  <TotalTime>0</TotalTime>
  <Pages>2</Pages>
  <Words>461</Words>
  <Characters>2875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2019-07-05T08:41:00Z</dcterms:created>
  <dcterms:modified xsi:type="dcterms:W3CDTF">2019-07-05T09:01:00Z</dcterms:modified>
</cp:coreProperties>
</file>